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5E" w:rsidRDefault="00664F5E" w:rsidP="00664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hyperlink r:id="rId6" w:anchor="add%28E%29" w:history="1">
        <w:r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Queue.add</w:t>
        </w:r>
      </w:hyperlink>
    </w:p>
    <w:p w:rsidR="00664F5E" w:rsidRDefault="00664F5E" w:rsidP="00664F5E">
      <w:pPr>
        <w:pStyle w:val="NormalWeb"/>
        <w:shd w:val="clear" w:color="auto" w:fill="FFF9E3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Inserts the specified element into this queue if it is possible to do so immediately without violating capacity restrictions, returning true upon success and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>throwing an IllegalStateException if no space is currently available</w:t>
      </w:r>
      <w:r>
        <w:rPr>
          <w:rFonts w:ascii="Helvetica" w:hAnsi="Helvetica"/>
          <w:color w:val="222426"/>
          <w:sz w:val="23"/>
          <w:szCs w:val="23"/>
        </w:rPr>
        <w:t>...</w:t>
      </w:r>
      <w:r>
        <w:rPr>
          <w:rFonts w:ascii="Helvetica" w:hAnsi="Helvetica"/>
          <w:color w:val="222426"/>
          <w:sz w:val="23"/>
          <w:szCs w:val="23"/>
        </w:rPr>
        <w:br/>
        <w:t>Returns: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true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(as specified by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hyperlink r:id="rId7" w:anchor="add%28E%29" w:history="1">
        <w:r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Collection.add(E)</w:t>
        </w:r>
      </w:hyperlink>
      <w:r>
        <w:rPr>
          <w:rFonts w:ascii="Helvetica" w:hAnsi="Helvetica"/>
          <w:color w:val="222426"/>
          <w:sz w:val="23"/>
          <w:szCs w:val="23"/>
        </w:rPr>
        <w:t>)</w:t>
      </w:r>
      <w:r>
        <w:rPr>
          <w:rFonts w:ascii="Helvetica" w:hAnsi="Helvetica"/>
          <w:color w:val="222426"/>
          <w:sz w:val="23"/>
          <w:szCs w:val="23"/>
        </w:rPr>
        <w:br/>
        <w:t>Throws: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IllegalStateException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- if the element cannot be added at this time due to capacity restrictions...</w:t>
      </w:r>
    </w:p>
    <w:p w:rsidR="00664F5E" w:rsidRDefault="00664F5E" w:rsidP="00664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hyperlink r:id="rId8" w:anchor="offer%28E%29" w:history="1">
        <w:r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Queue.offer</w:t>
        </w:r>
      </w:hyperlink>
    </w:p>
    <w:p w:rsidR="00664F5E" w:rsidRDefault="00664F5E" w:rsidP="00664F5E">
      <w:pPr>
        <w:pStyle w:val="NormalWeb"/>
        <w:shd w:val="clear" w:color="auto" w:fill="FFF9E3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Inserts the specified element into this queue if it is possible to do so immediately without violating capacity restrictions.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>When using a capacity-restricted queue, this method is generally preferable to add(E), which can fail to insert an element only by throwing an exception</w:t>
      </w:r>
      <w:r>
        <w:rPr>
          <w:rFonts w:ascii="Helvetica" w:hAnsi="Helvetica"/>
          <w:color w:val="222426"/>
          <w:sz w:val="23"/>
          <w:szCs w:val="23"/>
        </w:rPr>
        <w:t>...</w:t>
      </w:r>
      <w:r>
        <w:rPr>
          <w:rFonts w:ascii="Helvetica" w:hAnsi="Helvetica"/>
          <w:color w:val="222426"/>
          <w:sz w:val="23"/>
          <w:szCs w:val="23"/>
        </w:rPr>
        <w:br/>
        <w:t>Returns: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true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if the element was added to this queue, else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false</w:t>
      </w:r>
      <w:r>
        <w:rPr>
          <w:rFonts w:ascii="Helvetica" w:hAnsi="Helvetica"/>
          <w:color w:val="222426"/>
          <w:sz w:val="23"/>
          <w:szCs w:val="23"/>
        </w:rPr>
        <w:t>...</w:t>
      </w:r>
    </w:p>
    <w:p w:rsidR="004A37D8" w:rsidRDefault="004A37D8"/>
    <w:p w:rsidR="00FD7107" w:rsidRDefault="00FD7107">
      <w:pPr>
        <w:rPr>
          <w:rFonts w:ascii="Helvetica" w:hAnsi="Helvetica"/>
          <w:color w:val="222426"/>
          <w:sz w:val="23"/>
          <w:szCs w:val="23"/>
          <w:shd w:val="clear" w:color="auto" w:fill="FFFFFF"/>
        </w:rPr>
      </w:pPr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since PriorityQueue is unbounded (as stated in javadocs: "</w:t>
      </w:r>
      <w:r>
        <w:rPr>
          <w:rStyle w:val="Emphasis"/>
          <w:rFonts w:ascii="Helvetica" w:hAnsi="Helvetica"/>
          <w:color w:val="222426"/>
          <w:sz w:val="23"/>
          <w:szCs w:val="23"/>
          <w:bdr w:val="none" w:sz="0" w:space="0" w:color="auto" w:frame="1"/>
          <w:shd w:val="clear" w:color="auto" w:fill="FFFFFF"/>
        </w:rPr>
        <w:t>unbounded</w:t>
      </w:r>
      <w:r>
        <w:rPr>
          <w:rStyle w:val="apple-converted-space"/>
          <w:rFonts w:ascii="Helvetica" w:hAnsi="Helvetica"/>
          <w:color w:val="222426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priority queue based on a priority heap..."), preference of API designers expressed above do not apply.</w:t>
      </w:r>
    </w:p>
    <w:p w:rsidR="008D3B5E" w:rsidRDefault="008D3B5E">
      <w:pPr>
        <w:rPr>
          <w:rFonts w:ascii="Helvetica" w:hAnsi="Helvetica"/>
          <w:color w:val="222426"/>
          <w:sz w:val="23"/>
          <w:szCs w:val="23"/>
          <w:shd w:val="clear" w:color="auto" w:fill="FFFFFF"/>
        </w:rPr>
      </w:pPr>
    </w:p>
    <w:p w:rsidR="008D3B5E" w:rsidRDefault="008D3B5E">
      <w:bookmarkStart w:id="0" w:name="_GoBack"/>
      <w:bookmarkEnd w:id="0"/>
    </w:p>
    <w:sectPr w:rsidR="008D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6F40"/>
    <w:multiLevelType w:val="multilevel"/>
    <w:tmpl w:val="957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5E"/>
    <w:rsid w:val="004A37D8"/>
    <w:rsid w:val="00664F5E"/>
    <w:rsid w:val="008D3B5E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F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4F5E"/>
  </w:style>
  <w:style w:type="character" w:styleId="Strong">
    <w:name w:val="Strong"/>
    <w:basedOn w:val="DefaultParagraphFont"/>
    <w:uiPriority w:val="22"/>
    <w:qFormat/>
    <w:rsid w:val="00664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F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1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F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4F5E"/>
  </w:style>
  <w:style w:type="character" w:styleId="Strong">
    <w:name w:val="Strong"/>
    <w:basedOn w:val="DefaultParagraphFont"/>
    <w:uiPriority w:val="22"/>
    <w:qFormat/>
    <w:rsid w:val="00664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F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7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5317243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Queu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api/java/util/Coll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Queu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1042</Characters>
  <Application>Microsoft Office Word</Application>
  <DocSecurity>0</DocSecurity>
  <Lines>8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3</cp:revision>
  <dcterms:created xsi:type="dcterms:W3CDTF">2016-03-14T13:35:00Z</dcterms:created>
  <dcterms:modified xsi:type="dcterms:W3CDTF">2016-03-14T14:18:00Z</dcterms:modified>
</cp:coreProperties>
</file>