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07" w:rsidRDefault="00B30607">
      <w:r>
        <w:t>ExecutorService is a interface</w:t>
      </w:r>
      <w:r>
        <w:sym w:font="Wingdings" w:char="F0E0"/>
      </w:r>
      <w:r>
        <w:t xml:space="preserve"> Has methods</w:t>
      </w:r>
      <w:r>
        <w:br/>
        <w:t>1) submit</w:t>
      </w:r>
      <w:r>
        <w:br/>
        <w:t>2) execute</w:t>
      </w:r>
      <w:r>
        <w:br/>
        <w:t>3) invokeAll</w:t>
      </w:r>
      <w:r>
        <w:br/>
        <w:t>4) invokeAny</w:t>
      </w:r>
      <w:r w:rsidR="00267566">
        <w:br/>
        <w:t>5) shutdown</w:t>
      </w:r>
      <w:r w:rsidR="00267566">
        <w:br/>
        <w:t>6) shutdownNow</w:t>
      </w:r>
      <w:r>
        <w:br/>
        <w:t>Executors</w:t>
      </w:r>
      <w:r w:rsidR="00BC7A9D">
        <w:t xml:space="preserve"> is a factory method creating for Executor, </w:t>
      </w:r>
      <w:r>
        <w:t>ExecutorService</w:t>
      </w:r>
      <w:r w:rsidR="00BC7A9D">
        <w:t xml:space="preserve"> objects.</w:t>
      </w:r>
      <w:bookmarkStart w:id="0" w:name="_GoBack"/>
      <w:bookmarkEnd w:id="0"/>
    </w:p>
    <w:sectPr w:rsidR="00B3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E8"/>
    <w:rsid w:val="00267566"/>
    <w:rsid w:val="00750CE8"/>
    <w:rsid w:val="00891164"/>
    <w:rsid w:val="00B30607"/>
    <w:rsid w:val="00BC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2016-02-02T06:57:00Z</dcterms:created>
  <dcterms:modified xsi:type="dcterms:W3CDTF">2016-04-09T04:58:00Z</dcterms:modified>
</cp:coreProperties>
</file>