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BB4554" w14:textId="44C0F5EB" w:rsidR="006F4F7B" w:rsidRDefault="00252AE6" w:rsidP="00252AE6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What if groupId is missed in consumer? Then it is like consumer having its own groupId. So all message will read by this consumer. Ex: App1 having 10 consumer in consumer group cg1. New consumer started without groupId. Now this new consumer can be named as App2 and it reads all messages on topic.</w:t>
      </w:r>
    </w:p>
    <w:p w14:paraId="1B958116" w14:textId="3C09CB76" w:rsidR="00C32787" w:rsidRDefault="00C32787" w:rsidP="00C32787">
      <w:pPr>
        <w:rPr>
          <w:lang w:val="en-US"/>
        </w:rPr>
      </w:pPr>
      <w:r w:rsidRPr="00C32787">
        <w:rPr>
          <w:noProof/>
          <w:lang w:val="en-US" w:eastAsia="en-US"/>
        </w:rPr>
        <w:drawing>
          <wp:inline distT="0" distB="0" distL="0" distR="0" wp14:anchorId="5ECF5352" wp14:editId="39EA12AA">
            <wp:extent cx="5274310" cy="232283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C611" w14:textId="77777777" w:rsidR="00C32787" w:rsidRDefault="00C32787" w:rsidP="00C32787">
      <w:pPr>
        <w:rPr>
          <w:lang w:val="en-US"/>
        </w:rPr>
      </w:pPr>
    </w:p>
    <w:p w14:paraId="0137B261" w14:textId="77777777" w:rsidR="00051FDF" w:rsidRDefault="009706A1" w:rsidP="002E0CE2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How long Consumer will run in an APP? </w:t>
      </w:r>
    </w:p>
    <w:p w14:paraId="7568FAE1" w14:textId="50C2E2F8" w:rsidR="002E0CE2" w:rsidRPr="00051FDF" w:rsidRDefault="009706A1" w:rsidP="00051FD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Consumers are </w:t>
      </w:r>
      <w:r w:rsidR="00742237">
        <w:rPr>
          <w:lang w:val="en-US"/>
        </w:rPr>
        <w:t xml:space="preserve">generally </w:t>
      </w:r>
      <w:r>
        <w:rPr>
          <w:lang w:val="en-US"/>
        </w:rPr>
        <w:t>never ending process and Kafka Consumers are Poll based. So App Consumers will poll every 5 or 10 minutes to read all the data from Broker.</w:t>
      </w:r>
      <w:r w:rsidR="002E0CE2">
        <w:rPr>
          <w:lang w:val="en-US"/>
        </w:rPr>
        <w:t xml:space="preserve"> </w:t>
      </w:r>
      <w:r w:rsidR="002E0CE2" w:rsidRPr="002E0CE2">
        <w:rPr>
          <w:b/>
          <w:lang w:val="en-US"/>
        </w:rPr>
        <w:t>Though pull based systems have some deficiencies like resources wasting due to polling regularly </w:t>
      </w:r>
      <w:r w:rsidR="002E0CE2">
        <w:rPr>
          <w:b/>
          <w:lang w:val="en-US"/>
        </w:rPr>
        <w:t xml:space="preserve">but poll has many advantage. </w:t>
      </w:r>
      <w:hyperlink r:id="rId6" w:history="1">
        <w:r w:rsidR="002E0CE2" w:rsidRPr="00F36C5B">
          <w:rPr>
            <w:rStyle w:val="Hyperlink"/>
            <w:b/>
            <w:lang w:val="en-US"/>
          </w:rPr>
          <w:t>https://stackoverflow.com/questions/39586635/why-kafka-is-pull-based-instead-of-push-based</w:t>
        </w:r>
      </w:hyperlink>
    </w:p>
    <w:p w14:paraId="5F8A129E" w14:textId="4EF92A7D" w:rsidR="00051FDF" w:rsidRPr="00051FDF" w:rsidRDefault="00051FDF" w:rsidP="00051FD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Some cases agent will start Consumer every 30 minute. The consumer does the job and dies after that.</w:t>
      </w:r>
      <w:bookmarkStart w:id="0" w:name="_GoBack"/>
      <w:bookmarkEnd w:id="0"/>
    </w:p>
    <w:p w14:paraId="76D91641" w14:textId="77777777" w:rsidR="00051FDF" w:rsidRPr="002E0CE2" w:rsidRDefault="00051FDF" w:rsidP="002E0CE2">
      <w:pPr>
        <w:pStyle w:val="ListParagraph"/>
        <w:numPr>
          <w:ilvl w:val="0"/>
          <w:numId w:val="10"/>
        </w:numPr>
        <w:rPr>
          <w:lang w:val="en-US"/>
        </w:rPr>
      </w:pPr>
    </w:p>
    <w:p w14:paraId="0DF7CA76" w14:textId="77777777" w:rsidR="002E0CE2" w:rsidRPr="002E0CE2" w:rsidRDefault="002E0CE2" w:rsidP="002E0CE2">
      <w:pPr>
        <w:pStyle w:val="ListParagraph"/>
        <w:numPr>
          <w:ilvl w:val="0"/>
          <w:numId w:val="10"/>
        </w:numPr>
        <w:rPr>
          <w:lang w:val="en-US"/>
        </w:rPr>
      </w:pPr>
    </w:p>
    <w:p w14:paraId="39C8F8F8" w14:textId="210F6BC4" w:rsidR="009706A1" w:rsidRPr="009706A1" w:rsidRDefault="009706A1" w:rsidP="009706A1">
      <w:pPr>
        <w:pStyle w:val="ListParagraph"/>
        <w:numPr>
          <w:ilvl w:val="0"/>
          <w:numId w:val="10"/>
        </w:numPr>
        <w:rPr>
          <w:lang w:val="en-US"/>
        </w:rPr>
      </w:pPr>
    </w:p>
    <w:p w14:paraId="6B839DBE" w14:textId="77777777" w:rsidR="00C32787" w:rsidRPr="00C32787" w:rsidRDefault="00C32787" w:rsidP="00C32787">
      <w:pPr>
        <w:rPr>
          <w:lang w:val="en-US"/>
        </w:rPr>
      </w:pPr>
    </w:p>
    <w:sectPr w:rsidR="00C32787" w:rsidRPr="00C3278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71E2F"/>
    <w:multiLevelType w:val="hybridMultilevel"/>
    <w:tmpl w:val="F6049A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946119"/>
    <w:multiLevelType w:val="hybridMultilevel"/>
    <w:tmpl w:val="E3EA30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F6308"/>
    <w:multiLevelType w:val="hybridMultilevel"/>
    <w:tmpl w:val="45CC023A"/>
    <w:lvl w:ilvl="0" w:tplc="7C4A81C8">
      <w:start w:val="1"/>
      <w:numFmt w:val="decimal"/>
      <w:lvlText w:val="%1)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A12605"/>
    <w:multiLevelType w:val="hybridMultilevel"/>
    <w:tmpl w:val="A4A26D06"/>
    <w:lvl w:ilvl="0" w:tplc="07B4DD4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6051405"/>
    <w:multiLevelType w:val="hybridMultilevel"/>
    <w:tmpl w:val="020AAF6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C371D1"/>
    <w:multiLevelType w:val="hybridMultilevel"/>
    <w:tmpl w:val="C98EE4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286C74"/>
    <w:multiLevelType w:val="hybridMultilevel"/>
    <w:tmpl w:val="C08068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4821F1"/>
    <w:multiLevelType w:val="multilevel"/>
    <w:tmpl w:val="BD3A0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C6E6965"/>
    <w:multiLevelType w:val="multilevel"/>
    <w:tmpl w:val="18E0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F1463BF"/>
    <w:multiLevelType w:val="multilevel"/>
    <w:tmpl w:val="BEEE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7"/>
  </w:num>
  <w:num w:numId="5">
    <w:abstractNumId w:val="8"/>
  </w:num>
  <w:num w:numId="6">
    <w:abstractNumId w:val="2"/>
  </w:num>
  <w:num w:numId="7">
    <w:abstractNumId w:val="1"/>
  </w:num>
  <w:num w:numId="8">
    <w:abstractNumId w:val="3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8DD"/>
    <w:rsid w:val="00051FDF"/>
    <w:rsid w:val="000F002E"/>
    <w:rsid w:val="00252AE6"/>
    <w:rsid w:val="00285D7F"/>
    <w:rsid w:val="002A749E"/>
    <w:rsid w:val="002D0255"/>
    <w:rsid w:val="002E0CE2"/>
    <w:rsid w:val="003715B2"/>
    <w:rsid w:val="00382879"/>
    <w:rsid w:val="00446BB0"/>
    <w:rsid w:val="00502C62"/>
    <w:rsid w:val="005C525D"/>
    <w:rsid w:val="006F4F7B"/>
    <w:rsid w:val="00742237"/>
    <w:rsid w:val="007C1162"/>
    <w:rsid w:val="007E0208"/>
    <w:rsid w:val="007E1D69"/>
    <w:rsid w:val="009706A1"/>
    <w:rsid w:val="00984D11"/>
    <w:rsid w:val="00AE37B8"/>
    <w:rsid w:val="00B318DD"/>
    <w:rsid w:val="00BD66BF"/>
    <w:rsid w:val="00C32787"/>
    <w:rsid w:val="00C353DD"/>
    <w:rsid w:val="00CD103D"/>
    <w:rsid w:val="00D57C28"/>
    <w:rsid w:val="00D83D74"/>
    <w:rsid w:val="00EA7266"/>
    <w:rsid w:val="00F5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4EFAA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BD66BF"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D83D74"/>
    <w:rPr>
      <w:b/>
      <w:bCs/>
    </w:rPr>
  </w:style>
  <w:style w:type="paragraph" w:styleId="NoSpacing">
    <w:name w:val="No Spacing"/>
    <w:uiPriority w:val="1"/>
    <w:qFormat/>
    <w:rsid w:val="00BD66BF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D66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56BEE"/>
    <w:pPr>
      <w:spacing w:before="100" w:beforeAutospacing="1" w:after="100" w:afterAutospacing="1"/>
    </w:pPr>
  </w:style>
  <w:style w:type="character" w:styleId="Hyperlink">
    <w:name w:val="Hyperlink"/>
    <w:basedOn w:val="DefaultParagraphFont"/>
    <w:rsid w:val="002D02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2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585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773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2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s://stackoverflow.com/questions/39586635/why-kafka-is-pull-based-instead-of-push-based" TargetMode="Externa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139</Words>
  <Characters>795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Thangaprabhu Chandrasekhar</dc:creator>
  <cp:keywords/>
  <dc:description/>
  <cp:lastModifiedBy>Microsoft Office User</cp:lastModifiedBy>
  <cp:revision>20</cp:revision>
  <dcterms:created xsi:type="dcterms:W3CDTF">2016-05-11T08:28:00Z</dcterms:created>
  <dcterms:modified xsi:type="dcterms:W3CDTF">2018-01-03T10:18:00Z</dcterms:modified>
</cp:coreProperties>
</file>