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81355" w14:textId="32A59A92" w:rsidR="00984D11" w:rsidRDefault="006F4F7B" w:rsidP="006F4F7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Assign the message to “random partition” based on round robin policy</w:t>
      </w:r>
    </w:p>
    <w:p w14:paraId="21CBCD26" w14:textId="77777777" w:rsidR="006F4F7B" w:rsidRPr="006F4F7B" w:rsidRDefault="00D57C28" w:rsidP="006F4F7B">
      <w:pPr>
        <w:pStyle w:val="ListParagraph"/>
        <w:numPr>
          <w:ilvl w:val="1"/>
          <w:numId w:val="9"/>
        </w:numPr>
        <w:rPr>
          <w:lang w:val="en-US"/>
        </w:rPr>
      </w:pPr>
      <w:hyperlink r:id="rId5" w:anchor="ProducerRecord(java.lang.String,%20V)" w:history="1">
        <w:r w:rsidR="006F4F7B" w:rsidRPr="006F4F7B">
          <w:rPr>
            <w:rStyle w:val="Hyperlink"/>
            <w:b/>
            <w:bCs/>
            <w:lang w:val="en-US"/>
          </w:rPr>
          <w:t>ProducerRecord</w:t>
        </w:r>
      </w:hyperlink>
      <w:r w:rsidR="006F4F7B" w:rsidRPr="006F4F7B">
        <w:rPr>
          <w:lang w:val="en-US"/>
        </w:rPr>
        <w:t>(</w:t>
      </w:r>
      <w:hyperlink r:id="rId6" w:tooltip="class or interface in java.lang" w:history="1">
        <w:r w:rsidR="006F4F7B" w:rsidRPr="006F4F7B">
          <w:rPr>
            <w:rStyle w:val="Hyperlink"/>
            <w:b/>
            <w:bCs/>
            <w:lang w:val="en-US"/>
          </w:rPr>
          <w:t>String</w:t>
        </w:r>
      </w:hyperlink>
      <w:r w:rsidR="006F4F7B" w:rsidRPr="006F4F7B">
        <w:rPr>
          <w:lang w:val="en-US"/>
        </w:rPr>
        <w:t> topic, </w:t>
      </w:r>
      <w:hyperlink r:id="rId7" w:tooltip="type parameter in ProducerRecord" w:history="1">
        <w:r w:rsidR="006F4F7B" w:rsidRPr="006F4F7B">
          <w:rPr>
            <w:rStyle w:val="Hyperlink"/>
            <w:b/>
            <w:bCs/>
            <w:lang w:val="en-US"/>
          </w:rPr>
          <w:t>V</w:t>
        </w:r>
      </w:hyperlink>
      <w:r w:rsidR="006F4F7B" w:rsidRPr="006F4F7B">
        <w:rPr>
          <w:lang w:val="en-US"/>
        </w:rPr>
        <w:t> value)</w:t>
      </w:r>
    </w:p>
    <w:p w14:paraId="78FDFE6E" w14:textId="30595D18" w:rsidR="006F4F7B" w:rsidRDefault="006F4F7B" w:rsidP="006F4F7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Assign the message to “partition based on hash key”.</w:t>
      </w:r>
    </w:p>
    <w:p w14:paraId="2A964D08" w14:textId="77777777" w:rsidR="006F4F7B" w:rsidRDefault="00D57C28" w:rsidP="006F4F7B">
      <w:pPr>
        <w:pStyle w:val="ListParagraph"/>
        <w:numPr>
          <w:ilvl w:val="1"/>
          <w:numId w:val="9"/>
        </w:numPr>
        <w:rPr>
          <w:lang w:val="en-US"/>
        </w:rPr>
      </w:pPr>
      <w:hyperlink r:id="rId8" w:anchor="ProducerRecord(java.lang.String,%20K,%20V)" w:history="1">
        <w:r w:rsidR="006F4F7B" w:rsidRPr="006F4F7B">
          <w:rPr>
            <w:rStyle w:val="Hyperlink"/>
            <w:b/>
            <w:bCs/>
            <w:lang w:val="en-US"/>
          </w:rPr>
          <w:t>ProducerRecord</w:t>
        </w:r>
      </w:hyperlink>
      <w:r w:rsidR="006F4F7B" w:rsidRPr="006F4F7B">
        <w:rPr>
          <w:lang w:val="en-US"/>
        </w:rPr>
        <w:t>(</w:t>
      </w:r>
      <w:hyperlink r:id="rId9" w:tooltip="class or interface in java.lang" w:history="1">
        <w:r w:rsidR="006F4F7B" w:rsidRPr="006F4F7B">
          <w:rPr>
            <w:rStyle w:val="Hyperlink"/>
            <w:b/>
            <w:bCs/>
            <w:lang w:val="en-US"/>
          </w:rPr>
          <w:t>String</w:t>
        </w:r>
      </w:hyperlink>
      <w:r w:rsidR="006F4F7B" w:rsidRPr="006F4F7B">
        <w:rPr>
          <w:lang w:val="en-US"/>
        </w:rPr>
        <w:t> topic, </w:t>
      </w:r>
      <w:hyperlink r:id="rId10" w:tooltip="type parameter in ProducerRecord" w:history="1">
        <w:r w:rsidR="006F4F7B" w:rsidRPr="006F4F7B">
          <w:rPr>
            <w:rStyle w:val="Hyperlink"/>
            <w:b/>
            <w:bCs/>
            <w:lang w:val="en-US"/>
          </w:rPr>
          <w:t>K</w:t>
        </w:r>
      </w:hyperlink>
      <w:r w:rsidR="006F4F7B" w:rsidRPr="006F4F7B">
        <w:rPr>
          <w:lang w:val="en-US"/>
        </w:rPr>
        <w:t> key, </w:t>
      </w:r>
      <w:hyperlink r:id="rId11" w:tooltip="type parameter in ProducerRecord" w:history="1">
        <w:r w:rsidR="006F4F7B" w:rsidRPr="006F4F7B">
          <w:rPr>
            <w:rStyle w:val="Hyperlink"/>
            <w:b/>
            <w:bCs/>
            <w:lang w:val="en-US"/>
          </w:rPr>
          <w:t>V</w:t>
        </w:r>
      </w:hyperlink>
      <w:r w:rsidR="006F4F7B" w:rsidRPr="006F4F7B">
        <w:rPr>
          <w:lang w:val="en-US"/>
        </w:rPr>
        <w:t> value)</w:t>
      </w:r>
    </w:p>
    <w:p w14:paraId="7A4DFA0E" w14:textId="75B1F773" w:rsidR="00D57C28" w:rsidRDefault="00D57C28" w:rsidP="00D57C28">
      <w:pPr>
        <w:ind w:left="360"/>
        <w:rPr>
          <w:lang w:val="en-US"/>
        </w:rPr>
      </w:pPr>
      <w:r>
        <w:rPr>
          <w:lang w:val="en-US"/>
        </w:rPr>
        <w:t xml:space="preserve">hash key is evaluated based on formula. Ex: If key is String, then </w:t>
      </w:r>
    </w:p>
    <w:p w14:paraId="484E0F68" w14:textId="02E6DC52" w:rsidR="00D57C28" w:rsidRDefault="00D57C28" w:rsidP="00D57C28">
      <w:pPr>
        <w:ind w:left="360"/>
        <w:rPr>
          <w:lang w:val="en-US"/>
        </w:rPr>
      </w:pPr>
      <w:r>
        <w:rPr>
          <w:lang w:val="en-US"/>
        </w:rPr>
        <w:t>partition assigned = hash(key)%number of partition in Topic.</w:t>
      </w:r>
    </w:p>
    <w:p w14:paraId="476EDB7B" w14:textId="6E6D9AA7" w:rsidR="00D57C28" w:rsidRPr="00D57C28" w:rsidRDefault="00D57C28" w:rsidP="00D57C28">
      <w:pPr>
        <w:ind w:left="360"/>
        <w:rPr>
          <w:lang w:val="en-US"/>
        </w:rPr>
      </w:pPr>
      <w:r>
        <w:rPr>
          <w:lang w:val="en-US"/>
        </w:rPr>
        <w:t>Ex: If 6 partition (0 to 5) is present. Then 1 partition is selected based on above formula.</w:t>
      </w:r>
      <w:bookmarkStart w:id="0" w:name="_GoBack"/>
      <w:bookmarkEnd w:id="0"/>
    </w:p>
    <w:p w14:paraId="2D7D05EF" w14:textId="2B5F5825" w:rsidR="006F4F7B" w:rsidRDefault="006F4F7B" w:rsidP="006F4F7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Assign the message to “specific partition” by specific partition number. Note: Partition Number is a Number and not String.</w:t>
      </w:r>
    </w:p>
    <w:p w14:paraId="0D40B361" w14:textId="77777777" w:rsidR="006F4F7B" w:rsidRPr="006F4F7B" w:rsidRDefault="00D57C28" w:rsidP="006F4F7B">
      <w:pPr>
        <w:pStyle w:val="ListParagraph"/>
        <w:numPr>
          <w:ilvl w:val="1"/>
          <w:numId w:val="9"/>
        </w:numPr>
        <w:rPr>
          <w:lang w:val="en-US"/>
        </w:rPr>
      </w:pPr>
      <w:hyperlink r:id="rId12" w:anchor="ProducerRecord(java.lang.String,%20java.lang.Integer,%20java.lang.Long,%20K,%20V)" w:history="1">
        <w:r w:rsidR="006F4F7B" w:rsidRPr="006F4F7B">
          <w:rPr>
            <w:rStyle w:val="Hyperlink"/>
            <w:b/>
            <w:bCs/>
            <w:lang w:val="en-US"/>
          </w:rPr>
          <w:t>ProducerRecord</w:t>
        </w:r>
      </w:hyperlink>
      <w:r w:rsidR="006F4F7B" w:rsidRPr="006F4F7B">
        <w:rPr>
          <w:lang w:val="en-US"/>
        </w:rPr>
        <w:t>(</w:t>
      </w:r>
      <w:hyperlink r:id="rId13" w:tooltip="class or interface in java.lang" w:history="1">
        <w:r w:rsidR="006F4F7B" w:rsidRPr="006F4F7B">
          <w:rPr>
            <w:rStyle w:val="Hyperlink"/>
            <w:b/>
            <w:bCs/>
            <w:lang w:val="en-US"/>
          </w:rPr>
          <w:t>String</w:t>
        </w:r>
      </w:hyperlink>
      <w:r w:rsidR="006F4F7B" w:rsidRPr="006F4F7B">
        <w:rPr>
          <w:lang w:val="en-US"/>
        </w:rPr>
        <w:t> topic, </w:t>
      </w:r>
      <w:hyperlink r:id="rId14" w:tooltip="class or interface in java.lang" w:history="1">
        <w:r w:rsidR="006F4F7B" w:rsidRPr="006F4F7B">
          <w:rPr>
            <w:rStyle w:val="Hyperlink"/>
            <w:b/>
            <w:bCs/>
            <w:lang w:val="en-US"/>
          </w:rPr>
          <w:t>Integer</w:t>
        </w:r>
      </w:hyperlink>
      <w:r w:rsidR="006F4F7B" w:rsidRPr="006F4F7B">
        <w:rPr>
          <w:lang w:val="en-US"/>
        </w:rPr>
        <w:t> partition, </w:t>
      </w:r>
      <w:hyperlink r:id="rId15" w:tooltip="class or interface in java.lang" w:history="1">
        <w:r w:rsidR="006F4F7B" w:rsidRPr="006F4F7B">
          <w:rPr>
            <w:rStyle w:val="Hyperlink"/>
            <w:b/>
            <w:bCs/>
            <w:lang w:val="en-US"/>
          </w:rPr>
          <w:t>Long</w:t>
        </w:r>
      </w:hyperlink>
      <w:r w:rsidR="006F4F7B" w:rsidRPr="006F4F7B">
        <w:rPr>
          <w:lang w:val="en-US"/>
        </w:rPr>
        <w:t> timestamp, </w:t>
      </w:r>
      <w:hyperlink r:id="rId16" w:tooltip="type parameter in ProducerRecord" w:history="1">
        <w:r w:rsidR="006F4F7B" w:rsidRPr="006F4F7B">
          <w:rPr>
            <w:rStyle w:val="Hyperlink"/>
            <w:b/>
            <w:bCs/>
            <w:lang w:val="en-US"/>
          </w:rPr>
          <w:t>K</w:t>
        </w:r>
      </w:hyperlink>
      <w:r w:rsidR="006F4F7B" w:rsidRPr="006F4F7B">
        <w:rPr>
          <w:lang w:val="en-US"/>
        </w:rPr>
        <w:t> key, </w:t>
      </w:r>
      <w:hyperlink r:id="rId17" w:tooltip="type parameter in ProducerRecord" w:history="1">
        <w:r w:rsidR="006F4F7B" w:rsidRPr="006F4F7B">
          <w:rPr>
            <w:rStyle w:val="Hyperlink"/>
            <w:b/>
            <w:bCs/>
            <w:lang w:val="en-US"/>
          </w:rPr>
          <w:t>V</w:t>
        </w:r>
      </w:hyperlink>
      <w:r w:rsidR="006F4F7B" w:rsidRPr="006F4F7B">
        <w:rPr>
          <w:lang w:val="en-US"/>
        </w:rPr>
        <w:t> value)</w:t>
      </w:r>
    </w:p>
    <w:p w14:paraId="00BB4554" w14:textId="77777777" w:rsidR="006F4F7B" w:rsidRPr="006F4F7B" w:rsidRDefault="006F4F7B" w:rsidP="006F4F7B">
      <w:pPr>
        <w:pStyle w:val="ListParagraph"/>
        <w:ind w:left="1440"/>
        <w:rPr>
          <w:lang w:val="en-US"/>
        </w:rPr>
      </w:pPr>
    </w:p>
    <w:sectPr w:rsidR="006F4F7B" w:rsidRPr="006F4F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1E2F"/>
    <w:multiLevelType w:val="hybridMultilevel"/>
    <w:tmpl w:val="F6049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46119"/>
    <w:multiLevelType w:val="hybridMultilevel"/>
    <w:tmpl w:val="E3EA3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F6308"/>
    <w:multiLevelType w:val="hybridMultilevel"/>
    <w:tmpl w:val="45CC023A"/>
    <w:lvl w:ilvl="0" w:tplc="7C4A81C8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12605"/>
    <w:multiLevelType w:val="hybridMultilevel"/>
    <w:tmpl w:val="A4A26D06"/>
    <w:lvl w:ilvl="0" w:tplc="07B4DD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051405"/>
    <w:multiLevelType w:val="hybridMultilevel"/>
    <w:tmpl w:val="020AAF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286C74"/>
    <w:multiLevelType w:val="hybridMultilevel"/>
    <w:tmpl w:val="C08068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821F1"/>
    <w:multiLevelType w:val="multilevel"/>
    <w:tmpl w:val="BD3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C6E6965"/>
    <w:multiLevelType w:val="multilevel"/>
    <w:tmpl w:val="18E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1463BF"/>
    <w:multiLevelType w:val="multilevel"/>
    <w:tmpl w:val="BEE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DD"/>
    <w:rsid w:val="000F002E"/>
    <w:rsid w:val="00285D7F"/>
    <w:rsid w:val="002A749E"/>
    <w:rsid w:val="002D0255"/>
    <w:rsid w:val="003715B2"/>
    <w:rsid w:val="00382879"/>
    <w:rsid w:val="00446BB0"/>
    <w:rsid w:val="00502C62"/>
    <w:rsid w:val="005C525D"/>
    <w:rsid w:val="006F4F7B"/>
    <w:rsid w:val="007C1162"/>
    <w:rsid w:val="007E0208"/>
    <w:rsid w:val="007E1D69"/>
    <w:rsid w:val="00984D11"/>
    <w:rsid w:val="00AE37B8"/>
    <w:rsid w:val="00B318DD"/>
    <w:rsid w:val="00BD66BF"/>
    <w:rsid w:val="00C353DD"/>
    <w:rsid w:val="00CD103D"/>
    <w:rsid w:val="00D57C28"/>
    <w:rsid w:val="00D83D74"/>
    <w:rsid w:val="00EA7266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EFA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6BE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2D02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8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3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afka.apache.org/0102/javadoc/org/apache/kafka/clients/producer/ProducerRecord.html" TargetMode="External"/><Relationship Id="rId12" Type="http://schemas.openxmlformats.org/officeDocument/2006/relationships/hyperlink" Target="https://kafka.apache.org/0102/javadoc/org/apache/kafka/clients/producer/ProducerRecord.html" TargetMode="External"/><Relationship Id="rId13" Type="http://schemas.openxmlformats.org/officeDocument/2006/relationships/hyperlink" Target="http://docs.oracle.com/javase/7/docs/api/java/lang/String.html?is-external=true" TargetMode="External"/><Relationship Id="rId14" Type="http://schemas.openxmlformats.org/officeDocument/2006/relationships/hyperlink" Target="http://docs.oracle.com/javase/7/docs/api/java/lang/Integer.html?is-external=true" TargetMode="External"/><Relationship Id="rId15" Type="http://schemas.openxmlformats.org/officeDocument/2006/relationships/hyperlink" Target="http://docs.oracle.com/javase/7/docs/api/java/lang/Long.html?is-external=true" TargetMode="External"/><Relationship Id="rId16" Type="http://schemas.openxmlformats.org/officeDocument/2006/relationships/hyperlink" Target="https://kafka.apache.org/0102/javadoc/org/apache/kafka/clients/producer/ProducerRecord.html" TargetMode="External"/><Relationship Id="rId17" Type="http://schemas.openxmlformats.org/officeDocument/2006/relationships/hyperlink" Target="https://kafka.apache.org/0102/javadoc/org/apache/kafka/clients/producer/ProducerRecord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afka.apache.org/0102/javadoc/org/apache/kafka/clients/producer/ProducerRecord.html" TargetMode="External"/><Relationship Id="rId6" Type="http://schemas.openxmlformats.org/officeDocument/2006/relationships/hyperlink" Target="http://docs.oracle.com/javase/7/docs/api/java/lang/String.html?is-external=true" TargetMode="External"/><Relationship Id="rId7" Type="http://schemas.openxmlformats.org/officeDocument/2006/relationships/hyperlink" Target="https://kafka.apache.org/0102/javadoc/org/apache/kafka/clients/producer/ProducerRecord.html" TargetMode="External"/><Relationship Id="rId8" Type="http://schemas.openxmlformats.org/officeDocument/2006/relationships/hyperlink" Target="https://kafka.apache.org/0102/javadoc/org/apache/kafka/clients/producer/ProducerRecord.html" TargetMode="External"/><Relationship Id="rId9" Type="http://schemas.openxmlformats.org/officeDocument/2006/relationships/hyperlink" Target="http://docs.oracle.com/javase/7/docs/api/java/lang/String.html?is-external=true" TargetMode="External"/><Relationship Id="rId10" Type="http://schemas.openxmlformats.org/officeDocument/2006/relationships/hyperlink" Target="https://kafka.apache.org/0102/javadoc/org/apache/kafka/clients/producer/ProducerReco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377</Words>
  <Characters>2151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15</cp:revision>
  <dcterms:created xsi:type="dcterms:W3CDTF">2016-05-11T08:28:00Z</dcterms:created>
  <dcterms:modified xsi:type="dcterms:W3CDTF">2018-01-03T08:11:00Z</dcterms:modified>
</cp:coreProperties>
</file>