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B3787" w14:textId="5C65B556" w:rsidR="005F1E64" w:rsidRDefault="005F1E64" w:rsidP="00DF786E">
      <w:r>
        <w:fldChar w:fldCharType="begin"/>
      </w:r>
      <w:r>
        <w:instrText xml:space="preserve"> HYPERLINK "</w:instrText>
      </w:r>
      <w:r w:rsidRPr="005F1E64">
        <w:instrText>https://www.infoq.com/presentations/java-component-design-spring4</w:instrText>
      </w:r>
      <w:r>
        <w:instrText xml:space="preserve">" </w:instrText>
      </w:r>
      <w:r>
        <w:fldChar w:fldCharType="separate"/>
      </w:r>
      <w:r w:rsidRPr="002307A6">
        <w:rPr>
          <w:rStyle w:val="Hyperlink"/>
        </w:rPr>
        <w:t>https://www.infoq.com/presentations/java-component-design-spring4</w:t>
      </w:r>
      <w:r>
        <w:fldChar w:fldCharType="end"/>
      </w:r>
    </w:p>
    <w:p w14:paraId="6A0C12DD" w14:textId="77777777" w:rsidR="005F1E64" w:rsidRDefault="005F1E64" w:rsidP="00DF786E"/>
    <w:p w14:paraId="552DBB18" w14:textId="1E86B970" w:rsidR="002837C2" w:rsidRDefault="00DF786E" w:rsidP="00DF786E">
      <w:pPr>
        <w:pStyle w:val="ListParagraph"/>
        <w:numPr>
          <w:ilvl w:val="0"/>
          <w:numId w:val="1"/>
        </w:numPr>
      </w:pPr>
      <w:proofErr w:type="spellStart"/>
      <w:r>
        <w:t>Autowired</w:t>
      </w:r>
      <w:proofErr w:type="spellEnd"/>
      <w:r>
        <w:t xml:space="preserve"> is optional in constructor injection. Like Convention over configuration.</w:t>
      </w:r>
    </w:p>
    <w:p w14:paraId="1A411D09" w14:textId="066EB5C6" w:rsidR="00DF786E" w:rsidRPr="00D427A1" w:rsidRDefault="00DF786E" w:rsidP="00DF786E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A </w:t>
      </w:r>
      <w:r>
        <w:rPr>
          <w:rFonts w:ascii="Helvetica Neue" w:hAnsi="Helvetica Neue" w:cs="Helvetica Neue"/>
          <w:b/>
          <w:bCs/>
          <w:i/>
          <w:iCs/>
          <w:color w:val="262626"/>
          <w:sz w:val="32"/>
          <w:szCs w:val="32"/>
        </w:rPr>
        <w:t>composed annotation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is an annotation that is </w:t>
      </w:r>
      <w:r>
        <w:rPr>
          <w:rFonts w:ascii="Helvetica Neue" w:hAnsi="Helvetica Neue" w:cs="Helvetica Neue"/>
          <w:i/>
          <w:iCs/>
          <w:color w:val="262626"/>
          <w:sz w:val="32"/>
          <w:szCs w:val="32"/>
        </w:rPr>
        <w:t>meta-annotated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with one or more annotations with the intent of combining the behavior associated with those meta-annotations into a single custom annotation.</w:t>
      </w:r>
      <w:r w:rsidR="00DB19B5">
        <w:rPr>
          <w:rFonts w:ascii="Helvetica Neue" w:hAnsi="Helvetica Neue" w:cs="Helvetica Neue"/>
          <w:color w:val="262626"/>
          <w:sz w:val="32"/>
          <w:szCs w:val="32"/>
        </w:rPr>
        <w:t xml:space="preserve"> Ex: </w:t>
      </w:r>
      <w:r w:rsidR="00DB19B5">
        <w:rPr>
          <w:rFonts w:ascii="Menlo" w:hAnsi="Menlo" w:cs="Menlo"/>
          <w:color w:val="262626"/>
          <w:sz w:val="28"/>
          <w:szCs w:val="28"/>
        </w:rPr>
        <w:t>@</w:t>
      </w:r>
      <w:proofErr w:type="spellStart"/>
      <w:r w:rsidR="00DB19B5">
        <w:rPr>
          <w:rFonts w:ascii="Menlo" w:hAnsi="Menlo" w:cs="Menlo"/>
          <w:color w:val="262626"/>
          <w:sz w:val="28"/>
          <w:szCs w:val="28"/>
        </w:rPr>
        <w:t>TransactionalService</w:t>
      </w:r>
      <w:proofErr w:type="spellEnd"/>
      <w:r w:rsidR="00DB19B5">
        <w:rPr>
          <w:rFonts w:ascii="Helvetica Neue" w:hAnsi="Helvetica Neue" w:cs="Helvetica Neue"/>
          <w:color w:val="262626"/>
          <w:sz w:val="32"/>
          <w:szCs w:val="32"/>
        </w:rPr>
        <w:t xml:space="preserve"> is </w:t>
      </w:r>
      <w:r w:rsidR="00DB19B5">
        <w:rPr>
          <w:rFonts w:ascii="Helvetica Neue" w:hAnsi="Helvetica Neue" w:cs="Helvetica Neue"/>
          <w:color w:val="262626"/>
          <w:sz w:val="32"/>
          <w:szCs w:val="32"/>
        </w:rPr>
        <w:t>composed annotation</w:t>
      </w:r>
      <w:r w:rsidR="00DB19B5"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  <w:r w:rsidR="00DB19B5">
        <w:rPr>
          <w:rFonts w:ascii="Helvetica Neue" w:hAnsi="Helvetica Neue" w:cs="Helvetica Neue"/>
          <w:color w:val="262626"/>
          <w:sz w:val="32"/>
          <w:szCs w:val="32"/>
        </w:rPr>
        <w:t>of</w:t>
      </w:r>
      <w:r w:rsidR="00DB19B5">
        <w:rPr>
          <w:rFonts w:ascii="Helvetica Neue" w:hAnsi="Helvetica Neue" w:cs="Helvetica Neue"/>
          <w:color w:val="262626"/>
          <w:sz w:val="32"/>
          <w:szCs w:val="32"/>
        </w:rPr>
        <w:t xml:space="preserve"> Spring's </w:t>
      </w:r>
      <w:r w:rsidR="00DB19B5">
        <w:rPr>
          <w:rFonts w:ascii="Menlo" w:hAnsi="Menlo" w:cs="Menlo"/>
          <w:color w:val="262626"/>
          <w:sz w:val="28"/>
          <w:szCs w:val="28"/>
        </w:rPr>
        <w:t>@Transactional</w:t>
      </w:r>
      <w:r w:rsidR="00DB19B5">
        <w:rPr>
          <w:rFonts w:ascii="Helvetica Neue" w:hAnsi="Helvetica Neue" w:cs="Helvetica Neue"/>
          <w:color w:val="262626"/>
          <w:sz w:val="32"/>
          <w:szCs w:val="32"/>
        </w:rPr>
        <w:t xml:space="preserve"> and </w:t>
      </w:r>
      <w:r w:rsidR="00DB19B5">
        <w:rPr>
          <w:rFonts w:ascii="Menlo" w:hAnsi="Menlo" w:cs="Menlo"/>
          <w:color w:val="262626"/>
          <w:sz w:val="28"/>
          <w:szCs w:val="28"/>
        </w:rPr>
        <w:t>@Service</w:t>
      </w:r>
      <w:r w:rsidR="00DB19B5">
        <w:rPr>
          <w:rFonts w:ascii="Helvetica Neue" w:hAnsi="Helvetica Neue" w:cs="Helvetica Neue"/>
          <w:color w:val="262626"/>
          <w:sz w:val="32"/>
          <w:szCs w:val="32"/>
        </w:rPr>
        <w:t xml:space="preserve"> annotations</w:t>
      </w:r>
    </w:p>
    <w:p w14:paraId="0AABD52F" w14:textId="7D21E56B" w:rsidR="00D427A1" w:rsidRPr="005F1E64" w:rsidRDefault="00D427A1" w:rsidP="00DF786E">
      <w:pPr>
        <w:pStyle w:val="ListParagraph"/>
        <w:numPr>
          <w:ilvl w:val="0"/>
          <w:numId w:val="1"/>
        </w:numPr>
      </w:pP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Composable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Custom Annotation</w:t>
      </w:r>
      <w:r w:rsidR="005F1E64">
        <w:rPr>
          <w:rFonts w:ascii="Helvetica Neue" w:hAnsi="Helvetica Neue" w:cs="Helvetica Neue"/>
          <w:color w:val="262626"/>
          <w:sz w:val="32"/>
          <w:szCs w:val="32"/>
        </w:rPr>
        <w:t>. Create your own annotation, add annotations like “Scope(“session”), “</w:t>
      </w:r>
      <w:proofErr w:type="gramStart"/>
      <w:r w:rsidR="005F1E64">
        <w:rPr>
          <w:rFonts w:ascii="Helvetica Neue" w:hAnsi="Helvetica Neue" w:cs="Helvetica Neue"/>
          <w:color w:val="262626"/>
          <w:sz w:val="32"/>
          <w:szCs w:val="32"/>
        </w:rPr>
        <w:t>Transactional(</w:t>
      </w:r>
      <w:proofErr w:type="gramEnd"/>
      <w:r w:rsidR="005F1E64">
        <w:rPr>
          <w:rFonts w:ascii="Helvetica Neue" w:hAnsi="Helvetica Neue" w:cs="Helvetica Neue"/>
          <w:color w:val="262626"/>
          <w:sz w:val="32"/>
          <w:szCs w:val="32"/>
        </w:rPr>
        <w:t xml:space="preserve">), </w:t>
      </w:r>
      <w:proofErr w:type="spellStart"/>
      <w:r w:rsidR="005F1E64">
        <w:rPr>
          <w:rFonts w:ascii="Helvetica Neue" w:hAnsi="Helvetica Neue" w:cs="Helvetica Neue"/>
          <w:color w:val="262626"/>
          <w:sz w:val="32"/>
          <w:szCs w:val="32"/>
        </w:rPr>
        <w:t>etc</w:t>
      </w:r>
      <w:proofErr w:type="spellEnd"/>
      <w:r w:rsidR="005F1E64">
        <w:rPr>
          <w:rFonts w:ascii="Helvetica Neue" w:hAnsi="Helvetica Neue" w:cs="Helvetica Neue"/>
          <w:color w:val="262626"/>
          <w:sz w:val="32"/>
          <w:szCs w:val="32"/>
        </w:rPr>
        <w:t>… Give your annotation to the Service class.</w:t>
      </w:r>
    </w:p>
    <w:p w14:paraId="559AF1AC" w14:textId="21D06495" w:rsidR="005F1E64" w:rsidRDefault="005F1E64" w:rsidP="005F1E64">
      <w:pPr>
        <w:pStyle w:val="ListParagraph"/>
        <w:numPr>
          <w:ilvl w:val="1"/>
          <w:numId w:val="1"/>
        </w:numPr>
      </w:pPr>
      <w:hyperlink r:id="rId5" w:history="1">
        <w:r w:rsidRPr="002307A6">
          <w:rPr>
            <w:rStyle w:val="Hyperlink"/>
          </w:rPr>
          <w:t>https://www.infoq.com/presentations/java-component-design-spring4</w:t>
        </w:r>
      </w:hyperlink>
    </w:p>
    <w:p w14:paraId="0D72371C" w14:textId="52AF60B3" w:rsidR="005F1E64" w:rsidRDefault="005F1E64" w:rsidP="005F1E64">
      <w:pPr>
        <w:pStyle w:val="ListParagraph"/>
        <w:numPr>
          <w:ilvl w:val="2"/>
          <w:numId w:val="1"/>
        </w:numPr>
      </w:pPr>
      <w:r>
        <w:t>watch at 15 minutes</w:t>
      </w:r>
    </w:p>
    <w:p w14:paraId="2CD4B128" w14:textId="77777777" w:rsidR="00F20A7D" w:rsidRPr="00F20A7D" w:rsidRDefault="00F20A7D" w:rsidP="00F20A7D">
      <w:pPr>
        <w:ind w:left="1980"/>
        <w:rPr>
          <w:bCs/>
        </w:rPr>
      </w:pPr>
      <w:r w:rsidRPr="00F20A7D">
        <w:rPr>
          <w:bCs/>
        </w:rPr>
        <w:t>@Service</w:t>
      </w:r>
    </w:p>
    <w:p w14:paraId="769D15EF" w14:textId="77777777" w:rsidR="00F20A7D" w:rsidRPr="00F20A7D" w:rsidRDefault="00F20A7D" w:rsidP="00F20A7D">
      <w:pPr>
        <w:ind w:left="1980"/>
        <w:rPr>
          <w:bCs/>
        </w:rPr>
      </w:pPr>
      <w:r w:rsidRPr="00F20A7D">
        <w:rPr>
          <w:bCs/>
        </w:rPr>
        <w:t>@Scope("session")</w:t>
      </w:r>
    </w:p>
    <w:p w14:paraId="035F59D4" w14:textId="77777777" w:rsidR="00F20A7D" w:rsidRPr="00F20A7D" w:rsidRDefault="00F20A7D" w:rsidP="00F20A7D">
      <w:pPr>
        <w:ind w:left="1980"/>
        <w:rPr>
          <w:bCs/>
        </w:rPr>
      </w:pPr>
      <w:r w:rsidRPr="00F20A7D">
        <w:rPr>
          <w:bCs/>
        </w:rPr>
        <w:t>@Primary</w:t>
      </w:r>
    </w:p>
    <w:p w14:paraId="7C05D1FC" w14:textId="77777777" w:rsidR="00F20A7D" w:rsidRPr="00F20A7D" w:rsidRDefault="00F20A7D" w:rsidP="00F20A7D">
      <w:pPr>
        <w:ind w:left="1980"/>
        <w:rPr>
          <w:bCs/>
        </w:rPr>
      </w:pPr>
      <w:r w:rsidRPr="00F20A7D">
        <w:rPr>
          <w:bCs/>
        </w:rPr>
        <w:t>@</w:t>
      </w:r>
      <w:proofErr w:type="gramStart"/>
      <w:r w:rsidRPr="00F20A7D">
        <w:rPr>
          <w:bCs/>
        </w:rPr>
        <w:t>Transactional(</w:t>
      </w:r>
      <w:proofErr w:type="spellStart"/>
      <w:proofErr w:type="gramEnd"/>
      <w:r w:rsidRPr="00F20A7D">
        <w:rPr>
          <w:bCs/>
        </w:rPr>
        <w:t>rollbackFor</w:t>
      </w:r>
      <w:proofErr w:type="spellEnd"/>
      <w:r w:rsidRPr="00F20A7D">
        <w:rPr>
          <w:bCs/>
        </w:rPr>
        <w:t>=</w:t>
      </w:r>
      <w:proofErr w:type="spellStart"/>
      <w:r w:rsidRPr="00F20A7D">
        <w:rPr>
          <w:bCs/>
        </w:rPr>
        <w:t>Exception.class</w:t>
      </w:r>
      <w:proofErr w:type="spellEnd"/>
      <w:r w:rsidRPr="00F20A7D">
        <w:rPr>
          <w:bCs/>
        </w:rPr>
        <w:t>)</w:t>
      </w:r>
    </w:p>
    <w:p w14:paraId="0655A4B1" w14:textId="77777777" w:rsidR="00F20A7D" w:rsidRPr="00F20A7D" w:rsidRDefault="00F20A7D" w:rsidP="00F20A7D">
      <w:pPr>
        <w:ind w:left="1980"/>
        <w:rPr>
          <w:bCs/>
        </w:rPr>
      </w:pPr>
      <w:r w:rsidRPr="00F20A7D">
        <w:rPr>
          <w:bCs/>
        </w:rPr>
        <w:t>@</w:t>
      </w:r>
      <w:proofErr w:type="gramStart"/>
      <w:r w:rsidRPr="00F20A7D">
        <w:rPr>
          <w:bCs/>
        </w:rPr>
        <w:t>Retention(</w:t>
      </w:r>
      <w:proofErr w:type="spellStart"/>
      <w:proofErr w:type="gramEnd"/>
      <w:r w:rsidRPr="00F20A7D">
        <w:rPr>
          <w:bCs/>
        </w:rPr>
        <w:t>RetentionPolicy.RUNTIME</w:t>
      </w:r>
      <w:proofErr w:type="spellEnd"/>
      <w:r w:rsidRPr="00F20A7D">
        <w:rPr>
          <w:bCs/>
        </w:rPr>
        <w:t>)</w:t>
      </w:r>
    </w:p>
    <w:p w14:paraId="1E9BBC65" w14:textId="77777777" w:rsidR="00F20A7D" w:rsidRPr="00F20A7D" w:rsidRDefault="00F20A7D" w:rsidP="00F20A7D">
      <w:pPr>
        <w:ind w:left="1980"/>
        <w:rPr>
          <w:bCs/>
        </w:rPr>
      </w:pPr>
      <w:r w:rsidRPr="00F20A7D">
        <w:rPr>
          <w:bCs/>
        </w:rPr>
        <w:t xml:space="preserve">public @interface </w:t>
      </w:r>
      <w:proofErr w:type="spellStart"/>
      <w:r w:rsidRPr="00F20A7D">
        <w:rPr>
          <w:bCs/>
        </w:rPr>
        <w:t>MyService</w:t>
      </w:r>
      <w:proofErr w:type="spellEnd"/>
      <w:r w:rsidRPr="00F20A7D">
        <w:rPr>
          <w:bCs/>
        </w:rPr>
        <w:t xml:space="preserve"> {}</w:t>
      </w:r>
    </w:p>
    <w:p w14:paraId="57973AF8" w14:textId="77777777" w:rsidR="00F20A7D" w:rsidRPr="00F20A7D" w:rsidRDefault="00F20A7D" w:rsidP="00F20A7D">
      <w:pPr>
        <w:ind w:left="1980"/>
      </w:pPr>
      <w:r w:rsidRPr="00F20A7D">
        <w:rPr>
          <w:bCs/>
        </w:rPr>
        <w:t>@</w:t>
      </w:r>
      <w:proofErr w:type="spellStart"/>
      <w:r w:rsidRPr="00F20A7D">
        <w:rPr>
          <w:bCs/>
        </w:rPr>
        <w:t>MyService</w:t>
      </w:r>
      <w:proofErr w:type="spellEnd"/>
      <w:r w:rsidRPr="00F20A7D">
        <w:rPr>
          <w:bCs/>
        </w:rPr>
        <w:t xml:space="preserve"> </w:t>
      </w:r>
    </w:p>
    <w:p w14:paraId="5FBE127C" w14:textId="77777777" w:rsidR="00F20A7D" w:rsidRPr="00F20A7D" w:rsidRDefault="00F20A7D" w:rsidP="00F20A7D">
      <w:pPr>
        <w:ind w:left="1980"/>
        <w:rPr>
          <w:bCs/>
        </w:rPr>
      </w:pPr>
      <w:r w:rsidRPr="00F20A7D">
        <w:rPr>
          <w:bCs/>
        </w:rPr>
        <w:t xml:space="preserve">public class </w:t>
      </w:r>
      <w:proofErr w:type="spellStart"/>
      <w:r w:rsidRPr="00F20A7D">
        <w:rPr>
          <w:bCs/>
        </w:rPr>
        <w:t>MyBookAdminService</w:t>
      </w:r>
      <w:proofErr w:type="spellEnd"/>
      <w:r w:rsidRPr="00F20A7D">
        <w:rPr>
          <w:bCs/>
        </w:rPr>
        <w:t xml:space="preserve"> {</w:t>
      </w:r>
    </w:p>
    <w:p w14:paraId="19D80973" w14:textId="77777777" w:rsidR="00F20A7D" w:rsidRPr="00F20A7D" w:rsidRDefault="00F20A7D" w:rsidP="00F20A7D">
      <w:pPr>
        <w:ind w:left="1980"/>
        <w:rPr>
          <w:bCs/>
        </w:rPr>
      </w:pPr>
      <w:r w:rsidRPr="00F20A7D">
        <w:rPr>
          <w:bCs/>
        </w:rPr>
        <w:t xml:space="preserve">    ...</w:t>
      </w:r>
    </w:p>
    <w:p w14:paraId="0FEF318F" w14:textId="77777777" w:rsidR="00F20A7D" w:rsidRPr="00F20A7D" w:rsidRDefault="00F20A7D" w:rsidP="00F20A7D">
      <w:pPr>
        <w:ind w:left="1980"/>
      </w:pPr>
      <w:r w:rsidRPr="00F20A7D">
        <w:rPr>
          <w:bCs/>
        </w:rPr>
        <w:t xml:space="preserve">} </w:t>
      </w:r>
    </w:p>
    <w:p w14:paraId="066AF4E4" w14:textId="77777777" w:rsidR="00F20A7D" w:rsidRPr="005F1E64" w:rsidRDefault="00F20A7D" w:rsidP="00F20A7D"/>
    <w:p w14:paraId="17076664" w14:textId="77777777" w:rsidR="00F20A7D" w:rsidRPr="00F20A7D" w:rsidRDefault="00F20A7D" w:rsidP="00F20A7D">
      <w:pPr>
        <w:pStyle w:val="ListParagraph"/>
        <w:numPr>
          <w:ilvl w:val="0"/>
          <w:numId w:val="1"/>
        </w:numPr>
      </w:pPr>
      <w:proofErr w:type="spellStart"/>
      <w:r w:rsidRPr="00F20A7D">
        <w:rPr>
          <w:b/>
          <w:bCs/>
        </w:rPr>
        <w:t>Composable</w:t>
      </w:r>
      <w:proofErr w:type="spellEnd"/>
      <w:r w:rsidRPr="00F20A7D">
        <w:rPr>
          <w:b/>
          <w:bCs/>
        </w:rPr>
        <w:t xml:space="preserve"> Annotations with </w:t>
      </w:r>
      <w:proofErr w:type="spellStart"/>
      <w:r w:rsidRPr="00F20A7D">
        <w:rPr>
          <w:b/>
          <w:bCs/>
        </w:rPr>
        <w:t>Overridable</w:t>
      </w:r>
      <w:proofErr w:type="spellEnd"/>
      <w:r w:rsidRPr="00F20A7D">
        <w:rPr>
          <w:b/>
          <w:bCs/>
        </w:rPr>
        <w:t xml:space="preserve"> Attributes </w:t>
      </w:r>
      <w:bookmarkStart w:id="0" w:name="_GoBack"/>
      <w:bookmarkEnd w:id="0"/>
    </w:p>
    <w:p w14:paraId="38BB3232" w14:textId="77777777" w:rsidR="00F20A7D" w:rsidRPr="00F20A7D" w:rsidRDefault="00F20A7D" w:rsidP="00F20A7D">
      <w:pPr>
        <w:ind w:left="2160"/>
      </w:pPr>
    </w:p>
    <w:p w14:paraId="4C650313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>@Scope(</w:t>
      </w:r>
      <w:proofErr w:type="spellStart"/>
      <w:r w:rsidRPr="00F20A7D">
        <w:rPr>
          <w:bCs/>
        </w:rPr>
        <w:t>scopeName</w:t>
      </w:r>
      <w:proofErr w:type="spellEnd"/>
      <w:r w:rsidRPr="00F20A7D">
        <w:rPr>
          <w:bCs/>
        </w:rPr>
        <w:t>="session")</w:t>
      </w:r>
    </w:p>
    <w:p w14:paraId="5A33C40C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>@</w:t>
      </w:r>
      <w:proofErr w:type="gramStart"/>
      <w:r w:rsidRPr="00F20A7D">
        <w:rPr>
          <w:bCs/>
        </w:rPr>
        <w:t>Retention(</w:t>
      </w:r>
      <w:proofErr w:type="spellStart"/>
      <w:proofErr w:type="gramEnd"/>
      <w:r w:rsidRPr="00F20A7D">
        <w:rPr>
          <w:bCs/>
        </w:rPr>
        <w:t>RetentionPolicy.RUNTIME</w:t>
      </w:r>
      <w:proofErr w:type="spellEnd"/>
      <w:r w:rsidRPr="00F20A7D">
        <w:rPr>
          <w:bCs/>
        </w:rPr>
        <w:t>)</w:t>
      </w:r>
    </w:p>
    <w:p w14:paraId="0EF4D987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 xml:space="preserve">public @interface </w:t>
      </w:r>
      <w:proofErr w:type="spellStart"/>
      <w:r w:rsidRPr="00F20A7D">
        <w:rPr>
          <w:bCs/>
        </w:rPr>
        <w:t>MySessionScoped</w:t>
      </w:r>
      <w:proofErr w:type="spellEnd"/>
      <w:r w:rsidRPr="00F20A7D">
        <w:rPr>
          <w:bCs/>
        </w:rPr>
        <w:t xml:space="preserve"> {</w:t>
      </w:r>
    </w:p>
    <w:p w14:paraId="6249C95D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 xml:space="preserve">    @</w:t>
      </w:r>
      <w:proofErr w:type="spellStart"/>
      <w:proofErr w:type="gramStart"/>
      <w:r w:rsidRPr="00F20A7D">
        <w:rPr>
          <w:bCs/>
        </w:rPr>
        <w:t>AliasFor</w:t>
      </w:r>
      <w:proofErr w:type="spellEnd"/>
      <w:r w:rsidRPr="00F20A7D">
        <w:rPr>
          <w:bCs/>
        </w:rPr>
        <w:t>(</w:t>
      </w:r>
      <w:proofErr w:type="gramEnd"/>
      <w:r w:rsidRPr="00F20A7D">
        <w:rPr>
          <w:bCs/>
        </w:rPr>
        <w:t>annotation=</w:t>
      </w:r>
      <w:proofErr w:type="spellStart"/>
      <w:r w:rsidRPr="00F20A7D">
        <w:rPr>
          <w:bCs/>
        </w:rPr>
        <w:t>Scope.class</w:t>
      </w:r>
      <w:proofErr w:type="spellEnd"/>
      <w:r w:rsidRPr="00F20A7D">
        <w:rPr>
          <w:bCs/>
        </w:rPr>
        <w:t>, attribute="</w:t>
      </w:r>
      <w:proofErr w:type="spellStart"/>
      <w:r w:rsidRPr="00F20A7D">
        <w:rPr>
          <w:bCs/>
        </w:rPr>
        <w:t>proxyMode</w:t>
      </w:r>
      <w:proofErr w:type="spellEnd"/>
      <w:r w:rsidRPr="00F20A7D">
        <w:rPr>
          <w:bCs/>
        </w:rPr>
        <w:t>")</w:t>
      </w:r>
    </w:p>
    <w:p w14:paraId="43BECCE7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 xml:space="preserve">    </w:t>
      </w:r>
      <w:proofErr w:type="spellStart"/>
      <w:r w:rsidRPr="00F20A7D">
        <w:rPr>
          <w:bCs/>
        </w:rPr>
        <w:t>ScopedProxyMode</w:t>
      </w:r>
      <w:proofErr w:type="spellEnd"/>
      <w:r w:rsidRPr="00F20A7D">
        <w:rPr>
          <w:bCs/>
        </w:rPr>
        <w:t xml:space="preserve"> </w:t>
      </w:r>
      <w:proofErr w:type="gramStart"/>
      <w:r w:rsidRPr="00F20A7D">
        <w:rPr>
          <w:bCs/>
        </w:rPr>
        <w:t>mode(</w:t>
      </w:r>
      <w:proofErr w:type="gramEnd"/>
      <w:r w:rsidRPr="00F20A7D">
        <w:rPr>
          <w:bCs/>
        </w:rPr>
        <w:t>) default ScopedProxyMode.NO;</w:t>
      </w:r>
    </w:p>
    <w:p w14:paraId="09C784C6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>}</w:t>
      </w:r>
    </w:p>
    <w:p w14:paraId="463D6503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>@</w:t>
      </w:r>
      <w:proofErr w:type="gramStart"/>
      <w:r w:rsidRPr="00F20A7D">
        <w:rPr>
          <w:bCs/>
        </w:rPr>
        <w:t>Transactional(</w:t>
      </w:r>
      <w:proofErr w:type="spellStart"/>
      <w:proofErr w:type="gramEnd"/>
      <w:r w:rsidRPr="00F20A7D">
        <w:rPr>
          <w:bCs/>
        </w:rPr>
        <w:t>rollbackFor</w:t>
      </w:r>
      <w:proofErr w:type="spellEnd"/>
      <w:r w:rsidRPr="00F20A7D">
        <w:rPr>
          <w:bCs/>
        </w:rPr>
        <w:t>=</w:t>
      </w:r>
      <w:proofErr w:type="spellStart"/>
      <w:r w:rsidRPr="00F20A7D">
        <w:rPr>
          <w:bCs/>
        </w:rPr>
        <w:t>Exception.class</w:t>
      </w:r>
      <w:proofErr w:type="spellEnd"/>
      <w:r w:rsidRPr="00F20A7D">
        <w:rPr>
          <w:bCs/>
        </w:rPr>
        <w:t>)</w:t>
      </w:r>
    </w:p>
    <w:p w14:paraId="3C591010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>@</w:t>
      </w:r>
      <w:proofErr w:type="gramStart"/>
      <w:r w:rsidRPr="00F20A7D">
        <w:rPr>
          <w:bCs/>
        </w:rPr>
        <w:t>Retention(</w:t>
      </w:r>
      <w:proofErr w:type="spellStart"/>
      <w:proofErr w:type="gramEnd"/>
      <w:r w:rsidRPr="00F20A7D">
        <w:rPr>
          <w:bCs/>
        </w:rPr>
        <w:t>RetentionPolicy.RUNTIME</w:t>
      </w:r>
      <w:proofErr w:type="spellEnd"/>
      <w:r w:rsidRPr="00F20A7D">
        <w:rPr>
          <w:bCs/>
        </w:rPr>
        <w:t>)</w:t>
      </w:r>
    </w:p>
    <w:p w14:paraId="3FCA05D6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 xml:space="preserve">public @interface </w:t>
      </w:r>
      <w:proofErr w:type="spellStart"/>
      <w:r w:rsidRPr="00F20A7D">
        <w:rPr>
          <w:bCs/>
        </w:rPr>
        <w:t>MyTransactional</w:t>
      </w:r>
      <w:proofErr w:type="spellEnd"/>
      <w:r w:rsidRPr="00F20A7D">
        <w:rPr>
          <w:bCs/>
        </w:rPr>
        <w:t xml:space="preserve"> {</w:t>
      </w:r>
    </w:p>
    <w:p w14:paraId="444EBC48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 xml:space="preserve">    @</w:t>
      </w:r>
      <w:proofErr w:type="spellStart"/>
      <w:proofErr w:type="gramStart"/>
      <w:r w:rsidRPr="00F20A7D">
        <w:rPr>
          <w:bCs/>
        </w:rPr>
        <w:t>AliasFor</w:t>
      </w:r>
      <w:proofErr w:type="spellEnd"/>
      <w:r w:rsidRPr="00F20A7D">
        <w:rPr>
          <w:bCs/>
        </w:rPr>
        <w:t>(</w:t>
      </w:r>
      <w:proofErr w:type="gramEnd"/>
      <w:r w:rsidRPr="00F20A7D">
        <w:rPr>
          <w:bCs/>
        </w:rPr>
        <w:t>annotation=</w:t>
      </w:r>
      <w:proofErr w:type="spellStart"/>
      <w:r w:rsidRPr="00F20A7D">
        <w:rPr>
          <w:bCs/>
        </w:rPr>
        <w:t>Transactional.class</w:t>
      </w:r>
      <w:proofErr w:type="spellEnd"/>
      <w:r w:rsidRPr="00F20A7D">
        <w:rPr>
          <w:bCs/>
        </w:rPr>
        <w:t>)</w:t>
      </w:r>
    </w:p>
    <w:p w14:paraId="1B99F252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 xml:space="preserve">    </w:t>
      </w:r>
      <w:proofErr w:type="spellStart"/>
      <w:r w:rsidRPr="00F20A7D">
        <w:rPr>
          <w:bCs/>
        </w:rPr>
        <w:t>boolean</w:t>
      </w:r>
      <w:proofErr w:type="spellEnd"/>
      <w:r w:rsidRPr="00F20A7D">
        <w:rPr>
          <w:bCs/>
        </w:rPr>
        <w:t xml:space="preserve"> </w:t>
      </w:r>
      <w:proofErr w:type="spellStart"/>
      <w:proofErr w:type="gramStart"/>
      <w:r w:rsidRPr="00F20A7D">
        <w:rPr>
          <w:bCs/>
        </w:rPr>
        <w:t>readOnly</w:t>
      </w:r>
      <w:proofErr w:type="spellEnd"/>
      <w:r w:rsidRPr="00F20A7D">
        <w:rPr>
          <w:bCs/>
        </w:rPr>
        <w:t>(</w:t>
      </w:r>
      <w:proofErr w:type="gramEnd"/>
      <w:r w:rsidRPr="00F20A7D">
        <w:rPr>
          <w:bCs/>
        </w:rPr>
        <w:t>);</w:t>
      </w:r>
    </w:p>
    <w:p w14:paraId="7BF1F74C" w14:textId="77777777" w:rsidR="00F20A7D" w:rsidRPr="00F20A7D" w:rsidRDefault="00F20A7D" w:rsidP="00F20A7D">
      <w:pPr>
        <w:ind w:left="2160"/>
        <w:rPr>
          <w:bCs/>
        </w:rPr>
      </w:pPr>
      <w:r w:rsidRPr="00F20A7D">
        <w:rPr>
          <w:bCs/>
        </w:rPr>
        <w:t>}</w:t>
      </w:r>
    </w:p>
    <w:p w14:paraId="1A6CC6FC" w14:textId="77777777" w:rsidR="00F20A7D" w:rsidRPr="00F20A7D" w:rsidRDefault="00F20A7D" w:rsidP="00F20A7D">
      <w:pPr>
        <w:ind w:left="720"/>
      </w:pPr>
    </w:p>
    <w:p w14:paraId="44EA7C48" w14:textId="77777777" w:rsidR="005F1E64" w:rsidRDefault="005F1E64" w:rsidP="00DF786E">
      <w:pPr>
        <w:pStyle w:val="ListParagraph"/>
        <w:numPr>
          <w:ilvl w:val="0"/>
          <w:numId w:val="1"/>
        </w:numPr>
      </w:pPr>
    </w:p>
    <w:sectPr w:rsidR="005F1E64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6A0F"/>
    <w:multiLevelType w:val="hybridMultilevel"/>
    <w:tmpl w:val="06D0D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43"/>
    <w:rsid w:val="001C314B"/>
    <w:rsid w:val="003F29B3"/>
    <w:rsid w:val="005F1E64"/>
    <w:rsid w:val="00AE2343"/>
    <w:rsid w:val="00BF5B60"/>
    <w:rsid w:val="00D427A1"/>
    <w:rsid w:val="00DB19B5"/>
    <w:rsid w:val="00DF786E"/>
    <w:rsid w:val="00F2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F0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nfoq.com/presentations/java-component-design-spring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2016-09-07T23:01:00Z</dcterms:created>
  <dcterms:modified xsi:type="dcterms:W3CDTF">2016-09-08T23:16:00Z</dcterms:modified>
</cp:coreProperties>
</file>