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E15053">
      <w:r>
        <w:t xml:space="preserve">2 classess. V2Impl. V3Impl. </w:t>
      </w:r>
    </w:p>
    <w:p w:rsidR="00E15053" w:rsidRDefault="00E15053"/>
    <w:p w:rsidR="00E15053" w:rsidRDefault="00E15053">
      <w:r>
        <w:t>V2Impl path /v2</w:t>
      </w:r>
    </w:p>
    <w:p w:rsidR="00E15053" w:rsidRDefault="00E15053" w:rsidP="00E15053">
      <w:r>
        <w:t>V</w:t>
      </w:r>
      <w:r>
        <w:t>Impl path /v</w:t>
      </w:r>
      <w:r>
        <w:t>3</w:t>
      </w:r>
    </w:p>
    <w:p w:rsidR="00E15053" w:rsidRDefault="00E15053" w:rsidP="00E15053"/>
    <w:p w:rsidR="00E15053" w:rsidRDefault="00E15053" w:rsidP="00E15053">
      <w:r>
        <w:t>Remaining functions are same. V3 has additional features. Implemented in Walmart code</w:t>
      </w:r>
      <w:r w:rsidR="006C65BD">
        <w:t xml:space="preserve"> </w:t>
      </w:r>
      <w:bookmarkStart w:id="0" w:name="_GoBack"/>
      <w:bookmarkEnd w:id="0"/>
    </w:p>
    <w:p w:rsidR="00E15053" w:rsidRDefault="00E15053"/>
    <w:sectPr w:rsidR="00E150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48"/>
    <w:rsid w:val="006C65BD"/>
    <w:rsid w:val="007C1162"/>
    <w:rsid w:val="007E0208"/>
    <w:rsid w:val="00AD3848"/>
    <w:rsid w:val="00BD66BF"/>
    <w:rsid w:val="00C353DD"/>
    <w:rsid w:val="00D83D74"/>
    <w:rsid w:val="00E1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2016-06-13T21:32:00Z</dcterms:created>
  <dcterms:modified xsi:type="dcterms:W3CDTF">2016-06-13T22:04:00Z</dcterms:modified>
</cp:coreProperties>
</file>