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D2B4E" w14:textId="13C5CC5F" w:rsidR="00285F81" w:rsidRPr="00285F81" w:rsidRDefault="00285F81" w:rsidP="009638C6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285F81">
        <w:rPr>
          <w:rFonts w:ascii="Lucida Grande" w:eastAsia="Times New Roman" w:hAnsi="Lucida Grande" w:cs="Lucida Grande"/>
          <w:b/>
          <w:color w:val="333333"/>
          <w:sz w:val="20"/>
          <w:szCs w:val="20"/>
          <w:shd w:val="clear" w:color="auto" w:fill="FFFFFF"/>
        </w:rPr>
        <w:t>Ways of Running Spring Boot</w:t>
      </w:r>
      <w:r w:rsidR="00723ABB">
        <w:rPr>
          <w:rFonts w:ascii="Lucida Grande" w:eastAsia="Times New Roman" w:hAnsi="Lucida Grande" w:cs="Lucida Grande"/>
          <w:b/>
          <w:color w:val="333333"/>
          <w:sz w:val="20"/>
          <w:szCs w:val="20"/>
          <w:shd w:val="clear" w:color="auto" w:fill="FFFFFF"/>
        </w:rPr>
        <w:t xml:space="preserve"> Application</w:t>
      </w:r>
    </w:p>
    <w:p w14:paraId="177342CE" w14:textId="1BD2B0AA" w:rsidR="00285F81" w:rsidRDefault="00285F81" w:rsidP="00723ABB">
      <w:pPr>
        <w:pStyle w:val="ListParagraph"/>
        <w:numPr>
          <w:ilvl w:val="0"/>
          <w:numId w:val="1"/>
        </w:num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723ABB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Jar File</w:t>
      </w:r>
      <w:r w:rsidR="00DC2C8D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…..</w:t>
      </w:r>
      <w:r w:rsidRPr="00723ABB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which has a </w:t>
      </w:r>
      <w:r w:rsidR="00723ABB" w:rsidRPr="00723ABB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war application, tomcat and Java embedded. Just click the jar to run application</w:t>
      </w:r>
    </w:p>
    <w:p w14:paraId="48A81857" w14:textId="7E3FF8DD" w:rsidR="00DC2C8D" w:rsidRPr="00723ABB" w:rsidRDefault="00DC2C8D" w:rsidP="00723ABB">
      <w:pPr>
        <w:pStyle w:val="ListParagraph"/>
        <w:numPr>
          <w:ilvl w:val="0"/>
          <w:numId w:val="1"/>
        </w:num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Jar File… which has shell script to begin.</w:t>
      </w:r>
    </w:p>
    <w:p w14:paraId="08AD7719" w14:textId="77777777" w:rsidR="00285F81" w:rsidRDefault="00285F81" w:rsidP="009638C6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2F82463E" w14:textId="77777777" w:rsidR="00E0748A" w:rsidRDefault="00E0748A" w:rsidP="009638C6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6D1B2998" w14:textId="77777777" w:rsidR="00E0748A" w:rsidRPr="00E0748A" w:rsidRDefault="00E0748A" w:rsidP="00E0748A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E0748A">
        <w:rPr>
          <w:rFonts w:ascii="Lucida Grande" w:eastAsia="Times New Roman" w:hAnsi="Lucida Grande" w:cs="Lucida Grande"/>
          <w:i/>
          <w:iCs/>
          <w:color w:val="333333"/>
          <w:sz w:val="20"/>
          <w:szCs w:val="20"/>
          <w:shd w:val="clear" w:color="auto" w:fill="FFFFFF"/>
        </w:rPr>
        <w:t>&lt;!-- Add typical dependencies for a web application --&gt;</w:t>
      </w:r>
    </w:p>
    <w:p w14:paraId="4617A4C7" w14:textId="77777777" w:rsidR="00E0748A" w:rsidRPr="00E0748A" w:rsidRDefault="00E0748A" w:rsidP="00E0748A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E0748A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   &lt;dependencies&gt;</w:t>
      </w:r>
    </w:p>
    <w:p w14:paraId="14194A2D" w14:textId="77777777" w:rsidR="00E0748A" w:rsidRPr="00E0748A" w:rsidRDefault="00E0748A" w:rsidP="00E0748A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E0748A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       &lt;dependency&gt;</w:t>
      </w:r>
    </w:p>
    <w:p w14:paraId="293F58B2" w14:textId="77777777" w:rsidR="00E0748A" w:rsidRPr="00E0748A" w:rsidRDefault="00E0748A" w:rsidP="00E0748A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E0748A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           &lt;groupId&gt;org.springframework.boot&lt;/groupId&gt;</w:t>
      </w:r>
    </w:p>
    <w:p w14:paraId="7E3A6EEA" w14:textId="77777777" w:rsidR="00E0748A" w:rsidRPr="00E0748A" w:rsidRDefault="00E0748A" w:rsidP="00E0748A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E0748A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           &lt;artifactId&gt;spring-boot-starter-web&lt;/artifactId&gt;</w:t>
      </w:r>
    </w:p>
    <w:p w14:paraId="22BE0770" w14:textId="77777777" w:rsidR="00E0748A" w:rsidRPr="00E0748A" w:rsidRDefault="00E0748A" w:rsidP="00E0748A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E0748A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       &lt;/dependency&gt;</w:t>
      </w:r>
    </w:p>
    <w:p w14:paraId="33CD7717" w14:textId="6F30140C" w:rsidR="00E0748A" w:rsidRDefault="00E0748A" w:rsidP="00E0748A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E0748A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   &lt;/dependencies&gt;</w:t>
      </w:r>
    </w:p>
    <w:p w14:paraId="49789B86" w14:textId="77777777" w:rsidR="00E0748A" w:rsidRDefault="00E0748A" w:rsidP="00E0748A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0ED9E5BB" w14:textId="77777777" w:rsidR="00C061E7" w:rsidRPr="00C061E7" w:rsidRDefault="00C061E7" w:rsidP="00C061E7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C061E7">
        <w:rPr>
          <w:rFonts w:ascii="Lucida Grande" w:eastAsia="Times New Roman" w:hAnsi="Lucida Grande" w:cs="Lucida Grande"/>
          <w:i/>
          <w:iCs/>
          <w:color w:val="333333"/>
          <w:sz w:val="20"/>
          <w:szCs w:val="20"/>
          <w:shd w:val="clear" w:color="auto" w:fill="FFFFFF"/>
        </w:rPr>
        <w:t>&lt;!-- Package as an executable jar --&gt;</w:t>
      </w:r>
    </w:p>
    <w:p w14:paraId="584EE743" w14:textId="77777777" w:rsidR="00C061E7" w:rsidRPr="00C061E7" w:rsidRDefault="00C061E7" w:rsidP="00C061E7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C061E7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   &lt;build&gt;</w:t>
      </w:r>
    </w:p>
    <w:p w14:paraId="660AD53F" w14:textId="77777777" w:rsidR="00C061E7" w:rsidRPr="00C061E7" w:rsidRDefault="00C061E7" w:rsidP="00C061E7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C061E7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       &lt;plugins&gt;</w:t>
      </w:r>
    </w:p>
    <w:p w14:paraId="48A3BEE8" w14:textId="77777777" w:rsidR="00C061E7" w:rsidRPr="00C061E7" w:rsidRDefault="00C061E7" w:rsidP="00C061E7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C061E7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           &lt;plugin&gt;</w:t>
      </w:r>
    </w:p>
    <w:p w14:paraId="4CDFAF22" w14:textId="77777777" w:rsidR="00C061E7" w:rsidRPr="00C061E7" w:rsidRDefault="00C061E7" w:rsidP="00C061E7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C061E7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               &lt;groupId&gt;org.springframework.boot&lt;/groupId&gt;</w:t>
      </w:r>
    </w:p>
    <w:p w14:paraId="3C4E97EC" w14:textId="77777777" w:rsidR="00C061E7" w:rsidRPr="00C061E7" w:rsidRDefault="00C061E7" w:rsidP="00C061E7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C061E7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               &lt;artifactId&gt;spring-boot-maven-plugin&lt;/artifactId&gt;</w:t>
      </w:r>
    </w:p>
    <w:p w14:paraId="2E271A24" w14:textId="77777777" w:rsidR="00C061E7" w:rsidRPr="00C061E7" w:rsidRDefault="00C061E7" w:rsidP="00C061E7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C061E7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           &lt;/plugin&gt;</w:t>
      </w:r>
    </w:p>
    <w:p w14:paraId="2D22B604" w14:textId="77777777" w:rsidR="00C061E7" w:rsidRPr="00C061E7" w:rsidRDefault="00C061E7" w:rsidP="00C061E7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C061E7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       &lt;/plugins&gt;</w:t>
      </w:r>
    </w:p>
    <w:p w14:paraId="34D95E68" w14:textId="27AD7040" w:rsidR="00C061E7" w:rsidRDefault="00C061E7" w:rsidP="00C061E7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C061E7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   &lt;/build&gt;</w:t>
      </w:r>
    </w:p>
    <w:p w14:paraId="3DD1BFF7" w14:textId="77777777" w:rsidR="00C061E7" w:rsidRDefault="00C061E7" w:rsidP="00C061E7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32F33F8B" w14:textId="77777777" w:rsidR="00E0748A" w:rsidRDefault="00E0748A" w:rsidP="00E0748A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2490DCD2" w14:textId="25D6D7CC" w:rsidR="000226F1" w:rsidRDefault="000226F1" w:rsidP="00E0748A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3F459F">
        <w:rPr>
          <w:rFonts w:ascii="Lucida Grande" w:eastAsia="Times New Roman" w:hAnsi="Lucida Grande" w:cs="Lucida Grande"/>
          <w:b/>
          <w:color w:val="333333"/>
          <w:sz w:val="20"/>
          <w:szCs w:val="20"/>
          <w:u w:val="single"/>
          <w:shd w:val="clear" w:color="auto" w:fill="FFFFFF"/>
        </w:rPr>
        <w:t>@EnableAutoConfiguration</w:t>
      </w:r>
      <w:r w:rsidR="003F459F">
        <w:rPr>
          <w:rFonts w:ascii="Lucida Grande" w:eastAsia="Times New Roman" w:hAnsi="Lucida Grande" w:cs="Lucida Grande"/>
          <w:b/>
          <w:color w:val="333333"/>
          <w:sz w:val="20"/>
          <w:szCs w:val="20"/>
          <w:u w:val="single"/>
          <w:shd w:val="clear" w:color="auto" w:fill="FFFFFF"/>
        </w:rPr>
        <w:t>:</w:t>
      </w:r>
      <w:bookmarkStart w:id="0" w:name="_GoBack"/>
      <w:bookmarkEnd w:id="0"/>
      <w:r w:rsidRPr="000226F1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This annotation tells Spring Boot to “guess” how you will want to configure Spring, based on the jar dependencies that you have added. Since spring-boot-starter-web added Tomcat and Spring MVC, the auto-configuration will assume that you are developing a web application and setup Spring accordingly.</w:t>
      </w:r>
    </w:p>
    <w:p w14:paraId="22B9B3EC" w14:textId="77777777" w:rsidR="005B7B6C" w:rsidRDefault="005B7B6C" w:rsidP="00E0748A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40D30DC8" w14:textId="3CC9A896" w:rsidR="009638C6" w:rsidRPr="009638C6" w:rsidRDefault="009638C6" w:rsidP="009638C6">
      <w:pPr>
        <w:rPr>
          <w:rFonts w:ascii="Times New Roman" w:eastAsia="Times New Roman" w:hAnsi="Times New Roman" w:cs="Times New Roman"/>
        </w:rPr>
      </w:pPr>
      <w:r w:rsidRPr="009638C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The application entry point is a class containing </w:t>
      </w:r>
      <w:r w:rsidRPr="009638C6">
        <w:rPr>
          <w:rFonts w:ascii="Courier" w:hAnsi="Courier" w:cs="Courier New"/>
          <w:color w:val="333333"/>
          <w:sz w:val="20"/>
          <w:szCs w:val="20"/>
          <w:shd w:val="clear" w:color="auto" w:fill="FFFFFF"/>
        </w:rPr>
        <w:t>main</w:t>
      </w:r>
      <w:r w:rsidRPr="009638C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 method and it is annotated with</w:t>
      </w:r>
      <w: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</w:t>
      </w:r>
      <w:r w:rsidRPr="009638C6">
        <w:rPr>
          <w:rFonts w:ascii="Courier" w:hAnsi="Courier" w:cs="Courier New"/>
          <w:color w:val="333333"/>
          <w:sz w:val="20"/>
          <w:szCs w:val="20"/>
          <w:shd w:val="clear" w:color="auto" w:fill="FFFFFF"/>
        </w:rPr>
        <w:t>@SpringBootApplication</w:t>
      </w:r>
      <w:r w:rsidRPr="009638C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 annotation:</w:t>
      </w:r>
    </w:p>
    <w:p w14:paraId="32FFCC26" w14:textId="77777777" w:rsidR="002837C2" w:rsidRDefault="003F459F"/>
    <w:p w14:paraId="3CF18803" w14:textId="77777777" w:rsidR="00A35757" w:rsidRPr="00A35757" w:rsidRDefault="00A35757" w:rsidP="00A35757">
      <w:pPr>
        <w:rPr>
          <w:rFonts w:ascii="Times New Roman" w:eastAsia="Times New Roman" w:hAnsi="Times New Roman" w:cs="Times New Roman"/>
        </w:rPr>
      </w:pPr>
      <w:r w:rsidRPr="00A35757">
        <w:rPr>
          <w:rFonts w:ascii="Courier" w:hAnsi="Courier" w:cs="Courier New"/>
          <w:color w:val="333333"/>
          <w:sz w:val="20"/>
          <w:szCs w:val="20"/>
          <w:shd w:val="clear" w:color="auto" w:fill="FFFFFF"/>
        </w:rPr>
        <w:t>@SpringBootApplication</w:t>
      </w:r>
      <w:r w:rsidRPr="00A35757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 annotation is a convenience annotation that is equivalent to declaring</w:t>
      </w:r>
      <w:r w:rsidRPr="00A35757">
        <w:rPr>
          <w:rFonts w:ascii="Courier" w:hAnsi="Courier" w:cs="Courier New"/>
          <w:color w:val="333333"/>
          <w:sz w:val="20"/>
          <w:szCs w:val="20"/>
          <w:shd w:val="clear" w:color="auto" w:fill="FFFFFF"/>
        </w:rPr>
        <w:t>@Configuration</w:t>
      </w:r>
      <w:r w:rsidRPr="00A35757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, </w:t>
      </w:r>
      <w:r w:rsidRPr="00A35757">
        <w:rPr>
          <w:rFonts w:ascii="Courier" w:hAnsi="Courier" w:cs="Courier New"/>
          <w:color w:val="333333"/>
          <w:sz w:val="20"/>
          <w:szCs w:val="20"/>
          <w:shd w:val="clear" w:color="auto" w:fill="FFFFFF"/>
        </w:rPr>
        <w:t>@EnableAutoConfiguration</w:t>
      </w:r>
      <w:r w:rsidRPr="00A35757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 and </w:t>
      </w:r>
      <w:r w:rsidRPr="00A35757">
        <w:rPr>
          <w:rFonts w:ascii="Courier" w:hAnsi="Courier" w:cs="Courier New"/>
          <w:color w:val="333333"/>
          <w:sz w:val="20"/>
          <w:szCs w:val="20"/>
          <w:shd w:val="clear" w:color="auto" w:fill="FFFFFF"/>
        </w:rPr>
        <w:t>@ComponentScan</w:t>
      </w:r>
      <w:r w:rsidRPr="00A35757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 and it is new to Spring Boot 1.2.</w:t>
      </w:r>
    </w:p>
    <w:p w14:paraId="787344CD" w14:textId="77777777" w:rsidR="00A35757" w:rsidRDefault="00A35757"/>
    <w:p w14:paraId="18FBA6FF" w14:textId="77777777" w:rsidR="00A35757" w:rsidRDefault="00A35757"/>
    <w:p w14:paraId="7BC4825A" w14:textId="77777777" w:rsidR="009638C6" w:rsidRDefault="009638C6"/>
    <w:sectPr w:rsidR="009638C6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25486A"/>
    <w:multiLevelType w:val="hybridMultilevel"/>
    <w:tmpl w:val="B8DC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48"/>
    <w:rsid w:val="000226F1"/>
    <w:rsid w:val="00285F81"/>
    <w:rsid w:val="00361F48"/>
    <w:rsid w:val="003F29B3"/>
    <w:rsid w:val="003F459F"/>
    <w:rsid w:val="005B7B6C"/>
    <w:rsid w:val="00723ABB"/>
    <w:rsid w:val="009638C6"/>
    <w:rsid w:val="00A35757"/>
    <w:rsid w:val="00BF5B60"/>
    <w:rsid w:val="00C061E7"/>
    <w:rsid w:val="00DC2C8D"/>
    <w:rsid w:val="00E0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68A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638C6"/>
  </w:style>
  <w:style w:type="character" w:styleId="HTMLCode">
    <w:name w:val="HTML Code"/>
    <w:basedOn w:val="DefaultParagraphFont"/>
    <w:uiPriority w:val="99"/>
    <w:semiHidden/>
    <w:unhideWhenUsed/>
    <w:rsid w:val="009638C6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5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2016-08-07T12:16:00Z</dcterms:created>
  <dcterms:modified xsi:type="dcterms:W3CDTF">2016-08-07T13:19:00Z</dcterms:modified>
</cp:coreProperties>
</file>