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042D2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0DC04517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24272BD2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0DC8CE11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6B960D2F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7684A7F3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5A2C1A6C" w14:textId="4ECC0B80" w:rsidR="006D0021" w:rsidRPr="00CC4EFF" w:rsidRDefault="006D0021">
      <w:pPr>
        <w:spacing w:after="200"/>
        <w:jc w:val="center"/>
        <w:rPr>
          <w:rFonts w:asciiTheme="minorHAnsi" w:eastAsiaTheme="minorHAnsi" w:hAnsiTheme="minorHAnsi"/>
        </w:rPr>
      </w:pPr>
    </w:p>
    <w:p w14:paraId="68FE98E5" w14:textId="77777777" w:rsidR="006D0021" w:rsidRPr="00CC4EFF" w:rsidRDefault="00000000">
      <w:pPr>
        <w:spacing w:after="80"/>
        <w:jc w:val="center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Arial"/>
          <w:b/>
          <w:bCs/>
          <w:sz w:val="36"/>
          <w:szCs w:val="36"/>
        </w:rPr>
        <w:t>ISO 11820 建筑材料不燃性试验仿真系统</w:t>
      </w:r>
    </w:p>
    <w:p w14:paraId="0A3C661B" w14:textId="77777777" w:rsidR="006D0021" w:rsidRPr="00CC4EFF" w:rsidRDefault="00000000">
      <w:pPr>
        <w:spacing w:after="400"/>
        <w:jc w:val="center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i/>
          <w:iCs/>
        </w:rPr>
        <w:t>Building Material Non-Combustibility Test Simulation System</w:t>
      </w:r>
    </w:p>
    <w:p w14:paraId="4A25D647" w14:textId="77777777" w:rsidR="006D0021" w:rsidRPr="00CC4EFF" w:rsidRDefault="00000000">
      <w:pPr>
        <w:spacing w:after="200"/>
        <w:jc w:val="center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Arial"/>
          <w:b/>
          <w:bCs/>
          <w:sz w:val="44"/>
          <w:szCs w:val="44"/>
        </w:rPr>
        <w:t>概要设计报告</w:t>
      </w:r>
    </w:p>
    <w:p w14:paraId="289A2BAD" w14:textId="77777777" w:rsidR="006D0021" w:rsidRPr="00CC4EFF" w:rsidRDefault="00000000">
      <w:pPr>
        <w:spacing w:after="200"/>
        <w:jc w:val="center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High-Level Design Report</w:t>
      </w:r>
    </w:p>
    <w:p w14:paraId="3D8A4312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7C3BDE5B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31B0E35A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55B90963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33D33578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3415244A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5A5D9943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0C1EF1DA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63DEDF5C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3EDDDB45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6E208A06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6DF1E070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6597C8F8" w14:textId="77777777" w:rsidR="00096A05" w:rsidRPr="00CC4EFF" w:rsidRDefault="00096A05">
      <w:pPr>
        <w:rPr>
          <w:rFonts w:asciiTheme="minorHAnsi" w:eastAsiaTheme="minorHAnsi" w:hAnsiTheme="minorHAnsi"/>
        </w:rPr>
      </w:pPr>
    </w:p>
    <w:p w14:paraId="1FCE3A94" w14:textId="77777777" w:rsidR="006D0021" w:rsidRPr="00CC4EFF" w:rsidRDefault="00000000">
      <w:pPr>
        <w:spacing w:after="80"/>
        <w:jc w:val="center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sz w:val="28"/>
          <w:szCs w:val="28"/>
        </w:rPr>
        <w:t>文档编号：ISO11820-DESIGN-001</w:t>
      </w:r>
    </w:p>
    <w:p w14:paraId="45A9FA6F" w14:textId="77777777" w:rsidR="006D0021" w:rsidRPr="00CC4EFF" w:rsidRDefault="00000000">
      <w:pPr>
        <w:spacing w:after="80"/>
        <w:jc w:val="center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sz w:val="28"/>
          <w:szCs w:val="28"/>
        </w:rPr>
        <w:t>编制人：兰竣雯</w:t>
      </w:r>
      <w:proofErr w:type="spellEnd"/>
    </w:p>
    <w:p w14:paraId="24F956C8" w14:textId="77777777" w:rsidR="006D0021" w:rsidRPr="00CC4EFF" w:rsidRDefault="00000000">
      <w:pPr>
        <w:spacing w:after="80"/>
        <w:jc w:val="center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sz w:val="28"/>
          <w:szCs w:val="28"/>
        </w:rPr>
        <w:t>编制日期：2026-07-03</w:t>
      </w:r>
    </w:p>
    <w:p w14:paraId="0C830410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193F7F48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340299BD" w14:textId="2FF246DF" w:rsidR="006D0021" w:rsidRPr="00CC4EFF" w:rsidRDefault="006D0021">
      <w:pPr>
        <w:spacing w:after="120"/>
        <w:jc w:val="center"/>
        <w:rPr>
          <w:rFonts w:asciiTheme="minorHAnsi" w:eastAsiaTheme="minorHAnsi" w:hAnsiTheme="minorHAnsi"/>
        </w:rPr>
      </w:pPr>
    </w:p>
    <w:p w14:paraId="18C0AC96" w14:textId="77777777" w:rsidR="00096A05" w:rsidRPr="00CC4EFF" w:rsidRDefault="00096A05">
      <w:pPr>
        <w:widowControl/>
        <w:rPr>
          <w:rFonts w:asciiTheme="minorHAnsi" w:eastAsiaTheme="minorHAnsi" w:hAnsiTheme="minorHAnsi" w:cs="Arial"/>
          <w:b/>
          <w:bCs/>
          <w:color w:val="2E74B5"/>
          <w:sz w:val="28"/>
          <w:szCs w:val="28"/>
        </w:rPr>
      </w:pPr>
      <w:r w:rsidRPr="00CC4EFF">
        <w:rPr>
          <w:rFonts w:asciiTheme="minorHAnsi" w:eastAsiaTheme="minorHAnsi" w:hAnsiTheme="minorHAnsi" w:cs="Arial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="Times New Roman"/>
          <w:color w:val="auto"/>
          <w:sz w:val="24"/>
          <w:szCs w:val="24"/>
          <w:lang w:val="zh-CN"/>
        </w:rPr>
        <w:id w:val="-4409102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03FECB" w14:textId="22D57B03" w:rsidR="00096A05" w:rsidRPr="00CC4EFF" w:rsidRDefault="00096A05">
          <w:pPr>
            <w:pStyle w:val="TOC"/>
            <w:rPr>
              <w:rFonts w:asciiTheme="minorHAnsi" w:eastAsiaTheme="minorHAnsi" w:hAnsiTheme="minorHAnsi" w:hint="eastAsia"/>
            </w:rPr>
          </w:pPr>
          <w:r w:rsidRPr="00CC4EFF">
            <w:rPr>
              <w:rFonts w:asciiTheme="minorHAnsi" w:eastAsiaTheme="minorHAnsi" w:hAnsiTheme="minorHAnsi"/>
              <w:lang w:val="zh-CN"/>
            </w:rPr>
            <w:t>目录</w:t>
          </w:r>
        </w:p>
        <w:p w14:paraId="5E4DC46D" w14:textId="1918E17E" w:rsidR="007C389A" w:rsidRPr="00CC4EFF" w:rsidRDefault="00096A05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r w:rsidRPr="00CC4EFF">
            <w:rPr>
              <w:rFonts w:asciiTheme="minorHAnsi" w:eastAsiaTheme="minorHAnsi" w:hAnsiTheme="minorHAnsi"/>
            </w:rPr>
            <w:fldChar w:fldCharType="begin"/>
          </w:r>
          <w:r w:rsidRPr="00CC4EFF">
            <w:rPr>
              <w:rFonts w:asciiTheme="minorHAnsi" w:eastAsiaTheme="minorHAnsi" w:hAnsiTheme="minorHAnsi"/>
            </w:rPr>
            <w:instrText xml:space="preserve"> TOC \o "1-3" \h \z \u </w:instrText>
          </w:r>
          <w:r w:rsidRPr="00CC4EFF">
            <w:rPr>
              <w:rFonts w:asciiTheme="minorHAnsi" w:eastAsiaTheme="minorHAnsi" w:hAnsiTheme="minorHAnsi"/>
            </w:rPr>
            <w:fldChar w:fldCharType="separate"/>
          </w:r>
          <w:hyperlink w:anchor="_Toc234937121" w:history="1">
            <w:r w:rsidR="007C389A"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1. </w:t>
            </w:r>
            <w:r w:rsidR="007C389A"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系统架构设计</w:t>
            </w:r>
            <w:r w:rsidR="007C389A"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="007C389A"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="007C389A"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="007C389A"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_Toc234937121 \h</w:instrText>
            </w:r>
            <w:r w:rsidR="007C389A"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="007C389A"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="007C389A"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="007C389A" w:rsidRPr="00CC4EFF">
              <w:rPr>
                <w:rFonts w:asciiTheme="minorHAnsi" w:eastAsiaTheme="minorHAnsi" w:hAnsiTheme="minorHAnsi"/>
                <w:noProof/>
                <w:webHidden/>
              </w:rPr>
              <w:t>3</w:t>
            </w:r>
            <w:r w:rsidR="007C389A"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68757724" w14:textId="1AD9CA51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22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1.1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分层架构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_Toc234937122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3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7D688F58" w14:textId="39963685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23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1.2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各层职责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_Toc234937123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3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2F50190F" w14:textId="39602AE1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24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1.3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层间依赖关系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_Toc234937124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3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2EDE121E" w14:textId="434DC683" w:rsidR="007C389A" w:rsidRPr="00CC4EFF" w:rsidRDefault="007C389A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25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2.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模块划分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_Toc234937125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4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1869CF2F" w14:textId="43484B34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26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2.1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模块清单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_Toc234937126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4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2E3E0016" w14:textId="2C6CB439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27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2.2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模块职责详述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_Toc234937127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5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1B9626CF" w14:textId="0D69AF9F" w:rsidR="007C389A" w:rsidRPr="00CC4EFF" w:rsidRDefault="007C389A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28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3.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技术选型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_Toc234937128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6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6A5B8C5E" w14:textId="02086E0B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29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3.1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技术栈总览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_Toc234937129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6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5524E2B1" w14:textId="75345D0F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30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3.2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各技术选型理由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_Toc234937130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7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03197366" w14:textId="42BBF86A" w:rsidR="007C389A" w:rsidRPr="00CC4EFF" w:rsidRDefault="007C389A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31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4.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数据库设计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_Toc234937131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9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026CD465" w14:textId="6D6D9D00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32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4.1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数据库选型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_Toc234937132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9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241CCCFC" w14:textId="550F40EF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33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4.2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表结构设计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_Toc234937133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9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7FF0A30D" w14:textId="013DA271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34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4.3 ER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关系图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_Toc234937134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9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4DAC152B" w14:textId="321D4228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35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4.4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数据存储策略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_Toc234937135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12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5DB4FEBE" w14:textId="6E757F95" w:rsidR="007C389A" w:rsidRPr="00CC4EFF" w:rsidRDefault="007C389A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36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5. UI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设计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_Toc234937136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12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039D9CFD" w14:textId="6BA664FA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37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5.1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主界面布局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_Toc234937137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12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509C40D8" w14:textId="6E75112D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38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5.2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各窗体功能说明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_Toc234937138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12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15707B62" w14:textId="32BA976C" w:rsidR="007C389A" w:rsidRPr="00CC4EFF" w:rsidRDefault="007C389A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39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6.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接口设计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_Toc234937139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13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173A1B12" w14:textId="7F754688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40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6.1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全局单例</w:t>
            </w:r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 AppGlobal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_Toc234937140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13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2B2D4B6C" w14:textId="4D77B951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41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>6.2 TestController API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_Toc234937141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14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03B32576" w14:textId="664B4C81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42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6.3 DataBroadcast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事件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_Toc234937142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15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0AB0CE54" w14:textId="597406B9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43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>6.4 DbHelper API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_Toc234937143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15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3BE8114E" w14:textId="61520AEC" w:rsidR="007C389A" w:rsidRPr="00CC4EFF" w:rsidRDefault="007C389A">
          <w:pPr>
            <w:pStyle w:val="TOC3"/>
            <w:tabs>
              <w:tab w:val="right" w:leader="dot" w:pos="8296"/>
            </w:tabs>
            <w:ind w:left="960"/>
            <w:rPr>
              <w:rFonts w:asciiTheme="minorHAnsi" w:eastAsia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7144" w:history="1"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6.5 </w:t>
            </w:r>
            <w:r w:rsidRPr="00CC4EFF">
              <w:rPr>
                <w:rStyle w:val="a5"/>
                <w:rFonts w:asciiTheme="minorHAnsi" w:eastAsiaTheme="minorHAnsi" w:hAnsiTheme="minorHAnsi" w:cs="宋体" w:hint="eastAsia"/>
                <w:b/>
                <w:bCs/>
                <w:noProof/>
              </w:rPr>
              <w:t>导出服务</w:t>
            </w:r>
            <w:r w:rsidRPr="00CC4EFF">
              <w:rPr>
                <w:rStyle w:val="a5"/>
                <w:rFonts w:asciiTheme="minorHAnsi" w:eastAsiaTheme="minorHAnsi" w:hAnsiTheme="minorHAnsi" w:cs="Arial"/>
                <w:b/>
                <w:bCs/>
                <w:noProof/>
              </w:rPr>
              <w:t xml:space="preserve"> API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tab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begin"/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instrText>PAGEREF _Toc234937144 \h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instrText xml:space="preserve"> </w:instrTex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separate"/>
            </w:r>
            <w:r w:rsidRPr="00CC4EFF">
              <w:rPr>
                <w:rFonts w:asciiTheme="minorHAnsi" w:eastAsiaTheme="minorHAnsi" w:hAnsiTheme="minorHAnsi"/>
                <w:noProof/>
                <w:webHidden/>
              </w:rPr>
              <w:t>16</w:t>
            </w:r>
            <w:r w:rsidRPr="00CC4EFF">
              <w:rPr>
                <w:rFonts w:asciiTheme="minorHAnsi" w:eastAsiaTheme="minorHAnsi" w:hAnsiTheme="minorHAnsi" w:hint="eastAsia"/>
                <w:noProof/>
                <w:webHidden/>
              </w:rPr>
              <w:fldChar w:fldCharType="end"/>
            </w:r>
          </w:hyperlink>
        </w:p>
        <w:p w14:paraId="182EBC6E" w14:textId="50ECBE4B" w:rsidR="00096A05" w:rsidRPr="00CC4EFF" w:rsidRDefault="00096A05">
          <w:pPr>
            <w:rPr>
              <w:rFonts w:asciiTheme="minorHAnsi" w:eastAsiaTheme="minorHAnsi" w:hAnsiTheme="minorHAnsi"/>
              <w:lang w:val="zh-CN"/>
            </w:rPr>
          </w:pPr>
          <w:r w:rsidRPr="00CC4EFF">
            <w:rPr>
              <w:rFonts w:asciiTheme="minorHAnsi" w:eastAsiaTheme="minorHAnsi" w:hAnsiTheme="minorHAnsi"/>
              <w:lang w:val="zh-CN"/>
            </w:rPr>
            <w:fldChar w:fldCharType="end"/>
          </w:r>
        </w:p>
        <w:p w14:paraId="0EA78167" w14:textId="77777777" w:rsidR="00096A05" w:rsidRPr="00CC4EFF" w:rsidRDefault="00096A05">
          <w:pPr>
            <w:widowControl/>
            <w:rPr>
              <w:rFonts w:asciiTheme="minorHAnsi" w:eastAsiaTheme="minorHAnsi" w:hAnsiTheme="minorHAnsi"/>
              <w:lang w:val="zh-CN"/>
            </w:rPr>
          </w:pPr>
          <w:r w:rsidRPr="00CC4EFF">
            <w:rPr>
              <w:rFonts w:asciiTheme="minorHAnsi" w:eastAsiaTheme="minorHAnsi" w:hAnsiTheme="minorHAnsi"/>
              <w:lang w:val="zh-CN"/>
            </w:rPr>
            <w:br w:type="page"/>
          </w:r>
        </w:p>
        <w:p w14:paraId="0752975A" w14:textId="53FF9297" w:rsidR="00096A05" w:rsidRPr="00CC4EFF" w:rsidRDefault="00000000">
          <w:pPr>
            <w:rPr>
              <w:rFonts w:asciiTheme="minorHAnsi" w:eastAsiaTheme="minorHAnsi" w:hAnsiTheme="minorHAnsi"/>
            </w:rPr>
          </w:pPr>
        </w:p>
      </w:sdtContent>
    </w:sdt>
    <w:p w14:paraId="147C233E" w14:textId="77777777" w:rsidR="006D0021" w:rsidRPr="00CC4EFF" w:rsidRDefault="00000000">
      <w:pPr>
        <w:pStyle w:val="2"/>
        <w:spacing w:before="240" w:after="120" w:line="360" w:lineRule="auto"/>
        <w:rPr>
          <w:rFonts w:asciiTheme="minorHAnsi" w:eastAsiaTheme="minorHAnsi" w:hAnsiTheme="minorHAnsi"/>
        </w:rPr>
      </w:pPr>
      <w:bookmarkStart w:id="0" w:name="_Toc234937121"/>
      <w:r w:rsidRPr="00CC4EFF">
        <w:rPr>
          <w:rFonts w:asciiTheme="minorHAnsi" w:eastAsiaTheme="minorHAnsi" w:hAnsiTheme="minorHAnsi" w:cs="Arial"/>
          <w:b/>
          <w:bCs/>
          <w:sz w:val="28"/>
          <w:szCs w:val="28"/>
        </w:rPr>
        <w:t>1. 系统架构设计</w:t>
      </w:r>
      <w:bookmarkEnd w:id="0"/>
    </w:p>
    <w:p w14:paraId="7960C614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1" w:name="_Toc234937122"/>
      <w:r w:rsidRPr="00CC4EFF">
        <w:rPr>
          <w:rFonts w:asciiTheme="minorHAnsi" w:eastAsiaTheme="minorHAnsi" w:hAnsiTheme="minorHAnsi" w:cs="Arial"/>
          <w:b/>
          <w:bCs/>
        </w:rPr>
        <w:t>1.1 分层架构</w:t>
      </w:r>
      <w:bookmarkEnd w:id="1"/>
    </w:p>
    <w:p w14:paraId="109BF530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</w:rPr>
        <w:t>系统采用经典的四层架构，严格遵循"上层依赖下层，下层不感知上层"的原则</w:t>
      </w:r>
      <w:proofErr w:type="spellEnd"/>
      <w:r w:rsidRPr="00CC4EFF">
        <w:rPr>
          <w:rFonts w:asciiTheme="minorHAnsi" w:eastAsiaTheme="minorHAnsi" w:hAnsiTheme="minorHAnsi"/>
        </w:rPr>
        <w:t>：</w:t>
      </w:r>
    </w:p>
    <w:p w14:paraId="4A19F918" w14:textId="593BDC0E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┌──────────────────────────────────────────</w:t>
      </w:r>
    </w:p>
    <w:p w14:paraId="6175F292" w14:textId="07209D40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                 Forms 层（界面）                 </w:t>
      </w:r>
      <w:r w:rsidR="00CC4EFF">
        <w:rPr>
          <w:rFonts w:asciiTheme="minorHAnsi" w:eastAsiaTheme="minorHAnsi" w:hAnsiTheme="minorHAnsi" w:cs="Consolas" w:hint="eastAsia"/>
          <w:sz w:val="18"/>
          <w:szCs w:val="18"/>
        </w:rPr>
        <w:t xml:space="preserve">               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</w:t>
      </w:r>
    </w:p>
    <w:p w14:paraId="04E7B79D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LoginForm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MainForm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NewTestForm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...         │</w:t>
      </w:r>
    </w:p>
    <w:p w14:paraId="487BBD14" w14:textId="6BEA0950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负责：用户交互、数据展示、输入验证                  </w:t>
      </w:r>
      <w:r w:rsidR="00CC4EFF">
        <w:rPr>
          <w:rFonts w:asciiTheme="minorHAnsi" w:eastAsiaTheme="minorHAnsi" w:hAnsiTheme="minorHAnsi" w:cs="Consolas" w:hint="eastAsia"/>
          <w:sz w:val="18"/>
          <w:szCs w:val="18"/>
        </w:rPr>
        <w:t xml:space="preserve">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</w:t>
      </w:r>
    </w:p>
    <w:p w14:paraId="4E118733" w14:textId="485E6E28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├──────────────────────────────────────────</w:t>
      </w:r>
    </w:p>
    <w:p w14:paraId="117C8EB0" w14:textId="138DF296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                Core 层（业务核心）                </w:t>
      </w:r>
      <w:r w:rsidR="00CC4EFF">
        <w:rPr>
          <w:rFonts w:asciiTheme="minorHAnsi" w:eastAsiaTheme="minorHAnsi" w:hAnsiTheme="minorHAnsi" w:cs="Consolas" w:hint="eastAsia"/>
          <w:sz w:val="18"/>
          <w:szCs w:val="18"/>
        </w:rPr>
        <w:t xml:space="preserve">            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</w:t>
      </w:r>
    </w:p>
    <w:p w14:paraId="727AC3A3" w14:textId="31152EF5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AppGlobal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TestController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TestState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          </w:t>
      </w:r>
      <w:r w:rsidR="00CC4EFF">
        <w:rPr>
          <w:rFonts w:asciiTheme="minorHAnsi" w:eastAsiaTheme="minorHAnsi" w:hAnsiTheme="minorHAnsi" w:cs="Consolas" w:hint="eastAsia"/>
          <w:sz w:val="18"/>
          <w:szCs w:val="18"/>
        </w:rPr>
        <w:t xml:space="preserve">   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</w:t>
      </w:r>
    </w:p>
    <w:p w14:paraId="6AB02BEA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│  负责：全局状态管理、试验状态机、仿真引擎、事件广播   │</w:t>
      </w:r>
    </w:p>
    <w:p w14:paraId="039198D6" w14:textId="403D8A3A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├──────────────────────────────────────────</w:t>
      </w:r>
    </w:p>
    <w:p w14:paraId="03A101A5" w14:textId="3B3BC553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       Data 层              Services 层           </w:t>
      </w:r>
      <w:r w:rsidR="00CC4EFF">
        <w:rPr>
          <w:rFonts w:asciiTheme="minorHAnsi" w:eastAsiaTheme="minorHAnsi" w:hAnsiTheme="minorHAnsi" w:cs="Consolas" w:hint="eastAsia"/>
          <w:sz w:val="18"/>
          <w:szCs w:val="18"/>
        </w:rPr>
        <w:t xml:space="preserve">                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</w:t>
      </w:r>
    </w:p>
    <w:p w14:paraId="52C8B762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DbHelper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Models │    │ CSV/Excel/PDF 导出      │</w:t>
      </w:r>
    </w:p>
    <w:p w14:paraId="79301D63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│  负责：数据库操作、实体定义  │ 文件生成、报告输出     │</w:t>
      </w:r>
    </w:p>
    <w:p w14:paraId="45E469A8" w14:textId="6D405CFA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├──────────────────────────────────────────</w:t>
      </w:r>
    </w:p>
    <w:p w14:paraId="66B63443" w14:textId="418B13D6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            外部依赖（NuGet 包）                   </w:t>
      </w:r>
      <w:r w:rsidR="00CC4EFF">
        <w:rPr>
          <w:rFonts w:asciiTheme="minorHAnsi" w:eastAsiaTheme="minorHAnsi" w:hAnsiTheme="minorHAnsi" w:cs="Consolas" w:hint="eastAsia"/>
          <w:sz w:val="18"/>
          <w:szCs w:val="18"/>
        </w:rPr>
        <w:t xml:space="preserve">          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</w:t>
      </w:r>
    </w:p>
    <w:p w14:paraId="76FFCD32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Sqlite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OxyPlot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EPPlus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PDFsharp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Serilog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  │</w:t>
      </w:r>
    </w:p>
    <w:p w14:paraId="46454CC7" w14:textId="0F84D8E1" w:rsidR="007C389A" w:rsidRPr="00CC4EFF" w:rsidRDefault="00000000" w:rsidP="00CC4EFF">
      <w:pPr>
        <w:shd w:val="solid" w:color="F2F2F2" w:fill="auto"/>
        <w:ind w:left="360"/>
        <w:rPr>
          <w:rFonts w:asciiTheme="minorHAnsi" w:eastAsiaTheme="minorHAnsi" w:hAnsiTheme="minorHAnsi" w:cs="Consolas" w:hint="eastAsia"/>
          <w:sz w:val="18"/>
          <w:szCs w:val="18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└──────────────────────────────────────────</w:t>
      </w:r>
      <w:r w:rsidR="00CC4EFF">
        <w:rPr>
          <w:rFonts w:asciiTheme="minorHAnsi" w:eastAsiaTheme="minorHAnsi" w:hAnsiTheme="minorHAnsi" w:cs="Consolas" w:hint="eastAsia"/>
          <w:sz w:val="18"/>
          <w:szCs w:val="18"/>
        </w:rPr>
        <w:t xml:space="preserve">  </w:t>
      </w:r>
      <w:bookmarkStart w:id="2" w:name="_Toc234937123"/>
    </w:p>
    <w:p w14:paraId="49DBA3AD" w14:textId="77777777" w:rsidR="00CC4EFF" w:rsidRDefault="00CC4EFF">
      <w:pPr>
        <w:pStyle w:val="3"/>
        <w:spacing w:before="240" w:after="120" w:line="360" w:lineRule="auto"/>
        <w:rPr>
          <w:rFonts w:asciiTheme="minorHAnsi" w:eastAsiaTheme="minorHAnsi" w:hAnsiTheme="minorHAnsi" w:cs="Arial"/>
          <w:b/>
          <w:bCs/>
        </w:rPr>
      </w:pPr>
    </w:p>
    <w:p w14:paraId="0075F1F5" w14:textId="7680E4EF" w:rsidR="006D0021" w:rsidRPr="00CC4EFF" w:rsidRDefault="007C389A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Arial" w:hint="eastAsia"/>
          <w:b/>
          <w:bCs/>
        </w:rPr>
        <w:t>1</w:t>
      </w:r>
      <w:r w:rsidR="00000000" w:rsidRPr="00CC4EFF">
        <w:rPr>
          <w:rFonts w:asciiTheme="minorHAnsi" w:eastAsiaTheme="minorHAnsi" w:hAnsiTheme="minorHAnsi" w:cs="Arial"/>
          <w:b/>
          <w:bCs/>
        </w:rPr>
        <w:t>.2 各层职责</w:t>
      </w:r>
      <w:bookmarkEnd w:id="2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:rsidRPr="00CC4EFF" w14:paraId="0346A73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7D005DE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层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27DE287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命名空间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26821EC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负责人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FEA1C25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职责</w:t>
            </w:r>
            <w:proofErr w:type="spellEnd"/>
          </w:p>
        </w:tc>
      </w:tr>
      <w:tr w:rsidR="006D0021" w:rsidRPr="00CC4EFF" w14:paraId="5450025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8A9A0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3508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ISO11820.Forms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759AB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C（廖紫彤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）+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D（龚小倩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E585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所有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UI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窗体、控件布局、用户交互响应、跨线程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UI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更新</w:t>
            </w:r>
            <w:proofErr w:type="spellEnd"/>
          </w:p>
        </w:tc>
      </w:tr>
      <w:tr w:rsidR="006D0021" w:rsidRPr="00CC4EFF" w14:paraId="713F90F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652F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Core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59B0A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ISO11820.Core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DA2E1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A（李孟鲜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25F54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全局单例配置读取、试验状态机流转、5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通道温度仿真、数据广播事件</w:t>
            </w:r>
            <w:proofErr w:type="spellEnd"/>
          </w:p>
        </w:tc>
      </w:tr>
      <w:tr w:rsidR="006D0021" w:rsidRPr="00CC4EFF" w14:paraId="5769814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AA1ED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Data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6DEB5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ISO11820.Data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AE65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B（兰竣雯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92664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数据库初始化建表、全部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CRUD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操作封装、实体类定义</w:t>
            </w:r>
            <w:proofErr w:type="spellEnd"/>
          </w:p>
        </w:tc>
      </w:tr>
      <w:tr w:rsidR="006D0021" w:rsidRPr="00CC4EFF" w14:paraId="2F93159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90C34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Services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04FC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ISO11820.Services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20C4E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B（兰竣雯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）+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D（龚小倩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2FB72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CSV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导出、Excel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导出（B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）、PDF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导出、文件存储管理、测试框架（D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</w:t>
            </w:r>
          </w:p>
        </w:tc>
      </w:tr>
    </w:tbl>
    <w:p w14:paraId="6CCE69E7" w14:textId="77777777" w:rsidR="007C389A" w:rsidRPr="00CC4EFF" w:rsidRDefault="007C389A">
      <w:pPr>
        <w:rPr>
          <w:rFonts w:asciiTheme="minorHAnsi" w:eastAsiaTheme="minorHAnsi" w:hAnsiTheme="minorHAnsi" w:hint="eastAsia"/>
        </w:rPr>
      </w:pPr>
    </w:p>
    <w:p w14:paraId="4F164A10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3" w:name="_Toc234937124"/>
      <w:r w:rsidRPr="00CC4EFF">
        <w:rPr>
          <w:rFonts w:asciiTheme="minorHAnsi" w:eastAsiaTheme="minorHAnsi" w:hAnsiTheme="minorHAnsi" w:cs="Arial"/>
          <w:b/>
          <w:bCs/>
        </w:rPr>
        <w:lastRenderedPageBreak/>
        <w:t>1.3 层间依赖关系</w:t>
      </w:r>
      <w:bookmarkEnd w:id="3"/>
    </w:p>
    <w:p w14:paraId="25242207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Forms ──依赖──→ Core（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AppGlobal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、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TestController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、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DataBroadcast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事件）</w:t>
      </w:r>
    </w:p>
    <w:p w14:paraId="763A34B1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Forms ──依赖──→ Data（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DbHelper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）</w:t>
      </w:r>
    </w:p>
    <w:p w14:paraId="32045573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Forms ──依赖──→ Services（导出服务）</w:t>
      </w:r>
    </w:p>
    <w:p w14:paraId="6B4EED06" w14:textId="77777777" w:rsidR="006D0021" w:rsidRPr="00CC4EFF" w:rsidRDefault="006D0021">
      <w:pPr>
        <w:shd w:val="solid" w:color="F2F2F2" w:fill="auto"/>
        <w:ind w:left="360"/>
        <w:rPr>
          <w:rFonts w:asciiTheme="minorHAnsi" w:eastAsiaTheme="minorHAnsi" w:hAnsiTheme="minorHAnsi"/>
        </w:rPr>
      </w:pPr>
    </w:p>
    <w:p w14:paraId="4DE7EDA0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Core ──依赖──→ Data（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DbHelper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— 试验数据读写）</w:t>
      </w:r>
    </w:p>
    <w:p w14:paraId="5593E313" w14:textId="77777777" w:rsidR="006D0021" w:rsidRPr="00CC4EFF" w:rsidRDefault="006D0021">
      <w:pPr>
        <w:shd w:val="solid" w:color="F2F2F2" w:fill="auto"/>
        <w:ind w:left="360"/>
        <w:rPr>
          <w:rFonts w:asciiTheme="minorHAnsi" w:eastAsiaTheme="minorHAnsi" w:hAnsiTheme="minorHAnsi"/>
        </w:rPr>
      </w:pPr>
    </w:p>
    <w:p w14:paraId="257B227A" w14:textId="77777777" w:rsidR="006D0021" w:rsidRDefault="00000000">
      <w:pPr>
        <w:shd w:val="solid" w:color="F2F2F2" w:fill="auto"/>
        <w:ind w:left="360"/>
        <w:rPr>
          <w:rFonts w:asciiTheme="minorHAnsi" w:eastAsiaTheme="minorHAnsi" w:hAnsiTheme="minorHAnsi" w:cs="Consolas"/>
          <w:sz w:val="18"/>
          <w:szCs w:val="18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Data ──依赖──→ NuGet（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Microsoft.Data.Sqlite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、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Microsoft.Extensions.Configuration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）</w:t>
      </w:r>
    </w:p>
    <w:p w14:paraId="7E67B835" w14:textId="77777777" w:rsidR="00CC4EFF" w:rsidRPr="00CC4EFF" w:rsidRDefault="00CC4EFF">
      <w:pPr>
        <w:shd w:val="solid" w:color="F2F2F2" w:fill="auto"/>
        <w:ind w:left="360"/>
        <w:rPr>
          <w:rFonts w:asciiTheme="minorHAnsi" w:eastAsiaTheme="minorHAnsi" w:hAnsiTheme="minorHAnsi" w:hint="eastAsia"/>
        </w:rPr>
      </w:pPr>
    </w:p>
    <w:p w14:paraId="436D79A9" w14:textId="74B46998" w:rsidR="006D0021" w:rsidRPr="00CC4EFF" w:rsidRDefault="00000000" w:rsidP="002729DD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Services ──依赖──→ NuGet（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EPPlus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、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PDFsharp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）</w:t>
      </w:r>
    </w:p>
    <w:p w14:paraId="59E118A4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b/>
          <w:bCs/>
        </w:rPr>
        <w:t>关键规则</w:t>
      </w:r>
      <w:proofErr w:type="spellEnd"/>
      <w:r w:rsidRPr="00CC4EFF">
        <w:rPr>
          <w:rFonts w:asciiTheme="minorHAnsi" w:eastAsiaTheme="minorHAnsi" w:hAnsiTheme="minorHAnsi"/>
        </w:rPr>
        <w:t>：</w:t>
      </w:r>
    </w:p>
    <w:p w14:paraId="2B7B3A06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下层</w:t>
      </w:r>
      <w:r w:rsidRPr="00CC4EFF">
        <w:rPr>
          <w:rFonts w:asciiTheme="minorHAnsi" w:eastAsiaTheme="minorHAnsi" w:hAnsiTheme="minorHAnsi"/>
          <w:b/>
          <w:bCs/>
        </w:rPr>
        <w:t>绝不</w:t>
      </w:r>
      <w:r w:rsidRPr="00CC4EFF">
        <w:rPr>
          <w:rFonts w:asciiTheme="minorHAnsi" w:eastAsiaTheme="minorHAnsi" w:hAnsiTheme="minorHAnsi"/>
        </w:rPr>
        <w:t>引用上层命名空间</w:t>
      </w:r>
      <w:proofErr w:type="spellEnd"/>
    </w:p>
    <w:p w14:paraId="316DC7FB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数据从下层传到上层通过</w:t>
      </w:r>
      <w:r w:rsidRPr="00CC4EFF">
        <w:rPr>
          <w:rFonts w:asciiTheme="minorHAnsi" w:eastAsiaTheme="minorHAnsi" w:hAnsiTheme="minorHAnsi"/>
          <w:b/>
          <w:bCs/>
        </w:rPr>
        <w:t>事件（event</w:t>
      </w:r>
      <w:proofErr w:type="spellEnd"/>
      <w:r w:rsidRPr="00CC4EFF">
        <w:rPr>
          <w:rFonts w:asciiTheme="minorHAnsi" w:eastAsiaTheme="minorHAnsi" w:hAnsiTheme="minorHAnsi"/>
          <w:b/>
          <w:bCs/>
        </w:rPr>
        <w:t>）</w:t>
      </w:r>
      <w:r w:rsidRPr="00CC4EFF">
        <w:rPr>
          <w:rFonts w:asciiTheme="minorHAnsi" w:eastAsiaTheme="minorHAnsi" w:hAnsiTheme="minorHAnsi"/>
        </w:rPr>
        <w:t>，</w:t>
      </w:r>
      <w:proofErr w:type="spellStart"/>
      <w:r w:rsidRPr="00CC4EFF">
        <w:rPr>
          <w:rFonts w:asciiTheme="minorHAnsi" w:eastAsiaTheme="minorHAnsi" w:hAnsiTheme="minorHAnsi"/>
        </w:rPr>
        <w:t>不能直接调用</w:t>
      </w:r>
      <w:proofErr w:type="spellEnd"/>
      <w:r w:rsidRPr="00CC4EFF">
        <w:rPr>
          <w:rFonts w:asciiTheme="minorHAnsi" w:eastAsiaTheme="minorHAnsi" w:hAnsiTheme="minorHAnsi"/>
        </w:rPr>
        <w:t xml:space="preserve"> UI </w:t>
      </w:r>
      <w:proofErr w:type="spellStart"/>
      <w:r w:rsidRPr="00CC4EFF">
        <w:rPr>
          <w:rFonts w:asciiTheme="minorHAnsi" w:eastAsiaTheme="minorHAnsi" w:hAnsiTheme="minorHAnsi"/>
        </w:rPr>
        <w:t>方法</w:t>
      </w:r>
      <w:proofErr w:type="spellEnd"/>
    </w:p>
    <w:p w14:paraId="5B9DACD1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所有</w:t>
      </w:r>
      <w:proofErr w:type="spellEnd"/>
      <w:r w:rsidRPr="00CC4EFF">
        <w:rPr>
          <w:rFonts w:asciiTheme="minorHAnsi" w:eastAsiaTheme="minorHAnsi" w:hAnsiTheme="minorHAnsi"/>
        </w:rPr>
        <w:t xml:space="preserve"> UI </w:t>
      </w:r>
      <w:proofErr w:type="spellStart"/>
      <w:r w:rsidRPr="00CC4EFF">
        <w:rPr>
          <w:rFonts w:asciiTheme="minorHAnsi" w:eastAsiaTheme="minorHAnsi" w:hAnsiTheme="minorHAnsi"/>
        </w:rPr>
        <w:t>更新必须在</w:t>
      </w:r>
      <w:proofErr w:type="spellEnd"/>
      <w:r w:rsidRPr="00CC4EFF">
        <w:rPr>
          <w:rFonts w:asciiTheme="minorHAnsi" w:eastAsiaTheme="minorHAnsi" w:hAnsiTheme="minorHAnsi"/>
        </w:rPr>
        <w:t xml:space="preserve"> UI </w:t>
      </w:r>
      <w:proofErr w:type="spellStart"/>
      <w:r w:rsidRPr="00CC4EFF">
        <w:rPr>
          <w:rFonts w:asciiTheme="minorHAnsi" w:eastAsiaTheme="minorHAnsi" w:hAnsiTheme="minorHAnsi"/>
        </w:rPr>
        <w:t>线程执行（跨线程用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Control.Invoke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()</w:t>
      </w:r>
      <w:r w:rsidRPr="00CC4EFF">
        <w:rPr>
          <w:rFonts w:asciiTheme="minorHAnsi" w:eastAsiaTheme="minorHAnsi" w:hAnsiTheme="minorHAnsi"/>
        </w:rPr>
        <w:t>）</w:t>
      </w:r>
    </w:p>
    <w:p w14:paraId="4AFBB673" w14:textId="33F50522" w:rsidR="006D0021" w:rsidRPr="00CC4EFF" w:rsidRDefault="006D0021">
      <w:pPr>
        <w:spacing w:before="120" w:after="120"/>
        <w:jc w:val="center"/>
        <w:rPr>
          <w:rFonts w:asciiTheme="minorHAnsi" w:eastAsiaTheme="minorHAnsi" w:hAnsiTheme="minorHAnsi"/>
        </w:rPr>
      </w:pPr>
    </w:p>
    <w:p w14:paraId="35934287" w14:textId="77777777" w:rsidR="006D0021" w:rsidRPr="00CC4EFF" w:rsidRDefault="00000000">
      <w:pPr>
        <w:pStyle w:val="2"/>
        <w:spacing w:before="240" w:after="120" w:line="360" w:lineRule="auto"/>
        <w:rPr>
          <w:rFonts w:asciiTheme="minorHAnsi" w:eastAsiaTheme="minorHAnsi" w:hAnsiTheme="minorHAnsi"/>
        </w:rPr>
      </w:pPr>
      <w:bookmarkStart w:id="4" w:name="_Toc234937125"/>
      <w:r w:rsidRPr="00CC4EFF">
        <w:rPr>
          <w:rFonts w:asciiTheme="minorHAnsi" w:eastAsiaTheme="minorHAnsi" w:hAnsiTheme="minorHAnsi" w:cs="Arial"/>
          <w:b/>
          <w:bCs/>
          <w:sz w:val="28"/>
          <w:szCs w:val="28"/>
        </w:rPr>
        <w:t>2. 模块划分</w:t>
      </w:r>
      <w:bookmarkEnd w:id="4"/>
    </w:p>
    <w:p w14:paraId="6D6C0C55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5" w:name="_Toc234937126"/>
      <w:r w:rsidRPr="00CC4EFF">
        <w:rPr>
          <w:rFonts w:asciiTheme="minorHAnsi" w:eastAsiaTheme="minorHAnsi" w:hAnsiTheme="minorHAnsi" w:cs="Arial"/>
          <w:b/>
          <w:bCs/>
        </w:rPr>
        <w:t>2.1 模块清单</w:t>
      </w:r>
      <w:bookmarkEnd w:id="5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0"/>
        <w:gridCol w:w="1661"/>
        <w:gridCol w:w="1661"/>
        <w:gridCol w:w="1661"/>
        <w:gridCol w:w="1661"/>
      </w:tblGrid>
      <w:tr w:rsidR="006D0021" w:rsidRPr="00CC4EFF" w14:paraId="22209711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5220A2B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编号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5ED0609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模块名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10D6F1F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所属层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B6CC8AA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主要文件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75AD169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负责人</w:t>
            </w:r>
            <w:proofErr w:type="spellEnd"/>
          </w:p>
        </w:tc>
      </w:tr>
      <w:tr w:rsidR="006D0021" w:rsidRPr="00CC4EFF" w14:paraId="2211BC67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502C8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CA4B6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全局上下文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BCA0D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Core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74195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AppGlobal.cs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FC533B" w14:textId="5F1547B7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李孟鲜</w:t>
            </w:r>
          </w:p>
        </w:tc>
      </w:tr>
      <w:tr w:rsidR="006D0021" w:rsidRPr="00CC4EFF" w14:paraId="4980CDA0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5773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B2A8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试验控制器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A998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Core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F1149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TestController.cs、TestState.cs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AF5C9E" w14:textId="0B1A77E3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李孟鲜</w:t>
            </w:r>
          </w:p>
        </w:tc>
      </w:tr>
      <w:tr w:rsidR="006D0021" w:rsidRPr="00CC4EFF" w14:paraId="4258DBDE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5D3DC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16EBA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数据广播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B5E1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Core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4FB2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DataBroadcastEventArgs.cs、MasterMessage.cs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932755" w14:textId="371ED5C8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李孟鲜</w:t>
            </w:r>
          </w:p>
        </w:tc>
      </w:tr>
      <w:tr w:rsidR="006D0021" w:rsidRPr="00CC4EFF" w14:paraId="420BD303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F7B46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CFDA2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数据库初始化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F21AF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Data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0119C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DatabaseInitializer.cs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68292" w14:textId="41890404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兰竣雯</w:t>
            </w:r>
          </w:p>
        </w:tc>
      </w:tr>
      <w:tr w:rsidR="006D0021" w:rsidRPr="00CC4EFF" w14:paraId="0A367C68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AAE7D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DF7F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数据库操作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6E305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Data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417E9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DbHelper.cs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A2C399" w14:textId="7550F58A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兰竣雯</w:t>
            </w:r>
          </w:p>
        </w:tc>
      </w:tr>
      <w:tr w:rsidR="006D0021" w:rsidRPr="00CC4EFF" w14:paraId="7FBF2E51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4F619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0E14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实体模型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B077A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Data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EB277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Models.cs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570749" w14:textId="179E468F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兰竣雯</w:t>
            </w:r>
          </w:p>
        </w:tc>
      </w:tr>
      <w:tr w:rsidR="006D0021" w:rsidRPr="00CC4EFF" w14:paraId="4D0EE520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0DF7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M7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69FD2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登录窗体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16CA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11D7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LoginForm.cs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E3B120" w14:textId="3792FBF6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廖紫彤</w:t>
            </w:r>
          </w:p>
        </w:tc>
      </w:tr>
      <w:tr w:rsidR="006D0021" w:rsidRPr="00CC4EFF" w14:paraId="6B3B9E27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78E7E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M8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626C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主窗体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EA2BD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A0635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MainForm.cs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0F0B91" w14:textId="09AC0984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廖紫彤</w:t>
            </w:r>
          </w:p>
        </w:tc>
      </w:tr>
      <w:tr w:rsidR="006D0021" w:rsidRPr="00CC4EFF" w14:paraId="25964612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2F2E4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M9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0E8FF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新建试验窗体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B6B9F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94FD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NewTestForm.cs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4992EC" w14:textId="6302E500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廖紫彤</w:t>
            </w:r>
          </w:p>
        </w:tc>
      </w:tr>
      <w:tr w:rsidR="006D0021" w:rsidRPr="00CC4EFF" w14:paraId="7B02E8DD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0AEE5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M10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561B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现象记录窗体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327A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F476D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PhenomenonForm.cs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04C7B" w14:textId="1EA26DD8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廖紫彤</w:t>
            </w:r>
          </w:p>
        </w:tc>
      </w:tr>
      <w:tr w:rsidR="006D0021" w:rsidRPr="00CC4EFF" w14:paraId="6D19C24A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C72D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M11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BEE5B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记录查询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Tab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808DF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D3958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RecordQueryTab.cs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1B15A3" w14:textId="5C22B1DF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龚小倩</w:t>
            </w:r>
          </w:p>
        </w:tc>
      </w:tr>
      <w:tr w:rsidR="006D0021" w:rsidRPr="00CC4EFF" w14:paraId="30204649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3F73F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lastRenderedPageBreak/>
              <w:t>M12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F9D1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设备校准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Tab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B8D6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7D361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CalibrationTab.cs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90B945" w14:textId="02FA7B86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龚小倩</w:t>
            </w:r>
          </w:p>
        </w:tc>
      </w:tr>
      <w:tr w:rsidR="006D0021" w:rsidRPr="00CC4EFF" w14:paraId="1F1CBAB9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53D8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M13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64A2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CSV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导出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D8439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A4D36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CsvExportService.cs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4E6246" w14:textId="4E0A747B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兰竣雯</w:t>
            </w:r>
          </w:p>
        </w:tc>
      </w:tr>
      <w:tr w:rsidR="006D0021" w:rsidRPr="00CC4EFF" w14:paraId="0B85378B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3413E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M14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BCCA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Excel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导出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6C65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C3966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ExcelExportService.cs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6DBA00" w14:textId="1C5274B1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兰竣雯</w:t>
            </w:r>
          </w:p>
        </w:tc>
      </w:tr>
      <w:tr w:rsidR="006D0021" w:rsidRPr="00CC4EFF" w14:paraId="7798546D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0830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M15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A03BF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PDF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导出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AA14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79A2A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PdfExportService.cs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624259" w14:textId="16E84F58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龚小倩</w:t>
            </w:r>
          </w:p>
        </w:tc>
      </w:tr>
      <w:tr w:rsidR="006D0021" w:rsidRPr="00CC4EFF" w14:paraId="6D8D57EE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EBE2C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M16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684FB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文件管理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66A9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3A6D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FileStorageManager.cs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53DE8B" w14:textId="24224249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龚小倩</w:t>
            </w:r>
          </w:p>
        </w:tc>
      </w:tr>
      <w:tr w:rsidR="006D0021" w:rsidRPr="00CC4EFF" w14:paraId="0986AE95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332B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M17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6D1D4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测试框架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09DAC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19F88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TestRunner.cs</w:t>
            </w:r>
            <w:proofErr w:type="spellEnd"/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611C47" w14:textId="7A7BA6A1" w:rsidR="006D0021" w:rsidRPr="00CC4EFF" w:rsidRDefault="002729DD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 w:hint="eastAsia"/>
              </w:rPr>
              <w:t>龚小倩</w:t>
            </w:r>
          </w:p>
        </w:tc>
      </w:tr>
    </w:tbl>
    <w:p w14:paraId="0EE434FE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63D1A3DA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6" w:name="_Toc234937127"/>
      <w:r w:rsidRPr="00CC4EFF">
        <w:rPr>
          <w:rFonts w:asciiTheme="minorHAnsi" w:eastAsiaTheme="minorHAnsi" w:hAnsiTheme="minorHAnsi" w:cs="Arial"/>
          <w:b/>
          <w:bCs/>
        </w:rPr>
        <w:t>2.2 模块职责详述</w:t>
      </w:r>
      <w:bookmarkEnd w:id="6"/>
    </w:p>
    <w:p w14:paraId="7C87C925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M1 </w:t>
      </w:r>
      <w:proofErr w:type="spellStart"/>
      <w:r w:rsidRPr="00CC4EFF">
        <w:rPr>
          <w:rFonts w:asciiTheme="minorHAnsi" w:eastAsiaTheme="minorHAnsi" w:hAnsiTheme="minorHAnsi"/>
          <w:b/>
          <w:bCs/>
        </w:rPr>
        <w:t>全局上下文（AppGlobal</w:t>
      </w:r>
      <w:proofErr w:type="spellEnd"/>
      <w:r w:rsidRPr="00CC4EFF">
        <w:rPr>
          <w:rFonts w:asciiTheme="minorHAnsi" w:eastAsiaTheme="minorHAnsi" w:hAnsiTheme="minorHAnsi"/>
          <w:b/>
          <w:bCs/>
        </w:rPr>
        <w:t>）</w:t>
      </w:r>
    </w:p>
    <w:p w14:paraId="003C8050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单例模式，程序启动时初始化</w:t>
      </w:r>
      <w:proofErr w:type="spellEnd"/>
    </w:p>
    <w:p w14:paraId="2C1337E2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读取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appsettings.json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配置文件</w:t>
      </w:r>
      <w:proofErr w:type="spellEnd"/>
    </w:p>
    <w:p w14:paraId="7853A321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•提供全局配置属性：</w:t>
      </w:r>
      <w:r w:rsidRPr="00CC4EFF">
        <w:rPr>
          <w:rFonts w:asciiTheme="minorHAnsi" w:eastAsiaTheme="minorHAnsi" w:hAnsiTheme="minorHAnsi" w:cs="Consolas"/>
          <w:sz w:val="18"/>
          <w:szCs w:val="18"/>
        </w:rPr>
        <w:t>DbPath</w:t>
      </w:r>
      <w:r w:rsidRPr="00CC4EFF">
        <w:rPr>
          <w:rFonts w:asciiTheme="minorHAnsi" w:eastAsiaTheme="minorHAnsi" w:hAnsiTheme="minorHAnsi"/>
        </w:rPr>
        <w:t>、</w:t>
      </w:r>
      <w:r w:rsidRPr="00CC4EFF">
        <w:rPr>
          <w:rFonts w:asciiTheme="minorHAnsi" w:eastAsiaTheme="minorHAnsi" w:hAnsiTheme="minorHAnsi" w:cs="Consolas"/>
          <w:sz w:val="18"/>
          <w:szCs w:val="18"/>
        </w:rPr>
        <w:t>BaseDirectory</w:t>
      </w:r>
      <w:r w:rsidRPr="00CC4EFF">
        <w:rPr>
          <w:rFonts w:asciiTheme="minorHAnsi" w:eastAsiaTheme="minorHAnsi" w:hAnsiTheme="minorHAnsi"/>
        </w:rPr>
        <w:t>、</w:t>
      </w:r>
      <w:r w:rsidRPr="00CC4EFF">
        <w:rPr>
          <w:rFonts w:asciiTheme="minorHAnsi" w:eastAsiaTheme="minorHAnsi" w:hAnsiTheme="minorHAnsi" w:cs="Consolas"/>
          <w:sz w:val="18"/>
          <w:szCs w:val="18"/>
        </w:rPr>
        <w:t>TargetFurnaceTemp</w:t>
      </w:r>
      <w:r w:rsidRPr="00CC4EFF">
        <w:rPr>
          <w:rFonts w:asciiTheme="minorHAnsi" w:eastAsiaTheme="minorHAnsi" w:hAnsiTheme="minorHAnsi"/>
        </w:rPr>
        <w:t>、</w:t>
      </w:r>
      <w:r w:rsidRPr="00CC4EFF">
        <w:rPr>
          <w:rFonts w:asciiTheme="minorHAnsi" w:eastAsiaTheme="minorHAnsi" w:hAnsiTheme="minorHAnsi" w:cs="Consolas"/>
          <w:sz w:val="18"/>
          <w:szCs w:val="18"/>
        </w:rPr>
        <w:t>HeatingRatePerSecond</w:t>
      </w:r>
      <w:r w:rsidRPr="00CC4EFF">
        <w:rPr>
          <w:rFonts w:asciiTheme="minorHAnsi" w:eastAsiaTheme="minorHAnsi" w:hAnsiTheme="minorHAnsi"/>
        </w:rPr>
        <w:t xml:space="preserve"> 等</w:t>
      </w:r>
    </w:p>
    <w:p w14:paraId="3BA622E6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其他模块通过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AppGlobal.Instance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访问</w:t>
      </w:r>
      <w:proofErr w:type="spellEnd"/>
    </w:p>
    <w:p w14:paraId="6F959969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M2 </w:t>
      </w:r>
      <w:proofErr w:type="spellStart"/>
      <w:r w:rsidRPr="00CC4EFF">
        <w:rPr>
          <w:rFonts w:asciiTheme="minorHAnsi" w:eastAsiaTheme="minorHAnsi" w:hAnsiTheme="minorHAnsi"/>
          <w:b/>
          <w:bCs/>
        </w:rPr>
        <w:t>试验控制器（TestController</w:t>
      </w:r>
      <w:proofErr w:type="spellEnd"/>
      <w:r w:rsidRPr="00CC4EFF">
        <w:rPr>
          <w:rFonts w:asciiTheme="minorHAnsi" w:eastAsiaTheme="minorHAnsi" w:hAnsiTheme="minorHAnsi"/>
          <w:b/>
          <w:bCs/>
        </w:rPr>
        <w:t>）</w:t>
      </w:r>
    </w:p>
    <w:p w14:paraId="592B3266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管理</w:t>
      </w:r>
      <w:proofErr w:type="spellEnd"/>
      <w:r w:rsidRPr="00CC4EFF">
        <w:rPr>
          <w:rFonts w:asciiTheme="minorHAnsi" w:eastAsiaTheme="minorHAnsi" w:hAnsiTheme="minorHAnsi"/>
        </w:rPr>
        <w:t xml:space="preserve"> 5 </w:t>
      </w:r>
      <w:proofErr w:type="spellStart"/>
      <w:r w:rsidRPr="00CC4EFF">
        <w:rPr>
          <w:rFonts w:asciiTheme="minorHAnsi" w:eastAsiaTheme="minorHAnsi" w:hAnsiTheme="minorHAnsi"/>
        </w:rPr>
        <w:t>状态试验状态机：Idle</w:t>
      </w:r>
      <w:proofErr w:type="spellEnd"/>
      <w:r w:rsidRPr="00CC4EFF">
        <w:rPr>
          <w:rFonts w:asciiTheme="minorHAnsi" w:eastAsiaTheme="minorHAnsi" w:hAnsiTheme="minorHAnsi"/>
        </w:rPr>
        <w:t xml:space="preserve"> → Preparing → Ready → Recording → Complete</w:t>
      </w:r>
    </w:p>
    <w:p w14:paraId="69396A90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 xml:space="preserve">•每 800ms </w:t>
      </w:r>
      <w:proofErr w:type="spellStart"/>
      <w:r w:rsidRPr="00CC4EFF">
        <w:rPr>
          <w:rFonts w:asciiTheme="minorHAnsi" w:eastAsiaTheme="minorHAnsi" w:hAnsiTheme="minorHAnsi"/>
        </w:rPr>
        <w:t>执行一次仿真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tick，更新</w:t>
      </w:r>
      <w:proofErr w:type="spellEnd"/>
      <w:r w:rsidRPr="00CC4EFF">
        <w:rPr>
          <w:rFonts w:asciiTheme="minorHAnsi" w:eastAsiaTheme="minorHAnsi" w:hAnsiTheme="minorHAnsi"/>
        </w:rPr>
        <w:t xml:space="preserve"> 5 </w:t>
      </w:r>
      <w:proofErr w:type="spellStart"/>
      <w:r w:rsidRPr="00CC4EFF">
        <w:rPr>
          <w:rFonts w:asciiTheme="minorHAnsi" w:eastAsiaTheme="minorHAnsi" w:hAnsiTheme="minorHAnsi"/>
        </w:rPr>
        <w:t>通道温度</w:t>
      </w:r>
      <w:proofErr w:type="spellEnd"/>
    </w:p>
    <w:p w14:paraId="5ABA0BA6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分阶段温度仿真算法（升温、稳定、记录、降温</w:t>
      </w:r>
      <w:proofErr w:type="spellEnd"/>
      <w:r w:rsidRPr="00CC4EFF">
        <w:rPr>
          <w:rFonts w:asciiTheme="minorHAnsi" w:eastAsiaTheme="minorHAnsi" w:hAnsiTheme="minorHAnsi"/>
        </w:rPr>
        <w:t>）</w:t>
      </w:r>
    </w:p>
    <w:p w14:paraId="2E5DCA61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自动判定温度稳定和状态转移</w:t>
      </w:r>
      <w:proofErr w:type="spellEnd"/>
    </w:p>
    <w:p w14:paraId="5F29B45E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通过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DataBroadcast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事件向</w:t>
      </w:r>
      <w:proofErr w:type="spellEnd"/>
      <w:r w:rsidRPr="00CC4EFF">
        <w:rPr>
          <w:rFonts w:asciiTheme="minorHAnsi" w:eastAsiaTheme="minorHAnsi" w:hAnsiTheme="minorHAnsi"/>
        </w:rPr>
        <w:t xml:space="preserve"> UI </w:t>
      </w:r>
      <w:proofErr w:type="spellStart"/>
      <w:r w:rsidRPr="00CC4EFF">
        <w:rPr>
          <w:rFonts w:asciiTheme="minorHAnsi" w:eastAsiaTheme="minorHAnsi" w:hAnsiTheme="minorHAnsi"/>
        </w:rPr>
        <w:t>推送数据</w:t>
      </w:r>
      <w:proofErr w:type="spellEnd"/>
    </w:p>
    <w:p w14:paraId="5DF95EC7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M3 </w:t>
      </w:r>
      <w:proofErr w:type="spellStart"/>
      <w:r w:rsidRPr="00CC4EFF">
        <w:rPr>
          <w:rFonts w:asciiTheme="minorHAnsi" w:eastAsiaTheme="minorHAnsi" w:hAnsiTheme="minorHAnsi"/>
          <w:b/>
          <w:bCs/>
        </w:rPr>
        <w:t>数据广播（DataBroadcast</w:t>
      </w:r>
      <w:proofErr w:type="spellEnd"/>
      <w:r w:rsidRPr="00CC4EFF">
        <w:rPr>
          <w:rFonts w:asciiTheme="minorHAnsi" w:eastAsiaTheme="minorHAnsi" w:hAnsiTheme="minorHAnsi"/>
          <w:b/>
          <w:bCs/>
        </w:rPr>
        <w:t>）</w:t>
      </w:r>
    </w:p>
    <w:p w14:paraId="42B5CFF6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DataBroadcastEventArgs</w:t>
      </w:r>
      <w:r w:rsidRPr="00CC4EFF">
        <w:rPr>
          <w:rFonts w:asciiTheme="minorHAnsi" w:eastAsiaTheme="minorHAnsi" w:hAnsiTheme="minorHAnsi"/>
        </w:rPr>
        <w:t>：携带</w:t>
      </w:r>
      <w:proofErr w:type="spellEnd"/>
      <w:r w:rsidRPr="00CC4EFF">
        <w:rPr>
          <w:rFonts w:asciiTheme="minorHAnsi" w:eastAsiaTheme="minorHAnsi" w:hAnsiTheme="minorHAnsi"/>
        </w:rPr>
        <w:t xml:space="preserve"> 5 </w:t>
      </w:r>
      <w:proofErr w:type="spellStart"/>
      <w:r w:rsidRPr="00CC4EFF">
        <w:rPr>
          <w:rFonts w:asciiTheme="minorHAnsi" w:eastAsiaTheme="minorHAnsi" w:hAnsiTheme="minorHAnsi"/>
        </w:rPr>
        <w:t>通道温度、当前状态、计时秒数、系统消息</w:t>
      </w:r>
      <w:proofErr w:type="spellEnd"/>
    </w:p>
    <w:p w14:paraId="53F7D7C6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MasterMessage</w:t>
      </w:r>
      <w:r w:rsidRPr="00CC4EFF">
        <w:rPr>
          <w:rFonts w:asciiTheme="minorHAnsi" w:eastAsiaTheme="minorHAnsi" w:hAnsiTheme="minorHAnsi"/>
        </w:rPr>
        <w:t>：消息时间</w:t>
      </w:r>
      <w:proofErr w:type="spellEnd"/>
      <w:r w:rsidRPr="00CC4EFF">
        <w:rPr>
          <w:rFonts w:asciiTheme="minorHAnsi" w:eastAsiaTheme="minorHAnsi" w:hAnsiTheme="minorHAnsi"/>
        </w:rPr>
        <w:t xml:space="preserve"> + </w:t>
      </w:r>
      <w:proofErr w:type="spellStart"/>
      <w:r w:rsidRPr="00CC4EFF">
        <w:rPr>
          <w:rFonts w:asciiTheme="minorHAnsi" w:eastAsiaTheme="minorHAnsi" w:hAnsiTheme="minorHAnsi"/>
        </w:rPr>
        <w:t>内容</w:t>
      </w:r>
      <w:proofErr w:type="spellEnd"/>
      <w:r w:rsidRPr="00CC4EFF">
        <w:rPr>
          <w:rFonts w:asciiTheme="minorHAnsi" w:eastAsiaTheme="minorHAnsi" w:hAnsiTheme="minorHAnsi"/>
        </w:rPr>
        <w:t xml:space="preserve"> + </w:t>
      </w:r>
      <w:proofErr w:type="spellStart"/>
      <w:r w:rsidRPr="00CC4EFF">
        <w:rPr>
          <w:rFonts w:asciiTheme="minorHAnsi" w:eastAsiaTheme="minorHAnsi" w:hAnsiTheme="minorHAnsi"/>
        </w:rPr>
        <w:t>类型</w:t>
      </w:r>
      <w:proofErr w:type="spellEnd"/>
    </w:p>
    <w:p w14:paraId="661DA4BD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事件在后台线程触发，UI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订阅者必须用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r w:rsidRPr="00CC4EFF">
        <w:rPr>
          <w:rFonts w:asciiTheme="minorHAnsi" w:eastAsiaTheme="minorHAnsi" w:hAnsiTheme="minorHAnsi" w:cs="Consolas"/>
          <w:sz w:val="18"/>
          <w:szCs w:val="18"/>
        </w:rPr>
        <w:t>Invoke</w:t>
      </w:r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切回</w:t>
      </w:r>
      <w:proofErr w:type="spellEnd"/>
      <w:r w:rsidRPr="00CC4EFF">
        <w:rPr>
          <w:rFonts w:asciiTheme="minorHAnsi" w:eastAsiaTheme="minorHAnsi" w:hAnsiTheme="minorHAnsi"/>
        </w:rPr>
        <w:t xml:space="preserve"> UI </w:t>
      </w:r>
      <w:proofErr w:type="spellStart"/>
      <w:r w:rsidRPr="00CC4EFF">
        <w:rPr>
          <w:rFonts w:asciiTheme="minorHAnsi" w:eastAsiaTheme="minorHAnsi" w:hAnsiTheme="minorHAnsi"/>
        </w:rPr>
        <w:t>线程</w:t>
      </w:r>
      <w:proofErr w:type="spellEnd"/>
    </w:p>
    <w:p w14:paraId="1A45D063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M4 </w:t>
      </w:r>
      <w:proofErr w:type="spellStart"/>
      <w:r w:rsidRPr="00CC4EFF">
        <w:rPr>
          <w:rFonts w:asciiTheme="minorHAnsi" w:eastAsiaTheme="minorHAnsi" w:hAnsiTheme="minorHAnsi"/>
          <w:b/>
          <w:bCs/>
        </w:rPr>
        <w:t>数据库初始化（DatabaseInitializer</w:t>
      </w:r>
      <w:proofErr w:type="spellEnd"/>
      <w:r w:rsidRPr="00CC4EFF">
        <w:rPr>
          <w:rFonts w:asciiTheme="minorHAnsi" w:eastAsiaTheme="minorHAnsi" w:hAnsiTheme="minorHAnsi"/>
          <w:b/>
          <w:bCs/>
        </w:rPr>
        <w:t>）</w:t>
      </w:r>
    </w:p>
    <w:p w14:paraId="035824C2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lastRenderedPageBreak/>
        <w:t>•</w:t>
      </w:r>
      <w:proofErr w:type="spellStart"/>
      <w:r w:rsidRPr="00CC4EFF">
        <w:rPr>
          <w:rFonts w:asciiTheme="minorHAnsi" w:eastAsiaTheme="minorHAnsi" w:hAnsiTheme="minorHAnsi"/>
        </w:rPr>
        <w:t>程序首次运行时自动执行</w:t>
      </w:r>
      <w:proofErr w:type="spellEnd"/>
    </w:p>
    <w:p w14:paraId="6786E231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创建</w:t>
      </w:r>
      <w:proofErr w:type="spellEnd"/>
      <w:r w:rsidRPr="00CC4EFF">
        <w:rPr>
          <w:rFonts w:asciiTheme="minorHAnsi" w:eastAsiaTheme="minorHAnsi" w:hAnsiTheme="minorHAnsi"/>
        </w:rPr>
        <w:t xml:space="preserve"> 6 </w:t>
      </w:r>
      <w:proofErr w:type="spellStart"/>
      <w:r w:rsidRPr="00CC4EFF">
        <w:rPr>
          <w:rFonts w:asciiTheme="minorHAnsi" w:eastAsiaTheme="minorHAnsi" w:hAnsiTheme="minorHAnsi"/>
        </w:rPr>
        <w:t>张表</w:t>
      </w:r>
      <w:proofErr w:type="spellEnd"/>
      <w:r w:rsidRPr="00CC4EFF">
        <w:rPr>
          <w:rFonts w:asciiTheme="minorHAnsi" w:eastAsiaTheme="minorHAnsi" w:hAnsiTheme="minorHAnsi"/>
        </w:rPr>
        <w:t xml:space="preserve"> + 5 </w:t>
      </w:r>
      <w:proofErr w:type="spellStart"/>
      <w:r w:rsidRPr="00CC4EFF">
        <w:rPr>
          <w:rFonts w:asciiTheme="minorHAnsi" w:eastAsiaTheme="minorHAnsi" w:hAnsiTheme="minorHAnsi"/>
        </w:rPr>
        <w:t>条索引</w:t>
      </w:r>
      <w:proofErr w:type="spellEnd"/>
    </w:p>
    <w:p w14:paraId="3CA06916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插入初始数据：operators</w:t>
      </w:r>
      <w:proofErr w:type="spellEnd"/>
      <w:r w:rsidRPr="00CC4EFF">
        <w:rPr>
          <w:rFonts w:asciiTheme="minorHAnsi" w:eastAsiaTheme="minorHAnsi" w:hAnsiTheme="minorHAnsi"/>
        </w:rPr>
        <w:t xml:space="preserve"> 2 </w:t>
      </w:r>
      <w:proofErr w:type="spellStart"/>
      <w:r w:rsidRPr="00CC4EFF">
        <w:rPr>
          <w:rFonts w:asciiTheme="minorHAnsi" w:eastAsiaTheme="minorHAnsi" w:hAnsiTheme="minorHAnsi"/>
        </w:rPr>
        <w:t>条、apparatus</w:t>
      </w:r>
      <w:proofErr w:type="spellEnd"/>
      <w:r w:rsidRPr="00CC4EFF">
        <w:rPr>
          <w:rFonts w:asciiTheme="minorHAnsi" w:eastAsiaTheme="minorHAnsi" w:hAnsiTheme="minorHAnsi"/>
        </w:rPr>
        <w:t xml:space="preserve"> 1 </w:t>
      </w:r>
      <w:proofErr w:type="spellStart"/>
      <w:r w:rsidRPr="00CC4EFF">
        <w:rPr>
          <w:rFonts w:asciiTheme="minorHAnsi" w:eastAsiaTheme="minorHAnsi" w:hAnsiTheme="minorHAnsi"/>
        </w:rPr>
        <w:t>条、sensors</w:t>
      </w:r>
      <w:proofErr w:type="spellEnd"/>
      <w:r w:rsidRPr="00CC4EFF">
        <w:rPr>
          <w:rFonts w:asciiTheme="minorHAnsi" w:eastAsiaTheme="minorHAnsi" w:hAnsiTheme="minorHAnsi"/>
        </w:rPr>
        <w:t xml:space="preserve"> 17 条</w:t>
      </w:r>
    </w:p>
    <w:p w14:paraId="70EC516C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使用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r w:rsidRPr="00CC4EFF">
        <w:rPr>
          <w:rFonts w:asciiTheme="minorHAnsi" w:eastAsiaTheme="minorHAnsi" w:hAnsiTheme="minorHAnsi" w:cs="Consolas"/>
          <w:sz w:val="18"/>
          <w:szCs w:val="18"/>
        </w:rPr>
        <w:t>IF NOT EXISTS</w:t>
      </w:r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保证幂等性</w:t>
      </w:r>
      <w:proofErr w:type="spellEnd"/>
    </w:p>
    <w:p w14:paraId="34FC93AC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M5 </w:t>
      </w:r>
      <w:proofErr w:type="spellStart"/>
      <w:r w:rsidRPr="00CC4EFF">
        <w:rPr>
          <w:rFonts w:asciiTheme="minorHAnsi" w:eastAsiaTheme="minorHAnsi" w:hAnsiTheme="minorHAnsi"/>
          <w:b/>
          <w:bCs/>
        </w:rPr>
        <w:t>数据库操作（DbHelper</w:t>
      </w:r>
      <w:proofErr w:type="spellEnd"/>
      <w:r w:rsidRPr="00CC4EFF">
        <w:rPr>
          <w:rFonts w:asciiTheme="minorHAnsi" w:eastAsiaTheme="minorHAnsi" w:hAnsiTheme="minorHAnsi"/>
          <w:b/>
          <w:bCs/>
        </w:rPr>
        <w:t>）</w:t>
      </w:r>
    </w:p>
    <w:p w14:paraId="58B9F5A4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封装所有</w:t>
      </w:r>
      <w:proofErr w:type="spellEnd"/>
      <w:r w:rsidRPr="00CC4EFF">
        <w:rPr>
          <w:rFonts w:asciiTheme="minorHAnsi" w:eastAsiaTheme="minorHAnsi" w:hAnsiTheme="minorHAnsi"/>
        </w:rPr>
        <w:t xml:space="preserve"> SQLite </w:t>
      </w:r>
      <w:proofErr w:type="spellStart"/>
      <w:r w:rsidRPr="00CC4EFF">
        <w:rPr>
          <w:rFonts w:asciiTheme="minorHAnsi" w:eastAsiaTheme="minorHAnsi" w:hAnsiTheme="minorHAnsi"/>
        </w:rPr>
        <w:t>操作，对外提供</w:t>
      </w:r>
      <w:proofErr w:type="spellEnd"/>
      <w:r w:rsidRPr="00CC4EFF">
        <w:rPr>
          <w:rFonts w:asciiTheme="minorHAnsi" w:eastAsiaTheme="minorHAnsi" w:hAnsiTheme="minorHAnsi"/>
        </w:rPr>
        <w:t xml:space="preserve"> 16 </w:t>
      </w:r>
      <w:proofErr w:type="spellStart"/>
      <w:r w:rsidRPr="00CC4EFF">
        <w:rPr>
          <w:rFonts w:asciiTheme="minorHAnsi" w:eastAsiaTheme="minorHAnsi" w:hAnsiTheme="minorHAnsi"/>
        </w:rPr>
        <w:t>个方法</w:t>
      </w:r>
      <w:proofErr w:type="spellEnd"/>
    </w:p>
    <w:p w14:paraId="71116B58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全部使用参数化</w:t>
      </w:r>
      <w:proofErr w:type="spellEnd"/>
      <w:r w:rsidRPr="00CC4EFF">
        <w:rPr>
          <w:rFonts w:asciiTheme="minorHAnsi" w:eastAsiaTheme="minorHAnsi" w:hAnsiTheme="minorHAnsi"/>
        </w:rPr>
        <w:t xml:space="preserve"> SQL（</w:t>
      </w:r>
      <w:r w:rsidRPr="00CC4EFF">
        <w:rPr>
          <w:rFonts w:asciiTheme="minorHAnsi" w:eastAsiaTheme="minorHAnsi" w:hAnsiTheme="minorHAnsi" w:cs="Consolas"/>
          <w:sz w:val="18"/>
          <w:szCs w:val="18"/>
        </w:rPr>
        <w:t>$param</w:t>
      </w:r>
      <w:r w:rsidRPr="00CC4EFF">
        <w:rPr>
          <w:rFonts w:asciiTheme="minorHAnsi" w:eastAsiaTheme="minorHAnsi" w:hAnsiTheme="minorHAnsi"/>
        </w:rPr>
        <w:t>），</w:t>
      </w:r>
      <w:proofErr w:type="spellStart"/>
      <w:r w:rsidRPr="00CC4EFF">
        <w:rPr>
          <w:rFonts w:asciiTheme="minorHAnsi" w:eastAsiaTheme="minorHAnsi" w:hAnsiTheme="minorHAnsi"/>
        </w:rPr>
        <w:t>防止</w:t>
      </w:r>
      <w:proofErr w:type="spellEnd"/>
      <w:r w:rsidRPr="00CC4EFF">
        <w:rPr>
          <w:rFonts w:asciiTheme="minorHAnsi" w:eastAsiaTheme="minorHAnsi" w:hAnsiTheme="minorHAnsi"/>
        </w:rPr>
        <w:t xml:space="preserve"> SQL </w:t>
      </w:r>
      <w:proofErr w:type="spellStart"/>
      <w:r w:rsidRPr="00CC4EFF">
        <w:rPr>
          <w:rFonts w:asciiTheme="minorHAnsi" w:eastAsiaTheme="minorHAnsi" w:hAnsiTheme="minorHAnsi"/>
        </w:rPr>
        <w:t>注入</w:t>
      </w:r>
      <w:proofErr w:type="spellEnd"/>
    </w:p>
    <w:p w14:paraId="444FF5D8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每个方法独立创建和释放连接，线程安全</w:t>
      </w:r>
      <w:proofErr w:type="spellEnd"/>
    </w:p>
    <w:p w14:paraId="4A974871" w14:textId="77777777" w:rsidR="006D0021" w:rsidRPr="00CC4EFF" w:rsidRDefault="00000000" w:rsidP="008B6DF5">
      <w:pPr>
        <w:ind w:firstLineChars="100" w:firstLine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方法包括：登录验证、设备读写、样品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CRUD、试验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CRUD、传感器读写、校准记录</w:t>
      </w:r>
      <w:proofErr w:type="spellEnd"/>
      <w:r w:rsidRPr="00CC4EFF">
        <w:rPr>
          <w:rFonts w:asciiTheme="minorHAnsi" w:eastAsiaTheme="minorHAnsi" w:hAnsiTheme="minorHAnsi"/>
        </w:rPr>
        <w:t xml:space="preserve"> CRUD</w:t>
      </w:r>
    </w:p>
    <w:p w14:paraId="28C30340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M6 </w:t>
      </w:r>
      <w:proofErr w:type="spellStart"/>
      <w:r w:rsidRPr="00CC4EFF">
        <w:rPr>
          <w:rFonts w:asciiTheme="minorHAnsi" w:eastAsiaTheme="minorHAnsi" w:hAnsiTheme="minorHAnsi"/>
          <w:b/>
          <w:bCs/>
        </w:rPr>
        <w:t>实体模型（Models</w:t>
      </w:r>
      <w:proofErr w:type="spellEnd"/>
      <w:r w:rsidRPr="00CC4EFF">
        <w:rPr>
          <w:rFonts w:asciiTheme="minorHAnsi" w:eastAsiaTheme="minorHAnsi" w:hAnsiTheme="minorHAnsi"/>
          <w:b/>
          <w:bCs/>
        </w:rPr>
        <w:t>）</w:t>
      </w:r>
    </w:p>
    <w:p w14:paraId="5C606CD0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 xml:space="preserve">•6 个 POCO </w:t>
      </w:r>
      <w:proofErr w:type="spellStart"/>
      <w:r w:rsidRPr="00CC4EFF">
        <w:rPr>
          <w:rFonts w:asciiTheme="minorHAnsi" w:eastAsiaTheme="minorHAnsi" w:hAnsiTheme="minorHAnsi"/>
        </w:rPr>
        <w:t>类，对应</w:t>
      </w:r>
      <w:proofErr w:type="spellEnd"/>
      <w:r w:rsidRPr="00CC4EFF">
        <w:rPr>
          <w:rFonts w:asciiTheme="minorHAnsi" w:eastAsiaTheme="minorHAnsi" w:hAnsiTheme="minorHAnsi"/>
        </w:rPr>
        <w:t xml:space="preserve"> 6 </w:t>
      </w:r>
      <w:proofErr w:type="spellStart"/>
      <w:r w:rsidRPr="00CC4EFF">
        <w:rPr>
          <w:rFonts w:asciiTheme="minorHAnsi" w:eastAsiaTheme="minorHAnsi" w:hAnsiTheme="minorHAnsi"/>
        </w:rPr>
        <w:t>张数据库表</w:t>
      </w:r>
      <w:proofErr w:type="spellEnd"/>
    </w:p>
    <w:p w14:paraId="7A3B5B19" w14:textId="05E1B519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r w:rsidRPr="00CC4EFF">
        <w:rPr>
          <w:rFonts w:asciiTheme="minorHAnsi" w:eastAsiaTheme="minorHAnsi" w:hAnsiTheme="minorHAnsi" w:cs="Consolas"/>
          <w:sz w:val="18"/>
          <w:szCs w:val="18"/>
        </w:rPr>
        <w:t>Operator</w:t>
      </w:r>
      <w:r w:rsidRPr="00CC4EFF">
        <w:rPr>
          <w:rFonts w:asciiTheme="minorHAnsi" w:eastAsiaTheme="minorHAnsi" w:hAnsiTheme="minorHAnsi"/>
        </w:rPr>
        <w:t>、</w:t>
      </w:r>
      <w:r w:rsidRPr="00CC4EFF">
        <w:rPr>
          <w:rFonts w:asciiTheme="minorHAnsi" w:eastAsiaTheme="minorHAnsi" w:hAnsiTheme="minorHAnsi" w:cs="Consolas"/>
          <w:sz w:val="18"/>
          <w:szCs w:val="18"/>
        </w:rPr>
        <w:t>Apparatus</w:t>
      </w:r>
      <w:r w:rsidRPr="00CC4EFF">
        <w:rPr>
          <w:rFonts w:asciiTheme="minorHAnsi" w:eastAsiaTheme="minorHAnsi" w:hAnsiTheme="minorHAnsi"/>
        </w:rPr>
        <w:t>、</w:t>
      </w:r>
      <w:r w:rsidRPr="00CC4EFF">
        <w:rPr>
          <w:rFonts w:asciiTheme="minorHAnsi" w:eastAsiaTheme="minorHAnsi" w:hAnsiTheme="minorHAnsi" w:cs="Consolas"/>
          <w:sz w:val="18"/>
          <w:szCs w:val="18"/>
        </w:rPr>
        <w:t>ProductMaster</w:t>
      </w:r>
      <w:r w:rsidRPr="00CC4EFF">
        <w:rPr>
          <w:rFonts w:asciiTheme="minorHAnsi" w:eastAsiaTheme="minorHAnsi" w:hAnsiTheme="minorHAnsi"/>
        </w:rPr>
        <w:t>、</w:t>
      </w:r>
      <w:r w:rsidRPr="00CC4EFF">
        <w:rPr>
          <w:rFonts w:asciiTheme="minorHAnsi" w:eastAsiaTheme="minorHAnsi" w:hAnsiTheme="minorHAnsi" w:cs="Consolas"/>
          <w:sz w:val="18"/>
          <w:szCs w:val="18"/>
        </w:rPr>
        <w:t>TestMaster</w:t>
      </w:r>
      <w:r w:rsidRPr="00CC4EFF">
        <w:rPr>
          <w:rFonts w:asciiTheme="minorHAnsi" w:eastAsiaTheme="minorHAnsi" w:hAnsiTheme="minorHAnsi"/>
        </w:rPr>
        <w:t>（43个字段）、</w:t>
      </w:r>
      <w:r w:rsidRPr="00CC4EFF">
        <w:rPr>
          <w:rFonts w:asciiTheme="minorHAnsi" w:eastAsiaTheme="minorHAnsi" w:hAnsiTheme="minorHAnsi" w:cs="Consolas"/>
          <w:sz w:val="18"/>
          <w:szCs w:val="18"/>
        </w:rPr>
        <w:t>Sensor</w:t>
      </w:r>
      <w:r w:rsidRPr="00CC4EFF">
        <w:rPr>
          <w:rFonts w:asciiTheme="minorHAnsi" w:eastAsiaTheme="minorHAnsi" w:hAnsiTheme="minorHAnsi"/>
        </w:rPr>
        <w:t>、</w:t>
      </w:r>
      <w:r w:rsidRPr="00CC4EFF">
        <w:rPr>
          <w:rFonts w:asciiTheme="minorHAnsi" w:eastAsiaTheme="minorHAnsi" w:hAnsiTheme="minorHAnsi" w:cs="Consolas"/>
          <w:sz w:val="18"/>
          <w:szCs w:val="18"/>
        </w:rPr>
        <w:t>CalibrationRecord</w:t>
      </w:r>
    </w:p>
    <w:p w14:paraId="5222D1BB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TestSummary</w:t>
      </w:r>
      <w:r w:rsidRPr="00CC4EFF">
        <w:rPr>
          <w:rFonts w:asciiTheme="minorHAnsi" w:eastAsiaTheme="minorHAnsi" w:hAnsiTheme="minorHAnsi"/>
        </w:rPr>
        <w:t>：查询结果摘要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DTO（用于列表展示</w:t>
      </w:r>
      <w:proofErr w:type="spellEnd"/>
      <w:r w:rsidRPr="00CC4EFF">
        <w:rPr>
          <w:rFonts w:asciiTheme="minorHAnsi" w:eastAsiaTheme="minorHAnsi" w:hAnsiTheme="minorHAnsi"/>
        </w:rPr>
        <w:t>）</w:t>
      </w:r>
    </w:p>
    <w:p w14:paraId="1CD4D252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M11~M14 </w:t>
      </w:r>
      <w:proofErr w:type="spellStart"/>
      <w:r w:rsidRPr="00CC4EFF">
        <w:rPr>
          <w:rFonts w:asciiTheme="minorHAnsi" w:eastAsiaTheme="minorHAnsi" w:hAnsiTheme="minorHAnsi"/>
          <w:b/>
          <w:bCs/>
        </w:rPr>
        <w:t>导出服务</w:t>
      </w:r>
      <w:proofErr w:type="spellEnd"/>
    </w:p>
    <w:p w14:paraId="2B955008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CSV：试验完成自动生成，每秒一行</w:t>
      </w:r>
      <w:proofErr w:type="spellEnd"/>
      <w:r w:rsidRPr="00CC4EFF">
        <w:rPr>
          <w:rFonts w:asciiTheme="minorHAnsi" w:eastAsiaTheme="minorHAnsi" w:hAnsiTheme="minorHAnsi"/>
        </w:rPr>
        <w:t xml:space="preserve"> 6 </w:t>
      </w:r>
      <w:proofErr w:type="spellStart"/>
      <w:r w:rsidRPr="00CC4EFF">
        <w:rPr>
          <w:rFonts w:asciiTheme="minorHAnsi" w:eastAsiaTheme="minorHAnsi" w:hAnsiTheme="minorHAnsi"/>
        </w:rPr>
        <w:t>列温度数据</w:t>
      </w:r>
      <w:proofErr w:type="spellEnd"/>
    </w:p>
    <w:p w14:paraId="1A2C1E3F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Excel：三个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Sheet（试验信息</w:t>
      </w:r>
      <w:proofErr w:type="spellEnd"/>
      <w:r w:rsidRPr="00CC4EFF">
        <w:rPr>
          <w:rFonts w:asciiTheme="minorHAnsi" w:eastAsiaTheme="minorHAnsi" w:hAnsiTheme="minorHAnsi"/>
        </w:rPr>
        <w:t xml:space="preserve"> + </w:t>
      </w:r>
      <w:proofErr w:type="spellStart"/>
      <w:r w:rsidRPr="00CC4EFF">
        <w:rPr>
          <w:rFonts w:asciiTheme="minorHAnsi" w:eastAsiaTheme="minorHAnsi" w:hAnsiTheme="minorHAnsi"/>
        </w:rPr>
        <w:t>温度数据</w:t>
      </w:r>
      <w:proofErr w:type="spellEnd"/>
      <w:r w:rsidRPr="00CC4EFF">
        <w:rPr>
          <w:rFonts w:asciiTheme="minorHAnsi" w:eastAsiaTheme="minorHAnsi" w:hAnsiTheme="minorHAnsi"/>
        </w:rPr>
        <w:t xml:space="preserve"> + </w:t>
      </w:r>
      <w:proofErr w:type="spellStart"/>
      <w:r w:rsidRPr="00CC4EFF">
        <w:rPr>
          <w:rFonts w:asciiTheme="minorHAnsi" w:eastAsiaTheme="minorHAnsi" w:hAnsiTheme="minorHAnsi"/>
        </w:rPr>
        <w:t>嵌入图表</w:t>
      </w:r>
      <w:proofErr w:type="spellEnd"/>
      <w:r w:rsidRPr="00CC4EFF">
        <w:rPr>
          <w:rFonts w:asciiTheme="minorHAnsi" w:eastAsiaTheme="minorHAnsi" w:hAnsiTheme="minorHAnsi"/>
        </w:rPr>
        <w:t>），</w:t>
      </w:r>
      <w:proofErr w:type="spellStart"/>
      <w:r w:rsidRPr="00CC4EFF">
        <w:rPr>
          <w:rFonts w:asciiTheme="minorHAnsi" w:eastAsiaTheme="minorHAnsi" w:hAnsiTheme="minorHAnsi"/>
        </w:rPr>
        <w:t>使用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EPPlus</w:t>
      </w:r>
      <w:proofErr w:type="spellEnd"/>
      <w:r w:rsidRPr="00CC4EFF">
        <w:rPr>
          <w:rFonts w:asciiTheme="minorHAnsi" w:eastAsiaTheme="minorHAnsi" w:hAnsiTheme="minorHAnsi"/>
        </w:rPr>
        <w:t xml:space="preserve"> 7.4.1</w:t>
      </w:r>
    </w:p>
    <w:p w14:paraId="29911A79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PDF：试验概要</w:t>
      </w:r>
      <w:proofErr w:type="spellEnd"/>
      <w:r w:rsidRPr="00CC4EFF">
        <w:rPr>
          <w:rFonts w:asciiTheme="minorHAnsi" w:eastAsiaTheme="minorHAnsi" w:hAnsiTheme="minorHAnsi"/>
        </w:rPr>
        <w:t xml:space="preserve"> + </w:t>
      </w:r>
      <w:proofErr w:type="spellStart"/>
      <w:r w:rsidRPr="00CC4EFF">
        <w:rPr>
          <w:rFonts w:asciiTheme="minorHAnsi" w:eastAsiaTheme="minorHAnsi" w:hAnsiTheme="minorHAnsi"/>
        </w:rPr>
        <w:t>曲线图</w:t>
      </w:r>
      <w:proofErr w:type="spellEnd"/>
      <w:r w:rsidRPr="00CC4EFF">
        <w:rPr>
          <w:rFonts w:asciiTheme="minorHAnsi" w:eastAsiaTheme="minorHAnsi" w:hAnsiTheme="minorHAnsi"/>
        </w:rPr>
        <w:t xml:space="preserve"> + </w:t>
      </w:r>
      <w:proofErr w:type="spellStart"/>
      <w:r w:rsidRPr="00CC4EFF">
        <w:rPr>
          <w:rFonts w:asciiTheme="minorHAnsi" w:eastAsiaTheme="minorHAnsi" w:hAnsiTheme="minorHAnsi"/>
        </w:rPr>
        <w:t>判定结论，使用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PDFsharp-MigraDoc</w:t>
      </w:r>
      <w:proofErr w:type="spellEnd"/>
      <w:r w:rsidRPr="00CC4EFF">
        <w:rPr>
          <w:rFonts w:asciiTheme="minorHAnsi" w:eastAsiaTheme="minorHAnsi" w:hAnsiTheme="minorHAnsi"/>
        </w:rPr>
        <w:t xml:space="preserve"> 6.1.1</w:t>
      </w:r>
    </w:p>
    <w:p w14:paraId="3EB167A7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文件管理：自动创建目录、统一路径生成</w:t>
      </w:r>
      <w:proofErr w:type="spellEnd"/>
    </w:p>
    <w:p w14:paraId="36E24763" w14:textId="59D2BD0C" w:rsidR="006D0021" w:rsidRPr="00CC4EFF" w:rsidRDefault="006D0021">
      <w:pPr>
        <w:spacing w:before="120" w:after="120"/>
        <w:jc w:val="center"/>
        <w:rPr>
          <w:rFonts w:asciiTheme="minorHAnsi" w:eastAsiaTheme="minorHAnsi" w:hAnsiTheme="minorHAnsi"/>
        </w:rPr>
      </w:pPr>
    </w:p>
    <w:p w14:paraId="21D97303" w14:textId="77777777" w:rsidR="006D0021" w:rsidRPr="00CC4EFF" w:rsidRDefault="00000000">
      <w:pPr>
        <w:pStyle w:val="2"/>
        <w:spacing w:before="240" w:after="120" w:line="360" w:lineRule="auto"/>
        <w:rPr>
          <w:rFonts w:asciiTheme="minorHAnsi" w:eastAsiaTheme="minorHAnsi" w:hAnsiTheme="minorHAnsi"/>
        </w:rPr>
      </w:pPr>
      <w:bookmarkStart w:id="7" w:name="_Toc234937128"/>
      <w:r w:rsidRPr="00CC4EFF">
        <w:rPr>
          <w:rFonts w:asciiTheme="minorHAnsi" w:eastAsiaTheme="minorHAnsi" w:hAnsiTheme="minorHAnsi" w:cs="Arial"/>
          <w:b/>
          <w:bCs/>
          <w:sz w:val="28"/>
          <w:szCs w:val="28"/>
        </w:rPr>
        <w:t>3. 技术选型</w:t>
      </w:r>
      <w:bookmarkEnd w:id="7"/>
    </w:p>
    <w:p w14:paraId="2E1E0FF6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8" w:name="_Toc234937129"/>
      <w:r w:rsidRPr="00CC4EFF">
        <w:rPr>
          <w:rFonts w:asciiTheme="minorHAnsi" w:eastAsiaTheme="minorHAnsi" w:hAnsiTheme="minorHAnsi" w:cs="Arial"/>
          <w:b/>
          <w:bCs/>
        </w:rPr>
        <w:t>3.1 技术栈总览</w:t>
      </w:r>
      <w:bookmarkEnd w:id="8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:rsidRPr="00CC4EFF" w14:paraId="2272362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25709FC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类别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26FC89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技术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2B2F481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版本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65ABF85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用途</w:t>
            </w:r>
            <w:proofErr w:type="spellEnd"/>
          </w:p>
        </w:tc>
      </w:tr>
      <w:tr w:rsidR="006D0021" w:rsidRPr="00CC4EFF" w14:paraId="28AA942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94FC3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开发框架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BC53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.NET 8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E9613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8.0.x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424DA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应用程序运行平台</w:t>
            </w:r>
            <w:proofErr w:type="spellEnd"/>
          </w:p>
        </w:tc>
      </w:tr>
      <w:tr w:rsidR="006D0021" w:rsidRPr="00CC4EFF" w14:paraId="11BEE94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027FC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UI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框架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EBAB9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WinForms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22743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—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D1D40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桌面窗口和控件</w:t>
            </w:r>
            <w:proofErr w:type="spellEnd"/>
          </w:p>
        </w:tc>
      </w:tr>
      <w:tr w:rsidR="006D0021" w:rsidRPr="00CC4EFF" w14:paraId="1A3935B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91EF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数据库引擎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6BEF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SQLite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0877D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—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E9A3A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本地数据存储</w:t>
            </w:r>
            <w:proofErr w:type="spellEnd"/>
          </w:p>
        </w:tc>
      </w:tr>
      <w:tr w:rsidR="006D0021" w:rsidRPr="00CC4EFF" w14:paraId="26D78EF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CF39E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lastRenderedPageBreak/>
              <w:t>数据库访问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EC124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Microsoft.Data.Sqlite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8607B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8.0.0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E2836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执行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SQL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语句</w:t>
            </w:r>
            <w:proofErr w:type="spellEnd"/>
          </w:p>
        </w:tc>
      </w:tr>
      <w:tr w:rsidR="006D0021" w:rsidRPr="00CC4EFF" w14:paraId="315C587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441F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配置读取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B38F5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Microsoft.Extensions.Configuration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E40E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9.0.0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5C274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读取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appsettings.json</w:t>
            </w:r>
            <w:proofErr w:type="spellEnd"/>
          </w:p>
        </w:tc>
      </w:tr>
      <w:tr w:rsidR="006D0021" w:rsidRPr="00CC4EFF" w14:paraId="6DF31F2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B912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图图表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C1B3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OxyPlot.WindowsForms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C367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2.1.2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71486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实时温度曲线图</w:t>
            </w:r>
            <w:proofErr w:type="spellEnd"/>
          </w:p>
        </w:tc>
      </w:tr>
      <w:tr w:rsidR="006D0021" w:rsidRPr="00CC4EFF" w14:paraId="3C8E7621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E506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Excel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操作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5EDBA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EPPlus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1E636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7.4.1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D81AF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生成带图表的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Excel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报告</w:t>
            </w:r>
            <w:proofErr w:type="spellEnd"/>
          </w:p>
        </w:tc>
      </w:tr>
      <w:tr w:rsidR="006D0021" w:rsidRPr="00CC4EFF" w14:paraId="1C7964A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569D0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PDF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生成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271C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PDFsharp-MigraDoc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64AD0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6.1.1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E9A1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生成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PDF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报告</w:t>
            </w:r>
            <w:proofErr w:type="spellEnd"/>
          </w:p>
        </w:tc>
      </w:tr>
      <w:tr w:rsidR="006D0021" w:rsidRPr="00CC4EFF" w14:paraId="5B5A240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182D4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日志记录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D9A8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Serilog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Serilog.Sinks.File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E7E5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4.0.0 + 5.0.0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F0CFA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结构化日志写入文件</w:t>
            </w:r>
            <w:proofErr w:type="spellEnd"/>
          </w:p>
        </w:tc>
      </w:tr>
      <w:tr w:rsidR="006D0021" w:rsidRPr="00CC4EFF" w14:paraId="3AB1335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25513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数值计算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A9DD6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MathNet.Numerics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9EE51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5.0.0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C7CA8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温漂线性回归计算</w:t>
            </w:r>
            <w:proofErr w:type="spellEnd"/>
          </w:p>
        </w:tc>
      </w:tr>
      <w:tr w:rsidR="006D0021" w:rsidRPr="00CC4EFF" w14:paraId="73EC103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0CA27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编程语言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C0CE9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C#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C1AB1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12.0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CDEC3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全部代码</w:t>
            </w:r>
            <w:proofErr w:type="spellEnd"/>
          </w:p>
        </w:tc>
      </w:tr>
    </w:tbl>
    <w:p w14:paraId="4236C8B9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4ABF4AA1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9" w:name="_Toc234937130"/>
      <w:r w:rsidRPr="00CC4EFF">
        <w:rPr>
          <w:rFonts w:asciiTheme="minorHAnsi" w:eastAsiaTheme="minorHAnsi" w:hAnsiTheme="minorHAnsi" w:cs="Arial"/>
          <w:b/>
          <w:bCs/>
        </w:rPr>
        <w:t>3.2 各技术选型理由</w:t>
      </w:r>
      <w:bookmarkEnd w:id="9"/>
    </w:p>
    <w:p w14:paraId="279EF222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>3.2.1 .NET 8 + WinForms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:rsidRPr="00CC4EFF" w14:paraId="0164544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7BBCE8E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考量因素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AEFED03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分析</w:t>
            </w:r>
            <w:proofErr w:type="spellEnd"/>
          </w:p>
        </w:tc>
      </w:tr>
      <w:tr w:rsidR="006D0021" w:rsidRPr="00CC4EFF" w14:paraId="6D9544E4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00CBA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项目要求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91AC8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课程明确要求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Windows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桌面应用，WinForms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是 .NET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原生桌面框架</w:t>
            </w:r>
            <w:proofErr w:type="spellEnd"/>
          </w:p>
        </w:tc>
      </w:tr>
      <w:tr w:rsidR="006D0021" w:rsidRPr="00CC4EFF" w14:paraId="02C9C2A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80E21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学习成本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6D726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课程已教授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WinForms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基础，团队无需额外学习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WPF/XAML</w:t>
            </w:r>
          </w:p>
        </w:tc>
      </w:tr>
      <w:tr w:rsidR="006D0021" w:rsidRPr="00CC4EFF" w14:paraId="396267C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3DBBE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开发效率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ED6C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拖拽式可视化设计，快速搭建界面，适合敏捷开发</w:t>
            </w:r>
            <w:proofErr w:type="spellEnd"/>
          </w:p>
        </w:tc>
      </w:tr>
      <w:tr w:rsidR="006D0021" w:rsidRPr="00CC4EFF" w14:paraId="03CC27FC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35500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部署简单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4C28F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单文件发布（self-contained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拷贝到任意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Windows 10/11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即可运行</w:t>
            </w:r>
            <w:proofErr w:type="spellEnd"/>
          </w:p>
        </w:tc>
      </w:tr>
      <w:tr w:rsidR="006D0021" w:rsidRPr="00CC4EFF" w14:paraId="10D1C0C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268E0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生态成熟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3146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20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年以上历史，社区资源丰富，问题容易解决</w:t>
            </w:r>
            <w:proofErr w:type="spellEnd"/>
          </w:p>
        </w:tc>
      </w:tr>
    </w:tbl>
    <w:p w14:paraId="59DD6F94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1F0E6014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3.2.2 SQLite + </w:t>
      </w:r>
      <w:proofErr w:type="spellStart"/>
      <w:r w:rsidRPr="00CC4EFF">
        <w:rPr>
          <w:rFonts w:asciiTheme="minorHAnsi" w:eastAsiaTheme="minorHAnsi" w:hAnsiTheme="minorHAnsi"/>
          <w:b/>
          <w:bCs/>
        </w:rPr>
        <w:t>Microsoft.Data.Sqlite</w:t>
      </w:r>
      <w:proofErr w:type="spell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:rsidRPr="00CC4EFF" w14:paraId="0AC1F76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88948B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考量因素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3B75197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分析</w:t>
            </w:r>
            <w:proofErr w:type="spellEnd"/>
          </w:p>
        </w:tc>
      </w:tr>
      <w:tr w:rsidR="006D0021" w:rsidRPr="00CC4EFF" w14:paraId="0D499CA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E0E2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零安装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2BEA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数据库即文件，无需安装数据库服务，适合单机桌面应用</w:t>
            </w:r>
            <w:proofErr w:type="spellEnd"/>
          </w:p>
        </w:tc>
      </w:tr>
      <w:tr w:rsidR="006D0021" w:rsidRPr="00CC4EFF" w14:paraId="7382E91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BC08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零配置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E50F2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不需要连接字符串中的服务器地址、端口、用户名，一个文件路径即可</w:t>
            </w:r>
            <w:proofErr w:type="spellEnd"/>
          </w:p>
        </w:tc>
      </w:tr>
      <w:tr w:rsidR="006D0021" w:rsidRPr="00CC4EFF" w14:paraId="56D7A22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33F6D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可移植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922D1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数据库文件随程序一起拷贝，换电脑无需迁移数据</w:t>
            </w:r>
            <w:proofErr w:type="spellEnd"/>
          </w:p>
        </w:tc>
      </w:tr>
      <w:tr w:rsidR="006D0021" w:rsidRPr="00CC4EFF" w14:paraId="74F5E39E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52E4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直接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SQL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7E224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使用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Microsoft.Data.Sqlite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写原生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SQL，不用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ORM，学习成本低、SQL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透明可调试</w:t>
            </w:r>
            <w:proofErr w:type="spellEnd"/>
          </w:p>
        </w:tc>
      </w:tr>
      <w:tr w:rsidR="006D0021" w:rsidRPr="00CC4EFF" w14:paraId="11AEE1F4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2A1ED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资源占用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EDA3B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嵌入式数据库，内存占用极低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（&lt; 10MB），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不启动独立进程</w:t>
            </w:r>
            <w:proofErr w:type="spellEnd"/>
          </w:p>
        </w:tc>
      </w:tr>
    </w:tbl>
    <w:p w14:paraId="7D1EF6C6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27EDFF6B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3.2.3 </w:t>
      </w:r>
      <w:proofErr w:type="spellStart"/>
      <w:r w:rsidRPr="00CC4EFF">
        <w:rPr>
          <w:rFonts w:asciiTheme="minorHAnsi" w:eastAsiaTheme="minorHAnsi" w:hAnsiTheme="minorHAnsi"/>
          <w:b/>
          <w:bCs/>
        </w:rPr>
        <w:t>OxyPlot.WindowsForms</w:t>
      </w:r>
      <w:proofErr w:type="spellEnd"/>
      <w:r w:rsidRPr="00CC4EFF">
        <w:rPr>
          <w:rFonts w:asciiTheme="minorHAnsi" w:eastAsiaTheme="minorHAnsi" w:hAnsiTheme="minorHAnsi"/>
          <w:b/>
          <w:bCs/>
        </w:rPr>
        <w:t xml:space="preserve"> 2.1.2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:rsidRPr="00CC4EFF" w14:paraId="3023316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6C7E84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考量因素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3E7535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分析</w:t>
            </w:r>
            <w:proofErr w:type="spellEnd"/>
          </w:p>
        </w:tc>
      </w:tr>
      <w:tr w:rsidR="006D0021" w:rsidRPr="00CC4EFF" w14:paraId="1BF8EFE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2BB46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实时更新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B5C2A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原生支持动态数据追加和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InvalidatePlot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(true)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强制刷新，适合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800ms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更新频率</w:t>
            </w:r>
            <w:proofErr w:type="spellEnd"/>
          </w:p>
        </w:tc>
      </w:tr>
      <w:tr w:rsidR="006D0021" w:rsidRPr="00CC4EFF" w14:paraId="0CB5BF9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1796E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渲染性能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05FC8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基于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GDI+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渲染，WinForms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原生兼容，无需额外渲染引擎</w:t>
            </w:r>
            <w:proofErr w:type="spellEnd"/>
          </w:p>
        </w:tc>
      </w:tr>
      <w:tr w:rsidR="006D0021" w:rsidRPr="00CC4EFF" w14:paraId="642ECD0A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45AD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功能完备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9D2F5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支持多系列折线、图例、坐标轴范围控制、滚动窗口</w:t>
            </w:r>
            <w:proofErr w:type="spellEnd"/>
          </w:p>
        </w:tc>
      </w:tr>
      <w:tr w:rsidR="006D0021" w:rsidRPr="00CC4EFF" w14:paraId="7F99CA9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CD2C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开源免费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EBD1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MIT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许可，无商用限制</w:t>
            </w:r>
            <w:proofErr w:type="spellEnd"/>
          </w:p>
        </w:tc>
      </w:tr>
      <w:tr w:rsidR="006D0021" w:rsidRPr="00CC4EFF" w14:paraId="74F116C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FDE08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社区活跃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9B03E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GitHub 5k+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stars，文档完善，NuGet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下载量千万级</w:t>
            </w:r>
            <w:proofErr w:type="spellEnd"/>
          </w:p>
        </w:tc>
      </w:tr>
    </w:tbl>
    <w:p w14:paraId="60046933" w14:textId="77777777" w:rsidR="006D0021" w:rsidRDefault="006D0021">
      <w:pPr>
        <w:rPr>
          <w:rFonts w:asciiTheme="minorHAnsi" w:eastAsiaTheme="minorHAnsi" w:hAnsiTheme="minorHAnsi"/>
        </w:rPr>
      </w:pPr>
    </w:p>
    <w:p w14:paraId="5370388B" w14:textId="77777777" w:rsidR="008B6DF5" w:rsidRDefault="008B6DF5">
      <w:pPr>
        <w:rPr>
          <w:rFonts w:asciiTheme="minorHAnsi" w:eastAsiaTheme="minorHAnsi" w:hAnsiTheme="minorHAnsi"/>
        </w:rPr>
      </w:pPr>
    </w:p>
    <w:p w14:paraId="19591188" w14:textId="77777777" w:rsidR="008B6DF5" w:rsidRDefault="008B6DF5">
      <w:pPr>
        <w:rPr>
          <w:rFonts w:asciiTheme="minorHAnsi" w:eastAsiaTheme="minorHAnsi" w:hAnsiTheme="minorHAnsi" w:hint="eastAsia"/>
        </w:rPr>
      </w:pPr>
    </w:p>
    <w:p w14:paraId="3761245E" w14:textId="77777777" w:rsidR="008B6DF5" w:rsidRPr="00CC4EFF" w:rsidRDefault="008B6DF5">
      <w:pPr>
        <w:rPr>
          <w:rFonts w:asciiTheme="minorHAnsi" w:eastAsiaTheme="minorHAnsi" w:hAnsiTheme="minorHAnsi" w:hint="eastAsia"/>
        </w:rPr>
      </w:pPr>
    </w:p>
    <w:p w14:paraId="2444A252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3.2.4 </w:t>
      </w:r>
      <w:proofErr w:type="spellStart"/>
      <w:r w:rsidRPr="00CC4EFF">
        <w:rPr>
          <w:rFonts w:asciiTheme="minorHAnsi" w:eastAsiaTheme="minorHAnsi" w:hAnsiTheme="minorHAnsi"/>
          <w:b/>
          <w:bCs/>
        </w:rPr>
        <w:t>EPPlus</w:t>
      </w:r>
      <w:proofErr w:type="spellEnd"/>
      <w:r w:rsidRPr="00CC4EFF">
        <w:rPr>
          <w:rFonts w:asciiTheme="minorHAnsi" w:eastAsiaTheme="minorHAnsi" w:hAnsiTheme="minorHAnsi"/>
          <w:b/>
          <w:bCs/>
        </w:rPr>
        <w:t xml:space="preserve"> 7.4.1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:rsidRPr="00CC4EFF" w14:paraId="0B7379AD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813E0A1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考量因素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D9D6D36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分析</w:t>
            </w:r>
            <w:proofErr w:type="spellEnd"/>
          </w:p>
        </w:tc>
      </w:tr>
      <w:tr w:rsidR="006D0021" w:rsidRPr="00CC4EFF" w14:paraId="0B432A7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0F992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图表嵌入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72FC3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原生支持在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Excel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中创建折线图并嵌入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Sheet，满足需求</w:t>
            </w:r>
            <w:proofErr w:type="spellEnd"/>
          </w:p>
        </w:tc>
      </w:tr>
      <w:tr w:rsidR="006D0021" w:rsidRPr="00CC4EFF" w14:paraId="233B7B1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C0F89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多 Sheet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0C844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支持一个工作簿创建多个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Sheet，分别存放试验信息、温度数据、图表</w:t>
            </w:r>
            <w:proofErr w:type="spellEnd"/>
          </w:p>
        </w:tc>
      </w:tr>
      <w:tr w:rsidR="006D0021" w:rsidRPr="00CC4EFF" w14:paraId="57327D5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ED553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格式控制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EB7D4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支持单元格样式、数字格式、列宽自适应</w:t>
            </w:r>
            <w:proofErr w:type="spellEnd"/>
          </w:p>
        </w:tc>
      </w:tr>
      <w:tr w:rsidR="006D0021" w:rsidRPr="00CC4EFF" w14:paraId="1E55548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FE427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性能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480E3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底层使用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Open XML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SDK，不依赖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Excel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应用程序，纯内存操作</w:t>
            </w:r>
            <w:proofErr w:type="spellEnd"/>
          </w:p>
        </w:tc>
      </w:tr>
      <w:tr w:rsidR="006D0021" w:rsidRPr="00CC4EFF" w14:paraId="0141A4A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989A0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许可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5905D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教育用途使用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Polyform Noncommercial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许可，设置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LicenseContext.NonCommercial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即可</w:t>
            </w:r>
            <w:proofErr w:type="spellEnd"/>
          </w:p>
        </w:tc>
      </w:tr>
    </w:tbl>
    <w:p w14:paraId="4E577B0E" w14:textId="77777777" w:rsidR="006D0021" w:rsidRDefault="006D0021">
      <w:pPr>
        <w:rPr>
          <w:rFonts w:asciiTheme="minorHAnsi" w:eastAsiaTheme="minorHAnsi" w:hAnsiTheme="minorHAnsi"/>
        </w:rPr>
      </w:pPr>
    </w:p>
    <w:p w14:paraId="3B254FFE" w14:textId="77777777" w:rsidR="008B6DF5" w:rsidRDefault="008B6DF5">
      <w:pPr>
        <w:rPr>
          <w:rFonts w:asciiTheme="minorHAnsi" w:eastAsiaTheme="minorHAnsi" w:hAnsiTheme="minorHAnsi"/>
        </w:rPr>
      </w:pPr>
    </w:p>
    <w:p w14:paraId="77351B5A" w14:textId="77777777" w:rsidR="008B6DF5" w:rsidRPr="00CC4EFF" w:rsidRDefault="008B6DF5">
      <w:pPr>
        <w:rPr>
          <w:rFonts w:asciiTheme="minorHAnsi" w:eastAsiaTheme="minorHAnsi" w:hAnsiTheme="minorHAnsi" w:hint="eastAsia"/>
        </w:rPr>
      </w:pPr>
    </w:p>
    <w:p w14:paraId="0D18ABBF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3.2.5 </w:t>
      </w:r>
      <w:proofErr w:type="spellStart"/>
      <w:r w:rsidRPr="00CC4EFF">
        <w:rPr>
          <w:rFonts w:asciiTheme="minorHAnsi" w:eastAsiaTheme="minorHAnsi" w:hAnsiTheme="minorHAnsi"/>
          <w:b/>
          <w:bCs/>
        </w:rPr>
        <w:t>PDFsharp-MigraDoc</w:t>
      </w:r>
      <w:proofErr w:type="spellEnd"/>
      <w:r w:rsidRPr="00CC4EFF">
        <w:rPr>
          <w:rFonts w:asciiTheme="minorHAnsi" w:eastAsiaTheme="minorHAnsi" w:hAnsiTheme="minorHAnsi"/>
          <w:b/>
          <w:bCs/>
        </w:rPr>
        <w:t xml:space="preserve"> 6.1.1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:rsidRPr="00CC4EFF" w14:paraId="00A2E111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6816D4C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考量因素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4AA4D9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分析</w:t>
            </w:r>
            <w:proofErr w:type="spellEnd"/>
          </w:p>
        </w:tc>
      </w:tr>
      <w:tr w:rsidR="006D0021" w:rsidRPr="00CC4EFF" w14:paraId="33A8C4C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1008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中文支持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9EDD9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支持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Unicode，通过配置中文字体路径解决中文渲染问题</w:t>
            </w:r>
            <w:proofErr w:type="spellEnd"/>
          </w:p>
        </w:tc>
      </w:tr>
      <w:tr w:rsidR="006D0021" w:rsidRPr="00CC4EFF" w14:paraId="3CBB6A0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92FB9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图片嵌入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CA80C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支持将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OxyPlot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导出的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PNG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图片嵌入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PDF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文档</w:t>
            </w:r>
            <w:proofErr w:type="spellEnd"/>
          </w:p>
        </w:tc>
      </w:tr>
      <w:tr w:rsidR="006D0021" w:rsidRPr="00CC4EFF" w14:paraId="5C906FD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DF3B3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排版能力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EEF74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MigraDoc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提供段落、表格、标题等文档排版功能</w:t>
            </w:r>
            <w:proofErr w:type="spellEnd"/>
          </w:p>
        </w:tc>
      </w:tr>
      <w:tr w:rsidR="006D0021" w:rsidRPr="00CC4EFF" w14:paraId="57E0475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1ECB1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开源免费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63131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MIT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许可，无商用限制</w:t>
            </w:r>
            <w:proofErr w:type="spellEnd"/>
          </w:p>
        </w:tc>
      </w:tr>
    </w:tbl>
    <w:p w14:paraId="3DDEB7AC" w14:textId="77777777" w:rsidR="008B6DF5" w:rsidRPr="00CC4EFF" w:rsidRDefault="008B6DF5">
      <w:pPr>
        <w:rPr>
          <w:rFonts w:asciiTheme="minorHAnsi" w:eastAsiaTheme="minorHAnsi" w:hAnsiTheme="minorHAnsi" w:hint="eastAsia"/>
        </w:rPr>
      </w:pPr>
    </w:p>
    <w:p w14:paraId="66F3EDB8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3.2.6 </w:t>
      </w:r>
      <w:proofErr w:type="spellStart"/>
      <w:r w:rsidRPr="00CC4EFF">
        <w:rPr>
          <w:rFonts w:asciiTheme="minorHAnsi" w:eastAsiaTheme="minorHAnsi" w:hAnsiTheme="minorHAnsi"/>
          <w:b/>
          <w:bCs/>
        </w:rPr>
        <w:t>MathNet.Numerics</w:t>
      </w:r>
      <w:proofErr w:type="spellEnd"/>
      <w:r w:rsidRPr="00CC4EFF">
        <w:rPr>
          <w:rFonts w:asciiTheme="minorHAnsi" w:eastAsiaTheme="minorHAnsi" w:hAnsiTheme="minorHAnsi"/>
          <w:b/>
          <w:bCs/>
        </w:rPr>
        <w:t xml:space="preserve"> 5.0.0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:rsidRPr="00CC4EFF" w14:paraId="6EF4602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6F3921F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考量因素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93986C7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分析</w:t>
            </w:r>
            <w:proofErr w:type="spellEnd"/>
          </w:p>
        </w:tc>
      </w:tr>
      <w:tr w:rsidR="006D0021" w:rsidRPr="00CC4EFF" w14:paraId="51425E3A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891A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温漂计算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982F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SimpleRegression.Fit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xArr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yArr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)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直接返回斜率和截距，Slope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即温漂值</w:t>
            </w:r>
            <w:proofErr w:type="spellEnd"/>
          </w:p>
        </w:tc>
      </w:tr>
      <w:tr w:rsidR="006D0021" w:rsidRPr="00CC4EFF" w14:paraId="7A5330A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25B3C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可靠性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6DE76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成熟的数值计算库，算法经过严格测试</w:t>
            </w:r>
            <w:proofErr w:type="spellEnd"/>
          </w:p>
        </w:tc>
      </w:tr>
      <w:tr w:rsidR="006D0021" w:rsidRPr="00CC4EFF" w14:paraId="46BD86E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7E9FD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轻量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7741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仅引入线性回归所需模块，不会显著增加程序体积</w:t>
            </w:r>
            <w:proofErr w:type="spellEnd"/>
          </w:p>
        </w:tc>
      </w:tr>
    </w:tbl>
    <w:p w14:paraId="6FECF8A6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710BE300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 xml:space="preserve">3.2.7 </w:t>
      </w:r>
      <w:proofErr w:type="spellStart"/>
      <w:r w:rsidRPr="00CC4EFF">
        <w:rPr>
          <w:rFonts w:asciiTheme="minorHAnsi" w:eastAsiaTheme="minorHAnsi" w:hAnsiTheme="minorHAnsi"/>
          <w:b/>
          <w:bCs/>
        </w:rPr>
        <w:t>Serilog</w:t>
      </w:r>
      <w:proofErr w:type="spellEnd"/>
      <w:r w:rsidRPr="00CC4EFF">
        <w:rPr>
          <w:rFonts w:asciiTheme="minorHAnsi" w:eastAsiaTheme="minorHAnsi" w:hAnsiTheme="minorHAnsi"/>
          <w:b/>
          <w:bCs/>
        </w:rPr>
        <w:t xml:space="preserve"> 4.0.0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:rsidRPr="00CC4EFF" w14:paraId="1E299BE5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106A03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考量因素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BFEE66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分析</w:t>
            </w:r>
            <w:proofErr w:type="spellEnd"/>
          </w:p>
        </w:tc>
      </w:tr>
      <w:tr w:rsidR="006D0021" w:rsidRPr="00CC4EFF" w14:paraId="311BA82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4E55B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结构化日志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3A354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支持模板化日志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Log.Information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("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炉温达到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{Temp}°C", tf1)，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比纯文本日志更易检索</w:t>
            </w:r>
            <w:proofErr w:type="spellEnd"/>
          </w:p>
        </w:tc>
      </w:tr>
      <w:tr w:rsidR="006D0021" w:rsidRPr="00CC4EFF" w14:paraId="120D48F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0FEB6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文件滚动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72CC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Serilog.Sinks.File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支持按日期或大小滚动日志文件</w:t>
            </w:r>
            <w:proofErr w:type="spellEnd"/>
          </w:p>
        </w:tc>
      </w:tr>
      <w:tr w:rsidR="006D0021" w:rsidRPr="00CC4EFF" w14:paraId="20B93F9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B3E65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性能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99936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异步写入，不影响主线程性能</w:t>
            </w:r>
            <w:proofErr w:type="spellEnd"/>
          </w:p>
        </w:tc>
      </w:tr>
      <w:tr w:rsidR="006D0021" w:rsidRPr="00CC4EFF" w14:paraId="472590EE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C98E3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调试价值</w:t>
            </w:r>
            <w:proofErr w:type="spellEnd"/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62F38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程序崩溃时可通过日志追溯最后状态，定位问题</w:t>
            </w:r>
            <w:proofErr w:type="spellEnd"/>
          </w:p>
        </w:tc>
      </w:tr>
    </w:tbl>
    <w:p w14:paraId="0735E337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395A65E9" w14:textId="04AB4B15" w:rsidR="006D0021" w:rsidRPr="00CC4EFF" w:rsidRDefault="006D0021">
      <w:pPr>
        <w:spacing w:before="120" w:after="120"/>
        <w:jc w:val="center"/>
        <w:rPr>
          <w:rFonts w:asciiTheme="minorHAnsi" w:eastAsiaTheme="minorHAnsi" w:hAnsiTheme="minorHAnsi"/>
        </w:rPr>
      </w:pPr>
    </w:p>
    <w:p w14:paraId="5C046692" w14:textId="77777777" w:rsidR="006D0021" w:rsidRPr="00CC4EFF" w:rsidRDefault="00000000">
      <w:pPr>
        <w:pStyle w:val="2"/>
        <w:spacing w:before="240" w:after="120" w:line="360" w:lineRule="auto"/>
        <w:rPr>
          <w:rFonts w:asciiTheme="minorHAnsi" w:eastAsiaTheme="minorHAnsi" w:hAnsiTheme="minorHAnsi"/>
        </w:rPr>
      </w:pPr>
      <w:bookmarkStart w:id="10" w:name="_Toc234937131"/>
      <w:r w:rsidRPr="00CC4EFF">
        <w:rPr>
          <w:rFonts w:asciiTheme="minorHAnsi" w:eastAsiaTheme="minorHAnsi" w:hAnsiTheme="minorHAnsi" w:cs="Arial"/>
          <w:b/>
          <w:bCs/>
          <w:sz w:val="28"/>
          <w:szCs w:val="28"/>
        </w:rPr>
        <w:t>4. 数据库设计</w:t>
      </w:r>
      <w:bookmarkEnd w:id="10"/>
    </w:p>
    <w:p w14:paraId="2FDFE175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11" w:name="_Toc234937132"/>
      <w:r w:rsidRPr="00CC4EFF">
        <w:rPr>
          <w:rFonts w:asciiTheme="minorHAnsi" w:eastAsiaTheme="minorHAnsi" w:hAnsiTheme="minorHAnsi" w:cs="Arial"/>
          <w:b/>
          <w:bCs/>
        </w:rPr>
        <w:t>4.1 数据库选型</w:t>
      </w:r>
      <w:bookmarkEnd w:id="11"/>
    </w:p>
    <w:p w14:paraId="3AD906FE" w14:textId="62268E58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</w:rPr>
        <w:t>选用</w:t>
      </w:r>
      <w:proofErr w:type="spellEnd"/>
      <w:r w:rsidRPr="00CC4EFF">
        <w:rPr>
          <w:rFonts w:asciiTheme="minorHAnsi" w:eastAsiaTheme="minorHAnsi" w:hAnsiTheme="minorHAnsi"/>
        </w:rPr>
        <w:t xml:space="preserve"> SQLite </w:t>
      </w:r>
      <w:proofErr w:type="spellStart"/>
      <w:r w:rsidRPr="00CC4EFF">
        <w:rPr>
          <w:rFonts w:asciiTheme="minorHAnsi" w:eastAsiaTheme="minorHAnsi" w:hAnsiTheme="minorHAnsi"/>
        </w:rPr>
        <w:t>作为数据库引擎。SQLite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是嵌入式关系型数据库，数据库文件</w:t>
      </w:r>
      <w:proofErr w:type="spellEnd"/>
      <w:r w:rsidRPr="00CC4EFF">
        <w:rPr>
          <w:rFonts w:asciiTheme="minorHAnsi" w:eastAsiaTheme="minorHAnsi" w:hAnsiTheme="minorHAnsi"/>
        </w:rPr>
        <w:t>（</w:t>
      </w:r>
      <w:r w:rsidRPr="00CC4EFF">
        <w:rPr>
          <w:rFonts w:asciiTheme="minorHAnsi" w:eastAsiaTheme="minorHAnsi" w:hAnsiTheme="minorHAnsi" w:cs="Consolas"/>
          <w:sz w:val="18"/>
          <w:szCs w:val="18"/>
        </w:rPr>
        <w:t>.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db</w:t>
      </w:r>
      <w:r w:rsidRPr="00CC4EFF">
        <w:rPr>
          <w:rFonts w:asciiTheme="minorHAnsi" w:eastAsiaTheme="minorHAnsi" w:hAnsiTheme="minorHAnsi"/>
        </w:rPr>
        <w:t>）随程序一起存储，无需安装数据库服务。数据库文件路径由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appsettings.json</w:t>
      </w:r>
      <w:proofErr w:type="spellEnd"/>
      <w:r w:rsidRPr="00CC4EFF">
        <w:rPr>
          <w:rFonts w:asciiTheme="minorHAnsi" w:eastAsiaTheme="minorHAnsi" w:hAnsiTheme="minorHAnsi"/>
        </w:rPr>
        <w:t xml:space="preserve"> 的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Database.SqlitePath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配置，默认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r w:rsidRPr="00CC4EFF">
        <w:rPr>
          <w:rFonts w:asciiTheme="minorHAnsi" w:eastAsiaTheme="minorHAnsi" w:hAnsiTheme="minorHAnsi" w:cs="Consolas"/>
          <w:sz w:val="18"/>
          <w:szCs w:val="18"/>
        </w:rPr>
        <w:t>Data\ISO11820.db</w:t>
      </w:r>
      <w:r w:rsidRPr="00CC4EFF">
        <w:rPr>
          <w:rFonts w:asciiTheme="minorHAnsi" w:eastAsiaTheme="minorHAnsi" w:hAnsiTheme="minorHAnsi"/>
        </w:rPr>
        <w:t>（相对程序根目录）。</w:t>
      </w:r>
    </w:p>
    <w:p w14:paraId="32EE0EAC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12" w:name="_Toc234937133"/>
      <w:r w:rsidRPr="00CC4EFF">
        <w:rPr>
          <w:rFonts w:asciiTheme="minorHAnsi" w:eastAsiaTheme="minorHAnsi" w:hAnsiTheme="minorHAnsi" w:cs="Arial"/>
          <w:b/>
          <w:bCs/>
        </w:rPr>
        <w:t>4.2 表结构设计</w:t>
      </w:r>
      <w:bookmarkEnd w:id="12"/>
    </w:p>
    <w:p w14:paraId="71B5B280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</w:rPr>
        <w:t>系统共</w:t>
      </w:r>
      <w:proofErr w:type="spellEnd"/>
      <w:r w:rsidRPr="00CC4EFF">
        <w:rPr>
          <w:rFonts w:asciiTheme="minorHAnsi" w:eastAsiaTheme="minorHAnsi" w:hAnsiTheme="minorHAnsi"/>
        </w:rPr>
        <w:t xml:space="preserve"> 6 </w:t>
      </w:r>
      <w:proofErr w:type="spellStart"/>
      <w:r w:rsidRPr="00CC4EFF">
        <w:rPr>
          <w:rFonts w:asciiTheme="minorHAnsi" w:eastAsiaTheme="minorHAnsi" w:hAnsiTheme="minorHAnsi"/>
        </w:rPr>
        <w:t>张表</w:t>
      </w:r>
      <w:proofErr w:type="spellEnd"/>
      <w:r w:rsidRPr="00CC4EFF">
        <w:rPr>
          <w:rFonts w:asciiTheme="minorHAnsi" w:eastAsiaTheme="minorHAnsi" w:hAnsiTheme="minorHAnsi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:rsidRPr="00CC4EFF" w14:paraId="2AD76F9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28DC66B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表名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401E2B1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76288C1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记录数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250FAE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6D0021" w:rsidRPr="00CC4EFF" w14:paraId="51CF86A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FA9A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operators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B2F7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无主键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D81DD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2（初始）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FD19B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操作员账号，密码明文存储</w:t>
            </w:r>
            <w:proofErr w:type="spellEnd"/>
          </w:p>
        </w:tc>
      </w:tr>
      <w:tr w:rsidR="006D0021" w:rsidRPr="00CC4EFF" w14:paraId="6462FF7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6E597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apparatus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6BE48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apparatusid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(INTEGER)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2BF4C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1（初始）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9497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试验设备信息</w:t>
            </w:r>
            <w:proofErr w:type="spellEnd"/>
          </w:p>
        </w:tc>
      </w:tr>
      <w:tr w:rsidR="006D0021" w:rsidRPr="00CC4EFF" w14:paraId="753ADE0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EE5CE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productmaster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6EF55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productid (TEXT)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C7DCC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动态增长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6CCE7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样品信息</w:t>
            </w:r>
            <w:proofErr w:type="spellEnd"/>
          </w:p>
        </w:tc>
      </w:tr>
      <w:tr w:rsidR="006D0021" w:rsidRPr="00CC4EFF" w14:paraId="2CE0356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6501D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testmaster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5929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(productid,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)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联</w:t>
            </w: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lastRenderedPageBreak/>
              <w:t>合主键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D4945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lastRenderedPageBreak/>
              <w:t>动态增长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4B113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试验记录（核心表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</w:t>
            </w:r>
          </w:p>
        </w:tc>
      </w:tr>
      <w:tr w:rsidR="006D0021" w:rsidRPr="00CC4EFF" w14:paraId="7898E40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6CD8A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sensors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C14A2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sensorid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(INTEGER)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4683D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17（初始）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3BFE5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传感器通道配置</w:t>
            </w:r>
            <w:proofErr w:type="spellEnd"/>
          </w:p>
        </w:tc>
      </w:tr>
      <w:tr w:rsidR="006D0021" w:rsidRPr="00CC4EFF" w14:paraId="392D0841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203D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CalibrationRecords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0A3AA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Id (TEXT, GUID)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7FF1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动态增长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0FB1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校准历史记录</w:t>
            </w:r>
            <w:proofErr w:type="spellEnd"/>
          </w:p>
        </w:tc>
      </w:tr>
    </w:tbl>
    <w:p w14:paraId="0FA2853A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68DDACDA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b/>
          <w:bCs/>
        </w:rPr>
        <w:t>关键设计要点</w:t>
      </w:r>
      <w:proofErr w:type="spellEnd"/>
      <w:r w:rsidRPr="00CC4EFF">
        <w:rPr>
          <w:rFonts w:asciiTheme="minorHAnsi" w:eastAsiaTheme="minorHAnsi" w:hAnsiTheme="minorHAnsi"/>
        </w:rPr>
        <w:t>：</w:t>
      </w:r>
    </w:p>
    <w:p w14:paraId="1B3D1C89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r w:rsidRPr="00CC4EFF">
        <w:rPr>
          <w:rFonts w:asciiTheme="minorHAnsi" w:eastAsiaTheme="minorHAnsi" w:hAnsiTheme="minorHAnsi" w:cs="Consolas"/>
          <w:sz w:val="18"/>
          <w:szCs w:val="18"/>
        </w:rPr>
        <w:t>operators</w:t>
      </w:r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表无主键约束，登录按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username +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pwd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查询，不使用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userid</w:t>
      </w:r>
      <w:proofErr w:type="spellEnd"/>
    </w:p>
    <w:p w14:paraId="127C787B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testmaster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联合主键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(productid,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testid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)</w:t>
      </w:r>
      <w:r w:rsidRPr="00CC4EFF">
        <w:rPr>
          <w:rFonts w:asciiTheme="minorHAnsi" w:eastAsiaTheme="minorHAnsi" w:hAnsiTheme="minorHAnsi"/>
        </w:rPr>
        <w:t>，</w:t>
      </w:r>
      <w:proofErr w:type="spellStart"/>
      <w:r w:rsidRPr="00CC4EFF">
        <w:rPr>
          <w:rFonts w:asciiTheme="minorHAnsi" w:eastAsiaTheme="minorHAnsi" w:hAnsiTheme="minorHAnsi"/>
        </w:rPr>
        <w:t>查询必须同时提供两个值</w:t>
      </w:r>
      <w:proofErr w:type="spellEnd"/>
    </w:p>
    <w:p w14:paraId="4C26CFD0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testmaster.productid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外键引用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productmaster.productid</w:t>
      </w:r>
      <w:r w:rsidRPr="00CC4EFF">
        <w:rPr>
          <w:rFonts w:asciiTheme="minorHAnsi" w:eastAsiaTheme="minorHAnsi" w:hAnsiTheme="minorHAnsi"/>
        </w:rPr>
        <w:t>，保证数据完整性</w:t>
      </w:r>
      <w:proofErr w:type="spellEnd"/>
    </w:p>
    <w:p w14:paraId="07FF4332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testmaster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新建时统计字段全部填</w:t>
      </w:r>
      <w:proofErr w:type="spellEnd"/>
      <w:r w:rsidRPr="00CC4EFF">
        <w:rPr>
          <w:rFonts w:asciiTheme="minorHAnsi" w:eastAsiaTheme="minorHAnsi" w:hAnsiTheme="minorHAnsi"/>
        </w:rPr>
        <w:t xml:space="preserve"> 0，试验完成后 UPDATE </w:t>
      </w:r>
      <w:proofErr w:type="spellStart"/>
      <w:r w:rsidRPr="00CC4EFF">
        <w:rPr>
          <w:rFonts w:asciiTheme="minorHAnsi" w:eastAsiaTheme="minorHAnsi" w:hAnsiTheme="minorHAnsi"/>
        </w:rPr>
        <w:t>回填</w:t>
      </w:r>
      <w:proofErr w:type="spellEnd"/>
    </w:p>
    <w:p w14:paraId="66C18677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testmaster.flag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= "10000000"</w:t>
      </w:r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表示试验记录已保存</w:t>
      </w:r>
      <w:proofErr w:type="spellEnd"/>
    </w:p>
    <w:p w14:paraId="29507101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CalibrationRecords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表名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PascalCase，与其他表的小写命名不同</w:t>
      </w:r>
      <w:proofErr w:type="spellEnd"/>
    </w:p>
    <w:p w14:paraId="0E0BEAD0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CalibrationRecords.TemperatureData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存储</w:t>
      </w:r>
      <w:proofErr w:type="spellEnd"/>
      <w:r w:rsidRPr="00CC4EFF">
        <w:rPr>
          <w:rFonts w:asciiTheme="minorHAnsi" w:eastAsiaTheme="minorHAnsi" w:hAnsiTheme="minorHAnsi"/>
        </w:rPr>
        <w:t xml:space="preserve"> JSON </w:t>
      </w:r>
      <w:proofErr w:type="spellStart"/>
      <w:r w:rsidRPr="00CC4EFF">
        <w:rPr>
          <w:rFonts w:asciiTheme="minorHAnsi" w:eastAsiaTheme="minorHAnsi" w:hAnsiTheme="minorHAnsi"/>
        </w:rPr>
        <w:t>字符串，需手动序列化</w:t>
      </w:r>
      <w:proofErr w:type="spellEnd"/>
      <w:r w:rsidRPr="00CC4EFF">
        <w:rPr>
          <w:rFonts w:asciiTheme="minorHAnsi" w:eastAsiaTheme="minorHAnsi" w:hAnsiTheme="minorHAnsi"/>
        </w:rPr>
        <w:t>/</w:t>
      </w:r>
      <w:proofErr w:type="spellStart"/>
      <w:r w:rsidRPr="00CC4EFF">
        <w:rPr>
          <w:rFonts w:asciiTheme="minorHAnsi" w:eastAsiaTheme="minorHAnsi" w:hAnsiTheme="minorHAnsi"/>
        </w:rPr>
        <w:t>反序列化</w:t>
      </w:r>
      <w:proofErr w:type="spellEnd"/>
    </w:p>
    <w:p w14:paraId="7A3BF0EB" w14:textId="77777777" w:rsidR="006D0021" w:rsidRPr="00CC4EFF" w:rsidRDefault="00000000">
      <w:pPr>
        <w:spacing w:after="40" w:line="360" w:lineRule="auto"/>
        <w:ind w:left="480" w:hanging="24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</w:rPr>
        <w:t>•</w:t>
      </w:r>
      <w:proofErr w:type="spellStart"/>
      <w:r w:rsidRPr="00CC4EFF">
        <w:rPr>
          <w:rFonts w:asciiTheme="minorHAnsi" w:eastAsiaTheme="minorHAnsi" w:hAnsiTheme="minorHAnsi"/>
        </w:rPr>
        <w:t>温度时序数据不存入数据库，而是写入独立</w:t>
      </w:r>
      <w:proofErr w:type="spellEnd"/>
      <w:r w:rsidRPr="00CC4EFF">
        <w:rPr>
          <w:rFonts w:asciiTheme="minorHAnsi" w:eastAsiaTheme="minorHAnsi" w:hAnsiTheme="minorHAnsi"/>
        </w:rPr>
        <w:t xml:space="preserve"> CSV </w:t>
      </w:r>
      <w:proofErr w:type="spellStart"/>
      <w:r w:rsidRPr="00CC4EFF">
        <w:rPr>
          <w:rFonts w:asciiTheme="minorHAnsi" w:eastAsiaTheme="minorHAnsi" w:hAnsiTheme="minorHAnsi"/>
        </w:rPr>
        <w:t>文件</w:t>
      </w:r>
      <w:proofErr w:type="spellEnd"/>
    </w:p>
    <w:p w14:paraId="689672E3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13" w:name="_Toc234937134"/>
      <w:r w:rsidRPr="00CC4EFF">
        <w:rPr>
          <w:rFonts w:asciiTheme="minorHAnsi" w:eastAsiaTheme="minorHAnsi" w:hAnsiTheme="minorHAnsi" w:cs="Arial"/>
          <w:b/>
          <w:bCs/>
        </w:rPr>
        <w:t>4.3 ER 关系图</w:t>
      </w:r>
      <w:bookmarkEnd w:id="13"/>
    </w:p>
    <w:p w14:paraId="4575FD64" w14:textId="5929E289" w:rsidR="006D0021" w:rsidRPr="00CC4EFF" w:rsidRDefault="00671FE5" w:rsidP="002729DD">
      <w:pPr>
        <w:shd w:val="solid" w:color="F2F2F2" w:fill="auto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noProof/>
        </w:rPr>
        <w:drawing>
          <wp:inline distT="0" distB="0" distL="0" distR="0" wp14:anchorId="36E48E0B" wp14:editId="6E544521">
            <wp:extent cx="5295900" cy="4206240"/>
            <wp:effectExtent l="0" t="0" r="0" b="3810"/>
            <wp:docPr id="16461066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06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7204" cy="420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477A8" w14:textId="2C845447" w:rsidR="00671FE5" w:rsidRPr="00CC4EFF" w:rsidRDefault="00671FE5" w:rsidP="002729DD">
      <w:pPr>
        <w:shd w:val="solid" w:color="F2F2F2" w:fill="auto"/>
        <w:rPr>
          <w:rFonts w:asciiTheme="minorHAnsi" w:eastAsiaTheme="minorHAnsi" w:hAnsiTheme="minorHAnsi"/>
          <w:noProof/>
        </w:rPr>
      </w:pPr>
      <w:r w:rsidRPr="00CC4EFF">
        <w:rPr>
          <w:rFonts w:asciiTheme="minorHAnsi" w:eastAsiaTheme="minorHAnsi" w:hAnsiTheme="minorHAnsi"/>
          <w:noProof/>
        </w:rPr>
        <w:lastRenderedPageBreak/>
        <w:drawing>
          <wp:inline distT="0" distB="0" distL="0" distR="0" wp14:anchorId="16546D28" wp14:editId="72B2AFD7">
            <wp:extent cx="2324100" cy="3716020"/>
            <wp:effectExtent l="0" t="0" r="0" b="0"/>
            <wp:docPr id="2025821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821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8669" cy="373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4EFF">
        <w:rPr>
          <w:rFonts w:asciiTheme="minorHAnsi" w:eastAsiaTheme="minorHAnsi" w:hAnsiTheme="minorHAnsi"/>
          <w:noProof/>
        </w:rPr>
        <w:t xml:space="preserve"> </w:t>
      </w:r>
      <w:r w:rsidRPr="00CC4EFF">
        <w:rPr>
          <w:rFonts w:asciiTheme="minorHAnsi" w:eastAsiaTheme="minorHAnsi" w:hAnsiTheme="minorHAnsi"/>
          <w:noProof/>
        </w:rPr>
        <w:drawing>
          <wp:inline distT="0" distB="0" distL="0" distR="0" wp14:anchorId="1FB376C5" wp14:editId="5D494E66">
            <wp:extent cx="2887980" cy="3699642"/>
            <wp:effectExtent l="0" t="0" r="7620" b="0"/>
            <wp:docPr id="9366549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549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1835" cy="3743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CE3A8" w14:textId="39518A01" w:rsidR="00671FE5" w:rsidRPr="00CC4EFF" w:rsidRDefault="00671FE5" w:rsidP="002729DD">
      <w:pPr>
        <w:shd w:val="solid" w:color="F2F2F2" w:fill="auto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noProof/>
        </w:rPr>
        <w:drawing>
          <wp:inline distT="0" distB="0" distL="0" distR="0" wp14:anchorId="08281D69" wp14:editId="05322FA0">
            <wp:extent cx="5265420" cy="3924300"/>
            <wp:effectExtent l="0" t="0" r="0" b="0"/>
            <wp:docPr id="800451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517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497" cy="3928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DCC99" w14:textId="24C1AB11" w:rsidR="00671FE5" w:rsidRPr="00CC4EFF" w:rsidRDefault="00671FE5" w:rsidP="002729DD">
      <w:pPr>
        <w:shd w:val="solid" w:color="F2F2F2" w:fill="auto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noProof/>
        </w:rPr>
        <w:lastRenderedPageBreak/>
        <w:drawing>
          <wp:inline distT="0" distB="0" distL="0" distR="0" wp14:anchorId="34CC5F1A" wp14:editId="42F9CB20">
            <wp:extent cx="5274310" cy="4582160"/>
            <wp:effectExtent l="0" t="0" r="2540" b="8890"/>
            <wp:docPr id="2780045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045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B5E0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14" w:name="_Toc234937135"/>
      <w:r w:rsidRPr="00CC4EFF">
        <w:rPr>
          <w:rFonts w:asciiTheme="minorHAnsi" w:eastAsiaTheme="minorHAnsi" w:hAnsiTheme="minorHAnsi" w:cs="Arial"/>
          <w:b/>
          <w:bCs/>
        </w:rPr>
        <w:t>4.4 数据存储策略</w:t>
      </w:r>
      <w:bookmarkEnd w:id="14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:rsidRPr="00CC4EFF" w14:paraId="0C3B3BF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CFC3653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2BD1A31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存储方式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BA2B65F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存储路径</w:t>
            </w:r>
            <w:proofErr w:type="spellEnd"/>
          </w:p>
        </w:tc>
      </w:tr>
      <w:tr w:rsidR="006D0021" w:rsidRPr="00CC4EFF" w14:paraId="3B1011D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9652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业务数据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2B4A6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SQLite 数据库（6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张表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D1860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{exe}\Data\ISO11820.db</w:t>
            </w:r>
          </w:p>
        </w:tc>
      </w:tr>
      <w:tr w:rsidR="006D0021" w:rsidRPr="00CC4EFF" w14:paraId="2036ECA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882CC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温度时序数据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2AEBC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CSV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文件（每秒一行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A49D6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{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BaseDirectory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}\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TestData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\{productid}\{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}\sensor_data.csv</w:t>
            </w:r>
          </w:p>
        </w:tc>
      </w:tr>
      <w:tr w:rsidR="006D0021" w:rsidRPr="00CC4EFF" w14:paraId="2CE51C1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21AF0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Excel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报告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43F8F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.xlsx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文件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B2940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{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ReportsDirectory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}\{testid}_报告.xlsx</w:t>
            </w:r>
          </w:p>
        </w:tc>
      </w:tr>
      <w:tr w:rsidR="006D0021" w:rsidRPr="00CC4EFF" w14:paraId="3189FCB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398D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PDF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报告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BC2F7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.pdf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文件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752E9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{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ReportsDirectory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}\{testid}_报告.pdf</w:t>
            </w:r>
          </w:p>
        </w:tc>
      </w:tr>
    </w:tbl>
    <w:p w14:paraId="15B12E2F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494586E8" w14:textId="3A6C1050" w:rsidR="006D0021" w:rsidRPr="00CC4EFF" w:rsidRDefault="006D0021">
      <w:pPr>
        <w:spacing w:before="120" w:after="120"/>
        <w:jc w:val="center"/>
        <w:rPr>
          <w:rFonts w:asciiTheme="minorHAnsi" w:eastAsiaTheme="minorHAnsi" w:hAnsiTheme="minorHAnsi"/>
        </w:rPr>
      </w:pPr>
    </w:p>
    <w:p w14:paraId="0B555737" w14:textId="77777777" w:rsidR="006D0021" w:rsidRPr="00CC4EFF" w:rsidRDefault="00000000">
      <w:pPr>
        <w:pStyle w:val="2"/>
        <w:spacing w:before="240" w:after="120" w:line="360" w:lineRule="auto"/>
        <w:rPr>
          <w:rFonts w:asciiTheme="minorHAnsi" w:eastAsiaTheme="minorHAnsi" w:hAnsiTheme="minorHAnsi"/>
        </w:rPr>
      </w:pPr>
      <w:bookmarkStart w:id="15" w:name="_Toc234937136"/>
      <w:r w:rsidRPr="00CC4EFF">
        <w:rPr>
          <w:rFonts w:asciiTheme="minorHAnsi" w:eastAsiaTheme="minorHAnsi" w:hAnsiTheme="minorHAnsi" w:cs="Arial"/>
          <w:b/>
          <w:bCs/>
          <w:sz w:val="28"/>
          <w:szCs w:val="28"/>
        </w:rPr>
        <w:t>5. UI 设计</w:t>
      </w:r>
      <w:bookmarkEnd w:id="15"/>
    </w:p>
    <w:p w14:paraId="63FF7FCB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16" w:name="_Toc234937137"/>
      <w:r w:rsidRPr="00CC4EFF">
        <w:rPr>
          <w:rFonts w:asciiTheme="minorHAnsi" w:eastAsiaTheme="minorHAnsi" w:hAnsiTheme="minorHAnsi" w:cs="Arial"/>
          <w:b/>
          <w:bCs/>
        </w:rPr>
        <w:t>5.1 主界面布局</w:t>
      </w:r>
      <w:bookmarkEnd w:id="16"/>
    </w:p>
    <w:p w14:paraId="5BD66C08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</w:rPr>
        <w:t>主窗体尺寸</w:t>
      </w:r>
      <w:proofErr w:type="spellEnd"/>
      <w:r w:rsidRPr="00CC4EFF">
        <w:rPr>
          <w:rFonts w:asciiTheme="minorHAnsi" w:eastAsiaTheme="minorHAnsi" w:hAnsiTheme="minorHAnsi"/>
        </w:rPr>
        <w:t xml:space="preserve"> 1280×800 </w:t>
      </w:r>
      <w:proofErr w:type="spellStart"/>
      <w:r w:rsidRPr="00CC4EFF">
        <w:rPr>
          <w:rFonts w:asciiTheme="minorHAnsi" w:eastAsiaTheme="minorHAnsi" w:hAnsiTheme="minorHAnsi"/>
        </w:rPr>
        <w:t>像素，使用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TabControl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分为三个</w:t>
      </w:r>
      <w:proofErr w:type="spellEnd"/>
      <w:r w:rsidRPr="00CC4EFF">
        <w:rPr>
          <w:rFonts w:asciiTheme="minorHAnsi" w:eastAsiaTheme="minorHAnsi" w:hAnsiTheme="minorHAnsi"/>
        </w:rPr>
        <w:t xml:space="preserve"> Tab 页：</w:t>
      </w:r>
    </w:p>
    <w:p w14:paraId="4BFB4E37" w14:textId="6E8B3A38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lastRenderedPageBreak/>
        <w:t>┌──────────────────────────────────────────</w:t>
      </w:r>
    </w:p>
    <w:p w14:paraId="02F46F9F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│  [试验控制]    [记录查询]    [设备校准]             │</w:t>
      </w:r>
    </w:p>
    <w:p w14:paraId="7D1ABE22" w14:textId="3D2BC703" w:rsidR="006D0021" w:rsidRPr="00CC4EFF" w:rsidRDefault="00000000" w:rsidP="00D66BB5">
      <w:pPr>
        <w:shd w:val="solid" w:color="F2F2F2" w:fill="auto"/>
        <w:ind w:left="360"/>
        <w:rPr>
          <w:rFonts w:asciiTheme="minorHAnsi" w:eastAsiaTheme="minorHAnsi" w:hAnsiTheme="minorHAnsi" w:hint="eastAsia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├──────────────────────────────────────────</w:t>
      </w:r>
    </w:p>
    <w:p w14:paraId="05FD0C93" w14:textId="53794B86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│  │   温度面板（LED）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 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OxyPlot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曲线图 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57D81E5F" w14:textId="52318D02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TF1: 750.2 °C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                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          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1911FA7B" w14:textId="51FB6B0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TF2: 749.8 °C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4条折线：TF1/TF2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61C2FD99" w14:textId="1900DBA4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TS:  620.5 °C   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/TS/TC       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   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1087CA46" w14:textId="1D623C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TC:  480.1 °C   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X轴：时间(秒) 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4467A44A" w14:textId="5BDE5074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TCal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: 751.0 °C  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Y轴：0~800°C 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571681F3" w14:textId="67EDE6ED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计时器: 1200s   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滚动10分钟窗口  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158423AB" w14:textId="71DD299D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温漂: +0.3°C/10min │  │               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    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37C1C3B6" w14:textId="5EF8D527" w:rsidR="006D0021" w:rsidRPr="00CC4EFF" w:rsidRDefault="00000000" w:rsidP="00D66BB5">
      <w:pPr>
        <w:shd w:val="solid" w:color="F2F2F2" w:fill="auto"/>
        <w:ind w:left="360"/>
        <w:rPr>
          <w:rFonts w:asciiTheme="minorHAnsi" w:eastAsiaTheme="minorHAnsi" w:hAnsiTheme="minorHAnsi" w:hint="eastAsia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状态: 记录中     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             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           </w:t>
      </w:r>
      <w:r w:rsidR="00D66BB5">
        <w:rPr>
          <w:rFonts w:asciiTheme="minorHAnsi" w:eastAsiaTheme="minorHAnsi" w:hAnsiTheme="minorHAnsi" w:cs="Consolas" w:hint="eastAsia"/>
          <w:sz w:val="18"/>
          <w:szCs w:val="18"/>
        </w:rPr>
        <w:t xml:space="preserve">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1F7DF815" w14:textId="5C3213DC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┌───────────────────────────────────────────</w:t>
      </w:r>
    </w:p>
    <w:p w14:paraId="3EA304BC" w14:textId="3007105E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[新建试验] [开始升温] [停止升温]         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0EF9889A" w14:textId="5C0592E0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[开始记录] [停止记录] [参数设置]        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 │ │</w:t>
      </w:r>
    </w:p>
    <w:p w14:paraId="39141E41" w14:textId="089660F9" w:rsidR="006D0021" w:rsidRPr="00CC4EFF" w:rsidRDefault="00000000" w:rsidP="008B6DF5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┌───────────────────────────────────────────</w:t>
      </w:r>
    </w:p>
    <w:p w14:paraId="53D96D6B" w14:textId="518B73CD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│  │  系统消息日志（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RichTextBox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）             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5747787D" w14:textId="77777777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│  │  18:28:14  系统初始化，操作员：admin           │ │</w:t>
      </w:r>
    </w:p>
    <w:p w14:paraId="6BE62C59" w14:textId="2EE7270F" w:rsidR="006D0021" w:rsidRPr="00CC4EFF" w:rsidRDefault="00000000">
      <w:pPr>
        <w:shd w:val="solid" w:color="F2F2F2" w:fill="auto"/>
        <w:ind w:left="36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│  │  18:28:30  开始升温，系统升温中                 </w:t>
      </w:r>
      <w:r w:rsidR="008B6DF5">
        <w:rPr>
          <w:rFonts w:asciiTheme="minorHAnsi" w:eastAsiaTheme="minorHAnsi" w:hAnsiTheme="minorHAnsi" w:cs="Consolas" w:hint="eastAsia"/>
          <w:sz w:val="18"/>
          <w:szCs w:val="18"/>
        </w:rPr>
        <w:t xml:space="preserve">    </w:t>
      </w:r>
      <w:r w:rsidRPr="00CC4EFF">
        <w:rPr>
          <w:rFonts w:asciiTheme="minorHAnsi" w:eastAsiaTheme="minorHAnsi" w:hAnsiTheme="minorHAnsi" w:cs="Consolas"/>
          <w:sz w:val="18"/>
          <w:szCs w:val="18"/>
        </w:rPr>
        <w:t>│ │</w:t>
      </w:r>
    </w:p>
    <w:p w14:paraId="28799B2C" w14:textId="67D9B565" w:rsidR="006D0021" w:rsidRPr="00CC4EFF" w:rsidRDefault="00000000" w:rsidP="00D66BB5">
      <w:pPr>
        <w:shd w:val="solid" w:color="F2F2F2" w:fill="auto"/>
        <w:ind w:left="360"/>
        <w:rPr>
          <w:rFonts w:asciiTheme="minorHAnsi" w:eastAsiaTheme="minorHAnsi" w:hAnsiTheme="minorHAnsi" w:hint="eastAsia"/>
        </w:rPr>
      </w:pPr>
      <w:r w:rsidRPr="00CC4EFF">
        <w:rPr>
          <w:rFonts w:asciiTheme="minorHAnsi" w:eastAsiaTheme="minorHAnsi" w:hAnsiTheme="minorHAnsi" w:cs="Consolas"/>
          <w:sz w:val="18"/>
          <w:szCs w:val="18"/>
        </w:rPr>
        <w:t>│  │  18:30:15  温度已稳定，可以开始记录              │ └──────────────────────────────────────────</w:t>
      </w:r>
    </w:p>
    <w:p w14:paraId="5C42C0AC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17" w:name="_Toc234937138"/>
      <w:r w:rsidRPr="00CC4EFF">
        <w:rPr>
          <w:rFonts w:asciiTheme="minorHAnsi" w:eastAsiaTheme="minorHAnsi" w:hAnsiTheme="minorHAnsi" w:cs="Arial"/>
          <w:b/>
          <w:bCs/>
        </w:rPr>
        <w:t>5.2 各窗体功能说明</w:t>
      </w:r>
      <w:bookmarkEnd w:id="17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:rsidRPr="00CC4EFF" w14:paraId="5E60E68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7E67096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窗体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79E5C3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尺寸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5703752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功能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06F13A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负责人</w:t>
            </w:r>
            <w:proofErr w:type="spellEnd"/>
          </w:p>
        </w:tc>
      </w:tr>
      <w:tr w:rsidR="006D0021" w:rsidRPr="00CC4EFF" w14:paraId="14EDF85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78CC8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LoginForm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4BC1D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480×380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固定对话框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59458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角色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RadioButton（管理员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/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试验员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）+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密码输入框（掩码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）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登录按钮；调用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DbHelper.Login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()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验证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CD2AC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</w:t>
            </w:r>
          </w:p>
        </w:tc>
      </w:tr>
      <w:tr w:rsidR="006D0021" w:rsidRPr="00CC4EFF" w14:paraId="1AF2FCBA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E084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MainForm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0C61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1280×920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6B431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主界面，TabControl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三页（试验控制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/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记录查询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/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设备校准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包含温度面板、曲线图、按钮栏、消息日志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F94C5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</w:t>
            </w:r>
          </w:p>
        </w:tc>
      </w:tr>
      <w:tr w:rsidR="006D0021" w:rsidRPr="00CC4EFF" w14:paraId="3602504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D631E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NewTestForm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6407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弹出对话框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2305E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环境信息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样品信息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试验参数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设备信息（自动带入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）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初始质量；调用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DbHelper.InsertTest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()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保存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5E9A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</w:t>
            </w:r>
          </w:p>
        </w:tc>
      </w:tr>
      <w:tr w:rsidR="006D0021" w:rsidRPr="00CC4EFF" w14:paraId="041B3F3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DFFF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PhenomenonForm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E0A61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弹出对话框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502BD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火焰复选框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火焰时刻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/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持续时间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试验后质量（必填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）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自动计算失重率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/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温升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备注；调用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DbHelper.UpdateTestResult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()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保存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E205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</w:t>
            </w:r>
          </w:p>
        </w:tc>
      </w:tr>
      <w:tr w:rsidR="006D0021" w:rsidRPr="00CC4EFF" w14:paraId="04F045C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3D3E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RecordQueryTab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518F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UserControl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CC741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日期筛选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样品编号</w:t>
            </w: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lastRenderedPageBreak/>
              <w:t>模糊搜索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DataGridView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结果列表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双击查看详情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选中导出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Excel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8F139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lastRenderedPageBreak/>
              <w:t>D</w:t>
            </w:r>
          </w:p>
        </w:tc>
      </w:tr>
      <w:tr w:rsidR="006D0021" w:rsidRPr="00CC4EFF" w14:paraId="33A7AE0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1B1A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CalibrationTab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F9C6D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UserControl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CDD4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实时校准温显示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+ 9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点温度输入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均匀性计算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校准记录保存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历史查询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28E3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</w:t>
            </w:r>
          </w:p>
        </w:tc>
      </w:tr>
    </w:tbl>
    <w:p w14:paraId="42CB08CC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021D48F0" w14:textId="5EBAA2EE" w:rsidR="006D0021" w:rsidRPr="00CC4EFF" w:rsidRDefault="006D0021">
      <w:pPr>
        <w:spacing w:before="120" w:after="120"/>
        <w:jc w:val="center"/>
        <w:rPr>
          <w:rFonts w:asciiTheme="minorHAnsi" w:eastAsiaTheme="minorHAnsi" w:hAnsiTheme="minorHAnsi"/>
        </w:rPr>
      </w:pPr>
    </w:p>
    <w:p w14:paraId="3883D5F6" w14:textId="77777777" w:rsidR="006D0021" w:rsidRPr="00CC4EFF" w:rsidRDefault="00000000">
      <w:pPr>
        <w:pStyle w:val="2"/>
        <w:spacing w:before="240" w:after="120" w:line="360" w:lineRule="auto"/>
        <w:rPr>
          <w:rFonts w:asciiTheme="minorHAnsi" w:eastAsiaTheme="minorHAnsi" w:hAnsiTheme="minorHAnsi"/>
        </w:rPr>
      </w:pPr>
      <w:bookmarkStart w:id="18" w:name="_Toc234937139"/>
      <w:r w:rsidRPr="00CC4EFF">
        <w:rPr>
          <w:rFonts w:asciiTheme="minorHAnsi" w:eastAsiaTheme="minorHAnsi" w:hAnsiTheme="minorHAnsi" w:cs="Arial"/>
          <w:b/>
          <w:bCs/>
          <w:sz w:val="28"/>
          <w:szCs w:val="28"/>
        </w:rPr>
        <w:t>6. 接口设计</w:t>
      </w:r>
      <w:bookmarkEnd w:id="18"/>
    </w:p>
    <w:p w14:paraId="34B40FBE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19" w:name="_Toc234937140"/>
      <w:r w:rsidRPr="00CC4EFF">
        <w:rPr>
          <w:rFonts w:asciiTheme="minorHAnsi" w:eastAsiaTheme="minorHAnsi" w:hAnsiTheme="minorHAnsi" w:cs="Arial"/>
          <w:b/>
          <w:bCs/>
        </w:rPr>
        <w:t xml:space="preserve">6.1 全局单例 </w:t>
      </w:r>
      <w:proofErr w:type="spellStart"/>
      <w:r w:rsidRPr="00CC4EFF">
        <w:rPr>
          <w:rFonts w:asciiTheme="minorHAnsi" w:eastAsiaTheme="minorHAnsi" w:hAnsiTheme="minorHAnsi" w:cs="Arial"/>
          <w:b/>
          <w:bCs/>
        </w:rPr>
        <w:t>AppGlobal</w:t>
      </w:r>
      <w:bookmarkEnd w:id="19"/>
      <w:proofErr w:type="spellEnd"/>
    </w:p>
    <w:p w14:paraId="7ACCC08A" w14:textId="52856225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b/>
          <w:bCs/>
        </w:rPr>
        <w:t>提供方</w:t>
      </w:r>
      <w:r w:rsidRPr="00CC4EFF">
        <w:rPr>
          <w:rFonts w:asciiTheme="minorHAnsi" w:eastAsiaTheme="minorHAnsi" w:hAnsiTheme="minorHAnsi"/>
        </w:rPr>
        <w:t>：Core</w:t>
      </w:r>
      <w:proofErr w:type="spellEnd"/>
      <w:r w:rsidRPr="00CC4EFF">
        <w:rPr>
          <w:rFonts w:asciiTheme="minorHAnsi" w:eastAsiaTheme="minorHAnsi" w:hAnsiTheme="minorHAnsi"/>
        </w:rPr>
        <w:t xml:space="preserve"> 层（</w:t>
      </w:r>
      <w:r w:rsidR="00931E27" w:rsidRPr="00CC4EFF">
        <w:rPr>
          <w:rFonts w:asciiTheme="minorHAnsi" w:eastAsiaTheme="minorHAnsi" w:hAnsiTheme="minorHAnsi" w:cs="宋体" w:hint="eastAsia"/>
        </w:rPr>
        <w:t>李孟鲜</w:t>
      </w:r>
      <w:r w:rsidRPr="00CC4EFF">
        <w:rPr>
          <w:rFonts w:asciiTheme="minorHAnsi" w:eastAsiaTheme="minorHAnsi" w:hAnsiTheme="minorHAnsi"/>
        </w:rPr>
        <w:t>）</w:t>
      </w:r>
    </w:p>
    <w:p w14:paraId="1C036A24" w14:textId="4D0C5799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</w:rPr>
        <w:t>访问方式：</w:t>
      </w:r>
      <w:r w:rsidRPr="00CC4EFF">
        <w:rPr>
          <w:rFonts w:asciiTheme="minorHAnsi" w:eastAsiaTheme="minorHAnsi" w:hAnsiTheme="minorHAnsi" w:cs="Consolas"/>
          <w:sz w:val="18"/>
          <w:szCs w:val="18"/>
        </w:rPr>
        <w:t>AppGlobal.Instance</w:t>
      </w:r>
      <w:proofErr w:type="spellEnd"/>
    </w:p>
    <w:p w14:paraId="4A0BB23B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b/>
          <w:bCs/>
        </w:rPr>
        <w:t>公开属性</w:t>
      </w:r>
      <w:proofErr w:type="spellEnd"/>
      <w:r w:rsidRPr="00CC4EFF">
        <w:rPr>
          <w:rFonts w:asciiTheme="minorHAnsi" w:eastAsiaTheme="minorHAnsi" w:hAnsiTheme="minorHAnsi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:rsidRPr="00CC4EFF" w14:paraId="5646773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DC16264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属性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EE871D1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类型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633072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6D0021" w:rsidRPr="00CC4EFF" w14:paraId="4D14C00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58E8F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Configuration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EE90C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IConfiguration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358AA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原始配置对象</w:t>
            </w:r>
            <w:proofErr w:type="spellEnd"/>
          </w:p>
        </w:tc>
      </w:tr>
      <w:tr w:rsidR="006D0021" w:rsidRPr="00CC4EFF" w14:paraId="4C73708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8599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DbPath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3299E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7F44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数据库文件路径，默认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"Data\ISO11820.db"</w:t>
            </w:r>
          </w:p>
        </w:tc>
      </w:tr>
      <w:tr w:rsidR="006D0021" w:rsidRPr="00CC4EFF" w14:paraId="02F99FA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43E2F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DbFullPath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6981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E6528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数据库文件绝对路径（运行时由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DbPath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解析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</w:t>
            </w:r>
          </w:p>
        </w:tc>
      </w:tr>
      <w:tr w:rsidR="006D0021" w:rsidRPr="00CC4EFF" w14:paraId="55B0D18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B0ED5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BaseDirectory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E1DF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F594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文件存储根目录，默认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"Data\ISO11820_Data"</w:t>
            </w:r>
          </w:p>
        </w:tc>
      </w:tr>
      <w:tr w:rsidR="006D0021" w:rsidRPr="00CC4EFF" w14:paraId="2C48942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62447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ReportsDirectory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E953B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3D35E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报告输出目录，默认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"Data\ISO11820_Data\Reports"</w:t>
            </w:r>
          </w:p>
        </w:tc>
      </w:tr>
      <w:tr w:rsidR="006D0021" w:rsidRPr="00CC4EFF" w14:paraId="7FA4FB2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8D52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EnableSimulation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C6982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C7FF9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是否启用仿真模式</w:t>
            </w:r>
            <w:proofErr w:type="spellEnd"/>
          </w:p>
        </w:tc>
      </w:tr>
      <w:tr w:rsidR="006D0021" w:rsidRPr="00CC4EFF" w14:paraId="259FBE7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DE5E2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TargetFurnaceTemp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CDBAE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8227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目标炉温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（°C），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默认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750.0</w:t>
            </w:r>
          </w:p>
        </w:tc>
      </w:tr>
      <w:tr w:rsidR="006D0021" w:rsidRPr="00CC4EFF" w14:paraId="42FA7A4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6F800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HeatingRatePerSecond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8F274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E3532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升温速率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（°C/s），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默认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5.0</w:t>
            </w:r>
          </w:p>
        </w:tc>
      </w:tr>
      <w:tr w:rsidR="006D0021" w:rsidRPr="00CC4EFF" w14:paraId="5DF0B96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30DD1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TempFluctuation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9E8E2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C03CF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温度波动幅度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（°C），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默认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0.5</w:t>
            </w:r>
          </w:p>
        </w:tc>
      </w:tr>
      <w:tr w:rsidR="006D0021" w:rsidRPr="00CC4EFF" w14:paraId="58E68B7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05C28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StableThreshold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0425D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2C3B2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稳定判定阈值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（°C），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默认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3.0</w:t>
            </w:r>
          </w:p>
        </w:tc>
      </w:tr>
      <w:tr w:rsidR="006D0021" w:rsidRPr="00CC4EFF" w14:paraId="5E2B747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5AF01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MaxTemperatureDriftPerTenMinutes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BA5F4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E6F40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温漂最大值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（°C/10min），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默认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2.0</w:t>
            </w:r>
          </w:p>
        </w:tc>
      </w:tr>
      <w:tr w:rsidR="006D0021" w:rsidRPr="00CC4EFF" w14:paraId="134E631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022F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DriftWindowSeconds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E9615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int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487F7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温漂计算窗口（秒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默认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600</w:t>
            </w:r>
          </w:p>
        </w:tc>
      </w:tr>
    </w:tbl>
    <w:p w14:paraId="1F81C3A1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7BA35DE8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20" w:name="_Toc234937141"/>
      <w:r w:rsidRPr="00CC4EFF">
        <w:rPr>
          <w:rFonts w:asciiTheme="minorHAnsi" w:eastAsiaTheme="minorHAnsi" w:hAnsiTheme="minorHAnsi" w:cs="Arial"/>
          <w:b/>
          <w:bCs/>
        </w:rPr>
        <w:t xml:space="preserve">6.2 </w:t>
      </w:r>
      <w:proofErr w:type="spellStart"/>
      <w:r w:rsidRPr="00CC4EFF">
        <w:rPr>
          <w:rFonts w:asciiTheme="minorHAnsi" w:eastAsiaTheme="minorHAnsi" w:hAnsiTheme="minorHAnsi" w:cs="Arial"/>
          <w:b/>
          <w:bCs/>
        </w:rPr>
        <w:t>TestController</w:t>
      </w:r>
      <w:proofErr w:type="spellEnd"/>
      <w:r w:rsidRPr="00CC4EFF">
        <w:rPr>
          <w:rFonts w:asciiTheme="minorHAnsi" w:eastAsiaTheme="minorHAnsi" w:hAnsiTheme="minorHAnsi" w:cs="Arial"/>
          <w:b/>
          <w:bCs/>
        </w:rPr>
        <w:t xml:space="preserve"> API</w:t>
      </w:r>
      <w:bookmarkEnd w:id="20"/>
    </w:p>
    <w:p w14:paraId="45567CED" w14:textId="13D8E97A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b/>
          <w:bCs/>
        </w:rPr>
        <w:t>提供方</w:t>
      </w:r>
      <w:r w:rsidRPr="00CC4EFF">
        <w:rPr>
          <w:rFonts w:asciiTheme="minorHAnsi" w:eastAsiaTheme="minorHAnsi" w:hAnsiTheme="minorHAnsi"/>
        </w:rPr>
        <w:t>：Core</w:t>
      </w:r>
      <w:proofErr w:type="spellEnd"/>
      <w:r w:rsidRPr="00CC4EFF">
        <w:rPr>
          <w:rFonts w:asciiTheme="minorHAnsi" w:eastAsiaTheme="minorHAnsi" w:hAnsiTheme="minorHAnsi"/>
        </w:rPr>
        <w:t xml:space="preserve"> 层（</w:t>
      </w:r>
      <w:r w:rsidR="00931E27" w:rsidRPr="00CC4EFF">
        <w:rPr>
          <w:rFonts w:asciiTheme="minorHAnsi" w:eastAsiaTheme="minorHAnsi" w:hAnsiTheme="minorHAnsi" w:cs="宋体" w:hint="eastAsia"/>
        </w:rPr>
        <w:t>李孟鲜</w:t>
      </w:r>
      <w:r w:rsidRPr="00CC4EFF">
        <w:rPr>
          <w:rFonts w:asciiTheme="minorHAnsi" w:eastAsiaTheme="minorHAnsi" w:hAnsiTheme="minorHAnsi"/>
        </w:rPr>
        <w:t>）</w:t>
      </w:r>
    </w:p>
    <w:p w14:paraId="22035C74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b/>
          <w:bCs/>
        </w:rPr>
        <w:t>公开方法</w:t>
      </w:r>
      <w:proofErr w:type="spellEnd"/>
      <w:r w:rsidRPr="00CC4EFF">
        <w:rPr>
          <w:rFonts w:asciiTheme="minorHAnsi" w:eastAsiaTheme="minorHAnsi" w:hAnsiTheme="minorHAnsi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:rsidRPr="00CC4EFF" w14:paraId="51A8CD1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5FE8523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方法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4675FE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返回值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2968DD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6D0021" w:rsidRPr="00CC4EFF" w14:paraId="3F1793A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D0A6E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StartHeating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A0951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842F4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Idle →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Preparing，开始升温</w:t>
            </w:r>
            <w:proofErr w:type="spellEnd"/>
          </w:p>
        </w:tc>
      </w:tr>
      <w:tr w:rsidR="006D0021" w:rsidRPr="00CC4EFF" w14:paraId="4D2DE39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88897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StopHeating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0DA61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A9ABB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Preparing/Ready/Complete → Complete(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降温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) →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Idle；先进入降温子阶段，温度降至室温后自动回到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Idle</w:t>
            </w:r>
          </w:p>
        </w:tc>
      </w:tr>
      <w:tr w:rsidR="006D0021" w:rsidRPr="00CC4EFF" w14:paraId="0A17553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0528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StartRecording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EB9E0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1A2C0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Ready →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Recording，开始记录</w:t>
            </w:r>
            <w:proofErr w:type="spellEnd"/>
          </w:p>
        </w:tc>
      </w:tr>
      <w:tr w:rsidR="006D0021" w:rsidRPr="00CC4EFF" w14:paraId="5F78938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2D0EE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StopRecording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A25BD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A8F98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Recording →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Complete，停止记录</w:t>
            </w:r>
            <w:proofErr w:type="spellEnd"/>
          </w:p>
        </w:tc>
      </w:tr>
      <w:tr w:rsidR="006D0021" w:rsidRPr="00CC4EFF" w14:paraId="3479A8F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C01E0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MarkSaved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4BA0D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void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5625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Complete →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Preparing，标记已保存</w:t>
            </w:r>
            <w:proofErr w:type="spellEnd"/>
          </w:p>
        </w:tc>
      </w:tr>
      <w:tr w:rsidR="006D0021" w:rsidRPr="00CC4EFF" w14:paraId="6A3BB44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33ED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UpdateConfig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9F237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void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203FC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重新读取仿真参数</w:t>
            </w:r>
            <w:proofErr w:type="spellEnd"/>
          </w:p>
        </w:tc>
      </w:tr>
      <w:tr w:rsidR="006D0021" w:rsidRPr="00CC4EFF" w14:paraId="4E6C1E7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809CE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GetStateText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0F325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0AFBD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返回当前状态中文描述</w:t>
            </w:r>
            <w:proofErr w:type="spellEnd"/>
          </w:p>
        </w:tc>
      </w:tr>
    </w:tbl>
    <w:p w14:paraId="24DA1114" w14:textId="77777777" w:rsidR="006D0021" w:rsidRDefault="006D0021">
      <w:pPr>
        <w:rPr>
          <w:rFonts w:asciiTheme="minorHAnsi" w:eastAsiaTheme="minorHAnsi" w:hAnsiTheme="minorHAnsi"/>
        </w:rPr>
      </w:pPr>
    </w:p>
    <w:p w14:paraId="657395F6" w14:textId="77777777" w:rsidR="00D66BB5" w:rsidRDefault="00D66BB5">
      <w:pPr>
        <w:rPr>
          <w:rFonts w:asciiTheme="minorHAnsi" w:eastAsiaTheme="minorHAnsi" w:hAnsiTheme="minorHAnsi"/>
        </w:rPr>
      </w:pPr>
    </w:p>
    <w:p w14:paraId="52C74C4B" w14:textId="77777777" w:rsidR="00D66BB5" w:rsidRPr="00CC4EFF" w:rsidRDefault="00D66BB5">
      <w:pPr>
        <w:rPr>
          <w:rFonts w:asciiTheme="minorHAnsi" w:eastAsiaTheme="minorHAnsi" w:hAnsiTheme="minorHAnsi" w:hint="eastAsia"/>
        </w:rPr>
      </w:pPr>
    </w:p>
    <w:p w14:paraId="5CCDEF2D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>公开属性</w:t>
      </w:r>
      <w:r w:rsidRPr="00CC4EFF">
        <w:rPr>
          <w:rFonts w:asciiTheme="minorHAnsi" w:eastAsiaTheme="minorHAnsi" w:hAnsiTheme="minorHAnsi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:rsidRPr="00CC4EFF" w14:paraId="359AB8D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35D730D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属性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313B488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类型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019414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6D0021" w:rsidRPr="00CC4EFF" w14:paraId="6968057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B176B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3C17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TestState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C2BA0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当前试验状态</w:t>
            </w:r>
            <w:proofErr w:type="spellEnd"/>
          </w:p>
        </w:tc>
      </w:tr>
      <w:tr w:rsidR="006D0021" w:rsidRPr="00CC4EFF" w14:paraId="7D8D2885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6C5C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Tf1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FD4BF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57135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炉温1</w:t>
            </w:r>
          </w:p>
        </w:tc>
      </w:tr>
      <w:tr w:rsidR="006D0021" w:rsidRPr="00CC4EFF" w14:paraId="5F56D94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58809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Tf2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8CCB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E3198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炉温2</w:t>
            </w:r>
          </w:p>
        </w:tc>
      </w:tr>
      <w:tr w:rsidR="006D0021" w:rsidRPr="00CC4EFF" w14:paraId="0CDA855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D9A00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C16D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64ECB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表面温度</w:t>
            </w:r>
            <w:proofErr w:type="spellEnd"/>
          </w:p>
        </w:tc>
      </w:tr>
      <w:tr w:rsidR="006D0021" w:rsidRPr="00CC4EFF" w14:paraId="415E9A0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3B534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Tc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F65C0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3549D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中心温度</w:t>
            </w:r>
            <w:proofErr w:type="spellEnd"/>
          </w:p>
        </w:tc>
      </w:tr>
      <w:tr w:rsidR="006D0021" w:rsidRPr="00CC4EFF" w14:paraId="244B6667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476E4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Tcal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EB06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A216A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校准温度</w:t>
            </w:r>
            <w:proofErr w:type="spellEnd"/>
          </w:p>
        </w:tc>
      </w:tr>
      <w:tr w:rsidR="006D0021" w:rsidRPr="00CC4EFF" w14:paraId="3CF51BE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3CADB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DriftTf1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E22EE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F69A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TF1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温漂值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（°C/10min）</w:t>
            </w:r>
          </w:p>
        </w:tc>
      </w:tr>
      <w:tr w:rsidR="006D0021" w:rsidRPr="00CC4EFF" w14:paraId="58B0A72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3C973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DriftTf2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2874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8B93C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TF2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温漂值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（°C/10min）</w:t>
            </w:r>
          </w:p>
        </w:tc>
      </w:tr>
      <w:tr w:rsidR="006D0021" w:rsidRPr="00CC4EFF" w14:paraId="0228970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A4309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ElapsedSeconds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9136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int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95A4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已记录秒数</w:t>
            </w:r>
            <w:proofErr w:type="spellEnd"/>
          </w:p>
        </w:tc>
      </w:tr>
      <w:tr w:rsidR="006D0021" w:rsidRPr="00CC4EFF" w14:paraId="30FF259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5D2F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CurrentProductId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EAF9C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7DA3B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当前样品编号</w:t>
            </w:r>
            <w:proofErr w:type="spellEnd"/>
          </w:p>
        </w:tc>
      </w:tr>
      <w:tr w:rsidR="006D0021" w:rsidRPr="00CC4EFF" w14:paraId="2EE6236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52A1F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CurrentOperator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1D82B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B659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当前操作员</w:t>
            </w:r>
            <w:proofErr w:type="spellEnd"/>
          </w:p>
        </w:tc>
      </w:tr>
      <w:tr w:rsidR="006D0021" w:rsidRPr="00CC4EFF" w14:paraId="365EE2E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E931C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HasUnsavedResult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27C02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03E46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是否有未保存结果</w:t>
            </w:r>
            <w:proofErr w:type="spellEnd"/>
          </w:p>
        </w:tc>
      </w:tr>
    </w:tbl>
    <w:p w14:paraId="7134297C" w14:textId="77777777" w:rsidR="006D0021" w:rsidRDefault="006D0021">
      <w:pPr>
        <w:rPr>
          <w:rFonts w:asciiTheme="minorHAnsi" w:eastAsiaTheme="minorHAnsi" w:hAnsiTheme="minorHAnsi"/>
        </w:rPr>
      </w:pPr>
    </w:p>
    <w:p w14:paraId="6AFCE490" w14:textId="77777777" w:rsidR="00D66BB5" w:rsidRPr="00CC4EFF" w:rsidRDefault="00D66BB5">
      <w:pPr>
        <w:rPr>
          <w:rFonts w:asciiTheme="minorHAnsi" w:eastAsiaTheme="minorHAnsi" w:hAnsiTheme="minorHAnsi" w:hint="eastAsia"/>
        </w:rPr>
      </w:pPr>
    </w:p>
    <w:p w14:paraId="79286B43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21" w:name="_Toc234937142"/>
      <w:r w:rsidRPr="00CC4EFF">
        <w:rPr>
          <w:rFonts w:asciiTheme="minorHAnsi" w:eastAsiaTheme="minorHAnsi" w:hAnsiTheme="minorHAnsi" w:cs="Arial"/>
          <w:b/>
          <w:bCs/>
        </w:rPr>
        <w:lastRenderedPageBreak/>
        <w:t xml:space="preserve">6.3 </w:t>
      </w:r>
      <w:proofErr w:type="spellStart"/>
      <w:r w:rsidRPr="00CC4EFF">
        <w:rPr>
          <w:rFonts w:asciiTheme="minorHAnsi" w:eastAsiaTheme="minorHAnsi" w:hAnsiTheme="minorHAnsi" w:cs="Arial"/>
          <w:b/>
          <w:bCs/>
        </w:rPr>
        <w:t>DataBroadcast</w:t>
      </w:r>
      <w:proofErr w:type="spellEnd"/>
      <w:r w:rsidRPr="00CC4EFF">
        <w:rPr>
          <w:rFonts w:asciiTheme="minorHAnsi" w:eastAsiaTheme="minorHAnsi" w:hAnsiTheme="minorHAnsi" w:cs="Arial"/>
          <w:b/>
          <w:bCs/>
        </w:rPr>
        <w:t xml:space="preserve"> 事件</w:t>
      </w:r>
      <w:bookmarkEnd w:id="21"/>
    </w:p>
    <w:p w14:paraId="1EA7D4DD" w14:textId="075CCF95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b/>
          <w:bCs/>
        </w:rPr>
        <w:t>提供方</w:t>
      </w:r>
      <w:r w:rsidRPr="00CC4EFF">
        <w:rPr>
          <w:rFonts w:asciiTheme="minorHAnsi" w:eastAsiaTheme="minorHAnsi" w:hAnsiTheme="minorHAnsi"/>
        </w:rPr>
        <w:t>：Core</w:t>
      </w:r>
      <w:proofErr w:type="spellEnd"/>
      <w:r w:rsidRPr="00CC4EFF">
        <w:rPr>
          <w:rFonts w:asciiTheme="minorHAnsi" w:eastAsiaTheme="minorHAnsi" w:hAnsiTheme="minorHAnsi"/>
        </w:rPr>
        <w:t xml:space="preserve"> 层（</w:t>
      </w:r>
      <w:r w:rsidR="00931E27" w:rsidRPr="00CC4EFF">
        <w:rPr>
          <w:rFonts w:asciiTheme="minorHAnsi" w:eastAsiaTheme="minorHAnsi" w:hAnsiTheme="minorHAnsi" w:cs="宋体" w:hint="eastAsia"/>
        </w:rPr>
        <w:t>李孟鲜</w:t>
      </w:r>
      <w:r w:rsidRPr="00CC4EFF">
        <w:rPr>
          <w:rFonts w:asciiTheme="minorHAnsi" w:eastAsiaTheme="minorHAnsi" w:hAnsiTheme="minorHAnsi"/>
        </w:rPr>
        <w:t xml:space="preserve">） → </w:t>
      </w:r>
      <w:proofErr w:type="spellStart"/>
      <w:r w:rsidRPr="00CC4EFF">
        <w:rPr>
          <w:rFonts w:asciiTheme="minorHAnsi" w:eastAsiaTheme="minorHAnsi" w:hAnsiTheme="minorHAnsi"/>
          <w:b/>
          <w:bCs/>
        </w:rPr>
        <w:t>消费方</w:t>
      </w:r>
      <w:r w:rsidRPr="00CC4EFF">
        <w:rPr>
          <w:rFonts w:asciiTheme="minorHAnsi" w:eastAsiaTheme="minorHAnsi" w:hAnsiTheme="minorHAnsi"/>
        </w:rPr>
        <w:t>：Forms</w:t>
      </w:r>
      <w:proofErr w:type="spellEnd"/>
      <w:r w:rsidRPr="00CC4EFF">
        <w:rPr>
          <w:rFonts w:asciiTheme="minorHAnsi" w:eastAsiaTheme="minorHAnsi" w:hAnsiTheme="minorHAnsi"/>
        </w:rPr>
        <w:t xml:space="preserve"> 层（</w:t>
      </w:r>
      <w:r w:rsidR="00931E27" w:rsidRPr="00CC4EFF">
        <w:rPr>
          <w:rFonts w:asciiTheme="minorHAnsi" w:eastAsiaTheme="minorHAnsi" w:hAnsiTheme="minorHAnsi" w:cs="宋体" w:hint="eastAsia"/>
        </w:rPr>
        <w:t>廖紫彤</w:t>
      </w:r>
      <w:r w:rsidRPr="00CC4EFF">
        <w:rPr>
          <w:rFonts w:asciiTheme="minorHAnsi" w:eastAsiaTheme="minorHAnsi" w:hAnsiTheme="minorHAnsi"/>
        </w:rPr>
        <w:t>）</w:t>
      </w:r>
    </w:p>
    <w:p w14:paraId="70E4400E" w14:textId="62113D45" w:rsidR="006D0021" w:rsidRPr="00CC4EFF" w:rsidRDefault="00000000" w:rsidP="00D66BB5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>事件签名</w:t>
      </w:r>
      <w:r w:rsidR="00D66BB5">
        <w:rPr>
          <w:rFonts w:asciiTheme="minorHAnsi" w:eastAsiaTheme="minorHAnsi" w:hAnsiTheme="minorHAnsi" w:hint="eastAsia"/>
        </w:rPr>
        <w:t>: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event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EventHandler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&lt;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DataBroadcastEventArgs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&gt;?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DataBroadcast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;</w:t>
      </w:r>
    </w:p>
    <w:p w14:paraId="7F7A553D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1325049E" w14:textId="4D93F83F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</w:rPr>
        <w:t>事件参数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DataBroadcastEventArgs</w:t>
      </w:r>
      <w:proofErr w:type="spellEnd"/>
      <w:r w:rsidRPr="00CC4EFF">
        <w:rPr>
          <w:rFonts w:asciiTheme="minorHAnsi" w:eastAsiaTheme="minorHAnsi" w:hAnsiTheme="minorHAnsi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:rsidRPr="00CC4EFF" w14:paraId="79DA012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E2ED3D4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属性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58128DC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类型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7094648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6D0021" w:rsidRPr="00CC4EFF" w14:paraId="1AE3B8C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6A726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Tf1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B3DFC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C2FD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炉温1（°C），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保留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1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位小数</w:t>
            </w:r>
            <w:proofErr w:type="spellEnd"/>
          </w:p>
        </w:tc>
      </w:tr>
      <w:tr w:rsidR="006D0021" w:rsidRPr="00CC4EFF" w14:paraId="46C155A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33646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Tf2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9FCEA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C7096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炉温2（°C）</w:t>
            </w:r>
          </w:p>
        </w:tc>
      </w:tr>
      <w:tr w:rsidR="006D0021" w:rsidRPr="00CC4EFF" w14:paraId="5BE3C07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FF538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33A7C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B73E7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表面温度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（°C）</w:t>
            </w:r>
          </w:p>
        </w:tc>
      </w:tr>
      <w:tr w:rsidR="006D0021" w:rsidRPr="00CC4EFF" w14:paraId="08A0D63D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C0E7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Tc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A2E42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16D97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中心温度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（°C）</w:t>
            </w:r>
          </w:p>
        </w:tc>
      </w:tr>
      <w:tr w:rsidR="006D0021" w:rsidRPr="00CC4EFF" w14:paraId="5540E78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47A45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Tcal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7C68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08736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校准温度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（°C）</w:t>
            </w:r>
          </w:p>
        </w:tc>
      </w:tr>
      <w:tr w:rsidR="006D0021" w:rsidRPr="00CC4EFF" w14:paraId="3C7D25B5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FEF21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ElapsedSeconds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9A6A9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int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7337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已记录秒数</w:t>
            </w:r>
            <w:proofErr w:type="spellEnd"/>
          </w:p>
        </w:tc>
      </w:tr>
      <w:tr w:rsidR="006D0021" w:rsidRPr="00CC4EFF" w14:paraId="288D9F1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C585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State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4BA7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TestState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188E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当前试验状态</w:t>
            </w:r>
            <w:proofErr w:type="spellEnd"/>
          </w:p>
        </w:tc>
      </w:tr>
      <w:tr w:rsidR="006D0021" w:rsidRPr="00CC4EFF" w14:paraId="023902A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1D36C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Messages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CA7E8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List&lt;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MasterMessage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&gt;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65CB6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本次广播携带的系统消息</w:t>
            </w:r>
            <w:proofErr w:type="spellEnd"/>
          </w:p>
        </w:tc>
      </w:tr>
    </w:tbl>
    <w:p w14:paraId="60270759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5451BCE5" w14:textId="71AE3DCA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="Segoe UI Emoji" w:eastAsiaTheme="minorHAnsi" w:hAnsi="Segoe UI Emoji" w:cs="Segoe UI Emoji"/>
        </w:rPr>
        <w:t>⚠️</w:t>
      </w:r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线程安全要求：事件在后台线程触发，UI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订阅者必须使用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Control.Invoke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()</w:t>
      </w:r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切回</w:t>
      </w:r>
      <w:proofErr w:type="spellEnd"/>
      <w:r w:rsidRPr="00CC4EFF">
        <w:rPr>
          <w:rFonts w:asciiTheme="minorHAnsi" w:eastAsiaTheme="minorHAnsi" w:hAnsiTheme="minorHAnsi"/>
        </w:rPr>
        <w:t xml:space="preserve"> UI </w:t>
      </w:r>
      <w:proofErr w:type="spellStart"/>
      <w:r w:rsidRPr="00CC4EFF">
        <w:rPr>
          <w:rFonts w:asciiTheme="minorHAnsi" w:eastAsiaTheme="minorHAnsi" w:hAnsiTheme="minorHAnsi"/>
        </w:rPr>
        <w:t>线程</w:t>
      </w:r>
      <w:proofErr w:type="spellEnd"/>
      <w:r w:rsidRPr="00CC4EFF">
        <w:rPr>
          <w:rFonts w:asciiTheme="minorHAnsi" w:eastAsiaTheme="minorHAnsi" w:hAnsiTheme="minorHAnsi"/>
        </w:rPr>
        <w:t>。</w:t>
      </w:r>
    </w:p>
    <w:p w14:paraId="5EC88CAF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22" w:name="_Toc234937143"/>
      <w:r w:rsidRPr="00CC4EFF">
        <w:rPr>
          <w:rFonts w:asciiTheme="minorHAnsi" w:eastAsiaTheme="minorHAnsi" w:hAnsiTheme="minorHAnsi" w:cs="Arial"/>
          <w:b/>
          <w:bCs/>
        </w:rPr>
        <w:t xml:space="preserve">6.4 </w:t>
      </w:r>
      <w:proofErr w:type="spellStart"/>
      <w:r w:rsidRPr="00CC4EFF">
        <w:rPr>
          <w:rFonts w:asciiTheme="minorHAnsi" w:eastAsiaTheme="minorHAnsi" w:hAnsiTheme="minorHAnsi" w:cs="Arial"/>
          <w:b/>
          <w:bCs/>
        </w:rPr>
        <w:t>DbHelper</w:t>
      </w:r>
      <w:proofErr w:type="spellEnd"/>
      <w:r w:rsidRPr="00CC4EFF">
        <w:rPr>
          <w:rFonts w:asciiTheme="minorHAnsi" w:eastAsiaTheme="minorHAnsi" w:hAnsiTheme="minorHAnsi" w:cs="Arial"/>
          <w:b/>
          <w:bCs/>
        </w:rPr>
        <w:t xml:space="preserve"> API</w:t>
      </w:r>
      <w:bookmarkEnd w:id="22"/>
    </w:p>
    <w:p w14:paraId="4EC9FA34" w14:textId="34887B91" w:rsidR="006D0021" w:rsidRPr="00CC4EFF" w:rsidRDefault="00000000" w:rsidP="00D66BB5">
      <w:pPr>
        <w:spacing w:after="80" w:line="360" w:lineRule="auto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>提供方</w:t>
      </w:r>
      <w:r w:rsidRPr="00CC4EFF">
        <w:rPr>
          <w:rFonts w:asciiTheme="minorHAnsi" w:eastAsiaTheme="minorHAnsi" w:hAnsiTheme="minorHAnsi"/>
        </w:rPr>
        <w:t>：Data层（</w:t>
      </w:r>
      <w:r w:rsidR="00931E27" w:rsidRPr="00CC4EFF">
        <w:rPr>
          <w:rFonts w:asciiTheme="minorHAnsi" w:eastAsiaTheme="minorHAnsi" w:hAnsiTheme="minorHAnsi" w:cs="宋体" w:hint="eastAsia"/>
        </w:rPr>
        <w:t>兰竣雯</w:t>
      </w:r>
      <w:r w:rsidR="00D66BB5">
        <w:rPr>
          <w:rFonts w:asciiTheme="minorHAnsi" w:eastAsiaTheme="minorHAnsi" w:hAnsiTheme="minorHAnsi"/>
        </w:rPr>
        <w:t>）</w:t>
      </w:r>
      <w:r w:rsidRPr="00CC4EFF">
        <w:rPr>
          <w:rFonts w:asciiTheme="minorHAnsi" w:eastAsiaTheme="minorHAnsi" w:hAnsiTheme="minorHAnsi"/>
        </w:rPr>
        <w:t>→</w:t>
      </w:r>
      <w:r w:rsidRPr="00CC4EFF">
        <w:rPr>
          <w:rFonts w:asciiTheme="minorHAnsi" w:eastAsiaTheme="minorHAnsi" w:hAnsiTheme="minorHAnsi"/>
          <w:b/>
          <w:bCs/>
        </w:rPr>
        <w:t>消费方</w:t>
      </w:r>
      <w:r w:rsidRPr="00CC4EFF">
        <w:rPr>
          <w:rFonts w:asciiTheme="minorHAnsi" w:eastAsiaTheme="minorHAnsi" w:hAnsiTheme="minorHAnsi"/>
        </w:rPr>
        <w:t>：Forms层（</w:t>
      </w:r>
      <w:r w:rsidR="00931E27" w:rsidRPr="00CC4EFF">
        <w:rPr>
          <w:rFonts w:asciiTheme="minorHAnsi" w:eastAsiaTheme="minorHAnsi" w:hAnsiTheme="minorHAnsi" w:cs="宋体" w:hint="eastAsia"/>
        </w:rPr>
        <w:t>廖紫彤</w:t>
      </w:r>
      <w:r w:rsidRPr="00CC4EFF">
        <w:rPr>
          <w:rFonts w:asciiTheme="minorHAnsi" w:eastAsiaTheme="minorHAnsi" w:hAnsiTheme="minorHAnsi"/>
        </w:rPr>
        <w:t>）Core层（</w:t>
      </w:r>
      <w:r w:rsidR="00931E27" w:rsidRPr="00CC4EFF">
        <w:rPr>
          <w:rFonts w:asciiTheme="minorHAnsi" w:eastAsiaTheme="minorHAnsi" w:hAnsiTheme="minorHAnsi" w:cs="宋体" w:hint="eastAsia"/>
        </w:rPr>
        <w:t>李孟鲜</w:t>
      </w:r>
      <w:r w:rsidRPr="00CC4EFF">
        <w:rPr>
          <w:rFonts w:asciiTheme="minorHAnsi" w:eastAsiaTheme="minorHAnsi" w:hAnsiTheme="minorHAnsi"/>
        </w:rPr>
        <w:t>）</w:t>
      </w:r>
    </w:p>
    <w:p w14:paraId="01D4595C" w14:textId="72F9288A" w:rsidR="006D0021" w:rsidRPr="00CC4EFF" w:rsidRDefault="00000000" w:rsidP="00D66BB5">
      <w:pPr>
        <w:spacing w:after="80" w:line="360" w:lineRule="auto"/>
        <w:ind w:firstLine="480"/>
        <w:rPr>
          <w:rFonts w:asciiTheme="minorHAnsi" w:eastAsiaTheme="minorHAnsi" w:hAnsiTheme="minorHAnsi"/>
        </w:rPr>
      </w:pPr>
      <w:r w:rsidRPr="00CC4EFF">
        <w:rPr>
          <w:rFonts w:asciiTheme="minorHAnsi" w:eastAsiaTheme="minorHAnsi" w:hAnsiTheme="minorHAnsi"/>
          <w:b/>
          <w:bCs/>
        </w:rPr>
        <w:t>构造函数</w:t>
      </w:r>
      <w:r w:rsidRPr="00CC4EFF">
        <w:rPr>
          <w:rFonts w:asciiTheme="minorHAnsi" w:eastAsiaTheme="minorHAnsi" w:hAnsiTheme="minorHAnsi"/>
        </w:rPr>
        <w:t>：</w:t>
      </w:r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public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DbHelper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 xml:space="preserve">(string </w:t>
      </w:r>
      <w:proofErr w:type="spellStart"/>
      <w:r w:rsidRPr="00CC4EFF">
        <w:rPr>
          <w:rFonts w:asciiTheme="minorHAnsi" w:eastAsiaTheme="minorHAnsi" w:hAnsiTheme="minorHAnsi" w:cs="Consolas"/>
          <w:sz w:val="18"/>
          <w:szCs w:val="18"/>
        </w:rPr>
        <w:t>dbPath</w:t>
      </w:r>
      <w:proofErr w:type="spellEnd"/>
      <w:r w:rsidRPr="00CC4EFF">
        <w:rPr>
          <w:rFonts w:asciiTheme="minorHAnsi" w:eastAsiaTheme="minorHAnsi" w:hAnsiTheme="minorHAnsi" w:cs="Consolas"/>
          <w:sz w:val="18"/>
          <w:szCs w:val="18"/>
        </w:rPr>
        <w:t>)</w:t>
      </w:r>
    </w:p>
    <w:p w14:paraId="4A74D5DE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7F3D8F5F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b/>
          <w:bCs/>
        </w:rPr>
        <w:t>公开方法</w:t>
      </w:r>
      <w:proofErr w:type="spellEnd"/>
      <w:r w:rsidRPr="00CC4EFF">
        <w:rPr>
          <w:rFonts w:asciiTheme="minorHAnsi" w:eastAsiaTheme="minorHAnsi" w:hAnsiTheme="minorHAnsi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:rsidRPr="00CC4EFF" w14:paraId="1005304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7B22BAA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类别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421837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方法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7A7A868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返回值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F480FD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6D0021" w:rsidRPr="00CC4EFF" w14:paraId="54A0BA1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9900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初始化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B7F30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InitializeDatabase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419A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88228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建表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索引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初始数据</w:t>
            </w:r>
            <w:proofErr w:type="spellEnd"/>
          </w:p>
        </w:tc>
      </w:tr>
      <w:tr w:rsidR="006D0021" w:rsidRPr="00CC4EFF" w14:paraId="25369DB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F7DF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登录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11BE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Login(username,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pwd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out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userid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out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usertype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77D08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bool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75E3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验证用户名密码</w:t>
            </w:r>
            <w:proofErr w:type="spellEnd"/>
          </w:p>
        </w:tc>
      </w:tr>
      <w:tr w:rsidR="006D0021" w:rsidRPr="00CC4EFF" w14:paraId="7C03F0A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4DCD6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设备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E94C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GetApparatus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2F843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Apparatus?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F11D7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获取设备信息</w:t>
            </w:r>
            <w:proofErr w:type="spellEnd"/>
          </w:p>
        </w:tc>
      </w:tr>
      <w:tr w:rsidR="006D0021" w:rsidRPr="00CC4EFF" w14:paraId="734A540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34777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设备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D7AB4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UpdateConstPower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apparatusId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, power)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2B29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9FEA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更新恒功率值</w:t>
            </w:r>
            <w:proofErr w:type="spellEnd"/>
          </w:p>
        </w:tc>
      </w:tr>
      <w:tr w:rsidR="006D0021" w:rsidRPr="00CC4EFF" w14:paraId="11CA3F7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86A62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样品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A1DC2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InsertProduct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(product)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87627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D84B3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新建样品</w:t>
            </w:r>
            <w:proofErr w:type="spellEnd"/>
          </w:p>
        </w:tc>
      </w:tr>
      <w:tr w:rsidR="006D0021" w:rsidRPr="00CC4EFF" w14:paraId="0C2BD9F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F0B063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样品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AB93BE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GetProduct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productId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4FA85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ProductMaster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?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F9833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查询单条样品</w:t>
            </w:r>
            <w:proofErr w:type="spellEnd"/>
          </w:p>
        </w:tc>
      </w:tr>
      <w:tr w:rsidR="006D0021" w:rsidRPr="00CC4EFF" w14:paraId="47A266E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56358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lastRenderedPageBreak/>
              <w:t>样品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0FAA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QueryProducts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AC946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List&lt;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ProductMaster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C56AE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查询全部样品</w:t>
            </w:r>
            <w:proofErr w:type="spellEnd"/>
          </w:p>
        </w:tc>
      </w:tr>
      <w:tr w:rsidR="006D0021" w:rsidRPr="00CC4EFF" w14:paraId="139364F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256A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2267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InsertTest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(test)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1B9EF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AE58D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新建试验</w:t>
            </w:r>
            <w:proofErr w:type="spellEnd"/>
          </w:p>
        </w:tc>
      </w:tr>
      <w:tr w:rsidR="006D0021" w:rsidRPr="00CC4EFF" w14:paraId="499D6D5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95DD7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D970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UpdateTestResult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(test)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7823B0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FDF49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更新试验结果</w:t>
            </w:r>
            <w:proofErr w:type="spellEnd"/>
          </w:p>
        </w:tc>
      </w:tr>
      <w:tr w:rsidR="006D0021" w:rsidRPr="00CC4EFF" w14:paraId="68C6838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799C8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7761D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GetTest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productId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F0D9F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TestMaster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?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E7557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查询单条试验</w:t>
            </w:r>
            <w:proofErr w:type="spellEnd"/>
          </w:p>
        </w:tc>
      </w:tr>
      <w:tr w:rsidR="006D0021" w:rsidRPr="00CC4EFF" w14:paraId="7282E84A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B1C9C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7E14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QueryTests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(from, to,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productId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?)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A9CA1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List&lt;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TestSummary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BAACC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按日期查询</w:t>
            </w:r>
            <w:proofErr w:type="spellEnd"/>
          </w:p>
        </w:tc>
      </w:tr>
      <w:tr w:rsidR="006D0021" w:rsidRPr="00CC4EFF" w14:paraId="30F38FC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16604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试验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789EAC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HasUnfinishedTest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6BF14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bool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13B42B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检查未保存试验</w:t>
            </w:r>
            <w:proofErr w:type="spellEnd"/>
          </w:p>
        </w:tc>
      </w:tr>
      <w:tr w:rsidR="006D0021" w:rsidRPr="00CC4EFF" w14:paraId="3B0B7FD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F2A3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传感器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476C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GetSensors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2D532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List&lt;Sensor&gt;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B2AF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获取全部传感器</w:t>
            </w:r>
            <w:proofErr w:type="spellEnd"/>
          </w:p>
        </w:tc>
      </w:tr>
      <w:tr w:rsidR="006D0021" w:rsidRPr="00CC4EFF" w14:paraId="025B32A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3896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传感器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2C419D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UpdateSensorValue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sensorId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outputValue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inputValue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DDF92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C343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更新温度值</w:t>
            </w:r>
            <w:proofErr w:type="spellEnd"/>
          </w:p>
        </w:tc>
      </w:tr>
      <w:tr w:rsidR="006D0021" w:rsidRPr="00CC4EFF" w14:paraId="759E878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B27459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校准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26721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InsertCalibration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(record)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F2F122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9820A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插入校准记录</w:t>
            </w:r>
            <w:proofErr w:type="spellEnd"/>
          </w:p>
        </w:tc>
      </w:tr>
      <w:tr w:rsidR="006D0021" w:rsidRPr="00CC4EFF" w14:paraId="367E1A1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C34F31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校准</w:t>
            </w:r>
            <w:proofErr w:type="spell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1E757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QueryCalibrations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(from, to)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D4B49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List&lt;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CalibrationRecord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2109B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查询校准历史</w:t>
            </w:r>
            <w:proofErr w:type="spellEnd"/>
          </w:p>
        </w:tc>
      </w:tr>
    </w:tbl>
    <w:p w14:paraId="1EBC3DE0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369E7977" w14:textId="77777777" w:rsidR="006D0021" w:rsidRPr="00CC4EFF" w:rsidRDefault="00000000">
      <w:pPr>
        <w:pStyle w:val="3"/>
        <w:spacing w:before="240" w:after="120" w:line="360" w:lineRule="auto"/>
        <w:rPr>
          <w:rFonts w:asciiTheme="minorHAnsi" w:eastAsiaTheme="minorHAnsi" w:hAnsiTheme="minorHAnsi"/>
        </w:rPr>
      </w:pPr>
      <w:bookmarkStart w:id="23" w:name="_Toc234937144"/>
      <w:r w:rsidRPr="00CC4EFF">
        <w:rPr>
          <w:rFonts w:asciiTheme="minorHAnsi" w:eastAsiaTheme="minorHAnsi" w:hAnsiTheme="minorHAnsi" w:cs="Arial"/>
          <w:b/>
          <w:bCs/>
        </w:rPr>
        <w:t>6.5 导出服务 API</w:t>
      </w:r>
      <w:bookmarkEnd w:id="23"/>
    </w:p>
    <w:p w14:paraId="78A6A1D2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b/>
          <w:bCs/>
        </w:rPr>
        <w:t>提供方</w:t>
      </w:r>
      <w:r w:rsidRPr="00CC4EFF">
        <w:rPr>
          <w:rFonts w:asciiTheme="minorHAnsi" w:eastAsiaTheme="minorHAnsi" w:hAnsiTheme="minorHAnsi"/>
        </w:rPr>
        <w:t>：Services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层（B、D</w:t>
      </w:r>
      <w:proofErr w:type="spellEnd"/>
      <w:r w:rsidRPr="00CC4EFF">
        <w:rPr>
          <w:rFonts w:asciiTheme="minorHAnsi" w:eastAsiaTheme="minorHAnsi" w:hAnsiTheme="minorHAnsi"/>
        </w:rPr>
        <w:t xml:space="preserve">） → </w:t>
      </w:r>
      <w:proofErr w:type="spellStart"/>
      <w:r w:rsidRPr="00CC4EFF">
        <w:rPr>
          <w:rFonts w:asciiTheme="minorHAnsi" w:eastAsiaTheme="minorHAnsi" w:hAnsiTheme="minorHAnsi"/>
          <w:b/>
          <w:bCs/>
        </w:rPr>
        <w:t>消费方</w:t>
      </w:r>
      <w:r w:rsidRPr="00CC4EFF">
        <w:rPr>
          <w:rFonts w:asciiTheme="minorHAnsi" w:eastAsiaTheme="minorHAnsi" w:hAnsiTheme="minorHAnsi"/>
        </w:rPr>
        <w:t>：Forms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层（C</w:t>
      </w:r>
      <w:proofErr w:type="spellEnd"/>
      <w:r w:rsidRPr="00CC4EFF">
        <w:rPr>
          <w:rFonts w:asciiTheme="minorHAnsi" w:eastAsiaTheme="minorHAnsi" w:hAnsiTheme="minorHAnsi"/>
        </w:rPr>
        <w:t>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:rsidRPr="00CC4EFF" w14:paraId="20CA427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B9ADC18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方法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EFA4049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提供方</w:t>
            </w:r>
            <w:proofErr w:type="spell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18119DF" w14:textId="77777777" w:rsidR="006D0021" w:rsidRPr="00CC4EFF" w:rsidRDefault="00000000">
            <w:pPr>
              <w:spacing w:before="40" w:after="4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b/>
                <w:bCs/>
                <w:sz w:val="21"/>
                <w:szCs w:val="21"/>
              </w:rPr>
              <w:t>说明</w:t>
            </w:r>
            <w:proofErr w:type="spellEnd"/>
          </w:p>
        </w:tc>
      </w:tr>
      <w:tr w:rsidR="006D0021" w:rsidRPr="00CC4EFF" w14:paraId="53E7E48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64FA3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ExportCsv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productId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outputPath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DFFD26" w14:textId="42592623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</w:t>
            </w:r>
            <w:r w:rsidR="00931E27" w:rsidRPr="00CC4EFF">
              <w:rPr>
                <w:rFonts w:asciiTheme="minorHAnsi" w:eastAsiaTheme="minorHAnsi" w:hAnsiTheme="minorHAnsi" w:cs="宋体" w:hint="eastAsia"/>
                <w:sz w:val="21"/>
                <w:szCs w:val="21"/>
              </w:rPr>
              <w:t>兰竣雯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FF8D9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导出温度时序数据为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CSV</w:t>
            </w:r>
          </w:p>
        </w:tc>
      </w:tr>
      <w:tr w:rsidR="006D0021" w:rsidRPr="00CC4EFF" w14:paraId="3AAF3C9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37B10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ExportExcel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productId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outputPath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8EBE58" w14:textId="079E7CD9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B</w:t>
            </w:r>
            <w:r w:rsidR="00931E27" w:rsidRPr="00CC4EFF">
              <w:rPr>
                <w:rFonts w:asciiTheme="minorHAnsi" w:eastAsiaTheme="minorHAnsi" w:hAnsiTheme="minorHAnsi" w:cs="宋体" w:hint="eastAsia"/>
                <w:sz w:val="21"/>
                <w:szCs w:val="21"/>
              </w:rPr>
              <w:t>兰竣雯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291248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导出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Excel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报告（三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Sheet +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图表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）</w:t>
            </w:r>
          </w:p>
        </w:tc>
      </w:tr>
      <w:tr w:rsidR="006D0021" w:rsidRPr="00CC4EFF" w14:paraId="38BE81D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B4E816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ExportPdf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productId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testId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,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outputPath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3895C6" w14:textId="05D92E98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</w:t>
            </w:r>
            <w:r w:rsidR="00931E27" w:rsidRPr="00CC4EFF">
              <w:rPr>
                <w:rFonts w:asciiTheme="minorHAnsi" w:eastAsiaTheme="minorHAnsi" w:hAnsiTheme="minorHAnsi" w:cs="宋体" w:hint="eastAsia"/>
                <w:sz w:val="21"/>
                <w:szCs w:val="21"/>
              </w:rPr>
              <w:t>龚小倩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D6711F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导出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 xml:space="preserve"> PDF </w:t>
            </w: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报告</w:t>
            </w:r>
            <w:proofErr w:type="spellEnd"/>
          </w:p>
        </w:tc>
      </w:tr>
      <w:tr w:rsidR="006D0021" w:rsidRPr="00CC4EFF" w14:paraId="126FE46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87C4D5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EnsureDirectoryExists</w:t>
            </w:r>
            <w:proofErr w:type="spellEnd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(path)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971445" w14:textId="300B7DA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D</w:t>
            </w:r>
            <w:r w:rsidR="00931E27" w:rsidRPr="00CC4EFF">
              <w:rPr>
                <w:rFonts w:asciiTheme="minorHAnsi" w:eastAsiaTheme="minorHAnsi" w:hAnsiTheme="minorHAnsi" w:cs="宋体" w:hint="eastAsia"/>
                <w:sz w:val="21"/>
                <w:szCs w:val="21"/>
              </w:rPr>
              <w:t>龚小倩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15C54" w14:textId="77777777" w:rsidR="006D0021" w:rsidRPr="00CC4EFF" w:rsidRDefault="00000000">
            <w:pPr>
              <w:spacing w:before="40" w:after="40"/>
              <w:rPr>
                <w:rFonts w:asciiTheme="minorHAnsi" w:eastAsiaTheme="minorHAnsi" w:hAnsiTheme="minorHAnsi"/>
              </w:rPr>
            </w:pPr>
            <w:proofErr w:type="spellStart"/>
            <w:r w:rsidRPr="00CC4EFF">
              <w:rPr>
                <w:rFonts w:asciiTheme="minorHAnsi" w:eastAsiaTheme="minorHAnsi" w:hAnsiTheme="minorHAnsi"/>
                <w:sz w:val="21"/>
                <w:szCs w:val="21"/>
              </w:rPr>
              <w:t>确保目录存在，不存在则创建</w:t>
            </w:r>
            <w:proofErr w:type="spellEnd"/>
          </w:p>
        </w:tc>
      </w:tr>
    </w:tbl>
    <w:p w14:paraId="6998F2E4" w14:textId="77777777" w:rsidR="006D0021" w:rsidRPr="00CC4EFF" w:rsidRDefault="006D0021">
      <w:pPr>
        <w:rPr>
          <w:rFonts w:asciiTheme="minorHAnsi" w:eastAsiaTheme="minorHAnsi" w:hAnsiTheme="minorHAnsi"/>
        </w:rPr>
      </w:pPr>
    </w:p>
    <w:p w14:paraId="2BAB01A0" w14:textId="39096472" w:rsidR="006D0021" w:rsidRPr="00CC4EFF" w:rsidRDefault="006D0021">
      <w:pPr>
        <w:spacing w:before="120" w:after="120"/>
        <w:jc w:val="center"/>
        <w:rPr>
          <w:rFonts w:asciiTheme="minorHAnsi" w:eastAsiaTheme="minorHAnsi" w:hAnsiTheme="minorHAnsi"/>
        </w:rPr>
      </w:pPr>
    </w:p>
    <w:p w14:paraId="5A6A2712" w14:textId="77777777" w:rsidR="006D0021" w:rsidRPr="00CC4EFF" w:rsidRDefault="00000000">
      <w:pPr>
        <w:spacing w:after="80" w:line="360" w:lineRule="auto"/>
        <w:ind w:firstLine="480"/>
        <w:rPr>
          <w:rFonts w:asciiTheme="minorHAnsi" w:eastAsiaTheme="minorHAnsi" w:hAnsiTheme="minorHAnsi"/>
        </w:rPr>
      </w:pPr>
      <w:proofErr w:type="spellStart"/>
      <w:r w:rsidRPr="00CC4EFF">
        <w:rPr>
          <w:rFonts w:asciiTheme="minorHAnsi" w:eastAsiaTheme="minorHAnsi" w:hAnsiTheme="minorHAnsi"/>
          <w:b/>
          <w:bCs/>
        </w:rPr>
        <w:t>文档结束</w:t>
      </w:r>
      <w:proofErr w:type="spellEnd"/>
      <w:r w:rsidRPr="00CC4EFF">
        <w:rPr>
          <w:rFonts w:asciiTheme="minorHAnsi" w:eastAsiaTheme="minorHAnsi" w:hAnsiTheme="minorHAnsi"/>
          <w:b/>
          <w:bCs/>
        </w:rPr>
        <w:t>。</w:t>
      </w:r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本报告为</w:t>
      </w:r>
      <w:proofErr w:type="spellEnd"/>
      <w:r w:rsidRPr="00CC4EFF">
        <w:rPr>
          <w:rFonts w:asciiTheme="minorHAnsi" w:eastAsiaTheme="minorHAnsi" w:hAnsiTheme="minorHAnsi"/>
        </w:rPr>
        <w:t xml:space="preserve"> ISO 11820 </w:t>
      </w:r>
      <w:proofErr w:type="spellStart"/>
      <w:r w:rsidRPr="00CC4EFF">
        <w:rPr>
          <w:rFonts w:asciiTheme="minorHAnsi" w:eastAsiaTheme="minorHAnsi" w:hAnsiTheme="minorHAnsi"/>
        </w:rPr>
        <w:t>建筑材料不燃性试验仿真系统的概要设计报告，涵盖系统架构、模块划分、技术选型、数据库设计、UI</w:t>
      </w:r>
      <w:proofErr w:type="spellEnd"/>
      <w:r w:rsidRPr="00CC4EFF">
        <w:rPr>
          <w:rFonts w:asciiTheme="minorHAnsi" w:eastAsiaTheme="minorHAnsi" w:hAnsiTheme="minorHAnsi"/>
        </w:rPr>
        <w:t xml:space="preserve"> </w:t>
      </w:r>
      <w:proofErr w:type="spellStart"/>
      <w:r w:rsidRPr="00CC4EFF">
        <w:rPr>
          <w:rFonts w:asciiTheme="minorHAnsi" w:eastAsiaTheme="minorHAnsi" w:hAnsiTheme="minorHAnsi"/>
        </w:rPr>
        <w:t>设计及接口设计六大方面</w:t>
      </w:r>
      <w:proofErr w:type="spellEnd"/>
      <w:r w:rsidRPr="00CC4EFF">
        <w:rPr>
          <w:rFonts w:asciiTheme="minorHAnsi" w:eastAsiaTheme="minorHAnsi" w:hAnsiTheme="minorHAnsi"/>
        </w:rPr>
        <w:t>。</w:t>
      </w:r>
    </w:p>
    <w:sectPr w:rsidR="006D0021" w:rsidRPr="00CC4EFF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902B9" w14:textId="77777777" w:rsidR="00D26B7F" w:rsidRDefault="00D26B7F" w:rsidP="00096A05">
      <w:r>
        <w:separator/>
      </w:r>
    </w:p>
  </w:endnote>
  <w:endnote w:type="continuationSeparator" w:id="0">
    <w:p w14:paraId="02C7664C" w14:textId="77777777" w:rsidR="00D26B7F" w:rsidRDefault="00D26B7F" w:rsidP="00096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173D5" w14:textId="77777777" w:rsidR="007C389A" w:rsidRDefault="007C389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F522A" w14:textId="77777777" w:rsidR="007C389A" w:rsidRDefault="007C389A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64341" w14:textId="77777777" w:rsidR="007C389A" w:rsidRDefault="007C389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04A46" w14:textId="77777777" w:rsidR="00D26B7F" w:rsidRDefault="00D26B7F" w:rsidP="00096A05">
      <w:r>
        <w:separator/>
      </w:r>
    </w:p>
  </w:footnote>
  <w:footnote w:type="continuationSeparator" w:id="0">
    <w:p w14:paraId="23CD31A8" w14:textId="77777777" w:rsidR="00D26B7F" w:rsidRDefault="00D26B7F" w:rsidP="00096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C59B1" w14:textId="77777777" w:rsidR="007C389A" w:rsidRDefault="007C389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9974E" w14:textId="77777777" w:rsidR="007C389A" w:rsidRDefault="007C389A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15420" w14:textId="77777777" w:rsidR="007C389A" w:rsidRDefault="007C389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97DCA"/>
    <w:multiLevelType w:val="hybridMultilevel"/>
    <w:tmpl w:val="9A4CC0E8"/>
    <w:lvl w:ilvl="0" w:tplc="393C1F26">
      <w:start w:val="1"/>
      <w:numFmt w:val="bullet"/>
      <w:lvlText w:val="●"/>
      <w:lvlJc w:val="left"/>
      <w:pPr>
        <w:ind w:left="720" w:hanging="360"/>
      </w:pPr>
    </w:lvl>
    <w:lvl w:ilvl="1" w:tplc="4080E32A">
      <w:start w:val="1"/>
      <w:numFmt w:val="bullet"/>
      <w:lvlText w:val="○"/>
      <w:lvlJc w:val="left"/>
      <w:pPr>
        <w:ind w:left="1440" w:hanging="360"/>
      </w:pPr>
    </w:lvl>
    <w:lvl w:ilvl="2" w:tplc="52D63C94">
      <w:start w:val="1"/>
      <w:numFmt w:val="bullet"/>
      <w:lvlText w:val="■"/>
      <w:lvlJc w:val="left"/>
      <w:pPr>
        <w:ind w:left="2160" w:hanging="360"/>
      </w:pPr>
    </w:lvl>
    <w:lvl w:ilvl="3" w:tplc="44F25018">
      <w:start w:val="1"/>
      <w:numFmt w:val="bullet"/>
      <w:lvlText w:val="●"/>
      <w:lvlJc w:val="left"/>
      <w:pPr>
        <w:ind w:left="2880" w:hanging="360"/>
      </w:pPr>
    </w:lvl>
    <w:lvl w:ilvl="4" w:tplc="3DA0A13A">
      <w:start w:val="1"/>
      <w:numFmt w:val="bullet"/>
      <w:lvlText w:val="○"/>
      <w:lvlJc w:val="left"/>
      <w:pPr>
        <w:ind w:left="3600" w:hanging="360"/>
      </w:pPr>
    </w:lvl>
    <w:lvl w:ilvl="5" w:tplc="AA5C2244">
      <w:start w:val="1"/>
      <w:numFmt w:val="bullet"/>
      <w:lvlText w:val="■"/>
      <w:lvlJc w:val="left"/>
      <w:pPr>
        <w:ind w:left="4320" w:hanging="360"/>
      </w:pPr>
    </w:lvl>
    <w:lvl w:ilvl="6" w:tplc="F802F0D2">
      <w:start w:val="1"/>
      <w:numFmt w:val="bullet"/>
      <w:lvlText w:val="●"/>
      <w:lvlJc w:val="left"/>
      <w:pPr>
        <w:ind w:left="5040" w:hanging="360"/>
      </w:pPr>
    </w:lvl>
    <w:lvl w:ilvl="7" w:tplc="382EC458">
      <w:start w:val="1"/>
      <w:numFmt w:val="bullet"/>
      <w:lvlText w:val="●"/>
      <w:lvlJc w:val="left"/>
      <w:pPr>
        <w:ind w:left="5760" w:hanging="360"/>
      </w:pPr>
    </w:lvl>
    <w:lvl w:ilvl="8" w:tplc="E0407DAA">
      <w:start w:val="1"/>
      <w:numFmt w:val="bullet"/>
      <w:lvlText w:val="●"/>
      <w:lvlJc w:val="left"/>
      <w:pPr>
        <w:ind w:left="6480" w:hanging="360"/>
      </w:pPr>
    </w:lvl>
  </w:abstractNum>
  <w:num w:numId="1" w16cid:durableId="17720410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021"/>
    <w:rsid w:val="00096A05"/>
    <w:rsid w:val="002264A2"/>
    <w:rsid w:val="002729DD"/>
    <w:rsid w:val="003430C6"/>
    <w:rsid w:val="004A3E1D"/>
    <w:rsid w:val="00671FE5"/>
    <w:rsid w:val="006D0021"/>
    <w:rsid w:val="0077483A"/>
    <w:rsid w:val="007C389A"/>
    <w:rsid w:val="008B6DF5"/>
    <w:rsid w:val="00923037"/>
    <w:rsid w:val="00931E27"/>
    <w:rsid w:val="00A42617"/>
    <w:rsid w:val="00C919C4"/>
    <w:rsid w:val="00CC4EFF"/>
    <w:rsid w:val="00CF2B3F"/>
    <w:rsid w:val="00D26B7F"/>
    <w:rsid w:val="00D66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2D57D2"/>
  <w15:docId w15:val="{3C954424-280B-4493-AB92-E8C5BBC3A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096A0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096A05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096A0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096A05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096A05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2">
    <w:name w:val="toc 2"/>
    <w:basedOn w:val="a"/>
    <w:next w:val="a"/>
    <w:autoRedefine/>
    <w:uiPriority w:val="39"/>
    <w:unhideWhenUsed/>
    <w:rsid w:val="00096A05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96A05"/>
    <w:pPr>
      <w:ind w:leftChars="400" w:left="840"/>
    </w:pPr>
  </w:style>
  <w:style w:type="table" w:styleId="af0">
    <w:name w:val="Table Grid"/>
    <w:basedOn w:val="a1"/>
    <w:uiPriority w:val="39"/>
    <w:rsid w:val="007C38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79B1AC-EA56-4D53-8003-3522C982A2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17</Pages>
  <Words>2144</Words>
  <Characters>11176</Characters>
  <Application>Microsoft Office Word</Application>
  <DocSecurity>0</DocSecurity>
  <Lines>1016</Lines>
  <Paragraphs>887</Paragraphs>
  <ScaleCrop>false</ScaleCrop>
  <Company/>
  <LinksUpToDate>false</LinksUpToDate>
  <CharactersWithSpaces>12433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3149310795@qq.com</cp:lastModifiedBy>
  <cp:revision>9</cp:revision>
  <dcterms:created xsi:type="dcterms:W3CDTF">2026-07-03T14:56:00Z</dcterms:created>
  <dcterms:modified xsi:type="dcterms:W3CDTF">2026-07-14T08:36:00Z</dcterms:modified>
</cp:coreProperties>
</file>