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EEECE1" w:themeColor="background2"/>
          <w:spacing w:val="0"/>
          <w:kern w:val="0"/>
          <w:sz w:val="96"/>
          <w:szCs w:val="56"/>
          <w:lang w:val="id-ID" w:eastAsia="en-US"/>
        </w:rPr>
        <w:id w:val="-1065795744"/>
        <w:docPartObj>
          <w:docPartGallery w:val="Cover Pages"/>
          <w:docPartUnique/>
        </w:docPartObj>
      </w:sdtPr>
      <w:sdtEndPr>
        <w:rPr>
          <w:color w:val="auto"/>
          <w:sz w:val="22"/>
          <w:szCs w:val="22"/>
        </w:rPr>
      </w:sdtEndPr>
      <w:sdtContent>
        <w:tbl>
          <w:tblPr>
            <w:tblpPr w:leftFromText="187" w:rightFromText="187" w:bottomFromText="720" w:horzAnchor="margin" w:tblpYSpec="bottom"/>
            <w:tblW w:w="5000" w:type="pct"/>
            <w:tblLook w:val="0600" w:firstRow="0" w:lastRow="0" w:firstColumn="0" w:lastColumn="0" w:noHBand="1" w:noVBand="1"/>
          </w:tblPr>
          <w:tblGrid>
            <w:gridCol w:w="8720"/>
          </w:tblGrid>
          <w:tr w:rsidR="00DB7AC3" w:rsidTr="00DB7AC3">
            <w:tc>
              <w:tcPr>
                <w:tcW w:w="9266" w:type="dxa"/>
              </w:tcPr>
              <w:p w:rsidR="00DB7AC3" w:rsidRDefault="00A2592A">
                <w:pPr>
                  <w:pStyle w:val="Title"/>
                  <w:rPr>
                    <w:color w:val="EEECE1" w:themeColor="background2"/>
                    <w:sz w:val="96"/>
                    <w:szCs w:val="56"/>
                  </w:rPr>
                </w:pPr>
                <w:sdt>
                  <w:sdtPr>
                    <w:rPr>
                      <w:color w:val="EEECE1" w:themeColor="background2"/>
                      <w:sz w:val="96"/>
                      <w:szCs w:val="56"/>
                    </w:rPr>
                    <w:alias w:val="Title"/>
                    <w:id w:val="1274589637"/>
                    <w:placeholder>
                      <w:docPart w:val="A3901C20E4974E1D944CEB9015FBC340"/>
                    </w:placeholder>
                    <w:dataBinding w:prefixMappings="xmlns:ns0='http://schemas.openxmlformats.org/package/2006/metadata/core-properties' xmlns:ns1='http://purl.org/dc/elements/1.1/'" w:xpath="/ns0:coreProperties[1]/ns1:title[1]" w:storeItemID="{6C3C8BC8-F283-45AE-878A-BAB7291924A1}"/>
                    <w:text/>
                  </w:sdtPr>
                  <w:sdtEndPr/>
                  <w:sdtContent>
                    <w:r w:rsidR="00DB7AC3">
                      <w:rPr>
                        <w:color w:val="EEECE1" w:themeColor="background2"/>
                        <w:sz w:val="96"/>
                        <w:szCs w:val="56"/>
                        <w:lang w:val="id-ID"/>
                      </w:rPr>
                      <w:t>Manual Book Seminar-GO</w:t>
                    </w:r>
                  </w:sdtContent>
                </w:sdt>
              </w:p>
            </w:tc>
          </w:tr>
          <w:tr w:rsidR="00DB7AC3" w:rsidTr="00DB7AC3">
            <w:tc>
              <w:tcPr>
                <w:tcW w:w="0" w:type="auto"/>
                <w:vAlign w:val="bottom"/>
              </w:tcPr>
              <w:p w:rsidR="00DB7AC3" w:rsidRDefault="00A2592A">
                <w:pPr>
                  <w:pStyle w:val="Subtitle"/>
                </w:pPr>
                <w:sdt>
                  <w:sdtPr>
                    <w:rPr>
                      <w:color w:val="FFFFFF" w:themeColor="background1"/>
                      <w:sz w:val="36"/>
                      <w:szCs w:val="36"/>
                    </w:rPr>
                    <w:alias w:val="Subtitle"/>
                    <w:id w:val="1194108113"/>
                    <w:placeholder>
                      <w:docPart w:val="FBE1D336711C46129C5F487AF73C0937"/>
                    </w:placeholder>
                    <w:dataBinding w:prefixMappings="xmlns:ns0='http://schemas.openxmlformats.org/package/2006/metadata/core-properties' xmlns:ns1='http://purl.org/dc/elements/1.1/'" w:xpath="/ns0:coreProperties[1]/ns1:subject[1]" w:storeItemID="{6C3C8BC8-F283-45AE-878A-BAB7291924A1}"/>
                    <w:text/>
                  </w:sdtPr>
                  <w:sdtEndPr/>
                  <w:sdtContent>
                    <w:r w:rsidR="00DB7AC3" w:rsidRPr="00DB7AC3">
                      <w:rPr>
                        <w:color w:val="FFFFFF" w:themeColor="background1"/>
                        <w:sz w:val="36"/>
                        <w:szCs w:val="36"/>
                        <w:lang w:val="id-ID"/>
                      </w:rPr>
                      <w:t xml:space="preserve"> Ursprung Der Kopie </w:t>
                    </w:r>
                  </w:sdtContent>
                </w:sdt>
              </w:p>
            </w:tc>
          </w:tr>
          <w:tr w:rsidR="00DB7AC3" w:rsidTr="00FF246C">
            <w:trPr>
              <w:trHeight w:val="1152"/>
            </w:trPr>
            <w:tc>
              <w:tcPr>
                <w:tcW w:w="0" w:type="auto"/>
              </w:tcPr>
              <w:p w:rsidR="00FF246C" w:rsidRPr="00ED1E87" w:rsidRDefault="00FF246C" w:rsidP="00ED1E87">
                <w:pPr>
                  <w:ind w:left="-142" w:hanging="851"/>
                  <w:jc w:val="center"/>
                  <w:rPr>
                    <w:rFonts w:ascii="Times New Roman" w:hAnsi="Times New Roman" w:cs="Times New Roman"/>
                    <w:color w:val="FFFFFF" w:themeColor="background1"/>
                    <w:sz w:val="28"/>
                    <w:szCs w:val="28"/>
                  </w:rPr>
                </w:pPr>
                <w:r w:rsidRPr="00ED1E87">
                  <w:rPr>
                    <w:rFonts w:ascii="Times New Roman" w:hAnsi="Times New Roman" w:cs="Times New Roman"/>
                    <w:color w:val="FFFFFF" w:themeColor="background1"/>
                    <w:sz w:val="28"/>
                    <w:szCs w:val="28"/>
                  </w:rPr>
                  <w:t>Disusun Oleh :</w:t>
                </w:r>
                <w:r w:rsidRPr="00ED1E87">
                  <w:rPr>
                    <w:rFonts w:ascii="Times New Roman" w:hAnsi="Times New Roman" w:cs="Times New Roman"/>
                    <w:color w:val="FFFFFF" w:themeColor="background1"/>
                    <w:sz w:val="28"/>
                    <w:szCs w:val="28"/>
                  </w:rPr>
                  <w:br/>
                </w:r>
              </w:p>
              <w:p w:rsidR="00FF246C" w:rsidRPr="00ED1E87" w:rsidRDefault="00FF246C" w:rsidP="00ED1E87">
                <w:pPr>
                  <w:spacing w:line="240" w:lineRule="auto"/>
                  <w:ind w:left="567"/>
                  <w:jc w:val="both"/>
                  <w:rPr>
                    <w:rFonts w:ascii="Times New Roman" w:hAnsi="Times New Roman" w:cs="Times New Roman"/>
                    <w:color w:val="FFFFFF" w:themeColor="background1"/>
                    <w:sz w:val="28"/>
                    <w:szCs w:val="28"/>
                  </w:rPr>
                </w:pPr>
                <w:r w:rsidRPr="00ED1E87">
                  <w:rPr>
                    <w:rFonts w:ascii="Times New Roman" w:hAnsi="Times New Roman" w:cs="Times New Roman"/>
                    <w:color w:val="FFFFFF" w:themeColor="background1"/>
                    <w:sz w:val="28"/>
                    <w:szCs w:val="28"/>
                  </w:rPr>
                  <w:t xml:space="preserve">Alfa Farhan Syarief </w:t>
                </w:r>
                <w:r w:rsidRPr="00ED1E87">
                  <w:rPr>
                    <w:rFonts w:ascii="Times New Roman" w:hAnsi="Times New Roman" w:cs="Times New Roman"/>
                    <w:color w:val="FFFFFF" w:themeColor="background1"/>
                    <w:sz w:val="28"/>
                    <w:szCs w:val="28"/>
                  </w:rPr>
                  <w:tab/>
                </w:r>
                <w:r w:rsidRPr="00ED1E87">
                  <w:rPr>
                    <w:rFonts w:ascii="Times New Roman" w:hAnsi="Times New Roman" w:cs="Times New Roman"/>
                    <w:color w:val="FFFFFF" w:themeColor="background1"/>
                    <w:sz w:val="28"/>
                    <w:szCs w:val="28"/>
                  </w:rPr>
                  <w:tab/>
                </w:r>
                <w:r w:rsidR="00ED1E87">
                  <w:rPr>
                    <w:rFonts w:ascii="Times New Roman" w:hAnsi="Times New Roman" w:cs="Times New Roman"/>
                    <w:color w:val="FFFFFF" w:themeColor="background1"/>
                    <w:sz w:val="28"/>
                    <w:szCs w:val="28"/>
                  </w:rPr>
                  <w:t xml:space="preserve">            </w:t>
                </w:r>
                <w:r w:rsidRPr="00ED1E87">
                  <w:rPr>
                    <w:rFonts w:ascii="Times New Roman" w:hAnsi="Times New Roman" w:cs="Times New Roman"/>
                    <w:color w:val="FFFFFF" w:themeColor="background1"/>
                    <w:sz w:val="28"/>
                    <w:szCs w:val="28"/>
                  </w:rPr>
                  <w:t>(41517320004)</w:t>
                </w:r>
              </w:p>
              <w:p w:rsidR="00FF246C" w:rsidRPr="00ED1E87" w:rsidRDefault="00FF246C" w:rsidP="00ED1E87">
                <w:pPr>
                  <w:spacing w:line="240" w:lineRule="auto"/>
                  <w:ind w:left="567"/>
                  <w:jc w:val="both"/>
                  <w:rPr>
                    <w:rFonts w:ascii="Times New Roman" w:hAnsi="Times New Roman" w:cs="Times New Roman"/>
                    <w:color w:val="FFFFFF" w:themeColor="background1"/>
                    <w:sz w:val="28"/>
                    <w:szCs w:val="28"/>
                  </w:rPr>
                </w:pPr>
                <w:r w:rsidRPr="00ED1E87">
                  <w:rPr>
                    <w:rFonts w:ascii="Times New Roman" w:hAnsi="Times New Roman" w:cs="Times New Roman"/>
                    <w:color w:val="FFFFFF" w:themeColor="background1"/>
                    <w:sz w:val="28"/>
                    <w:szCs w:val="28"/>
                  </w:rPr>
                  <w:t xml:space="preserve">Muhammad Irfan Nazmi </w:t>
                </w:r>
                <w:r w:rsidRPr="00ED1E87">
                  <w:rPr>
                    <w:rFonts w:ascii="Times New Roman" w:hAnsi="Times New Roman" w:cs="Times New Roman"/>
                    <w:color w:val="FFFFFF" w:themeColor="background1"/>
                    <w:sz w:val="28"/>
                    <w:szCs w:val="28"/>
                  </w:rPr>
                  <w:tab/>
                </w:r>
                <w:r w:rsidR="00ED1E87" w:rsidRPr="00ED1E87">
                  <w:rPr>
                    <w:rFonts w:ascii="Times New Roman" w:hAnsi="Times New Roman" w:cs="Times New Roman"/>
                    <w:color w:val="FFFFFF" w:themeColor="background1"/>
                    <w:sz w:val="28"/>
                    <w:szCs w:val="28"/>
                  </w:rPr>
                  <w:t xml:space="preserve">            </w:t>
                </w:r>
                <w:r w:rsidRPr="00ED1E87">
                  <w:rPr>
                    <w:rFonts w:ascii="Times New Roman" w:hAnsi="Times New Roman" w:cs="Times New Roman"/>
                    <w:color w:val="FFFFFF" w:themeColor="background1"/>
                    <w:sz w:val="28"/>
                    <w:szCs w:val="28"/>
                  </w:rPr>
                  <w:t>(41517320006)</w:t>
                </w:r>
                <w:bookmarkStart w:id="0" w:name="_GoBack"/>
                <w:bookmarkEnd w:id="0"/>
              </w:p>
              <w:p w:rsidR="00FF246C" w:rsidRPr="00ED1E87" w:rsidRDefault="00FF246C" w:rsidP="00ED1E87">
                <w:pPr>
                  <w:spacing w:line="240" w:lineRule="auto"/>
                  <w:ind w:left="567"/>
                  <w:jc w:val="both"/>
                  <w:rPr>
                    <w:rFonts w:ascii="Times New Roman" w:hAnsi="Times New Roman" w:cs="Times New Roman"/>
                    <w:color w:val="FFFFFF" w:themeColor="background1"/>
                    <w:sz w:val="28"/>
                    <w:szCs w:val="28"/>
                  </w:rPr>
                </w:pPr>
                <w:r w:rsidRPr="00ED1E87">
                  <w:rPr>
                    <w:rFonts w:ascii="Times New Roman" w:hAnsi="Times New Roman" w:cs="Times New Roman"/>
                    <w:color w:val="FFFFFF" w:themeColor="background1"/>
                    <w:sz w:val="28"/>
                    <w:szCs w:val="28"/>
                  </w:rPr>
                  <w:t xml:space="preserve">M.Yanualdi Fajri </w:t>
                </w:r>
                <w:r w:rsidRPr="00ED1E87">
                  <w:rPr>
                    <w:rFonts w:ascii="Times New Roman" w:hAnsi="Times New Roman" w:cs="Times New Roman"/>
                    <w:color w:val="FFFFFF" w:themeColor="background1"/>
                    <w:sz w:val="28"/>
                    <w:szCs w:val="28"/>
                  </w:rPr>
                  <w:tab/>
                </w:r>
                <w:r w:rsidRPr="00ED1E87">
                  <w:rPr>
                    <w:rFonts w:ascii="Times New Roman" w:hAnsi="Times New Roman" w:cs="Times New Roman"/>
                    <w:color w:val="FFFFFF" w:themeColor="background1"/>
                    <w:sz w:val="28"/>
                    <w:szCs w:val="28"/>
                  </w:rPr>
                  <w:tab/>
                </w:r>
                <w:r w:rsidR="00ED1E87" w:rsidRPr="00ED1E87">
                  <w:rPr>
                    <w:rFonts w:ascii="Times New Roman" w:hAnsi="Times New Roman" w:cs="Times New Roman"/>
                    <w:color w:val="FFFFFF" w:themeColor="background1"/>
                    <w:sz w:val="28"/>
                    <w:szCs w:val="28"/>
                  </w:rPr>
                  <w:t xml:space="preserve">            </w:t>
                </w:r>
                <w:r w:rsidRPr="00ED1E87">
                  <w:rPr>
                    <w:rFonts w:ascii="Times New Roman" w:hAnsi="Times New Roman" w:cs="Times New Roman"/>
                    <w:color w:val="FFFFFF" w:themeColor="background1"/>
                    <w:sz w:val="28"/>
                    <w:szCs w:val="28"/>
                  </w:rPr>
                  <w:t>(41517320034)</w:t>
                </w:r>
              </w:p>
              <w:p w:rsidR="00FF246C" w:rsidRDefault="00FF246C" w:rsidP="00FF246C">
                <w:pPr>
                  <w:rPr>
                    <w:color w:val="FFFFFF" w:themeColor="background1"/>
                  </w:rPr>
                </w:pPr>
              </w:p>
            </w:tc>
          </w:tr>
          <w:tr w:rsidR="00DB7AC3" w:rsidTr="00DB7AC3">
            <w:trPr>
              <w:trHeight w:val="432"/>
            </w:trPr>
            <w:tc>
              <w:tcPr>
                <w:tcW w:w="0" w:type="auto"/>
                <w:vAlign w:val="bottom"/>
              </w:tcPr>
              <w:p w:rsidR="00DB7AC3" w:rsidRDefault="00DB7AC3">
                <w:pPr>
                  <w:rPr>
                    <w:color w:val="1F497D" w:themeColor="text2"/>
                  </w:rPr>
                </w:pPr>
              </w:p>
            </w:tc>
          </w:tr>
        </w:tbl>
        <w:p w:rsidR="00DB7AC3" w:rsidRDefault="00DB7AC3">
          <w:r>
            <w:rPr>
              <w:noProof/>
              <w:lang w:eastAsia="id-ID"/>
            </w:rPr>
            <mc:AlternateContent>
              <mc:Choice Requires="wps">
                <w:drawing>
                  <wp:anchor distT="0" distB="0" distL="114300" distR="114300" simplePos="0" relativeHeight="251662336" behindDoc="1" locked="0" layoutInCell="1" allowOverlap="1" wp14:anchorId="2E6CBCAE" wp14:editId="1C8F2F9D">
                    <wp:simplePos x="0" y="0"/>
                    <wp:positionH relativeFrom="margin">
                      <wp:align>left</wp:align>
                    </wp:positionH>
                    <mc:AlternateContent>
                      <mc:Choice Requires="wp14">
                        <wp:positionV relativeFrom="margin">
                          <wp14:pctPosVOffset>5000</wp14:pctPosVOffset>
                        </wp:positionV>
                      </mc:Choice>
                      <mc:Fallback>
                        <wp:positionV relativeFrom="page">
                          <wp:posOffset>1848485</wp:posOffset>
                        </wp:positionV>
                      </mc:Fallback>
                    </mc:AlternateContent>
                    <wp:extent cx="3970020" cy="7645400"/>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3970020" cy="764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7AC3" w:rsidRDefault="00DB7AC3">
                                <w:r>
                                  <w:rPr>
                                    <w:noProof/>
                                    <w:lang w:eastAsia="id-ID"/>
                                  </w:rPr>
                                  <w:drawing>
                                    <wp:inline distT="0" distB="0" distL="0" distR="0" wp14:anchorId="05D26366" wp14:editId="733BF8B3">
                                      <wp:extent cx="6019800" cy="3524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2.png"/>
                                              <pic:cNvPicPr/>
                                            </pic:nvPicPr>
                                            <pic:blipFill>
                                              <a:blip r:embed="rId10">
                                                <a:extLst>
                                                  <a:ext uri="{28A0092B-C50C-407E-A947-70E740481C1C}">
                                                    <a14:useLocalDpi xmlns:a14="http://schemas.microsoft.com/office/drawing/2010/main" val="0"/>
                                                  </a:ext>
                                                </a:extLst>
                                              </a:blip>
                                              <a:stretch>
                                                <a:fillRect/>
                                              </a:stretch>
                                            </pic:blipFill>
                                            <pic:spPr>
                                              <a:xfrm>
                                                <a:off x="0" y="0"/>
                                                <a:ext cx="6026379" cy="3528102"/>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4" o:spid="_x0000_s1026" type="#_x0000_t202" style="position:absolute;margin-left:0;margin-top:0;width:312.6pt;height:602pt;z-index:-251654144;visibility:visible;mso-wrap-style:square;mso-width-percent:0;mso-height-percent:0;mso-top-percent:50;mso-wrap-distance-left:9pt;mso-wrap-distance-top:0;mso-wrap-distance-right:9pt;mso-wrap-distance-bottom:0;mso-position-horizontal:left;mso-position-horizontal-relative:margin;mso-position-vertical-relative:margin;mso-width-percent:0;mso-height-percent:0;mso-top-percent: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" filled="f" stroked="f" strokeweight=".5pt">
                    <v:textbox style="mso-fit-shape-to-text:t" inset="0,0,0,0">
                      <w:txbxContent>
                        <w:p w:rsidR="00DB7AC3" w:rsidRDefault="00DB7AC3">
                          <w:r>
                            <w:rPr>
                              <w:noProof/>
                              <w:lang w:eastAsia="id-ID"/>
                            </w:rPr>
                            <w:drawing>
                              <wp:inline distT="0" distB="0" distL="0" distR="0" wp14:anchorId="05D26366" wp14:editId="733BF8B3">
                                <wp:extent cx="6019800" cy="3524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2.png"/>
                                        <pic:cNvPicPr/>
                                      </pic:nvPicPr>
                                      <pic:blipFill>
                                        <a:blip r:embed="rId11">
                                          <a:extLst>
                                            <a:ext uri="{28A0092B-C50C-407E-A947-70E740481C1C}">
                                              <a14:useLocalDpi xmlns:a14="http://schemas.microsoft.com/office/drawing/2010/main" val="0"/>
                                            </a:ext>
                                          </a:extLst>
                                        </a:blip>
                                        <a:stretch>
                                          <a:fillRect/>
                                        </a:stretch>
                                      </pic:blipFill>
                                      <pic:spPr>
                                        <a:xfrm>
                                          <a:off x="0" y="0"/>
                                          <a:ext cx="6026379" cy="3528102"/>
                                        </a:xfrm>
                                        <a:prstGeom prst="rect">
                                          <a:avLst/>
                                        </a:prstGeom>
                                      </pic:spPr>
                                    </pic:pic>
                                  </a:graphicData>
                                </a:graphic>
                              </wp:inline>
                            </w:drawing>
                          </w:r>
                        </w:p>
                      </w:txbxContent>
                    </v:textbox>
                    <w10:wrap anchorx="margin" anchory="margin"/>
                  </v:shape>
                </w:pict>
              </mc:Fallback>
            </mc:AlternateContent>
          </w:r>
          <w:r>
            <w:rPr>
              <w:noProof/>
              <w:lang w:eastAsia="id-ID"/>
            </w:rPr>
            <mc:AlternateContent>
              <mc:Choice Requires="wps">
                <w:drawing>
                  <wp:anchor distT="0" distB="0" distL="114300" distR="114300" simplePos="0" relativeHeight="251659264" behindDoc="1" locked="0" layoutInCell="1" allowOverlap="1" wp14:anchorId="3C2249B1" wp14:editId="0A71D2DC">
                    <wp:simplePos x="0" y="0"/>
                    <wp:positionH relativeFrom="page">
                      <wp:align>center</wp:align>
                    </wp:positionH>
                    <wp:positionV relativeFrom="page">
                      <wp:align>center</wp:align>
                    </wp:positionV>
                    <wp:extent cx="7772400" cy="10058400"/>
                    <wp:effectExtent l="0" t="0" r="0" b="0"/>
                    <wp:wrapNone/>
                    <wp:docPr id="245" name="Rectangle 245"/>
                    <wp:cNvGraphicFramePr/>
                    <a:graphic xmlns:a="http://schemas.openxmlformats.org/drawingml/2006/main">
                      <a:graphicData uri="http://schemas.microsoft.com/office/word/2010/wordprocessingShape">
                        <wps:wsp>
                          <wps:cNvSpPr/>
                          <wps:spPr>
                            <a:xfrm>
                              <a:off x="0" y="0"/>
                              <a:ext cx="7772400" cy="10058400"/>
                            </a:xfrm>
                            <a:prstGeom prst="rect">
                              <a:avLst/>
                            </a:prstGeom>
                            <a:ln>
                              <a:no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245"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" fillcolor="#8db3e2 [1298]" stroked="f" strokeweight="2pt">
                    <v:fill color2="#060e18 [642]" rotate="t" focusposition=".5,-52429f" focussize="" colors="0 #bec9e5;26214f #b4c1e1;1 #001a5e" focus="100%" type="gradientRadial"/>
                    <w10:wrap anchorx="page" anchory="page"/>
                  </v:rect>
                </w:pict>
              </mc:Fallback>
            </mc:AlternateContent>
          </w:r>
          <w:r>
            <w:rPr>
              <w:noProof/>
              <w:lang w:eastAsia="id-ID"/>
            </w:rPr>
            <mc:AlternateContent>
              <mc:Choice Requires="wps">
                <w:drawing>
                  <wp:anchor distT="0" distB="0" distL="114300" distR="114300" simplePos="0" relativeHeight="251660288" behindDoc="0" locked="0" layoutInCell="1" allowOverlap="1" wp14:anchorId="4BB3074E" wp14:editId="2E2C1CD2">
                    <wp:simplePos x="0" y="0"/>
                    <mc:AlternateContent>
                      <mc:Choice Requires="wp14">
                        <wp:positionH relativeFrom="rightMargin">
                          <wp14:pctPosHOffset>15000</wp14:pctPosHOffset>
                        </wp:positionH>
                      </mc:Choice>
                      <mc:Fallback>
                        <wp:positionH relativeFrom="page">
                          <wp:posOffset>6642100</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105410" cy="840740"/>
                    <wp:effectExtent l="0" t="0" r="0" b="0"/>
                    <wp:wrapNone/>
                    <wp:docPr id="246" name="Rectangle 6"/>
                    <wp:cNvGraphicFramePr/>
                    <a:graphic xmlns:a="http://schemas.openxmlformats.org/drawingml/2006/main">
                      <a:graphicData uri="http://schemas.microsoft.com/office/word/2010/wordprocessingShape">
                        <wps:wsp>
                          <wps:cNvSpPr/>
                          <wps:spPr>
                            <a:xfrm>
                              <a:off x="0" y="0"/>
                              <a:ext cx="10541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11500</wp14:pctWidth>
                    </wp14:sizeRelH>
                    <wp14:sizeRelV relativeFrom="margin">
                      <wp14:pctHeight>0</wp14:pctHeight>
                    </wp14:sizeRelV>
                  </wp:anchor>
                </w:drawing>
              </mc:Choice>
              <mc:Fallback>
                <w:pict>
                  <v:rect id="Rectangle 6" o:spid="_x0000_s1026" style="position:absolute;margin-left:0;margin-top:0;width:8.3pt;height:66.2pt;z-index:251660288;visibility:visible;mso-wrap-style:square;mso-width-percent:115;mso-height-percent:0;mso-left-percent:150;mso-top-percent:70;mso-wrap-distance-left:9pt;mso-wrap-distance-top:0;mso-wrap-distance-right:9pt;mso-wrap-distance-bottom:0;mso-position-horizontal-relative:right-margin-area;mso-position-vertical-relative:page;mso-width-percent:115;mso-height-percent:0;mso-left-percent:15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" fillcolor="#eeece1 [3214]" stroked="f" strokeweight="2pt">
                    <w10:wrap anchorx="margin" anchory="page"/>
                  </v:rect>
                </w:pict>
              </mc:Fallback>
            </mc:AlternateContent>
          </w:r>
          <w:r>
            <w:rPr>
              <w:noProof/>
              <w:lang w:eastAsia="id-ID"/>
            </w:rPr>
            <mc:AlternateContent>
              <mc:Choice Requires="wps">
                <w:drawing>
                  <wp:anchor distT="0" distB="0" distL="114300" distR="114300" simplePos="0" relativeHeight="251661312" behindDoc="0" locked="0" layoutInCell="1" allowOverlap="1" wp14:anchorId="6D5A63D3" wp14:editId="3FB4970E">
                    <wp:simplePos x="0" y="0"/>
                    <mc:AlternateContent>
                      <mc:Choice Requires="wp14">
                        <wp:positionH relativeFrom="rightMargin">
                          <wp14:pctPosHOffset>31000</wp14:pctPosHOffset>
                        </wp:positionH>
                      </mc:Choice>
                      <mc:Fallback>
                        <wp:positionH relativeFrom="page">
                          <wp:posOffset>6814820</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731520" cy="840740"/>
                    <wp:effectExtent l="0" t="0" r="0" b="0"/>
                    <wp:wrapNone/>
                    <wp:docPr id="247" name="Rectangle 7"/>
                    <wp:cNvGraphicFramePr/>
                    <a:graphic xmlns:a="http://schemas.openxmlformats.org/drawingml/2006/main">
                      <a:graphicData uri="http://schemas.microsoft.com/office/word/2010/wordprocessingShape">
                        <wps:wsp>
                          <wps:cNvSpPr/>
                          <wps:spPr>
                            <a:xfrm>
                              <a:off x="0" y="0"/>
                              <a:ext cx="73152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80000</wp14:pctWidth>
                    </wp14:sizeRelH>
                    <wp14:sizeRelV relativeFrom="margin">
                      <wp14:pctHeight>0</wp14:pctHeight>
                    </wp14:sizeRelV>
                  </wp:anchor>
                </w:drawing>
              </mc:Choice>
              <mc:Fallback>
                <w:pict>
                  <v:rect id="Rectangle 7" o:spid="_x0000_s1026" style="position:absolute;margin-left:0;margin-top:0;width:57.6pt;height:66.2pt;z-index:251661312;visibility:visible;mso-wrap-style:square;mso-width-percent:800;mso-height-percent:0;mso-left-percent:310;mso-top-percent:70;mso-wrap-distance-left:9pt;mso-wrap-distance-top:0;mso-wrap-distance-right:9pt;mso-wrap-distance-bottom:0;mso-position-horizontal-relative:right-margin-area;mso-position-vertical-relative:page;mso-width-percent:800;mso-height-percent:0;mso-left-percent:31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" fillcolor="#eeece1 [3214]" stroked="f" strokeweight="2pt">
                    <w10:wrap anchorx="margin" anchory="page"/>
                  </v:rect>
                </w:pict>
              </mc:Fallback>
            </mc:AlternateContent>
          </w:r>
          <w:r>
            <w:br w:type="page"/>
          </w:r>
        </w:p>
      </w:sdtContent>
    </w:sdt>
    <w:p w:rsidR="00FF246C" w:rsidRDefault="00FF246C" w:rsidP="00BD237C">
      <w:pPr>
        <w:jc w:val="center"/>
        <w:rPr>
          <w:rFonts w:ascii="Times New Roman" w:hAnsi="Times New Roman" w:cs="Times New Roman"/>
          <w:b/>
          <w:sz w:val="28"/>
          <w:szCs w:val="28"/>
          <w:lang w:val="en-US"/>
        </w:rPr>
        <w:sectPr w:rsidR="00FF246C" w:rsidSect="00FF246C">
          <w:footerReference w:type="default" r:id="rId12"/>
          <w:pgSz w:w="11906" w:h="16838"/>
          <w:pgMar w:top="2268" w:right="1701" w:bottom="1701" w:left="1701" w:header="709" w:footer="709" w:gutter="0"/>
          <w:pgNumType w:start="0"/>
          <w:cols w:space="708"/>
          <w:titlePg/>
          <w:docGrid w:linePitch="360"/>
        </w:sectPr>
      </w:pPr>
    </w:p>
    <w:p w:rsidR="00BD237C" w:rsidRDefault="00BD237C" w:rsidP="00BD237C">
      <w:pPr>
        <w:jc w:val="center"/>
        <w:rPr>
          <w:rFonts w:ascii="Times New Roman" w:hAnsi="Times New Roman" w:cs="Times New Roman"/>
          <w:b/>
          <w:sz w:val="28"/>
          <w:szCs w:val="28"/>
          <w:lang w:val="en-US"/>
        </w:rPr>
      </w:pPr>
      <w:proofErr w:type="spellStart"/>
      <w:r>
        <w:rPr>
          <w:rFonts w:ascii="Times New Roman" w:hAnsi="Times New Roman" w:cs="Times New Roman"/>
          <w:b/>
          <w:sz w:val="28"/>
          <w:szCs w:val="28"/>
          <w:lang w:val="en-US"/>
        </w:rPr>
        <w:lastRenderedPageBreak/>
        <w:t>Daftar</w:t>
      </w:r>
      <w:proofErr w:type="spellEnd"/>
      <w:r>
        <w:rPr>
          <w:rFonts w:ascii="Times New Roman" w:hAnsi="Times New Roman" w:cs="Times New Roman"/>
          <w:b/>
          <w:sz w:val="28"/>
          <w:szCs w:val="28"/>
          <w:lang w:val="en-US"/>
        </w:rPr>
        <w:t xml:space="preserve"> Isi</w:t>
      </w:r>
    </w:p>
    <w:sdt>
      <w:sdtPr>
        <w:id w:val="562306442"/>
        <w:docPartObj>
          <w:docPartGallery w:val="Table of Contents"/>
          <w:docPartUnique/>
        </w:docPartObj>
      </w:sdtPr>
      <w:sdtEndPr>
        <w:rPr>
          <w:rFonts w:cstheme="minorHAnsi"/>
          <w:sz w:val="24"/>
          <w:szCs w:val="24"/>
        </w:rPr>
      </w:sdtEndPr>
      <w:sdtContent>
        <w:p w:rsidR="00B77E3F" w:rsidRPr="00AA24B7" w:rsidRDefault="00B77E3F" w:rsidP="001C14F0">
          <w:pPr>
            <w:tabs>
              <w:tab w:val="right" w:leader="dot" w:pos="7938"/>
            </w:tabs>
            <w:jc w:val="both"/>
            <w:rPr>
              <w:rFonts w:ascii="Times New Roman" w:hAnsi="Times New Roman" w:cs="Times New Roman"/>
              <w:bCs/>
              <w:sz w:val="24"/>
              <w:szCs w:val="24"/>
            </w:rPr>
          </w:pPr>
          <w:r w:rsidRPr="00AA24B7">
            <w:rPr>
              <w:rFonts w:ascii="Times New Roman" w:hAnsi="Times New Roman" w:cs="Times New Roman"/>
              <w:bCs/>
              <w:sz w:val="24"/>
              <w:szCs w:val="24"/>
            </w:rPr>
            <w:t>Home dan Pencarian Smart</w:t>
          </w:r>
          <w:r w:rsidR="001C14F0">
            <w:rPr>
              <w:rFonts w:ascii="Times New Roman" w:hAnsi="Times New Roman" w:cs="Times New Roman"/>
              <w:bCs/>
              <w:sz w:val="24"/>
              <w:szCs w:val="24"/>
            </w:rPr>
            <w:tab/>
          </w:r>
          <w:r w:rsidR="00FF246C">
            <w:rPr>
              <w:rFonts w:ascii="Times New Roman" w:hAnsi="Times New Roman" w:cs="Times New Roman"/>
              <w:bCs/>
              <w:sz w:val="24"/>
              <w:szCs w:val="24"/>
            </w:rPr>
            <w:t>1</w:t>
          </w:r>
        </w:p>
        <w:p w:rsidR="00B77E3F" w:rsidRPr="00FF246C" w:rsidRDefault="00B77E3F" w:rsidP="001C14F0">
          <w:pPr>
            <w:tabs>
              <w:tab w:val="right" w:leader="dot" w:pos="7938"/>
            </w:tabs>
            <w:jc w:val="both"/>
            <w:rPr>
              <w:rFonts w:ascii="Times New Roman" w:hAnsi="Times New Roman" w:cs="Times New Roman"/>
              <w:sz w:val="24"/>
              <w:szCs w:val="24"/>
            </w:rPr>
          </w:pPr>
          <w:r w:rsidRPr="00AA24B7">
            <w:rPr>
              <w:rFonts w:ascii="Times New Roman" w:hAnsi="Times New Roman" w:cs="Times New Roman"/>
              <w:bCs/>
              <w:sz w:val="24"/>
              <w:szCs w:val="24"/>
            </w:rPr>
            <w:t>Sign in dan Register Account</w:t>
          </w:r>
          <w:r w:rsidR="001C14F0">
            <w:rPr>
              <w:rFonts w:ascii="Times New Roman" w:hAnsi="Times New Roman" w:cs="Times New Roman"/>
              <w:bCs/>
              <w:sz w:val="24"/>
              <w:szCs w:val="24"/>
            </w:rPr>
            <w:tab/>
          </w:r>
          <w:r w:rsidR="00FF246C">
            <w:rPr>
              <w:rFonts w:ascii="Times New Roman" w:hAnsi="Times New Roman" w:cs="Times New Roman"/>
              <w:sz w:val="24"/>
              <w:szCs w:val="24"/>
            </w:rPr>
            <w:t>2</w:t>
          </w:r>
        </w:p>
        <w:p w:rsidR="00B77E3F" w:rsidRPr="00EB4609" w:rsidRDefault="00B77E3F" w:rsidP="001C14F0">
          <w:pPr>
            <w:tabs>
              <w:tab w:val="right" w:leader="dot" w:pos="7938"/>
            </w:tabs>
            <w:jc w:val="both"/>
            <w:rPr>
              <w:rFonts w:ascii="Times New Roman" w:hAnsi="Times New Roman" w:cs="Times New Roman"/>
              <w:sz w:val="24"/>
              <w:szCs w:val="24"/>
            </w:rPr>
          </w:pPr>
          <w:r w:rsidRPr="00AA24B7">
            <w:rPr>
              <w:rFonts w:ascii="Times New Roman" w:hAnsi="Times New Roman" w:cs="Times New Roman"/>
              <w:bCs/>
              <w:sz w:val="24"/>
              <w:szCs w:val="24"/>
            </w:rPr>
            <w:t>Profiling</w:t>
          </w:r>
          <w:r w:rsidR="001C14F0">
            <w:rPr>
              <w:rFonts w:ascii="Times New Roman" w:hAnsi="Times New Roman" w:cs="Times New Roman"/>
              <w:bCs/>
              <w:sz w:val="24"/>
              <w:szCs w:val="24"/>
            </w:rPr>
            <w:tab/>
          </w:r>
          <w:r w:rsidR="00EB4609">
            <w:rPr>
              <w:rFonts w:ascii="Times New Roman" w:hAnsi="Times New Roman" w:cs="Times New Roman"/>
              <w:sz w:val="24"/>
              <w:szCs w:val="24"/>
            </w:rPr>
            <w:t>2</w:t>
          </w:r>
        </w:p>
        <w:p w:rsidR="00EB4609" w:rsidRPr="00AA24B7" w:rsidRDefault="00AA24B7" w:rsidP="001C14F0">
          <w:pPr>
            <w:tabs>
              <w:tab w:val="right" w:leader="dot" w:pos="7938"/>
            </w:tabs>
            <w:jc w:val="both"/>
            <w:rPr>
              <w:rFonts w:ascii="Times New Roman" w:hAnsi="Times New Roman" w:cs="Times New Roman"/>
              <w:sz w:val="24"/>
              <w:szCs w:val="24"/>
            </w:rPr>
          </w:pPr>
          <w:r w:rsidRPr="00AA24B7">
            <w:rPr>
              <w:rFonts w:ascii="Times New Roman" w:hAnsi="Times New Roman" w:cs="Times New Roman"/>
              <w:bCs/>
              <w:sz w:val="24"/>
              <w:szCs w:val="24"/>
            </w:rPr>
            <w:t>Event Detail</w:t>
          </w:r>
          <w:r w:rsidR="001C14F0">
            <w:rPr>
              <w:rFonts w:ascii="Times New Roman" w:hAnsi="Times New Roman" w:cs="Times New Roman"/>
              <w:bCs/>
              <w:sz w:val="24"/>
              <w:szCs w:val="24"/>
            </w:rPr>
            <w:tab/>
          </w:r>
          <w:r w:rsidR="00EB4609">
            <w:rPr>
              <w:rFonts w:ascii="Times New Roman" w:hAnsi="Times New Roman" w:cs="Times New Roman"/>
              <w:sz w:val="24"/>
              <w:szCs w:val="24"/>
            </w:rPr>
            <w:t>3</w:t>
          </w:r>
        </w:p>
        <w:p w:rsidR="00AA24B7" w:rsidRPr="00AA24B7" w:rsidRDefault="00AA24B7" w:rsidP="001C14F0">
          <w:pPr>
            <w:tabs>
              <w:tab w:val="right" w:leader="dot" w:pos="7938"/>
            </w:tabs>
            <w:jc w:val="both"/>
            <w:rPr>
              <w:rFonts w:ascii="Times New Roman" w:hAnsi="Times New Roman" w:cs="Times New Roman"/>
              <w:bCs/>
              <w:sz w:val="24"/>
              <w:szCs w:val="24"/>
            </w:rPr>
          </w:pPr>
          <w:r w:rsidRPr="00AA24B7">
            <w:rPr>
              <w:rFonts w:ascii="Times New Roman" w:hAnsi="Times New Roman" w:cs="Times New Roman"/>
              <w:bCs/>
              <w:sz w:val="24"/>
              <w:szCs w:val="24"/>
            </w:rPr>
            <w:t>Payment</w:t>
          </w:r>
          <w:r w:rsidR="001C14F0">
            <w:rPr>
              <w:rFonts w:ascii="Times New Roman" w:hAnsi="Times New Roman" w:cs="Times New Roman"/>
              <w:bCs/>
              <w:sz w:val="24"/>
              <w:szCs w:val="24"/>
            </w:rPr>
            <w:tab/>
          </w:r>
          <w:r w:rsidR="00EB4609">
            <w:rPr>
              <w:rFonts w:ascii="Times New Roman" w:hAnsi="Times New Roman" w:cs="Times New Roman"/>
              <w:bCs/>
              <w:sz w:val="24"/>
              <w:szCs w:val="24"/>
            </w:rPr>
            <w:t>4</w:t>
          </w:r>
        </w:p>
        <w:p w:rsidR="00AA24B7" w:rsidRDefault="00AA24B7" w:rsidP="001C14F0">
          <w:pPr>
            <w:tabs>
              <w:tab w:val="right" w:leader="dot" w:pos="7938"/>
            </w:tabs>
            <w:jc w:val="both"/>
            <w:rPr>
              <w:rFonts w:ascii="Times New Roman" w:hAnsi="Times New Roman" w:cs="Times New Roman"/>
              <w:bCs/>
              <w:sz w:val="24"/>
              <w:szCs w:val="24"/>
            </w:rPr>
          </w:pPr>
          <w:r w:rsidRPr="00AA24B7">
            <w:rPr>
              <w:rFonts w:ascii="Times New Roman" w:hAnsi="Times New Roman" w:cs="Times New Roman"/>
              <w:bCs/>
              <w:sz w:val="24"/>
              <w:szCs w:val="24"/>
            </w:rPr>
            <w:t>Proses Pendaftaran Seminar</w:t>
          </w:r>
          <w:r w:rsidR="001C14F0">
            <w:rPr>
              <w:rFonts w:ascii="Times New Roman" w:hAnsi="Times New Roman" w:cs="Times New Roman"/>
              <w:bCs/>
              <w:sz w:val="24"/>
              <w:szCs w:val="24"/>
            </w:rPr>
            <w:tab/>
          </w:r>
          <w:r w:rsidR="00EB4609">
            <w:rPr>
              <w:rFonts w:ascii="Times New Roman" w:hAnsi="Times New Roman" w:cs="Times New Roman"/>
              <w:bCs/>
              <w:sz w:val="24"/>
              <w:szCs w:val="24"/>
            </w:rPr>
            <w:t>5</w:t>
          </w:r>
        </w:p>
        <w:p w:rsidR="00633F18" w:rsidRPr="00AA24B7" w:rsidRDefault="00633F18" w:rsidP="00AA24B7">
          <w:pPr>
            <w:tabs>
              <w:tab w:val="left" w:leader="dot" w:pos="7938"/>
            </w:tabs>
            <w:jc w:val="both"/>
            <w:rPr>
              <w:rFonts w:ascii="Times New Roman" w:hAnsi="Times New Roman" w:cs="Times New Roman"/>
              <w:bCs/>
              <w:sz w:val="24"/>
              <w:szCs w:val="24"/>
            </w:rPr>
          </w:pPr>
        </w:p>
        <w:p w:rsidR="00AA24B7" w:rsidRPr="00AA24B7" w:rsidRDefault="00AA24B7" w:rsidP="00AA24B7">
          <w:pPr>
            <w:jc w:val="both"/>
            <w:rPr>
              <w:rFonts w:ascii="Times New Roman" w:hAnsi="Times New Roman" w:cs="Times New Roman"/>
              <w:b/>
              <w:bCs/>
              <w:sz w:val="24"/>
              <w:szCs w:val="24"/>
            </w:rPr>
          </w:pPr>
        </w:p>
        <w:p w:rsidR="00AA24B7" w:rsidRPr="00AA24B7" w:rsidRDefault="00AA24B7" w:rsidP="00AA24B7">
          <w:pPr>
            <w:jc w:val="both"/>
            <w:rPr>
              <w:rFonts w:ascii="Times New Roman" w:hAnsi="Times New Roman" w:cs="Times New Roman"/>
              <w:sz w:val="24"/>
              <w:szCs w:val="24"/>
            </w:rPr>
          </w:pPr>
        </w:p>
        <w:p w:rsidR="00AA24B7" w:rsidRPr="00AA24B7" w:rsidRDefault="00AA24B7" w:rsidP="00AA24B7">
          <w:pPr>
            <w:jc w:val="both"/>
            <w:rPr>
              <w:rFonts w:ascii="Times New Roman" w:hAnsi="Times New Roman" w:cs="Times New Roman"/>
              <w:b/>
              <w:bCs/>
              <w:sz w:val="24"/>
              <w:szCs w:val="24"/>
            </w:rPr>
          </w:pPr>
        </w:p>
        <w:p w:rsidR="00AA24B7" w:rsidRPr="00AA24B7" w:rsidRDefault="00AA24B7" w:rsidP="00B77E3F">
          <w:pPr>
            <w:jc w:val="both"/>
            <w:rPr>
              <w:rFonts w:ascii="Times New Roman" w:hAnsi="Times New Roman" w:cs="Times New Roman"/>
              <w:b/>
              <w:bCs/>
              <w:sz w:val="24"/>
              <w:szCs w:val="24"/>
            </w:rPr>
          </w:pPr>
        </w:p>
        <w:p w:rsidR="00B77E3F" w:rsidRPr="00B77E3F" w:rsidRDefault="00B77E3F" w:rsidP="00B77E3F">
          <w:pPr>
            <w:jc w:val="both"/>
            <w:rPr>
              <w:rFonts w:ascii="Times New Roman" w:hAnsi="Times New Roman" w:cs="Times New Roman"/>
              <w:b/>
              <w:bCs/>
              <w:sz w:val="24"/>
              <w:szCs w:val="24"/>
            </w:rPr>
          </w:pPr>
        </w:p>
        <w:p w:rsidR="00B77E3F" w:rsidRPr="00B77E3F" w:rsidRDefault="00B77E3F" w:rsidP="00B77E3F">
          <w:pPr>
            <w:jc w:val="both"/>
            <w:rPr>
              <w:rFonts w:ascii="Times New Roman" w:hAnsi="Times New Roman" w:cs="Times New Roman"/>
              <w:bCs/>
              <w:sz w:val="24"/>
              <w:szCs w:val="24"/>
            </w:rPr>
          </w:pPr>
        </w:p>
        <w:p w:rsidR="00B77E3F" w:rsidRDefault="00B77E3F" w:rsidP="00B77E3F">
          <w:pPr>
            <w:pStyle w:val="TOCHeading"/>
            <w:tabs>
              <w:tab w:val="left" w:leader="dot" w:pos="7938"/>
            </w:tabs>
            <w:spacing w:line="360" w:lineRule="auto"/>
            <w:ind w:left="720"/>
            <w:jc w:val="both"/>
            <w:rPr>
              <w:rFonts w:cstheme="minorHAnsi"/>
              <w:b/>
              <w:bCs/>
              <w:noProof/>
              <w:color w:val="000000" w:themeColor="text1"/>
              <w:sz w:val="24"/>
              <w:szCs w:val="24"/>
            </w:rPr>
          </w:pPr>
        </w:p>
        <w:p w:rsidR="00B77E3F" w:rsidRDefault="00B77E3F" w:rsidP="00BD237C">
          <w:pPr>
            <w:pStyle w:val="TOC2"/>
            <w:jc w:val="both"/>
            <w:rPr>
              <w:rFonts w:cstheme="minorHAnsi"/>
              <w:b/>
              <w:bCs/>
              <w:noProof/>
              <w:color w:val="000000" w:themeColor="text1"/>
              <w:sz w:val="24"/>
              <w:szCs w:val="24"/>
            </w:rPr>
          </w:pPr>
        </w:p>
        <w:p w:rsidR="00BD237C" w:rsidRDefault="00A2592A" w:rsidP="00B77E3F">
          <w:pPr>
            <w:rPr>
              <w:rFonts w:cstheme="minorHAnsi"/>
              <w:sz w:val="24"/>
              <w:szCs w:val="24"/>
            </w:rPr>
          </w:pPr>
        </w:p>
      </w:sdtContent>
    </w:sdt>
    <w:p w:rsidR="00B77E3F" w:rsidRDefault="00B77E3F" w:rsidP="00B77E3F">
      <w:pPr>
        <w:rPr>
          <w:rFonts w:cstheme="minorHAnsi"/>
          <w:sz w:val="24"/>
          <w:szCs w:val="24"/>
        </w:rPr>
      </w:pPr>
    </w:p>
    <w:p w:rsidR="00B77E3F" w:rsidRDefault="00B77E3F" w:rsidP="00B77E3F">
      <w:pPr>
        <w:rPr>
          <w:rFonts w:cstheme="minorHAnsi"/>
          <w:sz w:val="24"/>
          <w:szCs w:val="24"/>
        </w:rPr>
      </w:pPr>
    </w:p>
    <w:p w:rsidR="00B77E3F" w:rsidRDefault="00B77E3F" w:rsidP="00B77E3F"/>
    <w:p w:rsidR="00B77E3F" w:rsidRDefault="00B77E3F" w:rsidP="00B77E3F"/>
    <w:p w:rsidR="00B77E3F" w:rsidRDefault="00B77E3F" w:rsidP="00B77E3F"/>
    <w:p w:rsidR="00B77E3F" w:rsidRDefault="00B77E3F" w:rsidP="00B77E3F"/>
    <w:p w:rsidR="00495B01" w:rsidRDefault="00495B01" w:rsidP="00495B01">
      <w:pPr>
        <w:pStyle w:val="ListParagraph"/>
        <w:ind w:left="1080"/>
        <w:jc w:val="both"/>
        <w:rPr>
          <w:rFonts w:ascii="Times New Roman" w:hAnsi="Times New Roman" w:cs="Times New Roman"/>
          <w:b/>
          <w:bCs/>
          <w:sz w:val="24"/>
          <w:szCs w:val="24"/>
        </w:rPr>
      </w:pPr>
    </w:p>
    <w:p w:rsidR="00495B01" w:rsidRDefault="00495B01" w:rsidP="00495B01">
      <w:pPr>
        <w:pStyle w:val="ListParagraph"/>
        <w:ind w:left="1080"/>
        <w:jc w:val="both"/>
        <w:rPr>
          <w:rFonts w:ascii="Times New Roman" w:hAnsi="Times New Roman" w:cs="Times New Roman"/>
          <w:b/>
          <w:bCs/>
          <w:sz w:val="24"/>
          <w:szCs w:val="24"/>
        </w:rPr>
      </w:pPr>
    </w:p>
    <w:p w:rsidR="00495B01" w:rsidRDefault="00495B01" w:rsidP="00FF246C">
      <w:pPr>
        <w:rPr>
          <w:rFonts w:ascii="Times New Roman" w:hAnsi="Times New Roman" w:cs="Times New Roman"/>
          <w:b/>
          <w:bCs/>
          <w:sz w:val="24"/>
          <w:szCs w:val="24"/>
        </w:rPr>
      </w:pPr>
    </w:p>
    <w:p w:rsidR="00B017EB" w:rsidRPr="001D00CA" w:rsidRDefault="00B017EB" w:rsidP="00705EB7">
      <w:pPr>
        <w:pStyle w:val="ListParagraph"/>
        <w:numPr>
          <w:ilvl w:val="0"/>
          <w:numId w:val="3"/>
        </w:numPr>
        <w:jc w:val="both"/>
        <w:rPr>
          <w:rFonts w:ascii="Times New Roman" w:hAnsi="Times New Roman" w:cs="Times New Roman"/>
          <w:b/>
          <w:bCs/>
          <w:sz w:val="24"/>
          <w:szCs w:val="24"/>
        </w:rPr>
      </w:pPr>
      <w:r>
        <w:rPr>
          <w:rFonts w:ascii="Times New Roman" w:hAnsi="Times New Roman" w:cs="Times New Roman"/>
          <w:b/>
          <w:bCs/>
          <w:sz w:val="24"/>
          <w:szCs w:val="24"/>
        </w:rPr>
        <w:t>Home dan Pencarian Smart</w:t>
      </w:r>
    </w:p>
    <w:p w:rsidR="00B017EB" w:rsidRDefault="00B017EB" w:rsidP="00946461">
      <w:pPr>
        <w:spacing w:line="360" w:lineRule="auto"/>
        <w:ind w:left="1134" w:firstLine="294"/>
        <w:jc w:val="both"/>
        <w:rPr>
          <w:rFonts w:ascii="Times New Roman" w:hAnsi="Times New Roman" w:cs="Times New Roman"/>
          <w:sz w:val="24"/>
        </w:rPr>
      </w:pPr>
      <w:r>
        <w:rPr>
          <w:rFonts w:ascii="Times New Roman" w:hAnsi="Times New Roman" w:cs="Times New Roman"/>
          <w:sz w:val="24"/>
        </w:rPr>
        <w:t>Mulanya produk ini dikembangkan adalah awal dari project yang di berikan pada matakuliah Smart Web. Dimana kami di tuntut untuk membuat website yang SMART (Simple Multiple Attribute Rating T</w:t>
      </w:r>
      <w:r w:rsidRPr="00A837BC">
        <w:rPr>
          <w:rFonts w:ascii="Times New Roman" w:hAnsi="Times New Roman" w:cs="Times New Roman"/>
          <w:sz w:val="24"/>
        </w:rPr>
        <w:t>echnique</w:t>
      </w:r>
      <w:r>
        <w:rPr>
          <w:rFonts w:ascii="Times New Roman" w:hAnsi="Times New Roman" w:cs="Times New Roman"/>
          <w:sz w:val="24"/>
        </w:rPr>
        <w:t xml:space="preserve">). Dimana fitur smart ini berkaitan dengan sistem pencarian yang simpel di lakukan user dengan banyak attribute pencarian yang memungkinkan. </w:t>
      </w:r>
    </w:p>
    <w:p w:rsidR="00946461" w:rsidRDefault="00946461" w:rsidP="00946461">
      <w:pPr>
        <w:spacing w:line="360" w:lineRule="auto"/>
        <w:ind w:left="993" w:firstLine="294"/>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49975CF2" wp14:editId="4ED5894E">
            <wp:extent cx="5191125" cy="2474495"/>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 Search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03184" cy="2480243"/>
                    </a:xfrm>
                    <a:prstGeom prst="rect">
                      <a:avLst/>
                    </a:prstGeom>
                  </pic:spPr>
                </pic:pic>
              </a:graphicData>
            </a:graphic>
          </wp:inline>
        </w:drawing>
      </w:r>
    </w:p>
    <w:p w:rsidR="00946461" w:rsidRDefault="00946461" w:rsidP="00946461">
      <w:pPr>
        <w:spacing w:line="360" w:lineRule="auto"/>
        <w:ind w:left="1134" w:firstLine="294"/>
        <w:jc w:val="both"/>
        <w:rPr>
          <w:rFonts w:ascii="Times New Roman" w:hAnsi="Times New Roman" w:cs="Times New Roman"/>
          <w:sz w:val="24"/>
        </w:rPr>
      </w:pPr>
      <w:r>
        <w:rPr>
          <w:rFonts w:ascii="Times New Roman" w:hAnsi="Times New Roman" w:cs="Times New Roman"/>
          <w:sz w:val="24"/>
        </w:rPr>
        <w:t xml:space="preserve">Sehingga fitur SMART ini di maksimalkan ke dalam bentuk database dan di tampilkan secara dinamis ke tampilan UI website tepatnya pada laman home. Untuk fitur Smart Search ini, website Seminar-Go sudah melengkapi sistem pencarian menggunakan : </w:t>
      </w:r>
    </w:p>
    <w:p w:rsidR="00B017EB" w:rsidRDefault="00B017EB" w:rsidP="00946461">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t xml:space="preserve">Pencarian menggunakan nama </w:t>
      </w:r>
      <w:r w:rsidR="00FF469F">
        <w:rPr>
          <w:rFonts w:ascii="Times New Roman" w:hAnsi="Times New Roman" w:cs="Times New Roman"/>
          <w:sz w:val="24"/>
        </w:rPr>
        <w:t>seminar</w:t>
      </w:r>
    </w:p>
    <w:p w:rsidR="00B017EB" w:rsidRDefault="00B017EB" w:rsidP="00946461">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t>Pencarian berdasarkan lokasi yang ada pada seminar yang akan datang dengan model checkbox.</w:t>
      </w:r>
    </w:p>
    <w:p w:rsidR="00B017EB" w:rsidRDefault="00B017EB" w:rsidP="00946461">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t>Pencarian berdasarkan category yang di inginkan dengan model checkbox.</w:t>
      </w:r>
    </w:p>
    <w:p w:rsidR="00B017EB" w:rsidRDefault="00B017EB" w:rsidP="00946461">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t>Pencarian bedasarkan tanggal atau date dengan model selection</w:t>
      </w:r>
    </w:p>
    <w:p w:rsidR="00B017EB" w:rsidRDefault="00B017EB" w:rsidP="00946461">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t>Dan pencarian berdasarkan harga dengan model selection</w:t>
      </w:r>
    </w:p>
    <w:p w:rsidR="00495B01" w:rsidRDefault="00495B01" w:rsidP="00495B01">
      <w:pPr>
        <w:pStyle w:val="ListParagraph"/>
        <w:ind w:left="1080"/>
        <w:jc w:val="both"/>
        <w:rPr>
          <w:rFonts w:ascii="Times New Roman" w:hAnsi="Times New Roman" w:cs="Times New Roman"/>
          <w:b/>
          <w:bCs/>
          <w:sz w:val="24"/>
          <w:szCs w:val="24"/>
        </w:rPr>
      </w:pPr>
    </w:p>
    <w:p w:rsidR="00B017EB" w:rsidRPr="001D00CA" w:rsidRDefault="00B017EB" w:rsidP="00705EB7">
      <w:pPr>
        <w:pStyle w:val="ListParagraph"/>
        <w:numPr>
          <w:ilvl w:val="0"/>
          <w:numId w:val="3"/>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Sign in dan Register Account</w:t>
      </w:r>
      <w:r w:rsidRPr="001D00CA">
        <w:rPr>
          <w:rFonts w:ascii="Times New Roman" w:hAnsi="Times New Roman" w:cs="Times New Roman"/>
          <w:sz w:val="24"/>
          <w:szCs w:val="24"/>
          <w:lang w:val="en-US"/>
        </w:rPr>
        <w:t xml:space="preserve"> </w:t>
      </w:r>
    </w:p>
    <w:p w:rsidR="00B017EB" w:rsidRDefault="00B017EB" w:rsidP="00946461">
      <w:pPr>
        <w:spacing w:line="360" w:lineRule="auto"/>
        <w:ind w:left="1134" w:firstLine="294"/>
        <w:jc w:val="both"/>
        <w:rPr>
          <w:rFonts w:ascii="Times New Roman" w:hAnsi="Times New Roman" w:cs="Times New Roman"/>
          <w:sz w:val="24"/>
        </w:rPr>
      </w:pPr>
      <w:r>
        <w:rPr>
          <w:rFonts w:ascii="Times New Roman" w:hAnsi="Times New Roman" w:cs="Times New Roman"/>
          <w:sz w:val="24"/>
        </w:rPr>
        <w:t xml:space="preserve">Sama seperti website pada umumnya, web aplikasi Seminar-Go ini juga menggunakan sistem user yang di perlukan nantinya sebagai biodata diri setiap seminar yang di ikuti dan administrasi lainnya seperti penempatan nama pada sertifikat yang akan di buat secara online nantinya. </w:t>
      </w:r>
    </w:p>
    <w:p w:rsidR="00B017EB" w:rsidRDefault="00B017EB" w:rsidP="00066199">
      <w:pPr>
        <w:ind w:left="1134"/>
        <w:rPr>
          <w:lang w:val="en-US"/>
        </w:rPr>
      </w:pPr>
      <w:r>
        <w:rPr>
          <w:noProof/>
          <w:lang w:eastAsia="id-ID"/>
        </w:rPr>
        <w:drawing>
          <wp:inline distT="0" distB="0" distL="0" distR="0" wp14:anchorId="7101438F" wp14:editId="5889B710">
            <wp:extent cx="5039995" cy="432879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In dan Register.png"/>
                    <pic:cNvPicPr/>
                  </pic:nvPicPr>
                  <pic:blipFill>
                    <a:blip r:embed="rId14">
                      <a:extLst>
                        <a:ext uri="{28A0092B-C50C-407E-A947-70E740481C1C}">
                          <a14:useLocalDpi xmlns:a14="http://schemas.microsoft.com/office/drawing/2010/main" val="0"/>
                        </a:ext>
                      </a:extLst>
                    </a:blip>
                    <a:stretch>
                      <a:fillRect/>
                    </a:stretch>
                  </pic:blipFill>
                  <pic:spPr>
                    <a:xfrm>
                      <a:off x="0" y="0"/>
                      <a:ext cx="5039995" cy="4328795"/>
                    </a:xfrm>
                    <a:prstGeom prst="rect">
                      <a:avLst/>
                    </a:prstGeom>
                  </pic:spPr>
                </pic:pic>
              </a:graphicData>
            </a:graphic>
          </wp:inline>
        </w:drawing>
      </w:r>
    </w:p>
    <w:p w:rsidR="00B017EB" w:rsidRPr="001D00CA" w:rsidRDefault="00B017EB" w:rsidP="00705EB7">
      <w:pPr>
        <w:pStyle w:val="ListParagraph"/>
        <w:numPr>
          <w:ilvl w:val="0"/>
          <w:numId w:val="3"/>
        </w:numPr>
        <w:jc w:val="both"/>
        <w:rPr>
          <w:rFonts w:ascii="Times New Roman" w:hAnsi="Times New Roman" w:cs="Times New Roman"/>
          <w:b/>
          <w:bCs/>
          <w:sz w:val="24"/>
          <w:szCs w:val="24"/>
        </w:rPr>
      </w:pPr>
      <w:r>
        <w:rPr>
          <w:rFonts w:ascii="Times New Roman" w:hAnsi="Times New Roman" w:cs="Times New Roman"/>
          <w:b/>
          <w:bCs/>
          <w:sz w:val="24"/>
          <w:szCs w:val="24"/>
        </w:rPr>
        <w:t>Profiling</w:t>
      </w:r>
      <w:r w:rsidRPr="001D00CA">
        <w:rPr>
          <w:rFonts w:ascii="Times New Roman" w:hAnsi="Times New Roman" w:cs="Times New Roman"/>
          <w:sz w:val="24"/>
          <w:szCs w:val="24"/>
          <w:lang w:val="en-US"/>
        </w:rPr>
        <w:t xml:space="preserve"> </w:t>
      </w:r>
    </w:p>
    <w:p w:rsidR="00B017EB" w:rsidRDefault="00B017EB" w:rsidP="00946461">
      <w:pPr>
        <w:tabs>
          <w:tab w:val="left" w:pos="1134"/>
        </w:tabs>
        <w:spacing w:line="360" w:lineRule="auto"/>
        <w:ind w:left="1134" w:firstLine="294"/>
        <w:jc w:val="both"/>
        <w:rPr>
          <w:rFonts w:ascii="Times New Roman" w:hAnsi="Times New Roman" w:cs="Times New Roman"/>
          <w:sz w:val="24"/>
        </w:rPr>
      </w:pPr>
      <w:r>
        <w:rPr>
          <w:rFonts w:ascii="Times New Roman" w:hAnsi="Times New Roman" w:cs="Times New Roman"/>
          <w:sz w:val="24"/>
        </w:rPr>
        <w:t xml:space="preserve">Selain hanya membutuhkan email, nama dan password sebagai informasi user yang utama ketika saat register akun pertama kali, Seminar-Go juga membutuhkan data diri dari setiap user sebagai data administrasi yang di perlukan kedepannya. Karena itu kami membuat sistem profiling. Pada profiling sendiri terbagi lagi menjadi 3 menu yaitu profile data diri (profile), informasi event seminar yang di ikuti (my event) dan konfigurasi akun login (settings). </w:t>
      </w:r>
    </w:p>
    <w:p w:rsidR="00EB4609" w:rsidRDefault="00B017EB" w:rsidP="00066199">
      <w:pPr>
        <w:spacing w:line="360" w:lineRule="auto"/>
        <w:ind w:left="1134"/>
        <w:jc w:val="both"/>
        <w:rPr>
          <w:rFonts w:ascii="Times New Roman" w:hAnsi="Times New Roman" w:cs="Times New Roman"/>
          <w:sz w:val="24"/>
        </w:rPr>
      </w:pPr>
      <w:r>
        <w:rPr>
          <w:rFonts w:ascii="Times New Roman" w:hAnsi="Times New Roman" w:cs="Times New Roman"/>
          <w:noProof/>
          <w:sz w:val="24"/>
          <w:lang w:eastAsia="id-ID"/>
        </w:rPr>
        <w:lastRenderedPageBreak/>
        <w:drawing>
          <wp:inline distT="0" distB="0" distL="0" distR="0" wp14:anchorId="3640D33B" wp14:editId="6FF43FEB">
            <wp:extent cx="5039995" cy="1998980"/>
            <wp:effectExtent l="0" t="0" r="825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15">
                      <a:extLst>
                        <a:ext uri="{28A0092B-C50C-407E-A947-70E740481C1C}">
                          <a14:useLocalDpi xmlns:a14="http://schemas.microsoft.com/office/drawing/2010/main" val="0"/>
                        </a:ext>
                      </a:extLst>
                    </a:blip>
                    <a:stretch>
                      <a:fillRect/>
                    </a:stretch>
                  </pic:blipFill>
                  <pic:spPr>
                    <a:xfrm>
                      <a:off x="0" y="0"/>
                      <a:ext cx="5039995" cy="1998980"/>
                    </a:xfrm>
                    <a:prstGeom prst="rect">
                      <a:avLst/>
                    </a:prstGeom>
                  </pic:spPr>
                </pic:pic>
              </a:graphicData>
            </a:graphic>
          </wp:inline>
        </w:drawing>
      </w:r>
      <w:r>
        <w:rPr>
          <w:rFonts w:ascii="Times New Roman" w:hAnsi="Times New Roman" w:cs="Times New Roman"/>
          <w:noProof/>
          <w:sz w:val="24"/>
          <w:lang w:eastAsia="id-ID"/>
        </w:rPr>
        <w:drawing>
          <wp:inline distT="0" distB="0" distL="0" distR="0" wp14:anchorId="08451123" wp14:editId="5CAF1B71">
            <wp:extent cx="5039995" cy="286385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 Event.png"/>
                    <pic:cNvPicPr/>
                  </pic:nvPicPr>
                  <pic:blipFill>
                    <a:blip r:embed="rId16">
                      <a:extLst>
                        <a:ext uri="{28A0092B-C50C-407E-A947-70E740481C1C}">
                          <a14:useLocalDpi xmlns:a14="http://schemas.microsoft.com/office/drawing/2010/main" val="0"/>
                        </a:ext>
                      </a:extLst>
                    </a:blip>
                    <a:stretch>
                      <a:fillRect/>
                    </a:stretch>
                  </pic:blipFill>
                  <pic:spPr>
                    <a:xfrm>
                      <a:off x="0" y="0"/>
                      <a:ext cx="5039995" cy="2863850"/>
                    </a:xfrm>
                    <a:prstGeom prst="rect">
                      <a:avLst/>
                    </a:prstGeom>
                  </pic:spPr>
                </pic:pic>
              </a:graphicData>
            </a:graphic>
          </wp:inline>
        </w:drawing>
      </w:r>
    </w:p>
    <w:p w:rsidR="00EB4609" w:rsidRDefault="00EB4609" w:rsidP="00066199">
      <w:pPr>
        <w:spacing w:line="360" w:lineRule="auto"/>
        <w:ind w:left="1134"/>
        <w:jc w:val="both"/>
        <w:rPr>
          <w:rFonts w:ascii="Times New Roman" w:hAnsi="Times New Roman" w:cs="Times New Roman"/>
          <w:sz w:val="24"/>
        </w:rPr>
      </w:pPr>
    </w:p>
    <w:p w:rsidR="00B017EB" w:rsidRDefault="00B017EB" w:rsidP="00066199">
      <w:pPr>
        <w:spacing w:line="360" w:lineRule="auto"/>
        <w:ind w:left="1134"/>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44BCB2F0" wp14:editId="162988D1">
            <wp:extent cx="5039995" cy="1973580"/>
            <wp:effectExtent l="0" t="0" r="825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Settings.png"/>
                    <pic:cNvPicPr/>
                  </pic:nvPicPr>
                  <pic:blipFill>
                    <a:blip r:embed="rId17">
                      <a:extLst>
                        <a:ext uri="{28A0092B-C50C-407E-A947-70E740481C1C}">
                          <a14:useLocalDpi xmlns:a14="http://schemas.microsoft.com/office/drawing/2010/main" val="0"/>
                        </a:ext>
                      </a:extLst>
                    </a:blip>
                    <a:stretch>
                      <a:fillRect/>
                    </a:stretch>
                  </pic:blipFill>
                  <pic:spPr>
                    <a:xfrm>
                      <a:off x="0" y="0"/>
                      <a:ext cx="5039995" cy="1973580"/>
                    </a:xfrm>
                    <a:prstGeom prst="rect">
                      <a:avLst/>
                    </a:prstGeom>
                  </pic:spPr>
                </pic:pic>
              </a:graphicData>
            </a:graphic>
          </wp:inline>
        </w:drawing>
      </w:r>
    </w:p>
    <w:p w:rsidR="00E011AC" w:rsidRDefault="00E011AC" w:rsidP="00066199">
      <w:pPr>
        <w:spacing w:line="360" w:lineRule="auto"/>
        <w:ind w:left="1134"/>
        <w:jc w:val="both"/>
        <w:rPr>
          <w:rFonts w:ascii="Times New Roman" w:hAnsi="Times New Roman" w:cs="Times New Roman"/>
          <w:sz w:val="24"/>
        </w:rPr>
      </w:pPr>
    </w:p>
    <w:p w:rsidR="00B017EB" w:rsidRPr="001D00CA" w:rsidRDefault="00B017EB" w:rsidP="00705EB7">
      <w:pPr>
        <w:pStyle w:val="ListParagraph"/>
        <w:numPr>
          <w:ilvl w:val="0"/>
          <w:numId w:val="3"/>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Event Detail</w:t>
      </w:r>
      <w:r w:rsidRPr="001D00CA">
        <w:rPr>
          <w:rFonts w:ascii="Times New Roman" w:hAnsi="Times New Roman" w:cs="Times New Roman"/>
          <w:sz w:val="24"/>
          <w:szCs w:val="24"/>
          <w:lang w:val="en-US"/>
        </w:rPr>
        <w:t xml:space="preserve"> </w:t>
      </w:r>
    </w:p>
    <w:p w:rsidR="00B017EB" w:rsidRDefault="00B017EB" w:rsidP="00946461">
      <w:pPr>
        <w:spacing w:line="360" w:lineRule="auto"/>
        <w:ind w:left="1134" w:firstLine="294"/>
        <w:jc w:val="both"/>
        <w:rPr>
          <w:rFonts w:ascii="Times New Roman" w:hAnsi="Times New Roman" w:cs="Times New Roman"/>
          <w:sz w:val="24"/>
        </w:rPr>
      </w:pPr>
      <w:r>
        <w:rPr>
          <w:rFonts w:ascii="Times New Roman" w:hAnsi="Times New Roman" w:cs="Times New Roman"/>
          <w:sz w:val="24"/>
        </w:rPr>
        <w:t xml:space="preserve">Setiap seminar yang muncul pada home adalah seminar yang paling terakhir di publish dan tanggal belum expired, artinya list seminar yg muncul pertama adalah seminar yang tanggalnya hari ini. Dan setiap seminar yang muncul di home memiliki informasi spesifik terkait lokasi lengkap, deskripsi seminar, harga seminar dan maps seminar. Semua elemen ini di kombinasikan pada satu laman dinamis di dalam event detail. </w:t>
      </w:r>
    </w:p>
    <w:p w:rsidR="00B017EB" w:rsidRDefault="00B017EB" w:rsidP="00946461">
      <w:pPr>
        <w:spacing w:line="360" w:lineRule="auto"/>
        <w:ind w:left="1134" w:firstLine="294"/>
        <w:jc w:val="both"/>
        <w:rPr>
          <w:rFonts w:ascii="Times New Roman" w:hAnsi="Times New Roman" w:cs="Times New Roman"/>
          <w:sz w:val="24"/>
        </w:rPr>
      </w:pPr>
      <w:r>
        <w:rPr>
          <w:rFonts w:ascii="Times New Roman" w:hAnsi="Times New Roman" w:cs="Times New Roman"/>
          <w:sz w:val="24"/>
        </w:rPr>
        <w:t xml:space="preserve">Laman atau menu ini tentunya bisa di akses tanpa login seperti yang sudah di jelaskan pada flow activity diagram diatas. Hal ini di karenakan event detail perlu di pantau setiap orang yang berkunjung ke laman web untuk melihat informasi seminar yang di tampilkan. </w:t>
      </w:r>
    </w:p>
    <w:p w:rsidR="00B017EB" w:rsidRPr="00476F35" w:rsidRDefault="00B017EB" w:rsidP="00066199">
      <w:pPr>
        <w:pStyle w:val="ListParagraph"/>
        <w:spacing w:line="480" w:lineRule="auto"/>
        <w:ind w:left="1134"/>
        <w:jc w:val="center"/>
        <w:rPr>
          <w:rFonts w:ascii="Times New Roman" w:eastAsia="Times New Roman" w:hAnsi="Times New Roman" w:cs="Times New Roman"/>
          <w:color w:val="FF0000"/>
          <w:sz w:val="24"/>
          <w:szCs w:val="24"/>
          <w:lang w:eastAsia="id-ID"/>
        </w:rPr>
      </w:pPr>
      <w:r>
        <w:rPr>
          <w:rFonts w:ascii="Times New Roman" w:eastAsia="Times New Roman" w:hAnsi="Times New Roman" w:cs="Times New Roman"/>
          <w:noProof/>
          <w:color w:val="FF0000"/>
          <w:sz w:val="24"/>
          <w:szCs w:val="24"/>
          <w:lang w:eastAsia="id-ID"/>
        </w:rPr>
        <w:drawing>
          <wp:inline distT="0" distB="0" distL="0" distR="0" wp14:anchorId="5272756B" wp14:editId="0C0F6C41">
            <wp:extent cx="5039995" cy="2470150"/>
            <wp:effectExtent l="0" t="0" r="825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Detai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2470150"/>
                    </a:xfrm>
                    <a:prstGeom prst="rect">
                      <a:avLst/>
                    </a:prstGeom>
                  </pic:spPr>
                </pic:pic>
              </a:graphicData>
            </a:graphic>
          </wp:inline>
        </w:drawing>
      </w:r>
    </w:p>
    <w:p w:rsidR="00B017EB" w:rsidRPr="001D00CA" w:rsidRDefault="00B017EB" w:rsidP="00705EB7">
      <w:pPr>
        <w:pStyle w:val="ListParagraph"/>
        <w:numPr>
          <w:ilvl w:val="0"/>
          <w:numId w:val="3"/>
        </w:numPr>
        <w:jc w:val="both"/>
        <w:rPr>
          <w:rFonts w:ascii="Times New Roman" w:hAnsi="Times New Roman" w:cs="Times New Roman"/>
          <w:b/>
          <w:bCs/>
          <w:sz w:val="24"/>
          <w:szCs w:val="24"/>
        </w:rPr>
      </w:pPr>
      <w:r>
        <w:rPr>
          <w:rFonts w:ascii="Times New Roman" w:hAnsi="Times New Roman" w:cs="Times New Roman"/>
          <w:b/>
          <w:bCs/>
          <w:sz w:val="24"/>
          <w:szCs w:val="24"/>
        </w:rPr>
        <w:t>Payment</w:t>
      </w:r>
    </w:p>
    <w:p w:rsidR="00B017EB" w:rsidRDefault="00B017EB" w:rsidP="00946461">
      <w:pPr>
        <w:spacing w:line="360" w:lineRule="auto"/>
        <w:ind w:left="1134" w:firstLine="294"/>
        <w:jc w:val="both"/>
        <w:rPr>
          <w:rFonts w:ascii="Times New Roman" w:hAnsi="Times New Roman" w:cs="Times New Roman"/>
          <w:sz w:val="24"/>
        </w:rPr>
      </w:pPr>
      <w:r>
        <w:rPr>
          <w:rFonts w:ascii="Times New Roman" w:hAnsi="Times New Roman" w:cs="Times New Roman"/>
          <w:sz w:val="24"/>
        </w:rPr>
        <w:t xml:space="preserve">Pada event detail ketika user ingin mendaftarkan ke dalam seminar, maka sistem akan mengarahkan ke tampilan payment. Menu atau laman payment ini membutuhkan user session, jadi artinya user harus login terlebih dahulu baru bisa mendaftar pada event seminar yang di inginkan. </w:t>
      </w:r>
    </w:p>
    <w:p w:rsidR="00B017EB" w:rsidRPr="00961DE7" w:rsidRDefault="00B017EB" w:rsidP="00946461">
      <w:pPr>
        <w:spacing w:line="360" w:lineRule="auto"/>
        <w:ind w:left="1134" w:firstLine="294"/>
        <w:jc w:val="both"/>
        <w:rPr>
          <w:rFonts w:ascii="Times New Roman" w:hAnsi="Times New Roman" w:cs="Times New Roman"/>
          <w:sz w:val="24"/>
        </w:rPr>
      </w:pPr>
      <w:r>
        <w:rPr>
          <w:rFonts w:ascii="Times New Roman" w:hAnsi="Times New Roman" w:cs="Times New Roman"/>
          <w:sz w:val="24"/>
        </w:rPr>
        <w:t xml:space="preserve">Sistem payment yang di sediakan oleh tim kami masih terbatas dalam hal produk seperti yang di jelaskan di point ketiga tentang batasan produk. Yaitu sistem pembayaran yang belum terintegrasi dengan pembayaran bank </w:t>
      </w:r>
      <w:r>
        <w:rPr>
          <w:rFonts w:ascii="Times New Roman" w:hAnsi="Times New Roman" w:cs="Times New Roman"/>
          <w:sz w:val="24"/>
        </w:rPr>
        <w:lastRenderedPageBreak/>
        <w:t xml:space="preserve">atau metode pembayaran lainnya seperti gopay ataupun ovo. Di mungkinkan sistem pembayaran tersebut bisa di kembangkan sewaktu waktu. Jadi untuk sistem payment atau pembayaran disini, Seminar-Go masih menggunakan metode kirim bukti transaksi secara manual. </w:t>
      </w:r>
    </w:p>
    <w:p w:rsidR="00B017EB" w:rsidRDefault="00B017EB" w:rsidP="00FF469F">
      <w:pPr>
        <w:ind w:left="993"/>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46B8C00C" wp14:editId="38AC5C4F">
            <wp:extent cx="4479378" cy="2562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80507" cy="2562871"/>
                    </a:xfrm>
                    <a:prstGeom prst="rect">
                      <a:avLst/>
                    </a:prstGeom>
                  </pic:spPr>
                </pic:pic>
              </a:graphicData>
            </a:graphic>
          </wp:inline>
        </w:drawing>
      </w:r>
    </w:p>
    <w:p w:rsidR="00FF469F" w:rsidRDefault="00FF469F" w:rsidP="00B017EB">
      <w:pPr>
        <w:rPr>
          <w:rFonts w:ascii="Times New Roman" w:hAnsi="Times New Roman" w:cs="Times New Roman"/>
          <w:sz w:val="24"/>
          <w:szCs w:val="24"/>
        </w:rPr>
      </w:pPr>
    </w:p>
    <w:p w:rsidR="00B017EB" w:rsidRPr="001D00CA" w:rsidRDefault="00B017EB" w:rsidP="00705EB7">
      <w:pPr>
        <w:pStyle w:val="ListParagraph"/>
        <w:numPr>
          <w:ilvl w:val="0"/>
          <w:numId w:val="3"/>
        </w:numPr>
        <w:jc w:val="both"/>
        <w:rPr>
          <w:rFonts w:ascii="Times New Roman" w:hAnsi="Times New Roman" w:cs="Times New Roman"/>
          <w:b/>
          <w:bCs/>
          <w:sz w:val="24"/>
          <w:szCs w:val="24"/>
        </w:rPr>
      </w:pPr>
      <w:r>
        <w:rPr>
          <w:rFonts w:ascii="Times New Roman" w:hAnsi="Times New Roman" w:cs="Times New Roman"/>
          <w:b/>
          <w:bCs/>
          <w:sz w:val="24"/>
          <w:szCs w:val="24"/>
        </w:rPr>
        <w:t>Proses Pendaftaran Seminar</w:t>
      </w:r>
    </w:p>
    <w:p w:rsidR="00B017EB" w:rsidRDefault="00B017EB" w:rsidP="00946461">
      <w:pPr>
        <w:spacing w:line="360" w:lineRule="auto"/>
        <w:ind w:left="1134" w:firstLine="294"/>
        <w:jc w:val="both"/>
        <w:rPr>
          <w:rFonts w:ascii="Times New Roman" w:hAnsi="Times New Roman" w:cs="Times New Roman"/>
          <w:sz w:val="24"/>
        </w:rPr>
      </w:pPr>
      <w:r>
        <w:rPr>
          <w:rFonts w:ascii="Times New Roman" w:hAnsi="Times New Roman" w:cs="Times New Roman"/>
          <w:sz w:val="24"/>
        </w:rPr>
        <w:t>Proses alur pendaftaran seminar adalah ketika user mengklik tombol daftar pada salah satu seminar di laman event detail. Tombol daftar tersebut akan berubah menjadi informasi status sesuai pada tabel booking di database. Status proses ini bisa di lihat baik di event detail maupun di informasi my event. Informasi statusnya berupa :</w:t>
      </w:r>
    </w:p>
    <w:p w:rsidR="00B017EB" w:rsidRDefault="00B017EB" w:rsidP="00946461">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Waiting Payment disertai Cancel, jika user belum melakukan upload bukti transfer pada laman payment.</w:t>
      </w:r>
    </w:p>
    <w:p w:rsidR="00066199" w:rsidRDefault="00066199" w:rsidP="00066199">
      <w:pPr>
        <w:pStyle w:val="ListParagraph"/>
        <w:spacing w:line="360" w:lineRule="auto"/>
        <w:ind w:left="1860"/>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475E1545" wp14:editId="7F62D859">
            <wp:extent cx="4234428" cy="1509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ing payment.PNG"/>
                    <pic:cNvPicPr/>
                  </pic:nvPicPr>
                  <pic:blipFill>
                    <a:blip r:embed="rId20">
                      <a:extLst>
                        <a:ext uri="{28A0092B-C50C-407E-A947-70E740481C1C}">
                          <a14:useLocalDpi xmlns:a14="http://schemas.microsoft.com/office/drawing/2010/main" val="0"/>
                        </a:ext>
                      </a:extLst>
                    </a:blip>
                    <a:stretch>
                      <a:fillRect/>
                    </a:stretch>
                  </pic:blipFill>
                  <pic:spPr>
                    <a:xfrm>
                      <a:off x="0" y="0"/>
                      <a:ext cx="4237223" cy="1510732"/>
                    </a:xfrm>
                    <a:prstGeom prst="rect">
                      <a:avLst/>
                    </a:prstGeom>
                  </pic:spPr>
                </pic:pic>
              </a:graphicData>
            </a:graphic>
          </wp:inline>
        </w:drawing>
      </w:r>
    </w:p>
    <w:p w:rsidR="00B017EB" w:rsidRDefault="00B017EB" w:rsidP="00946461">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Waiting Confirmation disertai Re-Upload, jika user sudah melakukan upload bukti transfer dan tinggal menunggu approval pembayaran yang valid dari user admin. </w:t>
      </w:r>
    </w:p>
    <w:p w:rsidR="00066199" w:rsidRDefault="00066199" w:rsidP="00066199">
      <w:pPr>
        <w:pStyle w:val="ListParagraph"/>
        <w:spacing w:line="360" w:lineRule="auto"/>
        <w:ind w:left="1860"/>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0E12B7D6" wp14:editId="7F2336A0">
            <wp:extent cx="4781550" cy="121169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m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80988" cy="1211551"/>
                    </a:xfrm>
                    <a:prstGeom prst="rect">
                      <a:avLst/>
                    </a:prstGeom>
                  </pic:spPr>
                </pic:pic>
              </a:graphicData>
            </a:graphic>
          </wp:inline>
        </w:drawing>
      </w:r>
    </w:p>
    <w:p w:rsidR="00B017EB" w:rsidRDefault="00B017EB" w:rsidP="00946461">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Booked disertai informasi QR Code yang digunakan untuk absensi user ketika seminar di laksanakan. Status muncul setelah approval dari admin.</w:t>
      </w:r>
    </w:p>
    <w:p w:rsidR="00066199" w:rsidRDefault="00B20250" w:rsidP="00066199">
      <w:pPr>
        <w:pStyle w:val="ListParagraph"/>
        <w:spacing w:line="360" w:lineRule="auto"/>
        <w:ind w:left="1860"/>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04F38693" wp14:editId="0D7E5EFE">
            <wp:extent cx="4656171" cy="2114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ed.PNG"/>
                    <pic:cNvPicPr/>
                  </pic:nvPicPr>
                  <pic:blipFill>
                    <a:blip r:embed="rId22">
                      <a:extLst>
                        <a:ext uri="{28A0092B-C50C-407E-A947-70E740481C1C}">
                          <a14:useLocalDpi xmlns:a14="http://schemas.microsoft.com/office/drawing/2010/main" val="0"/>
                        </a:ext>
                      </a:extLst>
                    </a:blip>
                    <a:stretch>
                      <a:fillRect/>
                    </a:stretch>
                  </pic:blipFill>
                  <pic:spPr>
                    <a:xfrm>
                      <a:off x="0" y="0"/>
                      <a:ext cx="4664626" cy="2118390"/>
                    </a:xfrm>
                    <a:prstGeom prst="rect">
                      <a:avLst/>
                    </a:prstGeom>
                  </pic:spPr>
                </pic:pic>
              </a:graphicData>
            </a:graphic>
          </wp:inline>
        </w:drawing>
      </w:r>
    </w:p>
    <w:p w:rsidR="00EB4609" w:rsidRDefault="00EB4609" w:rsidP="00066199">
      <w:pPr>
        <w:pStyle w:val="ListParagraph"/>
        <w:spacing w:line="360" w:lineRule="auto"/>
        <w:ind w:left="1860"/>
        <w:jc w:val="both"/>
        <w:rPr>
          <w:rFonts w:ascii="Times New Roman" w:hAnsi="Times New Roman" w:cs="Times New Roman"/>
          <w:sz w:val="24"/>
        </w:rPr>
      </w:pPr>
    </w:p>
    <w:p w:rsidR="00066199" w:rsidRPr="00B20250" w:rsidRDefault="00B017EB" w:rsidP="00B20250">
      <w:pPr>
        <w:pStyle w:val="ListParagraph"/>
        <w:numPr>
          <w:ilvl w:val="0"/>
          <w:numId w:val="5"/>
        </w:numPr>
        <w:spacing w:after="0" w:line="360" w:lineRule="auto"/>
        <w:jc w:val="both"/>
        <w:rPr>
          <w:rFonts w:ascii="Times New Roman" w:hAnsi="Times New Roman" w:cs="Times New Roman"/>
          <w:sz w:val="24"/>
        </w:rPr>
      </w:pPr>
      <w:r w:rsidRPr="00B20250">
        <w:rPr>
          <w:rFonts w:ascii="Times New Roman" w:hAnsi="Times New Roman" w:cs="Times New Roman"/>
          <w:sz w:val="24"/>
        </w:rPr>
        <w:t xml:space="preserve">Attend On Stage disertai Certificate. Status ini muncul setelah user menghadiri event seminar. </w:t>
      </w:r>
    </w:p>
    <w:p w:rsidR="00066199" w:rsidRDefault="00B20250" w:rsidP="00B20250">
      <w:pPr>
        <w:pStyle w:val="ListParagraph"/>
        <w:spacing w:line="360" w:lineRule="auto"/>
        <w:ind w:left="1860"/>
        <w:jc w:val="both"/>
      </w:pPr>
      <w:r>
        <w:rPr>
          <w:rFonts w:ascii="Times New Roman" w:hAnsi="Times New Roman" w:cs="Times New Roman"/>
          <w:noProof/>
          <w:sz w:val="24"/>
          <w:lang w:eastAsia="id-ID"/>
        </w:rPr>
        <w:drawing>
          <wp:inline distT="0" distB="0" distL="0" distR="0" wp14:anchorId="440EE27B" wp14:editId="0A1368F8">
            <wp:extent cx="4001770" cy="1790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l.PNG"/>
                    <pic:cNvPicPr/>
                  </pic:nvPicPr>
                  <pic:blipFill>
                    <a:blip r:embed="rId23">
                      <a:extLst>
                        <a:ext uri="{28A0092B-C50C-407E-A947-70E740481C1C}">
                          <a14:useLocalDpi xmlns:a14="http://schemas.microsoft.com/office/drawing/2010/main" val="0"/>
                        </a:ext>
                      </a:extLst>
                    </a:blip>
                    <a:stretch>
                      <a:fillRect/>
                    </a:stretch>
                  </pic:blipFill>
                  <pic:spPr>
                    <a:xfrm>
                      <a:off x="0" y="0"/>
                      <a:ext cx="4001770" cy="1790700"/>
                    </a:xfrm>
                    <a:prstGeom prst="rect">
                      <a:avLst/>
                    </a:prstGeom>
                  </pic:spPr>
                </pic:pic>
              </a:graphicData>
            </a:graphic>
          </wp:inline>
        </w:drawing>
      </w:r>
    </w:p>
    <w:p w:rsidR="00B20250" w:rsidRPr="00066199" w:rsidRDefault="00B20250" w:rsidP="00B20250">
      <w:pPr>
        <w:pStyle w:val="ListParagraph"/>
        <w:spacing w:line="360" w:lineRule="auto"/>
        <w:ind w:left="1860"/>
        <w:jc w:val="both"/>
      </w:pPr>
    </w:p>
    <w:p w:rsidR="00066199" w:rsidRPr="00066199" w:rsidRDefault="00066199" w:rsidP="00066199">
      <w:pPr>
        <w:pStyle w:val="ListParagraph"/>
        <w:tabs>
          <w:tab w:val="left" w:pos="1875"/>
        </w:tabs>
        <w:ind w:left="1843"/>
        <w:rPr>
          <w:rFonts w:ascii="Times New Roman" w:hAnsi="Times New Roman" w:cs="Times New Roman"/>
          <w:sz w:val="24"/>
        </w:rPr>
      </w:pPr>
    </w:p>
    <w:p w:rsidR="00B017EB" w:rsidRDefault="00B017EB" w:rsidP="00946461">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Dan untuk certificate bisa di dapatkan 1x24 jam setelah event seminar di laksanakan.</w:t>
      </w:r>
    </w:p>
    <w:p w:rsidR="00066199" w:rsidRPr="00957120" w:rsidRDefault="00066199" w:rsidP="00066199">
      <w:pPr>
        <w:pStyle w:val="ListParagraph"/>
        <w:spacing w:line="360" w:lineRule="auto"/>
        <w:ind w:left="1860"/>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25AEB53B" wp14:editId="3A6B68AF">
            <wp:extent cx="3990975" cy="2657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3994172" cy="2659604"/>
                    </a:xfrm>
                    <a:prstGeom prst="rect">
                      <a:avLst/>
                    </a:prstGeom>
                  </pic:spPr>
                </pic:pic>
              </a:graphicData>
            </a:graphic>
          </wp:inline>
        </w:drawing>
      </w:r>
    </w:p>
    <w:p w:rsidR="00741AB5" w:rsidRDefault="00A2592A"/>
    <w:sectPr w:rsidR="00741AB5" w:rsidSect="00FF246C">
      <w:pgSz w:w="11906" w:h="16838"/>
      <w:pgMar w:top="2268" w:right="1701"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592A" w:rsidRDefault="00A2592A" w:rsidP="00705EB7">
      <w:pPr>
        <w:spacing w:after="0" w:line="240" w:lineRule="auto"/>
      </w:pPr>
      <w:r>
        <w:separator/>
      </w:r>
    </w:p>
  </w:endnote>
  <w:endnote w:type="continuationSeparator" w:id="0">
    <w:p w:rsidR="00A2592A" w:rsidRDefault="00A2592A" w:rsidP="00705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8886137"/>
      <w:docPartObj>
        <w:docPartGallery w:val="Page Numbers (Bottom of Page)"/>
        <w:docPartUnique/>
      </w:docPartObj>
    </w:sdtPr>
    <w:sdtEndPr/>
    <w:sdtContent>
      <w:p w:rsidR="00FF246C" w:rsidRDefault="00FF246C">
        <w:pPr>
          <w:pStyle w:val="Footer"/>
          <w:jc w:val="right"/>
        </w:pPr>
        <w:r>
          <w:t xml:space="preserve">Page | </w:t>
        </w:r>
        <w:r>
          <w:fldChar w:fldCharType="begin"/>
        </w:r>
        <w:r>
          <w:instrText xml:space="preserve"> PAGE   \* MERGEFORMAT </w:instrText>
        </w:r>
        <w:r>
          <w:fldChar w:fldCharType="separate"/>
        </w:r>
        <w:r w:rsidR="00ED1E87">
          <w:rPr>
            <w:noProof/>
          </w:rPr>
          <w:t>7</w:t>
        </w:r>
        <w:r>
          <w:rPr>
            <w:noProof/>
          </w:rPr>
          <w:fldChar w:fldCharType="end"/>
        </w:r>
        <w:r>
          <w:t xml:space="preserve"> </w:t>
        </w:r>
      </w:p>
    </w:sdtContent>
  </w:sdt>
  <w:p w:rsidR="00FF246C" w:rsidRDefault="00FF24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592A" w:rsidRDefault="00A2592A" w:rsidP="00705EB7">
      <w:pPr>
        <w:spacing w:after="0" w:line="240" w:lineRule="auto"/>
      </w:pPr>
      <w:r>
        <w:separator/>
      </w:r>
    </w:p>
  </w:footnote>
  <w:footnote w:type="continuationSeparator" w:id="0">
    <w:p w:rsidR="00A2592A" w:rsidRDefault="00A2592A" w:rsidP="00705E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950AA"/>
    <w:multiLevelType w:val="hybridMultilevel"/>
    <w:tmpl w:val="A5D2D7B0"/>
    <w:lvl w:ilvl="0" w:tplc="0421000F">
      <w:start w:val="1"/>
      <w:numFmt w:val="decimal"/>
      <w:lvlText w:val="%1."/>
      <w:lvlJc w:val="left"/>
      <w:pPr>
        <w:ind w:left="1860" w:hanging="360"/>
      </w:pPr>
      <w:rPr>
        <w:rFonts w:hint="default"/>
      </w:rPr>
    </w:lvl>
    <w:lvl w:ilvl="1" w:tplc="04210003">
      <w:start w:val="1"/>
      <w:numFmt w:val="bullet"/>
      <w:lvlText w:val="o"/>
      <w:lvlJc w:val="left"/>
      <w:pPr>
        <w:ind w:left="2580" w:hanging="360"/>
      </w:pPr>
      <w:rPr>
        <w:rFonts w:ascii="Courier New" w:hAnsi="Courier New" w:cs="Courier New" w:hint="default"/>
      </w:rPr>
    </w:lvl>
    <w:lvl w:ilvl="2" w:tplc="04210005" w:tentative="1">
      <w:start w:val="1"/>
      <w:numFmt w:val="bullet"/>
      <w:lvlText w:val=""/>
      <w:lvlJc w:val="left"/>
      <w:pPr>
        <w:ind w:left="3300" w:hanging="360"/>
      </w:pPr>
      <w:rPr>
        <w:rFonts w:ascii="Wingdings" w:hAnsi="Wingdings" w:hint="default"/>
      </w:rPr>
    </w:lvl>
    <w:lvl w:ilvl="3" w:tplc="04210001" w:tentative="1">
      <w:start w:val="1"/>
      <w:numFmt w:val="bullet"/>
      <w:lvlText w:val=""/>
      <w:lvlJc w:val="left"/>
      <w:pPr>
        <w:ind w:left="4020" w:hanging="360"/>
      </w:pPr>
      <w:rPr>
        <w:rFonts w:ascii="Symbol" w:hAnsi="Symbol" w:hint="default"/>
      </w:rPr>
    </w:lvl>
    <w:lvl w:ilvl="4" w:tplc="04210003" w:tentative="1">
      <w:start w:val="1"/>
      <w:numFmt w:val="bullet"/>
      <w:lvlText w:val="o"/>
      <w:lvlJc w:val="left"/>
      <w:pPr>
        <w:ind w:left="4740" w:hanging="360"/>
      </w:pPr>
      <w:rPr>
        <w:rFonts w:ascii="Courier New" w:hAnsi="Courier New" w:cs="Courier New" w:hint="default"/>
      </w:rPr>
    </w:lvl>
    <w:lvl w:ilvl="5" w:tplc="04210005" w:tentative="1">
      <w:start w:val="1"/>
      <w:numFmt w:val="bullet"/>
      <w:lvlText w:val=""/>
      <w:lvlJc w:val="left"/>
      <w:pPr>
        <w:ind w:left="5460" w:hanging="360"/>
      </w:pPr>
      <w:rPr>
        <w:rFonts w:ascii="Wingdings" w:hAnsi="Wingdings" w:hint="default"/>
      </w:rPr>
    </w:lvl>
    <w:lvl w:ilvl="6" w:tplc="04210001" w:tentative="1">
      <w:start w:val="1"/>
      <w:numFmt w:val="bullet"/>
      <w:lvlText w:val=""/>
      <w:lvlJc w:val="left"/>
      <w:pPr>
        <w:ind w:left="6180" w:hanging="360"/>
      </w:pPr>
      <w:rPr>
        <w:rFonts w:ascii="Symbol" w:hAnsi="Symbol" w:hint="default"/>
      </w:rPr>
    </w:lvl>
    <w:lvl w:ilvl="7" w:tplc="04210003" w:tentative="1">
      <w:start w:val="1"/>
      <w:numFmt w:val="bullet"/>
      <w:lvlText w:val="o"/>
      <w:lvlJc w:val="left"/>
      <w:pPr>
        <w:ind w:left="6900" w:hanging="360"/>
      </w:pPr>
      <w:rPr>
        <w:rFonts w:ascii="Courier New" w:hAnsi="Courier New" w:cs="Courier New" w:hint="default"/>
      </w:rPr>
    </w:lvl>
    <w:lvl w:ilvl="8" w:tplc="04210005" w:tentative="1">
      <w:start w:val="1"/>
      <w:numFmt w:val="bullet"/>
      <w:lvlText w:val=""/>
      <w:lvlJc w:val="left"/>
      <w:pPr>
        <w:ind w:left="7620" w:hanging="360"/>
      </w:pPr>
      <w:rPr>
        <w:rFonts w:ascii="Wingdings" w:hAnsi="Wingdings" w:hint="default"/>
      </w:rPr>
    </w:lvl>
  </w:abstractNum>
  <w:abstractNum w:abstractNumId="1">
    <w:nsid w:val="11035683"/>
    <w:multiLevelType w:val="hybridMultilevel"/>
    <w:tmpl w:val="699AB7B0"/>
    <w:lvl w:ilvl="0" w:tplc="0421000B">
      <w:start w:val="1"/>
      <w:numFmt w:val="bullet"/>
      <w:lvlText w:val=""/>
      <w:lvlJc w:val="left"/>
      <w:pPr>
        <w:ind w:left="1860" w:hanging="360"/>
      </w:pPr>
      <w:rPr>
        <w:rFonts w:ascii="Wingdings" w:hAnsi="Wingdings" w:hint="default"/>
      </w:rPr>
    </w:lvl>
    <w:lvl w:ilvl="1" w:tplc="04210003">
      <w:start w:val="1"/>
      <w:numFmt w:val="bullet"/>
      <w:lvlText w:val="o"/>
      <w:lvlJc w:val="left"/>
      <w:pPr>
        <w:ind w:left="2580" w:hanging="360"/>
      </w:pPr>
      <w:rPr>
        <w:rFonts w:ascii="Courier New" w:hAnsi="Courier New" w:cs="Courier New" w:hint="default"/>
      </w:rPr>
    </w:lvl>
    <w:lvl w:ilvl="2" w:tplc="04210005" w:tentative="1">
      <w:start w:val="1"/>
      <w:numFmt w:val="bullet"/>
      <w:lvlText w:val=""/>
      <w:lvlJc w:val="left"/>
      <w:pPr>
        <w:ind w:left="3300" w:hanging="360"/>
      </w:pPr>
      <w:rPr>
        <w:rFonts w:ascii="Wingdings" w:hAnsi="Wingdings" w:hint="default"/>
      </w:rPr>
    </w:lvl>
    <w:lvl w:ilvl="3" w:tplc="04210001" w:tentative="1">
      <w:start w:val="1"/>
      <w:numFmt w:val="bullet"/>
      <w:lvlText w:val=""/>
      <w:lvlJc w:val="left"/>
      <w:pPr>
        <w:ind w:left="4020" w:hanging="360"/>
      </w:pPr>
      <w:rPr>
        <w:rFonts w:ascii="Symbol" w:hAnsi="Symbol" w:hint="default"/>
      </w:rPr>
    </w:lvl>
    <w:lvl w:ilvl="4" w:tplc="04210003" w:tentative="1">
      <w:start w:val="1"/>
      <w:numFmt w:val="bullet"/>
      <w:lvlText w:val="o"/>
      <w:lvlJc w:val="left"/>
      <w:pPr>
        <w:ind w:left="4740" w:hanging="360"/>
      </w:pPr>
      <w:rPr>
        <w:rFonts w:ascii="Courier New" w:hAnsi="Courier New" w:cs="Courier New" w:hint="default"/>
      </w:rPr>
    </w:lvl>
    <w:lvl w:ilvl="5" w:tplc="04210005" w:tentative="1">
      <w:start w:val="1"/>
      <w:numFmt w:val="bullet"/>
      <w:lvlText w:val=""/>
      <w:lvlJc w:val="left"/>
      <w:pPr>
        <w:ind w:left="5460" w:hanging="360"/>
      </w:pPr>
      <w:rPr>
        <w:rFonts w:ascii="Wingdings" w:hAnsi="Wingdings" w:hint="default"/>
      </w:rPr>
    </w:lvl>
    <w:lvl w:ilvl="6" w:tplc="04210001" w:tentative="1">
      <w:start w:val="1"/>
      <w:numFmt w:val="bullet"/>
      <w:lvlText w:val=""/>
      <w:lvlJc w:val="left"/>
      <w:pPr>
        <w:ind w:left="6180" w:hanging="360"/>
      </w:pPr>
      <w:rPr>
        <w:rFonts w:ascii="Symbol" w:hAnsi="Symbol" w:hint="default"/>
      </w:rPr>
    </w:lvl>
    <w:lvl w:ilvl="7" w:tplc="04210003" w:tentative="1">
      <w:start w:val="1"/>
      <w:numFmt w:val="bullet"/>
      <w:lvlText w:val="o"/>
      <w:lvlJc w:val="left"/>
      <w:pPr>
        <w:ind w:left="6900" w:hanging="360"/>
      </w:pPr>
      <w:rPr>
        <w:rFonts w:ascii="Courier New" w:hAnsi="Courier New" w:cs="Courier New" w:hint="default"/>
      </w:rPr>
    </w:lvl>
    <w:lvl w:ilvl="8" w:tplc="04210005" w:tentative="1">
      <w:start w:val="1"/>
      <w:numFmt w:val="bullet"/>
      <w:lvlText w:val=""/>
      <w:lvlJc w:val="left"/>
      <w:pPr>
        <w:ind w:left="7620" w:hanging="360"/>
      </w:pPr>
      <w:rPr>
        <w:rFonts w:ascii="Wingdings" w:hAnsi="Wingdings" w:hint="default"/>
      </w:rPr>
    </w:lvl>
  </w:abstractNum>
  <w:abstractNum w:abstractNumId="2">
    <w:nsid w:val="1E9276D1"/>
    <w:multiLevelType w:val="hybridMultilevel"/>
    <w:tmpl w:val="DE6A397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236B6D02"/>
    <w:multiLevelType w:val="hybridMultilevel"/>
    <w:tmpl w:val="8856C2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59777919"/>
    <w:multiLevelType w:val="multilevel"/>
    <w:tmpl w:val="0B5644F2"/>
    <w:lvl w:ilvl="0">
      <w:start w:val="1"/>
      <w:numFmt w:val="decimal"/>
      <w:lvlText w:val="%1"/>
      <w:lvlJc w:val="left"/>
      <w:pPr>
        <w:ind w:left="360" w:hanging="360"/>
      </w:pPr>
    </w:lvl>
    <w:lvl w:ilvl="1">
      <w:start w:val="3"/>
      <w:numFmt w:val="decimal"/>
      <w:lvlText w:val="%1.%2"/>
      <w:lvlJc w:val="left"/>
      <w:pPr>
        <w:ind w:left="2610" w:hanging="360"/>
      </w:pPr>
    </w:lvl>
    <w:lvl w:ilvl="2">
      <w:start w:val="1"/>
      <w:numFmt w:val="decimal"/>
      <w:lvlText w:val="%1.%2.%3"/>
      <w:lvlJc w:val="left"/>
      <w:pPr>
        <w:ind w:left="5220" w:hanging="720"/>
      </w:pPr>
    </w:lvl>
    <w:lvl w:ilvl="3">
      <w:start w:val="1"/>
      <w:numFmt w:val="decimal"/>
      <w:lvlText w:val="%1.%2.%3.%4"/>
      <w:lvlJc w:val="left"/>
      <w:pPr>
        <w:ind w:left="7470" w:hanging="720"/>
      </w:pPr>
    </w:lvl>
    <w:lvl w:ilvl="4">
      <w:start w:val="1"/>
      <w:numFmt w:val="decimal"/>
      <w:lvlText w:val="%1.%2.%3.%4.%5"/>
      <w:lvlJc w:val="left"/>
      <w:pPr>
        <w:ind w:left="10080" w:hanging="1080"/>
      </w:pPr>
    </w:lvl>
    <w:lvl w:ilvl="5">
      <w:start w:val="1"/>
      <w:numFmt w:val="decimal"/>
      <w:lvlText w:val="%1.%2.%3.%4.%5.%6"/>
      <w:lvlJc w:val="left"/>
      <w:pPr>
        <w:ind w:left="12330" w:hanging="1080"/>
      </w:pPr>
    </w:lvl>
    <w:lvl w:ilvl="6">
      <w:start w:val="1"/>
      <w:numFmt w:val="decimal"/>
      <w:lvlText w:val="%1.%2.%3.%4.%5.%6.%7"/>
      <w:lvlJc w:val="left"/>
      <w:pPr>
        <w:ind w:left="14940" w:hanging="1440"/>
      </w:pPr>
    </w:lvl>
    <w:lvl w:ilvl="7">
      <w:start w:val="1"/>
      <w:numFmt w:val="decimal"/>
      <w:lvlText w:val="%1.%2.%3.%4.%5.%6.%7.%8"/>
      <w:lvlJc w:val="left"/>
      <w:pPr>
        <w:ind w:left="17190" w:hanging="1440"/>
      </w:pPr>
    </w:lvl>
    <w:lvl w:ilvl="8">
      <w:start w:val="1"/>
      <w:numFmt w:val="decimal"/>
      <w:lvlText w:val="%1.%2.%3.%4.%5.%6.%7.%8.%9"/>
      <w:lvlJc w:val="left"/>
      <w:pPr>
        <w:ind w:left="19800" w:hanging="1800"/>
      </w:pPr>
    </w:lvl>
  </w:abstractNum>
  <w:abstractNum w:abstractNumId="5">
    <w:nsid w:val="68891BD5"/>
    <w:multiLevelType w:val="hybridMultilevel"/>
    <w:tmpl w:val="BBD456E2"/>
    <w:lvl w:ilvl="0" w:tplc="0421000B">
      <w:start w:val="1"/>
      <w:numFmt w:val="bullet"/>
      <w:lvlText w:val=""/>
      <w:lvlJc w:val="left"/>
      <w:pPr>
        <w:ind w:left="1860" w:hanging="360"/>
      </w:pPr>
      <w:rPr>
        <w:rFonts w:ascii="Wingdings" w:hAnsi="Wingdings" w:hint="default"/>
      </w:rPr>
    </w:lvl>
    <w:lvl w:ilvl="1" w:tplc="04210003">
      <w:start w:val="1"/>
      <w:numFmt w:val="bullet"/>
      <w:lvlText w:val="o"/>
      <w:lvlJc w:val="left"/>
      <w:pPr>
        <w:ind w:left="2580" w:hanging="360"/>
      </w:pPr>
      <w:rPr>
        <w:rFonts w:ascii="Courier New" w:hAnsi="Courier New" w:cs="Courier New" w:hint="default"/>
      </w:rPr>
    </w:lvl>
    <w:lvl w:ilvl="2" w:tplc="04210005" w:tentative="1">
      <w:start w:val="1"/>
      <w:numFmt w:val="bullet"/>
      <w:lvlText w:val=""/>
      <w:lvlJc w:val="left"/>
      <w:pPr>
        <w:ind w:left="3300" w:hanging="360"/>
      </w:pPr>
      <w:rPr>
        <w:rFonts w:ascii="Wingdings" w:hAnsi="Wingdings" w:hint="default"/>
      </w:rPr>
    </w:lvl>
    <w:lvl w:ilvl="3" w:tplc="04210001" w:tentative="1">
      <w:start w:val="1"/>
      <w:numFmt w:val="bullet"/>
      <w:lvlText w:val=""/>
      <w:lvlJc w:val="left"/>
      <w:pPr>
        <w:ind w:left="4020" w:hanging="360"/>
      </w:pPr>
      <w:rPr>
        <w:rFonts w:ascii="Symbol" w:hAnsi="Symbol" w:hint="default"/>
      </w:rPr>
    </w:lvl>
    <w:lvl w:ilvl="4" w:tplc="04210003" w:tentative="1">
      <w:start w:val="1"/>
      <w:numFmt w:val="bullet"/>
      <w:lvlText w:val="o"/>
      <w:lvlJc w:val="left"/>
      <w:pPr>
        <w:ind w:left="4740" w:hanging="360"/>
      </w:pPr>
      <w:rPr>
        <w:rFonts w:ascii="Courier New" w:hAnsi="Courier New" w:cs="Courier New" w:hint="default"/>
      </w:rPr>
    </w:lvl>
    <w:lvl w:ilvl="5" w:tplc="04210005" w:tentative="1">
      <w:start w:val="1"/>
      <w:numFmt w:val="bullet"/>
      <w:lvlText w:val=""/>
      <w:lvlJc w:val="left"/>
      <w:pPr>
        <w:ind w:left="5460" w:hanging="360"/>
      </w:pPr>
      <w:rPr>
        <w:rFonts w:ascii="Wingdings" w:hAnsi="Wingdings" w:hint="default"/>
      </w:rPr>
    </w:lvl>
    <w:lvl w:ilvl="6" w:tplc="04210001" w:tentative="1">
      <w:start w:val="1"/>
      <w:numFmt w:val="bullet"/>
      <w:lvlText w:val=""/>
      <w:lvlJc w:val="left"/>
      <w:pPr>
        <w:ind w:left="6180" w:hanging="360"/>
      </w:pPr>
      <w:rPr>
        <w:rFonts w:ascii="Symbol" w:hAnsi="Symbol" w:hint="default"/>
      </w:rPr>
    </w:lvl>
    <w:lvl w:ilvl="7" w:tplc="04210003" w:tentative="1">
      <w:start w:val="1"/>
      <w:numFmt w:val="bullet"/>
      <w:lvlText w:val="o"/>
      <w:lvlJc w:val="left"/>
      <w:pPr>
        <w:ind w:left="6900" w:hanging="360"/>
      </w:pPr>
      <w:rPr>
        <w:rFonts w:ascii="Courier New" w:hAnsi="Courier New" w:cs="Courier New" w:hint="default"/>
      </w:rPr>
    </w:lvl>
    <w:lvl w:ilvl="8" w:tplc="04210005" w:tentative="1">
      <w:start w:val="1"/>
      <w:numFmt w:val="bullet"/>
      <w:lvlText w:val=""/>
      <w:lvlJc w:val="left"/>
      <w:pPr>
        <w:ind w:left="7620" w:hanging="360"/>
      </w:pPr>
      <w:rPr>
        <w:rFonts w:ascii="Wingdings" w:hAnsi="Wingdings" w:hint="default"/>
      </w:rPr>
    </w:lvl>
  </w:abstractNum>
  <w:abstractNum w:abstractNumId="6">
    <w:nsid w:val="7EC06AAF"/>
    <w:multiLevelType w:val="hybridMultilevel"/>
    <w:tmpl w:val="0C988902"/>
    <w:lvl w:ilvl="0" w:tplc="04210001">
      <w:start w:val="1"/>
      <w:numFmt w:val="bullet"/>
      <w:lvlText w:val=""/>
      <w:lvlJc w:val="left"/>
      <w:pPr>
        <w:ind w:left="1860" w:hanging="360"/>
      </w:pPr>
      <w:rPr>
        <w:rFonts w:ascii="Symbol" w:hAnsi="Symbol" w:hint="default"/>
      </w:rPr>
    </w:lvl>
    <w:lvl w:ilvl="1" w:tplc="04210003">
      <w:start w:val="1"/>
      <w:numFmt w:val="bullet"/>
      <w:lvlText w:val="o"/>
      <w:lvlJc w:val="left"/>
      <w:pPr>
        <w:ind w:left="2580" w:hanging="360"/>
      </w:pPr>
      <w:rPr>
        <w:rFonts w:ascii="Courier New" w:hAnsi="Courier New" w:cs="Courier New" w:hint="default"/>
      </w:rPr>
    </w:lvl>
    <w:lvl w:ilvl="2" w:tplc="04210005" w:tentative="1">
      <w:start w:val="1"/>
      <w:numFmt w:val="bullet"/>
      <w:lvlText w:val=""/>
      <w:lvlJc w:val="left"/>
      <w:pPr>
        <w:ind w:left="3300" w:hanging="360"/>
      </w:pPr>
      <w:rPr>
        <w:rFonts w:ascii="Wingdings" w:hAnsi="Wingdings" w:hint="default"/>
      </w:rPr>
    </w:lvl>
    <w:lvl w:ilvl="3" w:tplc="04210001" w:tentative="1">
      <w:start w:val="1"/>
      <w:numFmt w:val="bullet"/>
      <w:lvlText w:val=""/>
      <w:lvlJc w:val="left"/>
      <w:pPr>
        <w:ind w:left="4020" w:hanging="360"/>
      </w:pPr>
      <w:rPr>
        <w:rFonts w:ascii="Symbol" w:hAnsi="Symbol" w:hint="default"/>
      </w:rPr>
    </w:lvl>
    <w:lvl w:ilvl="4" w:tplc="04210003" w:tentative="1">
      <w:start w:val="1"/>
      <w:numFmt w:val="bullet"/>
      <w:lvlText w:val="o"/>
      <w:lvlJc w:val="left"/>
      <w:pPr>
        <w:ind w:left="4740" w:hanging="360"/>
      </w:pPr>
      <w:rPr>
        <w:rFonts w:ascii="Courier New" w:hAnsi="Courier New" w:cs="Courier New" w:hint="default"/>
      </w:rPr>
    </w:lvl>
    <w:lvl w:ilvl="5" w:tplc="04210005" w:tentative="1">
      <w:start w:val="1"/>
      <w:numFmt w:val="bullet"/>
      <w:lvlText w:val=""/>
      <w:lvlJc w:val="left"/>
      <w:pPr>
        <w:ind w:left="5460" w:hanging="360"/>
      </w:pPr>
      <w:rPr>
        <w:rFonts w:ascii="Wingdings" w:hAnsi="Wingdings" w:hint="default"/>
      </w:rPr>
    </w:lvl>
    <w:lvl w:ilvl="6" w:tplc="04210001" w:tentative="1">
      <w:start w:val="1"/>
      <w:numFmt w:val="bullet"/>
      <w:lvlText w:val=""/>
      <w:lvlJc w:val="left"/>
      <w:pPr>
        <w:ind w:left="6180" w:hanging="360"/>
      </w:pPr>
      <w:rPr>
        <w:rFonts w:ascii="Symbol" w:hAnsi="Symbol" w:hint="default"/>
      </w:rPr>
    </w:lvl>
    <w:lvl w:ilvl="7" w:tplc="04210003" w:tentative="1">
      <w:start w:val="1"/>
      <w:numFmt w:val="bullet"/>
      <w:lvlText w:val="o"/>
      <w:lvlJc w:val="left"/>
      <w:pPr>
        <w:ind w:left="6900" w:hanging="360"/>
      </w:pPr>
      <w:rPr>
        <w:rFonts w:ascii="Courier New" w:hAnsi="Courier New" w:cs="Courier New" w:hint="default"/>
      </w:rPr>
    </w:lvl>
    <w:lvl w:ilvl="8" w:tplc="04210005" w:tentative="1">
      <w:start w:val="1"/>
      <w:numFmt w:val="bullet"/>
      <w:lvlText w:val=""/>
      <w:lvlJc w:val="left"/>
      <w:pPr>
        <w:ind w:left="7620" w:hanging="360"/>
      </w:pPr>
      <w:rPr>
        <w:rFonts w:ascii="Wingdings" w:hAnsi="Wingdings" w:hint="default"/>
      </w:rPr>
    </w:lvl>
  </w:abstractNum>
  <w:num w:numId="1">
    <w:abstractNumId w:val="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2"/>
  </w:num>
  <w:num w:numId="4">
    <w:abstractNumId w:val="0"/>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17EB"/>
    <w:rsid w:val="00066199"/>
    <w:rsid w:val="001005D1"/>
    <w:rsid w:val="001C14F0"/>
    <w:rsid w:val="003C3C8C"/>
    <w:rsid w:val="00495B01"/>
    <w:rsid w:val="00633F18"/>
    <w:rsid w:val="00705EB7"/>
    <w:rsid w:val="00946461"/>
    <w:rsid w:val="0095317B"/>
    <w:rsid w:val="00A13657"/>
    <w:rsid w:val="00A2592A"/>
    <w:rsid w:val="00A25BC9"/>
    <w:rsid w:val="00AA24B7"/>
    <w:rsid w:val="00B017EB"/>
    <w:rsid w:val="00B20250"/>
    <w:rsid w:val="00B21C9E"/>
    <w:rsid w:val="00B77E3F"/>
    <w:rsid w:val="00BD237C"/>
    <w:rsid w:val="00C12B17"/>
    <w:rsid w:val="00C27B81"/>
    <w:rsid w:val="00D34341"/>
    <w:rsid w:val="00DB7AC3"/>
    <w:rsid w:val="00E011AC"/>
    <w:rsid w:val="00E44CD3"/>
    <w:rsid w:val="00EB4609"/>
    <w:rsid w:val="00ED1E87"/>
    <w:rsid w:val="00FF246C"/>
    <w:rsid w:val="00FF469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17EB"/>
  </w:style>
  <w:style w:type="paragraph" w:styleId="Heading1">
    <w:name w:val="heading 1"/>
    <w:basedOn w:val="Normal"/>
    <w:next w:val="Normal"/>
    <w:link w:val="Heading1Char"/>
    <w:uiPriority w:val="9"/>
    <w:qFormat/>
    <w:rsid w:val="00B017EB"/>
    <w:pPr>
      <w:keepNext/>
      <w:keepLines/>
      <w:spacing w:before="240" w:after="0"/>
      <w:outlineLvl w:val="0"/>
    </w:pPr>
    <w:rPr>
      <w:rFonts w:asciiTheme="majorBidi" w:eastAsiaTheme="majorEastAsia" w:hAnsiTheme="majorBidi" w:cstheme="majorBidi"/>
      <w:b/>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17EB"/>
    <w:rPr>
      <w:rFonts w:asciiTheme="majorBidi" w:eastAsiaTheme="majorEastAsia" w:hAnsiTheme="majorBidi" w:cstheme="majorBidi"/>
      <w:b/>
      <w:color w:val="000000" w:themeColor="text1"/>
      <w:sz w:val="28"/>
      <w:szCs w:val="32"/>
    </w:rPr>
  </w:style>
  <w:style w:type="paragraph" w:styleId="ListParagraph">
    <w:name w:val="List Paragraph"/>
    <w:basedOn w:val="Normal"/>
    <w:uiPriority w:val="34"/>
    <w:qFormat/>
    <w:rsid w:val="00B017EB"/>
    <w:pPr>
      <w:ind w:left="720"/>
      <w:contextualSpacing/>
    </w:pPr>
  </w:style>
  <w:style w:type="paragraph" w:styleId="BalloonText">
    <w:name w:val="Balloon Text"/>
    <w:basedOn w:val="Normal"/>
    <w:link w:val="BalloonTextChar"/>
    <w:uiPriority w:val="99"/>
    <w:semiHidden/>
    <w:unhideWhenUsed/>
    <w:rsid w:val="00B017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17EB"/>
    <w:rPr>
      <w:rFonts w:ascii="Tahoma" w:hAnsi="Tahoma" w:cs="Tahoma"/>
      <w:sz w:val="16"/>
      <w:szCs w:val="16"/>
    </w:rPr>
  </w:style>
  <w:style w:type="paragraph" w:styleId="Header">
    <w:name w:val="header"/>
    <w:basedOn w:val="Normal"/>
    <w:link w:val="HeaderChar"/>
    <w:uiPriority w:val="99"/>
    <w:unhideWhenUsed/>
    <w:rsid w:val="00705E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5EB7"/>
  </w:style>
  <w:style w:type="paragraph" w:styleId="Footer">
    <w:name w:val="footer"/>
    <w:basedOn w:val="Normal"/>
    <w:link w:val="FooterChar"/>
    <w:uiPriority w:val="99"/>
    <w:unhideWhenUsed/>
    <w:rsid w:val="00705E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5EB7"/>
  </w:style>
  <w:style w:type="character" w:styleId="Hyperlink">
    <w:name w:val="Hyperlink"/>
    <w:basedOn w:val="DefaultParagraphFont"/>
    <w:uiPriority w:val="99"/>
    <w:semiHidden/>
    <w:unhideWhenUsed/>
    <w:rsid w:val="00BD237C"/>
    <w:rPr>
      <w:color w:val="0000FF" w:themeColor="hyperlink"/>
      <w:u w:val="single"/>
    </w:rPr>
  </w:style>
  <w:style w:type="paragraph" w:styleId="TOC1">
    <w:name w:val="toc 1"/>
    <w:basedOn w:val="Normal"/>
    <w:next w:val="Normal"/>
    <w:autoRedefine/>
    <w:uiPriority w:val="39"/>
    <w:unhideWhenUsed/>
    <w:rsid w:val="00BD237C"/>
    <w:pPr>
      <w:spacing w:after="100"/>
    </w:pPr>
  </w:style>
  <w:style w:type="paragraph" w:styleId="TOC2">
    <w:name w:val="toc 2"/>
    <w:basedOn w:val="Normal"/>
    <w:next w:val="Normal"/>
    <w:autoRedefine/>
    <w:uiPriority w:val="39"/>
    <w:unhideWhenUsed/>
    <w:rsid w:val="00BD237C"/>
    <w:pPr>
      <w:tabs>
        <w:tab w:val="right" w:leader="dot" w:pos="7927"/>
      </w:tabs>
      <w:spacing w:after="100"/>
      <w:ind w:left="284"/>
    </w:pPr>
  </w:style>
  <w:style w:type="paragraph" w:styleId="TOC3">
    <w:name w:val="toc 3"/>
    <w:basedOn w:val="Normal"/>
    <w:next w:val="Normal"/>
    <w:autoRedefine/>
    <w:uiPriority w:val="39"/>
    <w:unhideWhenUsed/>
    <w:rsid w:val="00BD237C"/>
    <w:pPr>
      <w:tabs>
        <w:tab w:val="left" w:pos="1320"/>
        <w:tab w:val="right" w:leader="dot" w:pos="7927"/>
      </w:tabs>
      <w:spacing w:after="100"/>
      <w:ind w:left="709"/>
    </w:pPr>
  </w:style>
  <w:style w:type="paragraph" w:styleId="TOCHeading">
    <w:name w:val="TOC Heading"/>
    <w:basedOn w:val="Heading1"/>
    <w:next w:val="Normal"/>
    <w:uiPriority w:val="39"/>
    <w:unhideWhenUsed/>
    <w:qFormat/>
    <w:rsid w:val="00BD237C"/>
    <w:pPr>
      <w:spacing w:line="256" w:lineRule="auto"/>
      <w:outlineLvl w:val="9"/>
    </w:pPr>
    <w:rPr>
      <w:rFonts w:asciiTheme="majorHAnsi" w:hAnsiTheme="majorHAnsi"/>
      <w:b w:val="0"/>
      <w:color w:val="365F91" w:themeColor="accent1" w:themeShade="BF"/>
      <w:lang w:val="en-US"/>
    </w:rPr>
  </w:style>
  <w:style w:type="paragraph" w:styleId="NoSpacing">
    <w:name w:val="No Spacing"/>
    <w:link w:val="NoSpacingChar"/>
    <w:uiPriority w:val="1"/>
    <w:qFormat/>
    <w:rsid w:val="00495B01"/>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495B01"/>
    <w:rPr>
      <w:rFonts w:eastAsiaTheme="minorEastAsia"/>
      <w:lang w:val="en-US" w:eastAsia="ja-JP"/>
    </w:rPr>
  </w:style>
  <w:style w:type="paragraph" w:styleId="Title">
    <w:name w:val="Title"/>
    <w:basedOn w:val="Normal"/>
    <w:next w:val="Normal"/>
    <w:link w:val="TitleChar"/>
    <w:uiPriority w:val="10"/>
    <w:qFormat/>
    <w:rsid w:val="00495B0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495B01"/>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495B01"/>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495B01"/>
    <w:rPr>
      <w:rFonts w:asciiTheme="majorHAnsi" w:eastAsiaTheme="majorEastAsia" w:hAnsiTheme="majorHAnsi" w:cstheme="majorBidi"/>
      <w:i/>
      <w:iCs/>
      <w:color w:val="4F81BD" w:themeColor="accent1"/>
      <w:spacing w:val="15"/>
      <w:sz w:val="24"/>
      <w:szCs w:val="24"/>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17EB"/>
  </w:style>
  <w:style w:type="paragraph" w:styleId="Heading1">
    <w:name w:val="heading 1"/>
    <w:basedOn w:val="Normal"/>
    <w:next w:val="Normal"/>
    <w:link w:val="Heading1Char"/>
    <w:uiPriority w:val="9"/>
    <w:qFormat/>
    <w:rsid w:val="00B017EB"/>
    <w:pPr>
      <w:keepNext/>
      <w:keepLines/>
      <w:spacing w:before="240" w:after="0"/>
      <w:outlineLvl w:val="0"/>
    </w:pPr>
    <w:rPr>
      <w:rFonts w:asciiTheme="majorBidi" w:eastAsiaTheme="majorEastAsia" w:hAnsiTheme="majorBidi" w:cstheme="majorBidi"/>
      <w:b/>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17EB"/>
    <w:rPr>
      <w:rFonts w:asciiTheme="majorBidi" w:eastAsiaTheme="majorEastAsia" w:hAnsiTheme="majorBidi" w:cstheme="majorBidi"/>
      <w:b/>
      <w:color w:val="000000" w:themeColor="text1"/>
      <w:sz w:val="28"/>
      <w:szCs w:val="32"/>
    </w:rPr>
  </w:style>
  <w:style w:type="paragraph" w:styleId="ListParagraph">
    <w:name w:val="List Paragraph"/>
    <w:basedOn w:val="Normal"/>
    <w:uiPriority w:val="34"/>
    <w:qFormat/>
    <w:rsid w:val="00B017EB"/>
    <w:pPr>
      <w:ind w:left="720"/>
      <w:contextualSpacing/>
    </w:pPr>
  </w:style>
  <w:style w:type="paragraph" w:styleId="BalloonText">
    <w:name w:val="Balloon Text"/>
    <w:basedOn w:val="Normal"/>
    <w:link w:val="BalloonTextChar"/>
    <w:uiPriority w:val="99"/>
    <w:semiHidden/>
    <w:unhideWhenUsed/>
    <w:rsid w:val="00B017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17EB"/>
    <w:rPr>
      <w:rFonts w:ascii="Tahoma" w:hAnsi="Tahoma" w:cs="Tahoma"/>
      <w:sz w:val="16"/>
      <w:szCs w:val="16"/>
    </w:rPr>
  </w:style>
  <w:style w:type="paragraph" w:styleId="Header">
    <w:name w:val="header"/>
    <w:basedOn w:val="Normal"/>
    <w:link w:val="HeaderChar"/>
    <w:uiPriority w:val="99"/>
    <w:unhideWhenUsed/>
    <w:rsid w:val="00705E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5EB7"/>
  </w:style>
  <w:style w:type="paragraph" w:styleId="Footer">
    <w:name w:val="footer"/>
    <w:basedOn w:val="Normal"/>
    <w:link w:val="FooterChar"/>
    <w:uiPriority w:val="99"/>
    <w:unhideWhenUsed/>
    <w:rsid w:val="00705E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5EB7"/>
  </w:style>
  <w:style w:type="character" w:styleId="Hyperlink">
    <w:name w:val="Hyperlink"/>
    <w:basedOn w:val="DefaultParagraphFont"/>
    <w:uiPriority w:val="99"/>
    <w:semiHidden/>
    <w:unhideWhenUsed/>
    <w:rsid w:val="00BD237C"/>
    <w:rPr>
      <w:color w:val="0000FF" w:themeColor="hyperlink"/>
      <w:u w:val="single"/>
    </w:rPr>
  </w:style>
  <w:style w:type="paragraph" w:styleId="TOC1">
    <w:name w:val="toc 1"/>
    <w:basedOn w:val="Normal"/>
    <w:next w:val="Normal"/>
    <w:autoRedefine/>
    <w:uiPriority w:val="39"/>
    <w:unhideWhenUsed/>
    <w:rsid w:val="00BD237C"/>
    <w:pPr>
      <w:spacing w:after="100"/>
    </w:pPr>
  </w:style>
  <w:style w:type="paragraph" w:styleId="TOC2">
    <w:name w:val="toc 2"/>
    <w:basedOn w:val="Normal"/>
    <w:next w:val="Normal"/>
    <w:autoRedefine/>
    <w:uiPriority w:val="39"/>
    <w:unhideWhenUsed/>
    <w:rsid w:val="00BD237C"/>
    <w:pPr>
      <w:tabs>
        <w:tab w:val="right" w:leader="dot" w:pos="7927"/>
      </w:tabs>
      <w:spacing w:after="100"/>
      <w:ind w:left="284"/>
    </w:pPr>
  </w:style>
  <w:style w:type="paragraph" w:styleId="TOC3">
    <w:name w:val="toc 3"/>
    <w:basedOn w:val="Normal"/>
    <w:next w:val="Normal"/>
    <w:autoRedefine/>
    <w:uiPriority w:val="39"/>
    <w:unhideWhenUsed/>
    <w:rsid w:val="00BD237C"/>
    <w:pPr>
      <w:tabs>
        <w:tab w:val="left" w:pos="1320"/>
        <w:tab w:val="right" w:leader="dot" w:pos="7927"/>
      </w:tabs>
      <w:spacing w:after="100"/>
      <w:ind w:left="709"/>
    </w:pPr>
  </w:style>
  <w:style w:type="paragraph" w:styleId="TOCHeading">
    <w:name w:val="TOC Heading"/>
    <w:basedOn w:val="Heading1"/>
    <w:next w:val="Normal"/>
    <w:uiPriority w:val="39"/>
    <w:unhideWhenUsed/>
    <w:qFormat/>
    <w:rsid w:val="00BD237C"/>
    <w:pPr>
      <w:spacing w:line="256" w:lineRule="auto"/>
      <w:outlineLvl w:val="9"/>
    </w:pPr>
    <w:rPr>
      <w:rFonts w:asciiTheme="majorHAnsi" w:hAnsiTheme="majorHAnsi"/>
      <w:b w:val="0"/>
      <w:color w:val="365F91" w:themeColor="accent1" w:themeShade="BF"/>
      <w:lang w:val="en-US"/>
    </w:rPr>
  </w:style>
  <w:style w:type="paragraph" w:styleId="NoSpacing">
    <w:name w:val="No Spacing"/>
    <w:link w:val="NoSpacingChar"/>
    <w:uiPriority w:val="1"/>
    <w:qFormat/>
    <w:rsid w:val="00495B01"/>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495B01"/>
    <w:rPr>
      <w:rFonts w:eastAsiaTheme="minorEastAsia"/>
      <w:lang w:val="en-US" w:eastAsia="ja-JP"/>
    </w:rPr>
  </w:style>
  <w:style w:type="paragraph" w:styleId="Title">
    <w:name w:val="Title"/>
    <w:basedOn w:val="Normal"/>
    <w:next w:val="Normal"/>
    <w:link w:val="TitleChar"/>
    <w:uiPriority w:val="10"/>
    <w:qFormat/>
    <w:rsid w:val="00495B0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495B01"/>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495B01"/>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495B01"/>
    <w:rPr>
      <w:rFonts w:asciiTheme="majorHAnsi" w:eastAsiaTheme="majorEastAsia" w:hAnsiTheme="majorHAnsi" w:cstheme="majorBidi"/>
      <w:i/>
      <w:iCs/>
      <w:color w:val="4F81BD" w:themeColor="accent1"/>
      <w:spacing w:val="15"/>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4.png"/><Relationship Id="rId24" Type="http://schemas.openxmlformats.org/officeDocument/2006/relationships/image" Target="media/image13.PN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3901C20E4974E1D944CEB9015FBC340"/>
        <w:category>
          <w:name w:val="General"/>
          <w:gallery w:val="placeholder"/>
        </w:category>
        <w:types>
          <w:type w:val="bbPlcHdr"/>
        </w:types>
        <w:behaviors>
          <w:behavior w:val="content"/>
        </w:behaviors>
        <w:guid w:val="{C66F2F93-A992-4827-B9C8-D08EFC526FA4}"/>
      </w:docPartPr>
      <w:docPartBody>
        <w:p w:rsidR="00153B74" w:rsidRDefault="00C55587" w:rsidP="00C55587">
          <w:pPr>
            <w:pStyle w:val="A3901C20E4974E1D944CEB9015FBC340"/>
          </w:pPr>
          <w:r>
            <w:rPr>
              <w:rFonts w:asciiTheme="majorHAnsi" w:hAnsiTheme="majorHAns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587"/>
    <w:rsid w:val="00153B74"/>
    <w:rsid w:val="004A2654"/>
    <w:rsid w:val="00665057"/>
    <w:rsid w:val="00C5558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4FBD39F738041909806AA0ABC1024FA">
    <w:name w:val="24FBD39F738041909806AA0ABC1024FA"/>
    <w:rsid w:val="00C55587"/>
  </w:style>
  <w:style w:type="paragraph" w:customStyle="1" w:styleId="4A3D5DA162834466AEBE8308F83E3758">
    <w:name w:val="4A3D5DA162834466AEBE8308F83E3758"/>
    <w:rsid w:val="00C55587"/>
  </w:style>
  <w:style w:type="paragraph" w:customStyle="1" w:styleId="5AFD1E038E8A4E4C8574F9BAC4B559B3">
    <w:name w:val="5AFD1E038E8A4E4C8574F9BAC4B559B3"/>
    <w:rsid w:val="00C55587"/>
  </w:style>
  <w:style w:type="paragraph" w:customStyle="1" w:styleId="73032AF86826431AA91EC082D70BF2CD">
    <w:name w:val="73032AF86826431AA91EC082D70BF2CD"/>
    <w:rsid w:val="00C55587"/>
  </w:style>
  <w:style w:type="paragraph" w:customStyle="1" w:styleId="62BC172AABD347D09049C741A0297183">
    <w:name w:val="62BC172AABD347D09049C741A0297183"/>
    <w:rsid w:val="00C55587"/>
  </w:style>
  <w:style w:type="paragraph" w:customStyle="1" w:styleId="65797AC66450478C8D0DB18DD320BDE0">
    <w:name w:val="65797AC66450478C8D0DB18DD320BDE0"/>
    <w:rsid w:val="00C55587"/>
  </w:style>
  <w:style w:type="paragraph" w:customStyle="1" w:styleId="9445DFBF02354B85A0B9ADB3D2FFB3F6">
    <w:name w:val="9445DFBF02354B85A0B9ADB3D2FFB3F6"/>
    <w:rsid w:val="00C55587"/>
  </w:style>
  <w:style w:type="paragraph" w:customStyle="1" w:styleId="AB1E4E017AB04D91BC6A099BFB54CAC0">
    <w:name w:val="AB1E4E017AB04D91BC6A099BFB54CAC0"/>
    <w:rsid w:val="00C55587"/>
  </w:style>
  <w:style w:type="paragraph" w:customStyle="1" w:styleId="53E939EBE2534D02BDA472945D37AB7F">
    <w:name w:val="53E939EBE2534D02BDA472945D37AB7F"/>
    <w:rsid w:val="00C55587"/>
  </w:style>
  <w:style w:type="paragraph" w:customStyle="1" w:styleId="D8DF65781CA74DF8B129D381BA61F5A1">
    <w:name w:val="D8DF65781CA74DF8B129D381BA61F5A1"/>
    <w:rsid w:val="00C55587"/>
  </w:style>
  <w:style w:type="paragraph" w:customStyle="1" w:styleId="E9DD6A139C374A8B80A2DD3C6C160E41">
    <w:name w:val="E9DD6A139C374A8B80A2DD3C6C160E41"/>
    <w:rsid w:val="00C55587"/>
  </w:style>
  <w:style w:type="paragraph" w:customStyle="1" w:styleId="B5C091E3450143F48E3324B4288C7749">
    <w:name w:val="B5C091E3450143F48E3324B4288C7749"/>
    <w:rsid w:val="00C55587"/>
  </w:style>
  <w:style w:type="paragraph" w:customStyle="1" w:styleId="18DF213BD97D402882E044EF73A0CA4B">
    <w:name w:val="18DF213BD97D402882E044EF73A0CA4B"/>
    <w:rsid w:val="00C55587"/>
  </w:style>
  <w:style w:type="paragraph" w:customStyle="1" w:styleId="889FDF17A5B245DA884D8625730D83C2">
    <w:name w:val="889FDF17A5B245DA884D8625730D83C2"/>
    <w:rsid w:val="00C55587"/>
  </w:style>
  <w:style w:type="paragraph" w:customStyle="1" w:styleId="28BC886FD65A40C6BC4BA5D0A86D6CF4">
    <w:name w:val="28BC886FD65A40C6BC4BA5D0A86D6CF4"/>
    <w:rsid w:val="00C55587"/>
  </w:style>
  <w:style w:type="paragraph" w:customStyle="1" w:styleId="20A01E56F5E841E9B7B0B8BFF3242C40">
    <w:name w:val="20A01E56F5E841E9B7B0B8BFF3242C40"/>
    <w:rsid w:val="00C55587"/>
  </w:style>
  <w:style w:type="paragraph" w:customStyle="1" w:styleId="7FCC1420FB384B478BC19438A4740F95">
    <w:name w:val="7FCC1420FB384B478BC19438A4740F95"/>
    <w:rsid w:val="00C55587"/>
  </w:style>
  <w:style w:type="paragraph" w:customStyle="1" w:styleId="A3901C20E4974E1D944CEB9015FBC340">
    <w:name w:val="A3901C20E4974E1D944CEB9015FBC340"/>
    <w:rsid w:val="00C55587"/>
  </w:style>
  <w:style w:type="paragraph" w:customStyle="1" w:styleId="FBE1D336711C46129C5F487AF73C0937">
    <w:name w:val="FBE1D336711C46129C5F487AF73C0937"/>
    <w:rsid w:val="00C55587"/>
  </w:style>
  <w:style w:type="paragraph" w:customStyle="1" w:styleId="87702E4BDD4F445FAD8FD01E8ABC72FE">
    <w:name w:val="87702E4BDD4F445FAD8FD01E8ABC72FE"/>
    <w:rsid w:val="00C5558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4FBD39F738041909806AA0ABC1024FA">
    <w:name w:val="24FBD39F738041909806AA0ABC1024FA"/>
    <w:rsid w:val="00C55587"/>
  </w:style>
  <w:style w:type="paragraph" w:customStyle="1" w:styleId="4A3D5DA162834466AEBE8308F83E3758">
    <w:name w:val="4A3D5DA162834466AEBE8308F83E3758"/>
    <w:rsid w:val="00C55587"/>
  </w:style>
  <w:style w:type="paragraph" w:customStyle="1" w:styleId="5AFD1E038E8A4E4C8574F9BAC4B559B3">
    <w:name w:val="5AFD1E038E8A4E4C8574F9BAC4B559B3"/>
    <w:rsid w:val="00C55587"/>
  </w:style>
  <w:style w:type="paragraph" w:customStyle="1" w:styleId="73032AF86826431AA91EC082D70BF2CD">
    <w:name w:val="73032AF86826431AA91EC082D70BF2CD"/>
    <w:rsid w:val="00C55587"/>
  </w:style>
  <w:style w:type="paragraph" w:customStyle="1" w:styleId="62BC172AABD347D09049C741A0297183">
    <w:name w:val="62BC172AABD347D09049C741A0297183"/>
    <w:rsid w:val="00C55587"/>
  </w:style>
  <w:style w:type="paragraph" w:customStyle="1" w:styleId="65797AC66450478C8D0DB18DD320BDE0">
    <w:name w:val="65797AC66450478C8D0DB18DD320BDE0"/>
    <w:rsid w:val="00C55587"/>
  </w:style>
  <w:style w:type="paragraph" w:customStyle="1" w:styleId="9445DFBF02354B85A0B9ADB3D2FFB3F6">
    <w:name w:val="9445DFBF02354B85A0B9ADB3D2FFB3F6"/>
    <w:rsid w:val="00C55587"/>
  </w:style>
  <w:style w:type="paragraph" w:customStyle="1" w:styleId="AB1E4E017AB04D91BC6A099BFB54CAC0">
    <w:name w:val="AB1E4E017AB04D91BC6A099BFB54CAC0"/>
    <w:rsid w:val="00C55587"/>
  </w:style>
  <w:style w:type="paragraph" w:customStyle="1" w:styleId="53E939EBE2534D02BDA472945D37AB7F">
    <w:name w:val="53E939EBE2534D02BDA472945D37AB7F"/>
    <w:rsid w:val="00C55587"/>
  </w:style>
  <w:style w:type="paragraph" w:customStyle="1" w:styleId="D8DF65781CA74DF8B129D381BA61F5A1">
    <w:name w:val="D8DF65781CA74DF8B129D381BA61F5A1"/>
    <w:rsid w:val="00C55587"/>
  </w:style>
  <w:style w:type="paragraph" w:customStyle="1" w:styleId="E9DD6A139C374A8B80A2DD3C6C160E41">
    <w:name w:val="E9DD6A139C374A8B80A2DD3C6C160E41"/>
    <w:rsid w:val="00C55587"/>
  </w:style>
  <w:style w:type="paragraph" w:customStyle="1" w:styleId="B5C091E3450143F48E3324B4288C7749">
    <w:name w:val="B5C091E3450143F48E3324B4288C7749"/>
    <w:rsid w:val="00C55587"/>
  </w:style>
  <w:style w:type="paragraph" w:customStyle="1" w:styleId="18DF213BD97D402882E044EF73A0CA4B">
    <w:name w:val="18DF213BD97D402882E044EF73A0CA4B"/>
    <w:rsid w:val="00C55587"/>
  </w:style>
  <w:style w:type="paragraph" w:customStyle="1" w:styleId="889FDF17A5B245DA884D8625730D83C2">
    <w:name w:val="889FDF17A5B245DA884D8625730D83C2"/>
    <w:rsid w:val="00C55587"/>
  </w:style>
  <w:style w:type="paragraph" w:customStyle="1" w:styleId="28BC886FD65A40C6BC4BA5D0A86D6CF4">
    <w:name w:val="28BC886FD65A40C6BC4BA5D0A86D6CF4"/>
    <w:rsid w:val="00C55587"/>
  </w:style>
  <w:style w:type="paragraph" w:customStyle="1" w:styleId="20A01E56F5E841E9B7B0B8BFF3242C40">
    <w:name w:val="20A01E56F5E841E9B7B0B8BFF3242C40"/>
    <w:rsid w:val="00C55587"/>
  </w:style>
  <w:style w:type="paragraph" w:customStyle="1" w:styleId="7FCC1420FB384B478BC19438A4740F95">
    <w:name w:val="7FCC1420FB384B478BC19438A4740F95"/>
    <w:rsid w:val="00C55587"/>
  </w:style>
  <w:style w:type="paragraph" w:customStyle="1" w:styleId="A3901C20E4974E1D944CEB9015FBC340">
    <w:name w:val="A3901C20E4974E1D944CEB9015FBC340"/>
    <w:rsid w:val="00C55587"/>
  </w:style>
  <w:style w:type="paragraph" w:customStyle="1" w:styleId="FBE1D336711C46129C5F487AF73C0937">
    <w:name w:val="FBE1D336711C46129C5F487AF73C0937"/>
    <w:rsid w:val="00C55587"/>
  </w:style>
  <w:style w:type="paragraph" w:customStyle="1" w:styleId="87702E4BDD4F445FAD8FD01E8ABC72FE">
    <w:name w:val="87702E4BDD4F445FAD8FD01E8ABC72FE"/>
    <w:rsid w:val="00C555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Disusun Oleh :Alfa Farhan Syarief 		(41517320004)Muhammad Irfan Nazmi 		(41517320006)M.Yanualdi Fajri 			(41517320034)</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6A9EDF-462D-43BB-B759-F5BE61E0E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9</Pages>
  <Words>669</Words>
  <Characters>3818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Book Seminar-GO</dc:title>
  <dc:subject> Ursprung Der Kopie </dc:subject>
  <dc:creator>Aldi</dc:creator>
  <cp:lastModifiedBy>Aldi</cp:lastModifiedBy>
  <cp:revision>13</cp:revision>
  <dcterms:created xsi:type="dcterms:W3CDTF">2019-11-29T13:59:00Z</dcterms:created>
  <dcterms:modified xsi:type="dcterms:W3CDTF">2019-12-10T15:49:00Z</dcterms:modified>
</cp:coreProperties>
</file>