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A9E" w:rsidRPr="004D2A9E" w:rsidRDefault="004D2A9E" w:rsidP="004D2A9E">
      <w:pPr>
        <w:rPr>
          <w:rFonts w:hint="eastAsia"/>
        </w:rPr>
      </w:pPr>
      <w:r w:rsidRPr="004D2A9E">
        <w:rPr>
          <w:rFonts w:hint="eastAsia"/>
        </w:rPr>
        <w:t>1</w:t>
      </w:r>
      <w:r w:rsidRPr="004D2A9E">
        <w:rPr>
          <w:rFonts w:hint="eastAsia"/>
        </w:rPr>
        <w:t>、</w:t>
      </w:r>
      <w:r w:rsidRPr="004D2A9E">
        <w:rPr>
          <w:rFonts w:hint="eastAsia"/>
        </w:rPr>
        <w:t xml:space="preserve">  </w:t>
      </w:r>
      <w:r w:rsidRPr="004D2A9E">
        <w:rPr>
          <w:rFonts w:hint="eastAsia"/>
        </w:rPr>
        <w:t>这个小程序的目的是什么？（例如：产品曝光、数据采集、品牌宣传）</w:t>
      </w:r>
    </w:p>
    <w:p w:rsidR="004D2A9E" w:rsidRPr="004D2A9E" w:rsidRDefault="004D2A9E" w:rsidP="004D2A9E">
      <w:pPr>
        <w:rPr>
          <w:rFonts w:hint="eastAsia"/>
          <w:color w:val="FF0000"/>
        </w:rPr>
      </w:pPr>
      <w:r w:rsidRPr="004D2A9E">
        <w:rPr>
          <w:rFonts w:hint="eastAsia"/>
          <w:color w:val="FF0000"/>
        </w:rPr>
        <w:t>该小程序的主要功能为服务消费者，消费者和营养师沟通的桥梁，帮助消费者完成智能营养方案的设计和传送以及日常饮食的记录等，增加消费者与品牌的黏性，同时收集用户数据，为人群的基础研究及进一步的产品开发提供大样本数据。</w:t>
      </w:r>
    </w:p>
    <w:p w:rsidR="004D2A9E" w:rsidRPr="004D2A9E" w:rsidRDefault="004D2A9E" w:rsidP="004D2A9E">
      <w:pPr>
        <w:rPr>
          <w:rFonts w:hint="eastAsia"/>
        </w:rPr>
      </w:pPr>
      <w:r w:rsidRPr="004D2A9E">
        <w:rPr>
          <w:rFonts w:hint="eastAsia"/>
        </w:rPr>
        <w:t>2</w:t>
      </w:r>
      <w:r w:rsidRPr="004D2A9E">
        <w:rPr>
          <w:rFonts w:hint="eastAsia"/>
        </w:rPr>
        <w:t>、</w:t>
      </w:r>
      <w:r w:rsidRPr="004D2A9E">
        <w:rPr>
          <w:rFonts w:hint="eastAsia"/>
        </w:rPr>
        <w:t xml:space="preserve">  </w:t>
      </w:r>
      <w:r w:rsidRPr="004D2A9E">
        <w:rPr>
          <w:rFonts w:hint="eastAsia"/>
        </w:rPr>
        <w:t>这个项目业务的</w:t>
      </w:r>
      <w:r w:rsidRPr="004D2A9E">
        <w:rPr>
          <w:rFonts w:hint="eastAsia"/>
        </w:rPr>
        <w:t>KPI</w:t>
      </w:r>
      <w:r w:rsidRPr="004D2A9E">
        <w:rPr>
          <w:rFonts w:hint="eastAsia"/>
        </w:rPr>
        <w:t>是什么？（比如：销量达成、产品曝光等）</w:t>
      </w:r>
    </w:p>
    <w:p w:rsidR="004D2A9E" w:rsidRPr="004D2A9E" w:rsidRDefault="004D2A9E" w:rsidP="004D2A9E">
      <w:pPr>
        <w:rPr>
          <w:rFonts w:hint="eastAsia"/>
          <w:color w:val="FF0000"/>
        </w:rPr>
      </w:pPr>
      <w:r w:rsidRPr="004D2A9E">
        <w:rPr>
          <w:rFonts w:hint="eastAsia"/>
          <w:color w:val="FF0000"/>
        </w:rPr>
        <w:t>该项目的</w:t>
      </w:r>
      <w:r w:rsidRPr="004D2A9E">
        <w:rPr>
          <w:rFonts w:hint="eastAsia"/>
          <w:color w:val="FF0000"/>
        </w:rPr>
        <w:t>KPI2020</w:t>
      </w:r>
      <w:r w:rsidRPr="004D2A9E">
        <w:rPr>
          <w:rFonts w:hint="eastAsia"/>
          <w:color w:val="FF0000"/>
        </w:rPr>
        <w:t>年完成注册用户</w:t>
      </w:r>
      <w:r w:rsidRPr="004D2A9E">
        <w:rPr>
          <w:rFonts w:hint="eastAsia"/>
          <w:color w:val="FF0000"/>
        </w:rPr>
        <w:t>1</w:t>
      </w:r>
      <w:r w:rsidRPr="004D2A9E">
        <w:rPr>
          <w:rFonts w:hint="eastAsia"/>
          <w:color w:val="FF0000"/>
        </w:rPr>
        <w:t>万人，并达成产品销售</w:t>
      </w:r>
      <w:r w:rsidRPr="004D2A9E">
        <w:rPr>
          <w:rFonts w:hint="eastAsia"/>
          <w:color w:val="FF0000"/>
        </w:rPr>
        <w:t>3000</w:t>
      </w:r>
      <w:r w:rsidRPr="004D2A9E">
        <w:rPr>
          <w:rFonts w:hint="eastAsia"/>
          <w:color w:val="FF0000"/>
        </w:rPr>
        <w:t>万</w:t>
      </w:r>
      <w:r>
        <w:rPr>
          <w:rFonts w:hint="eastAsia"/>
          <w:color w:val="FF0000"/>
        </w:rPr>
        <w:t>。</w:t>
      </w:r>
    </w:p>
    <w:p w:rsidR="004D2A9E" w:rsidRPr="004D2A9E" w:rsidRDefault="004D2A9E" w:rsidP="004D2A9E">
      <w:pPr>
        <w:rPr>
          <w:rFonts w:hint="eastAsia"/>
        </w:rPr>
      </w:pPr>
      <w:r w:rsidRPr="004D2A9E">
        <w:rPr>
          <w:rFonts w:hint="eastAsia"/>
        </w:rPr>
        <w:t>3</w:t>
      </w:r>
      <w:r w:rsidRPr="004D2A9E">
        <w:rPr>
          <w:rFonts w:hint="eastAsia"/>
        </w:rPr>
        <w:t>、</w:t>
      </w:r>
      <w:r w:rsidRPr="004D2A9E">
        <w:rPr>
          <w:rFonts w:hint="eastAsia"/>
        </w:rPr>
        <w:t xml:space="preserve">  </w:t>
      </w:r>
      <w:r w:rsidRPr="004D2A9E">
        <w:rPr>
          <w:rFonts w:hint="eastAsia"/>
        </w:rPr>
        <w:t>适用的人群数量预估量会达到多少？</w:t>
      </w:r>
    </w:p>
    <w:p w:rsidR="004D2A9E" w:rsidRPr="004D2A9E" w:rsidRDefault="004D2A9E" w:rsidP="004D2A9E">
      <w:pPr>
        <w:rPr>
          <w:rFonts w:hint="eastAsia"/>
          <w:color w:val="FF0000"/>
        </w:rPr>
      </w:pPr>
      <w:r w:rsidRPr="004D2A9E">
        <w:rPr>
          <w:rFonts w:hint="eastAsia"/>
          <w:color w:val="FF0000"/>
        </w:rPr>
        <w:t>适用人群数量预估明年最少达到</w:t>
      </w:r>
      <w:r w:rsidRPr="004D2A9E">
        <w:rPr>
          <w:rFonts w:hint="eastAsia"/>
          <w:color w:val="FF0000"/>
        </w:rPr>
        <w:t>10000</w:t>
      </w:r>
      <w:r w:rsidRPr="004D2A9E">
        <w:rPr>
          <w:rFonts w:hint="eastAsia"/>
          <w:color w:val="FF0000"/>
        </w:rPr>
        <w:t>人，三年内人数突破十万。</w:t>
      </w:r>
    </w:p>
    <w:p w:rsidR="004D2A9E" w:rsidRPr="004D2A9E" w:rsidRDefault="004D2A9E" w:rsidP="004D2A9E">
      <w:pPr>
        <w:rPr>
          <w:rFonts w:hint="eastAsia"/>
        </w:rPr>
      </w:pPr>
      <w:r w:rsidRPr="004D2A9E">
        <w:rPr>
          <w:rFonts w:hint="eastAsia"/>
        </w:rPr>
        <w:t>4</w:t>
      </w:r>
      <w:r w:rsidRPr="004D2A9E">
        <w:rPr>
          <w:rFonts w:hint="eastAsia"/>
        </w:rPr>
        <w:t>、</w:t>
      </w:r>
      <w:r w:rsidRPr="004D2A9E">
        <w:rPr>
          <w:rFonts w:hint="eastAsia"/>
        </w:rPr>
        <w:t xml:space="preserve">  </w:t>
      </w:r>
      <w:r w:rsidRPr="004D2A9E">
        <w:rPr>
          <w:rFonts w:hint="eastAsia"/>
        </w:rPr>
        <w:t>在全国范围是否有重点推广的区域？</w:t>
      </w:r>
    </w:p>
    <w:p w:rsidR="004D2A9E" w:rsidRPr="004D2A9E" w:rsidRDefault="004D2A9E" w:rsidP="004D2A9E">
      <w:pPr>
        <w:rPr>
          <w:rFonts w:hint="eastAsia"/>
          <w:color w:val="FF0000"/>
        </w:rPr>
      </w:pPr>
      <w:r w:rsidRPr="004D2A9E">
        <w:rPr>
          <w:rFonts w:hint="eastAsia"/>
          <w:color w:val="FF0000"/>
        </w:rPr>
        <w:t>2019</w:t>
      </w:r>
      <w:r w:rsidRPr="004D2A9E">
        <w:rPr>
          <w:rFonts w:hint="eastAsia"/>
          <w:color w:val="FF0000"/>
        </w:rPr>
        <w:t>年的主要区域为内蒙古和山东，</w:t>
      </w:r>
      <w:r w:rsidRPr="004D2A9E">
        <w:rPr>
          <w:rFonts w:hint="eastAsia"/>
          <w:color w:val="FF0000"/>
        </w:rPr>
        <w:t>2020</w:t>
      </w:r>
      <w:r w:rsidRPr="004D2A9E">
        <w:rPr>
          <w:rFonts w:hint="eastAsia"/>
          <w:color w:val="FF0000"/>
        </w:rPr>
        <w:t>年的重点推广区域为华北、东北及华东区域并辐射全国</w:t>
      </w:r>
      <w:r>
        <w:rPr>
          <w:rFonts w:hint="eastAsia"/>
          <w:color w:val="FF0000"/>
        </w:rPr>
        <w:t>。</w:t>
      </w:r>
    </w:p>
    <w:p w:rsidR="004D2A9E" w:rsidRPr="004D2A9E" w:rsidRDefault="004D2A9E" w:rsidP="004D2A9E">
      <w:pPr>
        <w:rPr>
          <w:rFonts w:hint="eastAsia"/>
        </w:rPr>
      </w:pPr>
      <w:r w:rsidRPr="004D2A9E">
        <w:rPr>
          <w:rFonts w:hint="eastAsia"/>
        </w:rPr>
        <w:t>5</w:t>
      </w:r>
      <w:r w:rsidRPr="004D2A9E">
        <w:rPr>
          <w:rFonts w:hint="eastAsia"/>
        </w:rPr>
        <w:t>、</w:t>
      </w:r>
      <w:r w:rsidRPr="004D2A9E">
        <w:rPr>
          <w:rFonts w:hint="eastAsia"/>
        </w:rPr>
        <w:t xml:space="preserve">  </w:t>
      </w:r>
      <w:r w:rsidRPr="004D2A9E">
        <w:rPr>
          <w:rFonts w:hint="eastAsia"/>
        </w:rPr>
        <w:t>是否涉及线下实体店？</w:t>
      </w:r>
    </w:p>
    <w:p w:rsidR="004D2A9E" w:rsidRPr="004D2A9E" w:rsidRDefault="004D2A9E" w:rsidP="004D2A9E">
      <w:pPr>
        <w:rPr>
          <w:rFonts w:hint="eastAsia"/>
          <w:color w:val="FF0000"/>
        </w:rPr>
      </w:pPr>
      <w:r>
        <w:rPr>
          <w:rFonts w:hint="eastAsia"/>
          <w:color w:val="FF0000"/>
        </w:rPr>
        <w:t>会涉及线下实体店会员的应用，也可以转链接到微分销平台</w:t>
      </w:r>
      <w:r w:rsidRPr="004D2A9E">
        <w:rPr>
          <w:rFonts w:hint="eastAsia"/>
          <w:color w:val="FF0000"/>
        </w:rPr>
        <w:t>零售</w:t>
      </w:r>
      <w:r>
        <w:rPr>
          <w:rFonts w:hint="eastAsia"/>
          <w:color w:val="FF0000"/>
        </w:rPr>
        <w:t>。</w:t>
      </w:r>
    </w:p>
    <w:p w:rsidR="004D2A9E" w:rsidRPr="004D2A9E" w:rsidRDefault="004D2A9E" w:rsidP="004D2A9E">
      <w:pPr>
        <w:rPr>
          <w:rFonts w:hint="eastAsia"/>
        </w:rPr>
      </w:pPr>
      <w:r w:rsidRPr="004D2A9E">
        <w:rPr>
          <w:rFonts w:hint="eastAsia"/>
        </w:rPr>
        <w:t>6</w:t>
      </w:r>
      <w:r w:rsidRPr="004D2A9E">
        <w:rPr>
          <w:rFonts w:hint="eastAsia"/>
        </w:rPr>
        <w:t>、</w:t>
      </w:r>
      <w:r w:rsidRPr="004D2A9E">
        <w:rPr>
          <w:rFonts w:hint="eastAsia"/>
        </w:rPr>
        <w:t xml:space="preserve">  </w:t>
      </w:r>
      <w:r w:rsidRPr="004D2A9E">
        <w:rPr>
          <w:rFonts w:hint="eastAsia"/>
        </w:rPr>
        <w:t>是否是</w:t>
      </w:r>
      <w:r w:rsidRPr="004D2A9E">
        <w:rPr>
          <w:rFonts w:hint="eastAsia"/>
        </w:rPr>
        <w:t>O2O</w:t>
      </w:r>
      <w:r w:rsidRPr="004D2A9E">
        <w:rPr>
          <w:rFonts w:hint="eastAsia"/>
        </w:rPr>
        <w:t>的模式（线上预约，线下体验）？</w:t>
      </w:r>
    </w:p>
    <w:p w:rsidR="004D2A9E" w:rsidRPr="004D2A9E" w:rsidRDefault="004D2A9E" w:rsidP="004D2A9E">
      <w:pPr>
        <w:rPr>
          <w:rFonts w:hint="eastAsia"/>
          <w:color w:val="FF0000"/>
        </w:rPr>
      </w:pPr>
      <w:r w:rsidRPr="004D2A9E">
        <w:rPr>
          <w:rFonts w:hint="eastAsia"/>
          <w:color w:val="FF0000"/>
        </w:rPr>
        <w:t>是存在</w:t>
      </w:r>
      <w:r w:rsidRPr="004D2A9E">
        <w:rPr>
          <w:rFonts w:hint="eastAsia"/>
          <w:color w:val="FF0000"/>
        </w:rPr>
        <w:t>O2O</w:t>
      </w:r>
      <w:r w:rsidRPr="004D2A9E">
        <w:rPr>
          <w:rFonts w:hint="eastAsia"/>
          <w:color w:val="FF0000"/>
        </w:rPr>
        <w:t>的模式的。</w:t>
      </w:r>
    </w:p>
    <w:p w:rsidR="004D2A9E" w:rsidRPr="004D2A9E" w:rsidRDefault="004D2A9E" w:rsidP="004D2A9E">
      <w:pPr>
        <w:rPr>
          <w:rFonts w:hint="eastAsia"/>
        </w:rPr>
      </w:pPr>
      <w:r w:rsidRPr="004D2A9E">
        <w:rPr>
          <w:rFonts w:hint="eastAsia"/>
        </w:rPr>
        <w:t>7</w:t>
      </w:r>
      <w:r w:rsidRPr="004D2A9E">
        <w:rPr>
          <w:rFonts w:hint="eastAsia"/>
        </w:rPr>
        <w:t>、</w:t>
      </w:r>
      <w:r w:rsidRPr="004D2A9E">
        <w:rPr>
          <w:rFonts w:hint="eastAsia"/>
        </w:rPr>
        <w:t xml:space="preserve">  </w:t>
      </w:r>
      <w:r w:rsidRPr="004D2A9E">
        <w:rPr>
          <w:rFonts w:hint="eastAsia"/>
        </w:rPr>
        <w:t>是否会涉及到产品的购买？如果有，是直接下单，还是引流至相关平台完成下单，比如京东</w:t>
      </w:r>
      <w:proofErr w:type="gramStart"/>
      <w:r w:rsidRPr="004D2A9E">
        <w:rPr>
          <w:rFonts w:hint="eastAsia"/>
        </w:rPr>
        <w:t>或天猫平台</w:t>
      </w:r>
      <w:proofErr w:type="gramEnd"/>
      <w:r w:rsidRPr="004D2A9E">
        <w:rPr>
          <w:rFonts w:hint="eastAsia"/>
        </w:rPr>
        <w:t>？</w:t>
      </w:r>
    </w:p>
    <w:p w:rsidR="004D2A9E" w:rsidRPr="004D2A9E" w:rsidRDefault="004D2A9E" w:rsidP="004D2A9E">
      <w:pPr>
        <w:rPr>
          <w:rFonts w:hint="eastAsia"/>
          <w:color w:val="FF0000"/>
        </w:rPr>
      </w:pPr>
      <w:r>
        <w:rPr>
          <w:rFonts w:hint="eastAsia"/>
          <w:color w:val="FF0000"/>
        </w:rPr>
        <w:t>会涉及到产品的购买，但不是直接下单，而是引流至我们的微分销平台和</w:t>
      </w:r>
      <w:bookmarkStart w:id="0" w:name="_GoBack"/>
      <w:bookmarkEnd w:id="0"/>
      <w:r>
        <w:rPr>
          <w:rFonts w:hint="eastAsia"/>
          <w:color w:val="FF0000"/>
        </w:rPr>
        <w:t>电商平台。</w:t>
      </w:r>
    </w:p>
    <w:p w:rsidR="004D2A9E" w:rsidRPr="004D2A9E" w:rsidRDefault="004D2A9E" w:rsidP="004D2A9E">
      <w:pPr>
        <w:rPr>
          <w:rFonts w:hint="eastAsia"/>
        </w:rPr>
      </w:pPr>
      <w:r w:rsidRPr="004D2A9E">
        <w:rPr>
          <w:rFonts w:hint="eastAsia"/>
        </w:rPr>
        <w:t>8</w:t>
      </w:r>
      <w:r w:rsidRPr="004D2A9E">
        <w:rPr>
          <w:rFonts w:hint="eastAsia"/>
        </w:rPr>
        <w:t>、</w:t>
      </w:r>
      <w:r w:rsidRPr="004D2A9E">
        <w:rPr>
          <w:rFonts w:hint="eastAsia"/>
        </w:rPr>
        <w:t xml:space="preserve">  </w:t>
      </w:r>
      <w:r w:rsidRPr="004D2A9E">
        <w:rPr>
          <w:rFonts w:hint="eastAsia"/>
        </w:rPr>
        <w:t>手环是自己研发的产品，还是与第三方合作？</w:t>
      </w:r>
    </w:p>
    <w:p w:rsidR="004D2A9E" w:rsidRPr="004D2A9E" w:rsidRDefault="004D2A9E" w:rsidP="004D2A9E">
      <w:pPr>
        <w:rPr>
          <w:rFonts w:hint="eastAsia"/>
          <w:color w:val="FF0000"/>
        </w:rPr>
      </w:pPr>
      <w:r w:rsidRPr="004D2A9E">
        <w:rPr>
          <w:rFonts w:hint="eastAsia"/>
          <w:color w:val="FF0000"/>
        </w:rPr>
        <w:t>手环是与第三方合作的产品，这个具体的合作到时候会邀请</w:t>
      </w:r>
      <w:r w:rsidRPr="004D2A9E">
        <w:rPr>
          <w:rFonts w:hint="eastAsia"/>
          <w:color w:val="FF0000"/>
        </w:rPr>
        <w:t>IT</w:t>
      </w:r>
      <w:r w:rsidRPr="004D2A9E">
        <w:rPr>
          <w:rFonts w:hint="eastAsia"/>
          <w:color w:val="FF0000"/>
        </w:rPr>
        <w:t>的同事一起参加讨论可行性的问题。</w:t>
      </w:r>
    </w:p>
    <w:p w:rsidR="004D2A9E" w:rsidRPr="004D2A9E" w:rsidRDefault="004D2A9E" w:rsidP="004D2A9E">
      <w:pPr>
        <w:rPr>
          <w:rFonts w:hint="eastAsia"/>
        </w:rPr>
      </w:pPr>
      <w:r w:rsidRPr="004D2A9E">
        <w:rPr>
          <w:rFonts w:hint="eastAsia"/>
        </w:rPr>
        <w:t>9</w:t>
      </w:r>
      <w:r w:rsidRPr="004D2A9E">
        <w:rPr>
          <w:rFonts w:hint="eastAsia"/>
        </w:rPr>
        <w:t>、</w:t>
      </w:r>
      <w:r w:rsidRPr="004D2A9E">
        <w:rPr>
          <w:rFonts w:hint="eastAsia"/>
        </w:rPr>
        <w:t xml:space="preserve">  </w:t>
      </w:r>
      <w:r w:rsidRPr="004D2A9E">
        <w:rPr>
          <w:rFonts w:hint="eastAsia"/>
        </w:rPr>
        <w:t>基因检测技术是如何做的，需要消费者如何配合？</w:t>
      </w:r>
    </w:p>
    <w:p w:rsidR="004D2A9E" w:rsidRPr="004D2A9E" w:rsidRDefault="004D2A9E" w:rsidP="004D2A9E">
      <w:pPr>
        <w:rPr>
          <w:rFonts w:hint="eastAsia"/>
          <w:color w:val="FF0000"/>
        </w:rPr>
      </w:pPr>
      <w:r w:rsidRPr="004D2A9E">
        <w:rPr>
          <w:rFonts w:hint="eastAsia"/>
          <w:color w:val="FF0000"/>
        </w:rPr>
        <w:t>基因检测公司有自己的小程序，我们目前讨论的是在我们的平台有他们的链接，他们的平台数据可以上传到我们的平台，我们有数据读取的权限。</w:t>
      </w:r>
    </w:p>
    <w:p w:rsidR="004D2A9E" w:rsidRPr="004D2A9E" w:rsidRDefault="004D2A9E" w:rsidP="004D2A9E">
      <w:pPr>
        <w:rPr>
          <w:rFonts w:hint="eastAsia"/>
        </w:rPr>
      </w:pPr>
      <w:r w:rsidRPr="004D2A9E">
        <w:rPr>
          <w:rFonts w:hint="eastAsia"/>
        </w:rPr>
        <w:t xml:space="preserve">10. </w:t>
      </w:r>
      <w:r w:rsidRPr="004D2A9E">
        <w:rPr>
          <w:rFonts w:hint="eastAsia"/>
        </w:rPr>
        <w:t>试剂</w:t>
      </w:r>
      <w:proofErr w:type="gramStart"/>
      <w:r w:rsidRPr="004D2A9E">
        <w:rPr>
          <w:rFonts w:hint="eastAsia"/>
        </w:rPr>
        <w:t>盒如何</w:t>
      </w:r>
      <w:proofErr w:type="gramEnd"/>
      <w:r w:rsidRPr="004D2A9E">
        <w:rPr>
          <w:rFonts w:hint="eastAsia"/>
        </w:rPr>
        <w:t>使用？需要消费者如何配合？</w:t>
      </w:r>
    </w:p>
    <w:p w:rsidR="004D2A9E" w:rsidRPr="004D2A9E" w:rsidRDefault="004D2A9E" w:rsidP="004D2A9E">
      <w:pPr>
        <w:rPr>
          <w:color w:val="FF0000"/>
        </w:rPr>
      </w:pPr>
      <w:r w:rsidRPr="004D2A9E">
        <w:rPr>
          <w:rFonts w:hint="eastAsia"/>
          <w:color w:val="FF0000"/>
        </w:rPr>
        <w:t>试剂盒是基因检测公司用来检测基因的试剂盒，消费者只要根据试剂盒的操作说明来操作就好，只需要采集口腔上皮细胞，操作非常简单，然后采集完成，邮寄到基因检测公司就可以。</w:t>
      </w:r>
    </w:p>
    <w:p w:rsidR="002015FA" w:rsidRPr="00FC5338" w:rsidRDefault="002015FA" w:rsidP="00FC5338">
      <w:pPr>
        <w:pStyle w:val="a3"/>
        <w:ind w:left="360" w:firstLineChars="0" w:firstLine="0"/>
        <w:rPr>
          <w:color w:val="FF0000"/>
        </w:rPr>
      </w:pPr>
    </w:p>
    <w:sectPr w:rsidR="002015FA" w:rsidRPr="00FC5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E14D4"/>
    <w:multiLevelType w:val="hybridMultilevel"/>
    <w:tmpl w:val="E898B516"/>
    <w:lvl w:ilvl="0" w:tplc="A2ECD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BE5"/>
    <w:rsid w:val="002015FA"/>
    <w:rsid w:val="003E0BE5"/>
    <w:rsid w:val="004D2A9E"/>
    <w:rsid w:val="00B84990"/>
    <w:rsid w:val="00FC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3</cp:revision>
  <dcterms:created xsi:type="dcterms:W3CDTF">2019-09-17T13:48:00Z</dcterms:created>
  <dcterms:modified xsi:type="dcterms:W3CDTF">2019-09-17T14:22:00Z</dcterms:modified>
</cp:coreProperties>
</file>