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10605.0" w:type="dxa"/>
        <w:jc w:val="left"/>
        <w:tblInd w:w="0.0" w:type="pct"/>
        <w:tblLayout w:type="fixed"/>
        <w:tblLook w:val="0600"/>
      </w:tblPr>
      <w:tblGrid>
        <w:gridCol w:w="6525"/>
        <w:gridCol w:w="825"/>
        <w:gridCol w:w="1740"/>
        <w:gridCol w:w="1515"/>
        <w:tblGridChange w:id="0">
          <w:tblGrid>
            <w:gridCol w:w="6525"/>
            <w:gridCol w:w="825"/>
            <w:gridCol w:w="1740"/>
            <w:gridCol w:w="1515"/>
          </w:tblGrid>
        </w:tblGridChange>
      </w:tblGrid>
      <w:tr>
        <w:trPr>
          <w:trHeight w:val="6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1">
            <w:pPr>
              <w:pStyle w:val="Heading2"/>
              <w:keepNext w:val="0"/>
              <w:keepLines w:val="0"/>
              <w:contextualSpacing w:val="0"/>
              <w:rPr/>
            </w:pPr>
            <w:bookmarkStart w:colFirst="0" w:colLast="0" w:name="_jsd8ejft1ldy" w:id="0"/>
            <w:bookmarkEnd w:id="0"/>
            <w:r w:rsidDel="00000000" w:rsidR="00000000" w:rsidRPr="00000000">
              <w:rPr>
                <w:rtl w:val="0"/>
              </w:rPr>
              <w:t xml:space="preserve">Battle for The Shifting Hills</w:t>
            </w:r>
          </w:p>
        </w:tc>
        <w:tc>
          <w:tcPr>
            <w:shd w:fill="auto" w:val="clear"/>
            <w:tcMar>
              <w:top w:w="0.0" w:type="dxa"/>
              <w:left w:w="0.0" w:type="dxa"/>
              <w:bottom w:w="0.0" w:type="dxa"/>
              <w:right w:w="0.0" w:type="dxa"/>
            </w:tcMar>
            <w:vAlign w:val="top"/>
          </w:tcPr>
          <w:p w:rsidR="00000000" w:rsidDel="00000000" w:rsidP="00000000" w:rsidRDefault="00000000" w:rsidRPr="00000000" w14:paraId="00000002">
            <w:pPr>
              <w:contextualSpacing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3">
            <w:pPr>
              <w:pStyle w:val="Heading4"/>
              <w:keepNext w:val="0"/>
              <w:keepLines w:val="0"/>
              <w:spacing w:before="0" w:lineRule="auto"/>
              <w:contextualSpacing w:val="0"/>
              <w:rPr/>
            </w:pPr>
            <w:bookmarkStart w:colFirst="0" w:colLast="0" w:name="_yj7jcbprsx6h" w:id="1"/>
            <w:bookmarkEnd w:id="1"/>
            <w:r w:rsidDel="00000000" w:rsidR="00000000" w:rsidRPr="00000000">
              <w:rPr>
                <w:rtl w:val="0"/>
              </w:rPr>
              <w:t xml:space="preserve">Players</w:t>
            </w:r>
          </w:p>
          <w:p w:rsidR="00000000" w:rsidDel="00000000" w:rsidP="00000000" w:rsidRDefault="00000000" w:rsidRPr="00000000" w14:paraId="00000004">
            <w:pPr>
              <w:contextualSpacing w:val="0"/>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Style w:val="Heading4"/>
              <w:spacing w:before="0" w:lineRule="auto"/>
              <w:contextualSpacing w:val="0"/>
              <w:rPr/>
            </w:pPr>
            <w:bookmarkStart w:colFirst="0" w:colLast="0" w:name="_r57d7fel9b7o" w:id="2"/>
            <w:bookmarkEnd w:id="2"/>
            <w:r w:rsidDel="00000000" w:rsidR="00000000" w:rsidRPr="00000000">
              <w:rPr>
                <w:rtl w:val="0"/>
              </w:rPr>
              <w:t xml:space="preserve">Playtime</w:t>
            </w:r>
          </w:p>
          <w:p w:rsidR="00000000" w:rsidDel="00000000" w:rsidP="00000000" w:rsidRDefault="00000000" w:rsidRPr="00000000" w14:paraId="00000006">
            <w:pPr>
              <w:contextualSpacing w:val="0"/>
              <w:rPr/>
            </w:pPr>
            <w:r w:rsidDel="00000000" w:rsidR="00000000" w:rsidRPr="00000000">
              <w:rPr>
                <w:rtl w:val="0"/>
              </w:rPr>
              <w:t xml:space="preserve">20-25 minutes</w:t>
            </w:r>
          </w:p>
        </w:tc>
      </w:tr>
    </w:tbl>
    <w:p w:rsidR="00000000" w:rsidDel="00000000" w:rsidP="00000000" w:rsidRDefault="00000000" w:rsidRPr="00000000" w14:paraId="00000007">
      <w:pPr>
        <w:spacing w:before="0" w:lineRule="auto"/>
        <w:contextualSpacing w:val="0"/>
        <w:rPr/>
      </w:pPr>
      <w:r w:rsidDel="00000000" w:rsidR="00000000" w:rsidRPr="00000000">
        <w:rPr>
          <w:rtl w:val="0"/>
        </w:rPr>
        <w:t xml:space="preserve">Battle for The Shifting Hills is a 2-player turn-based strategy combat game. Players start with their Headquarters at opposite ends of a 4x4x4 hexagonal map, and work their way across the hidden midfield--revealing tiles as they go--in order to capture their opponent's Headquarters, or defeat all of their opponent's units.</w:t>
      </w:r>
    </w:p>
    <w:p w:rsidR="00000000" w:rsidDel="00000000" w:rsidP="00000000" w:rsidRDefault="00000000" w:rsidRPr="00000000" w14:paraId="00000008">
      <w:pPr>
        <w:pStyle w:val="Heading3"/>
        <w:spacing w:before="200" w:lineRule="auto"/>
        <w:contextualSpacing w:val="0"/>
        <w:rPr/>
      </w:pPr>
      <w:bookmarkStart w:colFirst="0" w:colLast="0" w:name="_uu51mzyti1kj" w:id="3"/>
      <w:bookmarkEnd w:id="3"/>
      <w:r w:rsidDel="00000000" w:rsidR="00000000" w:rsidRPr="00000000">
        <w:rPr>
          <w:rtl w:val="0"/>
        </w:rPr>
        <w:t xml:space="preserve">Game Pieces</w:t>
      </w:r>
    </w:p>
    <w:tbl>
      <w:tblPr>
        <w:tblStyle w:val="Table2"/>
        <w:tblW w:w="10485.0" w:type="dxa"/>
        <w:jc w:val="left"/>
        <w:tblInd w:w="0.0" w:type="pct"/>
        <w:tblLayout w:type="fixed"/>
        <w:tblLook w:val="0600"/>
      </w:tblPr>
      <w:tblGrid>
        <w:gridCol w:w="4830"/>
        <w:gridCol w:w="780"/>
        <w:gridCol w:w="4875"/>
        <w:tblGridChange w:id="0">
          <w:tblGrid>
            <w:gridCol w:w="4830"/>
            <w:gridCol w:w="780"/>
            <w:gridCol w:w="4875"/>
          </w:tblGrid>
        </w:tblGridChange>
      </w:tblGrid>
      <w:tr>
        <w:trPr>
          <w:trHeight w:val="23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9">
            <w:pPr>
              <w:pStyle w:val="Heading4"/>
              <w:keepNext w:val="0"/>
              <w:keepLines w:val="0"/>
              <w:spacing w:before="0" w:lineRule="auto"/>
              <w:contextualSpacing w:val="0"/>
              <w:rPr/>
            </w:pPr>
            <w:bookmarkStart w:colFirst="0" w:colLast="0" w:name="_y3zjglbqm636" w:id="4"/>
            <w:bookmarkEnd w:id="4"/>
            <w:r w:rsidDel="00000000" w:rsidR="00000000" w:rsidRPr="00000000">
              <w:rPr>
                <w:rtl w:val="0"/>
              </w:rPr>
              <w:t xml:space="preserve">Tiles</w:t>
            </w:r>
          </w:p>
          <w:p w:rsidR="00000000" w:rsidDel="00000000" w:rsidP="00000000" w:rsidRDefault="00000000" w:rsidRPr="00000000" w14:paraId="0000000A">
            <w:pPr>
              <w:spacing w:after="0" w:before="0" w:line="240" w:lineRule="auto"/>
              <w:ind w:left="0" w:firstLine="0"/>
              <w:contextualSpacing w:val="0"/>
              <w:rPr/>
            </w:pPr>
            <w:r w:rsidDel="00000000" w:rsidR="00000000" w:rsidRPr="00000000">
              <w:rPr>
                <w:rtl w:val="0"/>
              </w:rPr>
              <w:t xml:space="preserve">The game has 37 total tiles:</w:t>
            </w:r>
          </w:p>
          <w:p w:rsidR="00000000" w:rsidDel="00000000" w:rsidP="00000000" w:rsidRDefault="00000000" w:rsidRPr="00000000" w14:paraId="0000000B">
            <w:pPr>
              <w:numPr>
                <w:ilvl w:val="0"/>
                <w:numId w:val="5"/>
              </w:numPr>
              <w:spacing w:after="0" w:before="0" w:line="240" w:lineRule="auto"/>
              <w:ind w:left="720" w:hanging="360"/>
            </w:pPr>
            <w:r w:rsidDel="00000000" w:rsidR="00000000" w:rsidRPr="00000000">
              <w:rPr>
                <w:rtl w:val="0"/>
              </w:rPr>
              <w:t xml:space="preserve">2 Headquarters tiles, one per player</w:t>
            </w:r>
          </w:p>
          <w:p w:rsidR="00000000" w:rsidDel="00000000" w:rsidP="00000000" w:rsidRDefault="00000000" w:rsidRPr="00000000" w14:paraId="0000000C">
            <w:pPr>
              <w:numPr>
                <w:ilvl w:val="0"/>
                <w:numId w:val="5"/>
              </w:numPr>
              <w:spacing w:after="0" w:before="0" w:line="240" w:lineRule="auto"/>
              <w:ind w:left="720" w:hanging="360"/>
            </w:pPr>
            <w:r w:rsidDel="00000000" w:rsidR="00000000" w:rsidRPr="00000000">
              <w:rPr>
                <w:rtl w:val="0"/>
              </w:rPr>
              <w:t xml:space="preserve">35 Land tiles:</w:t>
            </w:r>
          </w:p>
          <w:p w:rsidR="00000000" w:rsidDel="00000000" w:rsidP="00000000" w:rsidRDefault="00000000" w:rsidRPr="00000000" w14:paraId="0000000D">
            <w:pPr>
              <w:numPr>
                <w:ilvl w:val="1"/>
                <w:numId w:val="5"/>
              </w:numPr>
              <w:spacing w:after="0" w:before="0" w:line="240" w:lineRule="auto"/>
              <w:ind w:left="1440" w:hanging="360"/>
            </w:pPr>
            <w:r w:rsidDel="00000000" w:rsidR="00000000" w:rsidRPr="00000000">
              <w:rPr>
                <w:rtl w:val="0"/>
              </w:rPr>
              <w:t xml:space="preserve">15 Plains tiles</w:t>
            </w:r>
          </w:p>
          <w:p w:rsidR="00000000" w:rsidDel="00000000" w:rsidP="00000000" w:rsidRDefault="00000000" w:rsidRPr="00000000" w14:paraId="0000000E">
            <w:pPr>
              <w:numPr>
                <w:ilvl w:val="1"/>
                <w:numId w:val="5"/>
              </w:numPr>
              <w:spacing w:after="0" w:before="0" w:line="240" w:lineRule="auto"/>
              <w:ind w:left="1440" w:hanging="360"/>
            </w:pPr>
            <w:r w:rsidDel="00000000" w:rsidR="00000000" w:rsidRPr="00000000">
              <w:rPr>
                <w:rtl w:val="0"/>
              </w:rPr>
              <w:t xml:space="preserve">10 Mountain tiles</w:t>
            </w:r>
          </w:p>
          <w:p w:rsidR="00000000" w:rsidDel="00000000" w:rsidP="00000000" w:rsidRDefault="00000000" w:rsidRPr="00000000" w14:paraId="0000000F">
            <w:pPr>
              <w:numPr>
                <w:ilvl w:val="1"/>
                <w:numId w:val="5"/>
              </w:numPr>
              <w:spacing w:after="0" w:before="0" w:line="240" w:lineRule="auto"/>
              <w:ind w:left="1440" w:hanging="360"/>
            </w:pPr>
            <w:r w:rsidDel="00000000" w:rsidR="00000000" w:rsidRPr="00000000">
              <w:rPr>
                <w:rtl w:val="0"/>
              </w:rPr>
              <w:t xml:space="preserve">10 Forest tiles</w:t>
            </w:r>
          </w:p>
        </w:tc>
        <w:tc>
          <w:tcPr>
            <w:shd w:fill="auto" w:val="clear"/>
            <w:tcMar>
              <w:top w:w="0.0" w:type="dxa"/>
              <w:left w:w="0.0" w:type="dxa"/>
              <w:bottom w:w="0.0" w:type="dxa"/>
              <w:right w:w="0.0" w:type="dxa"/>
            </w:tcMar>
            <w:vAlign w:val="top"/>
          </w:tcPr>
          <w:p w:rsidR="00000000" w:rsidDel="00000000" w:rsidP="00000000" w:rsidRDefault="00000000" w:rsidRPr="00000000" w14:paraId="00000010">
            <w:pPr>
              <w:contextualSpacing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pStyle w:val="Heading4"/>
              <w:keepNext w:val="0"/>
              <w:keepLines w:val="0"/>
              <w:spacing w:before="0" w:lineRule="auto"/>
              <w:contextualSpacing w:val="0"/>
              <w:rPr/>
            </w:pPr>
            <w:bookmarkStart w:colFirst="0" w:colLast="0" w:name="_qfubq6yfjcf6" w:id="5"/>
            <w:bookmarkEnd w:id="5"/>
            <w:r w:rsidDel="00000000" w:rsidR="00000000" w:rsidRPr="00000000">
              <w:rPr>
                <w:rtl w:val="0"/>
              </w:rPr>
              <w:t xml:space="preserve">Unit Markers</w:t>
            </w:r>
          </w:p>
          <w:p w:rsidR="00000000" w:rsidDel="00000000" w:rsidP="00000000" w:rsidRDefault="00000000" w:rsidRPr="00000000" w14:paraId="00000012">
            <w:pPr>
              <w:numPr>
                <w:ilvl w:val="0"/>
                <w:numId w:val="2"/>
              </w:numPr>
              <w:spacing w:after="0" w:before="0" w:line="240" w:lineRule="auto"/>
              <w:ind w:left="720" w:hanging="360"/>
              <w:rPr/>
            </w:pPr>
            <w:r w:rsidDel="00000000" w:rsidR="00000000" w:rsidRPr="00000000">
              <w:rPr>
                <w:rtl w:val="0"/>
              </w:rPr>
              <w:t xml:space="preserve">2 Mech markers, one per player</w:t>
            </w:r>
          </w:p>
          <w:p w:rsidR="00000000" w:rsidDel="00000000" w:rsidP="00000000" w:rsidRDefault="00000000" w:rsidRPr="00000000" w14:paraId="00000013">
            <w:pPr>
              <w:numPr>
                <w:ilvl w:val="0"/>
                <w:numId w:val="2"/>
              </w:numPr>
              <w:spacing w:after="0" w:before="0" w:line="240" w:lineRule="auto"/>
              <w:ind w:left="720" w:hanging="360"/>
              <w:rPr/>
            </w:pPr>
            <w:r w:rsidDel="00000000" w:rsidR="00000000" w:rsidRPr="00000000">
              <w:rPr>
                <w:rtl w:val="0"/>
              </w:rPr>
              <w:t xml:space="preserve">2 Infantry markers, one per player</w:t>
            </w:r>
          </w:p>
          <w:p w:rsidR="00000000" w:rsidDel="00000000" w:rsidP="00000000" w:rsidRDefault="00000000" w:rsidRPr="00000000" w14:paraId="00000014">
            <w:pPr>
              <w:numPr>
                <w:ilvl w:val="0"/>
                <w:numId w:val="2"/>
              </w:numPr>
              <w:spacing w:after="0" w:before="0" w:line="240" w:lineRule="auto"/>
              <w:ind w:left="720" w:hanging="360"/>
              <w:rPr/>
            </w:pPr>
            <w:r w:rsidDel="00000000" w:rsidR="00000000" w:rsidRPr="00000000">
              <w:rPr>
                <w:rtl w:val="0"/>
              </w:rPr>
              <w:t xml:space="preserve">2 Rocketeer markers, one per player</w:t>
            </w:r>
          </w:p>
          <w:p w:rsidR="00000000" w:rsidDel="00000000" w:rsidP="00000000" w:rsidRDefault="00000000" w:rsidRPr="00000000" w14:paraId="00000015">
            <w:pPr>
              <w:numPr>
                <w:ilvl w:val="0"/>
                <w:numId w:val="2"/>
              </w:numPr>
              <w:spacing w:after="0" w:before="0" w:line="240" w:lineRule="auto"/>
              <w:ind w:left="720" w:hanging="360"/>
              <w:rPr/>
            </w:pPr>
            <w:r w:rsidDel="00000000" w:rsidR="00000000" w:rsidRPr="00000000">
              <w:rPr>
                <w:rtl w:val="0"/>
              </w:rPr>
              <w:t xml:space="preserve">50 Squad chits, 25 per player</w:t>
            </w:r>
          </w:p>
        </w:tc>
      </w:tr>
    </w:tbl>
    <w:p w:rsidR="00000000" w:rsidDel="00000000" w:rsidP="00000000" w:rsidRDefault="00000000" w:rsidRPr="00000000" w14:paraId="00000016">
      <w:pPr>
        <w:pStyle w:val="Heading3"/>
        <w:contextualSpacing w:val="0"/>
        <w:rPr/>
      </w:pPr>
      <w:bookmarkStart w:colFirst="0" w:colLast="0" w:name="_lvv0j3m3yrbx" w:id="6"/>
      <w:bookmarkEnd w:id="6"/>
      <w:r w:rsidDel="00000000" w:rsidR="00000000" w:rsidRPr="00000000">
        <w:rPr>
          <w:rtl w:val="0"/>
        </w:rPr>
        <w:t xml:space="preserve">Win Conditions</w:t>
      </w:r>
    </w:p>
    <w:p w:rsidR="00000000" w:rsidDel="00000000" w:rsidP="00000000" w:rsidRDefault="00000000" w:rsidRPr="00000000" w14:paraId="00000017">
      <w:pPr>
        <w:numPr>
          <w:ilvl w:val="0"/>
          <w:numId w:val="9"/>
        </w:numPr>
        <w:ind w:left="720" w:hanging="360"/>
        <w:rPr/>
      </w:pPr>
      <w:r w:rsidDel="00000000" w:rsidR="00000000" w:rsidRPr="00000000">
        <w:rPr>
          <w:rtl w:val="0"/>
        </w:rPr>
        <w:t xml:space="preserve">Rout - Defeat all of your opponent's units in combat.</w:t>
      </w:r>
    </w:p>
    <w:p w:rsidR="00000000" w:rsidDel="00000000" w:rsidP="00000000" w:rsidRDefault="00000000" w:rsidRPr="00000000" w14:paraId="00000018">
      <w:pPr>
        <w:numPr>
          <w:ilvl w:val="0"/>
          <w:numId w:val="9"/>
        </w:numPr>
        <w:ind w:left="720" w:hanging="360"/>
        <w:rPr/>
      </w:pPr>
      <w:r w:rsidDel="00000000" w:rsidR="00000000" w:rsidRPr="00000000">
        <w:rPr>
          <w:rtl w:val="0"/>
        </w:rPr>
        <w:t xml:space="preserve">Seize - Capture your opponent's Headquarters.</w:t>
      </w:r>
    </w:p>
    <w:p w:rsidR="00000000" w:rsidDel="00000000" w:rsidP="00000000" w:rsidRDefault="00000000" w:rsidRPr="00000000" w14:paraId="00000019">
      <w:pPr>
        <w:pStyle w:val="Heading3"/>
        <w:contextualSpacing w:val="0"/>
        <w:rPr/>
      </w:pPr>
      <w:bookmarkStart w:colFirst="0" w:colLast="0" w:name="_odmzykqbcnme" w:id="7"/>
      <w:bookmarkEnd w:id="7"/>
      <w:r w:rsidDel="00000000" w:rsidR="00000000" w:rsidRPr="00000000">
        <w:rPr>
          <w:rtl w:val="0"/>
        </w:rPr>
        <w:t xml:space="preserve">Setup</w:t>
      </w:r>
    </w:p>
    <w:p w:rsidR="00000000" w:rsidDel="00000000" w:rsidP="00000000" w:rsidRDefault="00000000" w:rsidRPr="00000000" w14:paraId="0000001A">
      <w:pPr>
        <w:numPr>
          <w:ilvl w:val="0"/>
          <w:numId w:val="6"/>
        </w:numPr>
        <w:ind w:left="720" w:hanging="360"/>
        <w:rPr/>
      </w:pPr>
      <w:r w:rsidDel="00000000" w:rsidR="00000000" w:rsidRPr="00000000">
        <w:rPr>
          <w:rtl w:val="0"/>
        </w:rPr>
        <w:t xml:space="preserve">First, shuffle all of the land tiles and bonus cards into separate piles.</w:t>
      </w:r>
    </w:p>
    <w:p w:rsidR="00000000" w:rsidDel="00000000" w:rsidP="00000000" w:rsidRDefault="00000000" w:rsidRPr="00000000" w14:paraId="0000001B">
      <w:pPr>
        <w:numPr>
          <w:ilvl w:val="0"/>
          <w:numId w:val="6"/>
        </w:numPr>
        <w:ind w:left="720" w:hanging="360"/>
        <w:rPr/>
      </w:pPr>
      <w:r w:rsidDel="00000000" w:rsidR="00000000" w:rsidRPr="00000000">
        <w:rPr>
          <w:rtl w:val="0"/>
        </w:rPr>
        <w:t xml:space="preserve">Begin by placing the two Headquarters tiles with 3 land tiles, face down, between them, and 1 land tile behind each of them.</w:t>
      </w:r>
      <w:r w:rsidDel="00000000" w:rsidR="00000000" w:rsidRPr="00000000">
        <w:drawing>
          <wp:anchor allowOverlap="1" behindDoc="0" distB="114300" distT="114300" distL="114300" distR="114300" hidden="0" layoutInCell="1" locked="0" relativeHeight="0" simplePos="0">
            <wp:simplePos x="0" y="0"/>
            <wp:positionH relativeFrom="margin">
              <wp:posOffset>3514725</wp:posOffset>
            </wp:positionH>
            <wp:positionV relativeFrom="paragraph">
              <wp:posOffset>180975</wp:posOffset>
            </wp:positionV>
            <wp:extent cx="3224213" cy="32242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24213" cy="3224213"/>
                    </a:xfrm>
                    <a:prstGeom prst="rect"/>
                    <a:ln/>
                  </pic:spPr>
                </pic:pic>
              </a:graphicData>
            </a:graphic>
          </wp:anchor>
        </w:drawing>
      </w:r>
    </w:p>
    <w:p w:rsidR="00000000" w:rsidDel="00000000" w:rsidP="00000000" w:rsidRDefault="00000000" w:rsidRPr="00000000" w14:paraId="0000001C">
      <w:pPr>
        <w:numPr>
          <w:ilvl w:val="0"/>
          <w:numId w:val="6"/>
        </w:numPr>
        <w:ind w:left="720" w:hanging="360"/>
        <w:rPr/>
      </w:pPr>
      <w:r w:rsidDel="00000000" w:rsidR="00000000" w:rsidRPr="00000000">
        <w:rPr>
          <w:rtl w:val="0"/>
        </w:rPr>
        <w:t xml:space="preserve">Continue to place land tiles adjacent to one another, with the middle of the tile aligned with the connecting edge of the adjacent tile. The board should form a hexagonal shape when complete.</w:t>
      </w:r>
    </w:p>
    <w:p w:rsidR="00000000" w:rsidDel="00000000" w:rsidP="00000000" w:rsidRDefault="00000000" w:rsidRPr="00000000" w14:paraId="0000001D">
      <w:pPr>
        <w:numPr>
          <w:ilvl w:val="0"/>
          <w:numId w:val="6"/>
        </w:numPr>
        <w:ind w:left="720" w:hanging="360"/>
        <w:rPr/>
      </w:pPr>
      <w:r w:rsidDel="00000000" w:rsidR="00000000" w:rsidRPr="00000000">
        <w:rPr>
          <w:rtl w:val="0"/>
        </w:rPr>
        <w:t xml:space="preserve">Squad chits are used to keep track of the number of units in a squad. The unit marker on top of the stack of chits denotes that squad's unit type. Stack the squad chits according to the unit counts below, then place their corresponding unit marker on the top of the stacks. Place these squads on your Headquarters tile.</w:t>
      </w:r>
      <w:r w:rsidDel="00000000" w:rsidR="00000000" w:rsidRPr="00000000">
        <w:rPr>
          <w:rtl w:val="0"/>
        </w:rPr>
      </w:r>
    </w:p>
    <w:p w:rsidR="00000000" w:rsidDel="00000000" w:rsidP="00000000" w:rsidRDefault="00000000" w:rsidRPr="00000000" w14:paraId="0000001E">
      <w:pPr>
        <w:pStyle w:val="Heading4"/>
        <w:contextualSpacing w:val="0"/>
        <w:rPr/>
      </w:pPr>
      <w:bookmarkStart w:colFirst="0" w:colLast="0" w:name="_5kikfjxfspms" w:id="8"/>
      <w:bookmarkEnd w:id="8"/>
      <w:r w:rsidDel="00000000" w:rsidR="00000000" w:rsidRPr="00000000">
        <w:rPr>
          <w:rtl w:val="0"/>
        </w:rPr>
      </w:r>
    </w:p>
    <w:p w:rsidR="00000000" w:rsidDel="00000000" w:rsidP="00000000" w:rsidRDefault="00000000" w:rsidRPr="00000000" w14:paraId="0000001F">
      <w:pPr>
        <w:pStyle w:val="Heading4"/>
        <w:contextualSpacing w:val="0"/>
        <w:rPr/>
      </w:pPr>
      <w:bookmarkStart w:colFirst="0" w:colLast="0" w:name="_eabse5t7uktw" w:id="9"/>
      <w:bookmarkEnd w:id="9"/>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4"/>
        <w:contextualSpacing w:val="0"/>
        <w:rPr/>
      </w:pPr>
      <w:bookmarkStart w:colFirst="0" w:colLast="0" w:name="_h40vket9sry9" w:id="10"/>
      <w:bookmarkEnd w:id="10"/>
      <w:r w:rsidDel="00000000" w:rsidR="00000000" w:rsidRPr="00000000">
        <w:rPr>
          <w:rtl w:val="0"/>
        </w:rPr>
        <w:t xml:space="preserve">Starting Squads</w:t>
      </w:r>
    </w:p>
    <w:p w:rsidR="00000000" w:rsidDel="00000000" w:rsidP="00000000" w:rsidRDefault="00000000" w:rsidRPr="00000000" w14:paraId="00000021">
      <w:pPr>
        <w:numPr>
          <w:ilvl w:val="0"/>
          <w:numId w:val="10"/>
        </w:numPr>
        <w:ind w:left="720" w:hanging="360"/>
        <w:rPr/>
      </w:pPr>
      <w:r w:rsidDel="00000000" w:rsidR="00000000" w:rsidRPr="00000000">
        <w:rPr>
          <w:rtl w:val="0"/>
        </w:rPr>
        <w:t xml:space="preserve">Squad Sizes</w:t>
      </w:r>
    </w:p>
    <w:p w:rsidR="00000000" w:rsidDel="00000000" w:rsidP="00000000" w:rsidRDefault="00000000" w:rsidRPr="00000000" w14:paraId="00000022">
      <w:pPr>
        <w:numPr>
          <w:ilvl w:val="1"/>
          <w:numId w:val="10"/>
        </w:numPr>
        <w:ind w:left="1440" w:hanging="360"/>
        <w:rPr/>
      </w:pPr>
      <w:r w:rsidDel="00000000" w:rsidR="00000000" w:rsidRPr="00000000">
        <w:rPr>
          <w:rtl w:val="0"/>
        </w:rPr>
        <w:t xml:space="preserve">Infantry - 6 units</w:t>
      </w:r>
    </w:p>
    <w:p w:rsidR="00000000" w:rsidDel="00000000" w:rsidP="00000000" w:rsidRDefault="00000000" w:rsidRPr="00000000" w14:paraId="00000023">
      <w:pPr>
        <w:numPr>
          <w:ilvl w:val="1"/>
          <w:numId w:val="10"/>
        </w:numPr>
        <w:ind w:left="1440" w:hanging="360"/>
        <w:rPr/>
      </w:pPr>
      <w:r w:rsidDel="00000000" w:rsidR="00000000" w:rsidRPr="00000000">
        <w:rPr>
          <w:rtl w:val="0"/>
        </w:rPr>
        <w:t xml:space="preserve">Rocketeer - 6 units</w:t>
      </w:r>
    </w:p>
    <w:p w:rsidR="00000000" w:rsidDel="00000000" w:rsidP="00000000" w:rsidRDefault="00000000" w:rsidRPr="00000000" w14:paraId="00000024">
      <w:pPr>
        <w:numPr>
          <w:ilvl w:val="1"/>
          <w:numId w:val="10"/>
        </w:numPr>
        <w:ind w:left="1440" w:hanging="360"/>
        <w:rPr/>
      </w:pPr>
      <w:r w:rsidDel="00000000" w:rsidR="00000000" w:rsidRPr="00000000">
        <w:rPr>
          <w:rtl w:val="0"/>
        </w:rPr>
        <w:t xml:space="preserve">Mech - 4 units</w:t>
      </w:r>
    </w:p>
    <w:p w:rsidR="00000000" w:rsidDel="00000000" w:rsidP="00000000" w:rsidRDefault="00000000" w:rsidRPr="00000000" w14:paraId="00000025">
      <w:pPr>
        <w:numPr>
          <w:ilvl w:val="0"/>
          <w:numId w:val="10"/>
        </w:numPr>
        <w:ind w:left="720" w:hanging="360"/>
        <w:rPr/>
      </w:pPr>
      <w:r w:rsidDel="00000000" w:rsidR="00000000" w:rsidRPr="00000000">
        <w:rPr>
          <w:rtl w:val="0"/>
        </w:rPr>
        <w:t xml:space="preserve">Squad Movement</w:t>
      </w:r>
    </w:p>
    <w:p w:rsidR="00000000" w:rsidDel="00000000" w:rsidP="00000000" w:rsidRDefault="00000000" w:rsidRPr="00000000" w14:paraId="00000026">
      <w:pPr>
        <w:numPr>
          <w:ilvl w:val="1"/>
          <w:numId w:val="10"/>
        </w:numPr>
        <w:ind w:left="1440" w:hanging="360"/>
        <w:rPr/>
      </w:pPr>
      <w:r w:rsidDel="00000000" w:rsidR="00000000" w:rsidRPr="00000000">
        <w:rPr>
          <w:rtl w:val="0"/>
        </w:rPr>
        <w:t xml:space="preserve">All units in a squad will move at the same time, in the same direction. The stack cannot be split.</w:t>
      </w:r>
    </w:p>
    <w:p w:rsidR="00000000" w:rsidDel="00000000" w:rsidP="00000000" w:rsidRDefault="00000000" w:rsidRPr="00000000" w14:paraId="00000027">
      <w:pPr>
        <w:pStyle w:val="Heading3"/>
        <w:contextualSpacing w:val="0"/>
        <w:rPr/>
      </w:pPr>
      <w:bookmarkStart w:colFirst="0" w:colLast="0" w:name="_xg6h4orhwz08" w:id="11"/>
      <w:bookmarkEnd w:id="11"/>
      <w:r w:rsidDel="00000000" w:rsidR="00000000" w:rsidRPr="00000000">
        <w:rPr>
          <w:rtl w:val="0"/>
        </w:rPr>
        <w:t xml:space="preserve">Deciding who goes first</w:t>
      </w:r>
    </w:p>
    <w:p w:rsidR="00000000" w:rsidDel="00000000" w:rsidP="00000000" w:rsidRDefault="00000000" w:rsidRPr="00000000" w14:paraId="00000028">
      <w:pPr>
        <w:contextualSpacing w:val="0"/>
        <w:rPr/>
      </w:pPr>
      <w:r w:rsidDel="00000000" w:rsidR="00000000" w:rsidRPr="00000000">
        <w:rPr>
          <w:rtl w:val="0"/>
        </w:rPr>
        <w:t xml:space="preserve">Play a round of Rock, Paper, Scissors. The winning player goes first.</w:t>
      </w:r>
    </w:p>
    <w:p w:rsidR="00000000" w:rsidDel="00000000" w:rsidP="00000000" w:rsidRDefault="00000000" w:rsidRPr="00000000" w14:paraId="00000029">
      <w:pPr>
        <w:pStyle w:val="Heading3"/>
        <w:contextualSpacing w:val="0"/>
        <w:rPr/>
      </w:pPr>
      <w:bookmarkStart w:colFirst="0" w:colLast="0" w:name="_abhipqiywjxb" w:id="12"/>
      <w:bookmarkEnd w:id="12"/>
      <w:r w:rsidDel="00000000" w:rsidR="00000000" w:rsidRPr="00000000">
        <w:rPr>
          <w:rtl w:val="0"/>
        </w:rPr>
        <w:t xml:space="preserve">Turn Actions</w:t>
      </w:r>
    </w:p>
    <w:p w:rsidR="00000000" w:rsidDel="00000000" w:rsidP="00000000" w:rsidRDefault="00000000" w:rsidRPr="00000000" w14:paraId="0000002A">
      <w:pPr>
        <w:contextualSpacing w:val="0"/>
        <w:rPr/>
      </w:pPr>
      <w:r w:rsidDel="00000000" w:rsidR="00000000" w:rsidRPr="00000000">
        <w:rPr>
          <w:rtl w:val="0"/>
        </w:rPr>
        <w:t xml:space="preserve">On their turn, players may perform one action for each of their unimpeded squads:</w:t>
      </w:r>
    </w:p>
    <w:p w:rsidR="00000000" w:rsidDel="00000000" w:rsidP="00000000" w:rsidRDefault="00000000" w:rsidRPr="00000000" w14:paraId="0000002B">
      <w:pPr>
        <w:numPr>
          <w:ilvl w:val="0"/>
          <w:numId w:val="8"/>
        </w:numPr>
        <w:ind w:left="720" w:hanging="360"/>
        <w:rPr/>
      </w:pPr>
      <w:r w:rsidDel="00000000" w:rsidR="00000000" w:rsidRPr="00000000">
        <w:rPr>
          <w:rtl w:val="0"/>
        </w:rPr>
        <w:t xml:space="preserve">Move - Your squad attempts to move to an adjacent tile. If the tile has not been revealed yet, reveal the tile, then move the squad. If the squad may not move to the tile (i.e. Mech moving to a Mountain tile), the squad remains on the current tile, and may not perform another action. (See "Movement/Exploration")</w:t>
      </w:r>
    </w:p>
    <w:p w:rsidR="00000000" w:rsidDel="00000000" w:rsidP="00000000" w:rsidRDefault="00000000" w:rsidRPr="00000000" w14:paraId="0000002C">
      <w:pPr>
        <w:numPr>
          <w:ilvl w:val="0"/>
          <w:numId w:val="8"/>
        </w:numPr>
        <w:ind w:left="720" w:hanging="360"/>
        <w:rPr/>
      </w:pPr>
      <w:r w:rsidDel="00000000" w:rsidR="00000000" w:rsidRPr="00000000">
        <w:rPr>
          <w:rtl w:val="0"/>
        </w:rPr>
        <w:t xml:space="preserve">Attack - If one of your opponent's squads is on an adjacent tile, you may enter into combat by attacking that tile. (See "Combat")</w:t>
      </w:r>
    </w:p>
    <w:p w:rsidR="00000000" w:rsidDel="00000000" w:rsidP="00000000" w:rsidRDefault="00000000" w:rsidRPr="00000000" w14:paraId="0000002D">
      <w:pPr>
        <w:numPr>
          <w:ilvl w:val="0"/>
          <w:numId w:val="8"/>
        </w:numPr>
        <w:ind w:left="720" w:hanging="360"/>
        <w:rPr/>
      </w:pPr>
      <w:r w:rsidDel="00000000" w:rsidR="00000000" w:rsidRPr="00000000">
        <w:rPr>
          <w:rtl w:val="0"/>
        </w:rPr>
        <w:t xml:space="preserve">Deimpede - If your squad is in the impeded state, they must perform the deimpede action before they may perform any other actions.</w:t>
      </w:r>
    </w:p>
    <w:p w:rsidR="00000000" w:rsidDel="00000000" w:rsidP="00000000" w:rsidRDefault="00000000" w:rsidRPr="00000000" w14:paraId="0000002E">
      <w:pPr>
        <w:numPr>
          <w:ilvl w:val="0"/>
          <w:numId w:val="8"/>
        </w:numPr>
        <w:ind w:left="720" w:hanging="360"/>
        <w:rPr/>
      </w:pPr>
      <w:r w:rsidDel="00000000" w:rsidR="00000000" w:rsidRPr="00000000">
        <w:rPr>
          <w:rtl w:val="0"/>
        </w:rPr>
        <w:t xml:space="preserve">Wait - Do nothing this turn.</w:t>
      </w:r>
    </w:p>
    <w:p w:rsidR="00000000" w:rsidDel="00000000" w:rsidP="00000000" w:rsidRDefault="00000000" w:rsidRPr="00000000" w14:paraId="0000002F">
      <w:pPr>
        <w:contextualSpacing w:val="0"/>
        <w:rPr/>
      </w:pPr>
      <w:r w:rsidDel="00000000" w:rsidR="00000000" w:rsidRPr="00000000">
        <w:rPr>
          <w:rtl w:val="0"/>
        </w:rPr>
        <w:t xml:space="preserve">On their turn, players may also play one Tile Bonus Card, unless stated otherwise.</w:t>
      </w:r>
    </w:p>
    <w:p w:rsidR="00000000" w:rsidDel="00000000" w:rsidP="00000000" w:rsidRDefault="00000000" w:rsidRPr="00000000" w14:paraId="00000030">
      <w:pPr>
        <w:contextualSpacing w:val="0"/>
        <w:rPr/>
      </w:pPr>
      <w:r w:rsidDel="00000000" w:rsidR="00000000" w:rsidRPr="00000000">
        <w:rPr>
          <w:rtl w:val="0"/>
        </w:rPr>
        <w:t xml:space="preserve">Once all of a player's squads have expended their actions, or chosen not to perform any actions, the turn is over.</w:t>
      </w:r>
    </w:p>
    <w:p w:rsidR="00000000" w:rsidDel="00000000" w:rsidP="00000000" w:rsidRDefault="00000000" w:rsidRPr="00000000" w14:paraId="00000031">
      <w:pPr>
        <w:pStyle w:val="Heading3"/>
        <w:contextualSpacing w:val="0"/>
        <w:rPr/>
      </w:pPr>
      <w:bookmarkStart w:colFirst="0" w:colLast="0" w:name="_mkm768hiwd0" w:id="13"/>
      <w:bookmarkEnd w:id="13"/>
      <w:r w:rsidDel="00000000" w:rsidR="00000000" w:rsidRPr="00000000">
        <w:rPr>
          <w:rtl w:val="0"/>
        </w:rPr>
        <w:t xml:space="preserve">Movement/Exploration</w:t>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Tiles are placed upside-down across the field, so that the type of tile is hidden (i.e. you cannot see if a tile is mountain, forest, or plains).</w:t>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Tile Reveal happens when you move a squad into unknown terrain</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Tile Reveal consists of flipping a Tile that was previously unknown terrain.</w:t>
      </w:r>
    </w:p>
    <w:p w:rsidR="00000000" w:rsidDel="00000000" w:rsidP="00000000" w:rsidRDefault="00000000" w:rsidRPr="00000000" w14:paraId="00000035">
      <w:pPr>
        <w:numPr>
          <w:ilvl w:val="0"/>
          <w:numId w:val="4"/>
        </w:numPr>
        <w:ind w:left="720" w:hanging="360"/>
        <w:rPr/>
      </w:pPr>
      <w:r w:rsidDel="00000000" w:rsidR="00000000" w:rsidRPr="00000000">
        <w:rPr>
          <w:rtl w:val="0"/>
        </w:rPr>
        <w:t xml:space="preserve">One must first declare their intent to move a squad in a given direction, at which point the unknown Terrain Tile is flipped at that location. If the squad can move onto the new tile, it does so. If not, the squad does not move onto the tile, and can not move again during this turn.</w:t>
      </w:r>
    </w:p>
    <w:p w:rsidR="00000000" w:rsidDel="00000000" w:rsidP="00000000" w:rsidRDefault="00000000" w:rsidRPr="00000000" w14:paraId="00000036">
      <w:pPr>
        <w:numPr>
          <w:ilvl w:val="0"/>
          <w:numId w:val="4"/>
        </w:numPr>
        <w:ind w:left="720" w:hanging="360"/>
        <w:rPr/>
      </w:pPr>
      <w:r w:rsidDel="00000000" w:rsidR="00000000" w:rsidRPr="00000000">
        <w:rPr>
          <w:rtl w:val="0"/>
        </w:rPr>
        <w:t xml:space="preserve">Each squad can only move one tile per turn, unless modified by a bonus tile card.</w:t>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Impeded - Some actions may cause a squad to become impeded. After becoming impeded, the only action that squad may take is to resolve its impeded state. While impeded, the squad still retaliates if attacked. The impeded state is represented by placing the corresponding squad marker next to the stack for the duration of the impeded state.</w:t>
      </w:r>
    </w:p>
    <w:p w:rsidR="00000000" w:rsidDel="00000000" w:rsidP="00000000" w:rsidRDefault="00000000" w:rsidRPr="00000000" w14:paraId="00000038">
      <w:pPr>
        <w:pStyle w:val="Heading3"/>
        <w:contextualSpacing w:val="0"/>
        <w:rPr/>
      </w:pPr>
      <w:bookmarkStart w:colFirst="0" w:colLast="0" w:name="_qu3zcvizurx0" w:id="14"/>
      <w:bookmarkEnd w:id="14"/>
      <w:r w:rsidDel="00000000" w:rsidR="00000000" w:rsidRPr="00000000">
        <w:rPr>
          <w:rtl w:val="0"/>
        </w:rPr>
        <w:t xml:space="preserve">Tiles</w:t>
      </w:r>
    </w:p>
    <w:p w:rsidR="00000000" w:rsidDel="00000000" w:rsidP="00000000" w:rsidRDefault="00000000" w:rsidRPr="00000000" w14:paraId="00000039">
      <w:pPr>
        <w:contextualSpacing w:val="0"/>
        <w:rPr/>
      </w:pPr>
      <w:r w:rsidDel="00000000" w:rsidR="00000000" w:rsidRPr="00000000">
        <w:rPr>
          <w:rtl w:val="0"/>
        </w:rPr>
        <w:t xml:space="preserve">Tiles may only have one squad on them at any time. Some tiles provide ATK and/or DEF bonuses to the occupying squad. Tiles may also impede or prevent movement for some unit types.</w:t>
      </w:r>
    </w:p>
    <w:tbl>
      <w:tblPr>
        <w:tblStyle w:val="Table3"/>
        <w:tblW w:w="1080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010"/>
        <w:gridCol w:w="6945"/>
        <w:tblGridChange w:id="0">
          <w:tblGrid>
            <w:gridCol w:w="1845"/>
            <w:gridCol w:w="2010"/>
            <w:gridCol w:w="6945"/>
          </w:tblGrid>
        </w:tblGridChange>
      </w:tblGrid>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A">
            <w:pPr>
              <w:spacing w:after="0" w:lineRule="auto"/>
              <w:contextualSpacing w:val="0"/>
              <w:jc w:val="center"/>
              <w:rPr>
                <w:sz w:val="24"/>
                <w:szCs w:val="24"/>
              </w:rPr>
            </w:pPr>
            <w:r w:rsidDel="00000000" w:rsidR="00000000" w:rsidRPr="00000000">
              <w:rPr>
                <w:b w:val="1"/>
                <w:sz w:val="24"/>
                <w:szCs w:val="24"/>
                <w:rtl w:val="0"/>
              </w:rPr>
              <w:t xml:space="preserve">Tile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B">
            <w:pPr>
              <w:spacing w:after="0" w:lineRule="auto"/>
              <w:contextualSpacing w:val="0"/>
              <w:jc w:val="center"/>
              <w:rPr>
                <w:sz w:val="24"/>
                <w:szCs w:val="24"/>
              </w:rPr>
            </w:pPr>
            <w:r w:rsidDel="00000000" w:rsidR="00000000" w:rsidRPr="00000000">
              <w:rPr>
                <w:b w:val="1"/>
                <w:sz w:val="24"/>
                <w:szCs w:val="24"/>
                <w:rtl w:val="0"/>
              </w:rPr>
              <w:t xml:space="preserve">Battle Effect</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C">
            <w:pPr>
              <w:spacing w:after="0" w:lineRule="auto"/>
              <w:contextualSpacing w:val="0"/>
              <w:jc w:val="center"/>
              <w:rPr>
                <w:sz w:val="24"/>
                <w:szCs w:val="24"/>
              </w:rPr>
            </w:pPr>
            <w:r w:rsidDel="00000000" w:rsidR="00000000" w:rsidRPr="00000000">
              <w:rPr>
                <w:b w:val="1"/>
                <w:sz w:val="24"/>
                <w:szCs w:val="24"/>
                <w:rtl w:val="0"/>
              </w:rPr>
              <w:t xml:space="preserve">Discovery/Movement Effects</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D">
            <w:pPr>
              <w:spacing w:after="0" w:before="0" w:line="240" w:lineRule="auto"/>
              <w:ind w:left="0" w:firstLine="0"/>
              <w:contextualSpacing w:val="0"/>
              <w:rPr/>
            </w:pPr>
            <w:r w:rsidDel="00000000" w:rsidR="00000000" w:rsidRPr="00000000">
              <w:rPr>
                <w:rtl w:val="0"/>
              </w:rPr>
              <w:t xml:space="preserve">Plains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E">
            <w:pPr>
              <w:spacing w:after="0" w:before="0" w:line="240" w:lineRule="auto"/>
              <w:ind w:left="0" w:firstLine="0"/>
              <w:contextualSpacing w:val="0"/>
              <w:rPr/>
            </w:pPr>
            <w:r w:rsidDel="00000000" w:rsidR="00000000" w:rsidRPr="00000000">
              <w:rPr>
                <w:rtl w:val="0"/>
              </w:rPr>
              <w:t xml:space="preserve">No Effect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F">
            <w:pPr>
              <w:spacing w:after="0" w:before="0" w:line="240" w:lineRule="auto"/>
              <w:ind w:left="0" w:firstLine="0"/>
              <w:contextualSpacing w:val="0"/>
              <w:rPr/>
            </w:pPr>
            <w:r w:rsidDel="00000000" w:rsidR="00000000" w:rsidRPr="00000000">
              <w:rPr>
                <w:rtl w:val="0"/>
              </w:rPr>
              <w:t xml:space="preserve">No Effect</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0">
            <w:pPr>
              <w:spacing w:after="0" w:before="0" w:line="240" w:lineRule="auto"/>
              <w:ind w:left="0" w:firstLine="0"/>
              <w:contextualSpacing w:val="0"/>
              <w:rPr/>
            </w:pPr>
            <w:r w:rsidDel="00000000" w:rsidR="00000000" w:rsidRPr="00000000">
              <w:rPr>
                <w:rtl w:val="0"/>
              </w:rPr>
              <w:t xml:space="preserve">Forest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1">
            <w:pPr>
              <w:spacing w:after="0" w:before="0" w:line="240" w:lineRule="auto"/>
              <w:ind w:left="0" w:firstLine="0"/>
              <w:contextualSpacing w:val="0"/>
              <w:rPr/>
            </w:pPr>
            <w:r w:rsidDel="00000000" w:rsidR="00000000" w:rsidRPr="00000000">
              <w:rPr>
                <w:rtl w:val="0"/>
              </w:rPr>
              <w:t xml:space="preserve">+1 DEF</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2">
            <w:pPr>
              <w:spacing w:after="0" w:before="0" w:line="240" w:lineRule="auto"/>
              <w:ind w:left="0" w:firstLine="0"/>
              <w:contextualSpacing w:val="0"/>
              <w:rPr/>
            </w:pPr>
            <w:r w:rsidDel="00000000" w:rsidR="00000000" w:rsidRPr="00000000">
              <w:rPr>
                <w:rtl w:val="0"/>
              </w:rPr>
              <w:t xml:space="preserve">Mechs are impeded for the next turn</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3">
            <w:pPr>
              <w:spacing w:after="0" w:before="0" w:line="240" w:lineRule="auto"/>
              <w:ind w:left="0" w:firstLine="0"/>
              <w:contextualSpacing w:val="0"/>
              <w:rPr/>
            </w:pPr>
            <w:r w:rsidDel="00000000" w:rsidR="00000000" w:rsidRPr="00000000">
              <w:rPr>
                <w:rtl w:val="0"/>
              </w:rPr>
              <w:t xml:space="preserve">Mountains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4">
            <w:pPr>
              <w:spacing w:after="0" w:before="0" w:line="240" w:lineRule="auto"/>
              <w:ind w:left="0" w:firstLine="0"/>
              <w:contextualSpacing w:val="0"/>
              <w:rPr/>
            </w:pPr>
            <w:r w:rsidDel="00000000" w:rsidR="00000000" w:rsidRPr="00000000">
              <w:rPr>
                <w:rtl w:val="0"/>
              </w:rPr>
              <w:t xml:space="preserve">+1 ATK +1 DEF</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5">
            <w:pPr>
              <w:spacing w:after="0" w:before="0" w:line="240" w:lineRule="auto"/>
              <w:ind w:left="0" w:firstLine="0"/>
              <w:contextualSpacing w:val="0"/>
              <w:rPr/>
            </w:pPr>
            <w:r w:rsidDel="00000000" w:rsidR="00000000" w:rsidRPr="00000000">
              <w:rPr>
                <w:rtl w:val="0"/>
              </w:rPr>
              <w:t xml:space="preserve">Mechs can not move onto mountains</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6">
            <w:pPr>
              <w:spacing w:after="0" w:before="0" w:line="240" w:lineRule="auto"/>
              <w:ind w:left="0" w:firstLine="0"/>
              <w:contextualSpacing w:val="0"/>
              <w:rPr/>
            </w:pPr>
            <w:r w:rsidDel="00000000" w:rsidR="00000000" w:rsidRPr="00000000">
              <w:rPr>
                <w:rtl w:val="0"/>
              </w:rPr>
              <w:t xml:space="preserve">Headquarters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7">
            <w:pPr>
              <w:spacing w:after="0" w:before="0" w:line="240" w:lineRule="auto"/>
              <w:ind w:left="0" w:firstLine="0"/>
              <w:contextualSpacing w:val="0"/>
              <w:rPr/>
            </w:pPr>
            <w:r w:rsidDel="00000000" w:rsidR="00000000" w:rsidRPr="00000000">
              <w:rPr>
                <w:rtl w:val="0"/>
              </w:rPr>
              <w:t xml:space="preserve">No Effect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8">
            <w:pPr>
              <w:spacing w:after="0" w:before="0" w:line="240" w:lineRule="auto"/>
              <w:ind w:left="0" w:firstLine="0"/>
              <w:contextualSpacing w:val="0"/>
              <w:rPr/>
            </w:pPr>
            <w:r w:rsidDel="00000000" w:rsidR="00000000" w:rsidRPr="00000000">
              <w:rPr>
                <w:rtl w:val="0"/>
              </w:rPr>
              <w:t xml:space="preserve">If opponent Headquarters, squad is impeded for the next turn</w:t>
            </w:r>
          </w:p>
        </w:tc>
      </w:tr>
    </w:tbl>
    <w:p w:rsidR="00000000" w:rsidDel="00000000" w:rsidP="00000000" w:rsidRDefault="00000000" w:rsidRPr="00000000" w14:paraId="00000049">
      <w:pPr>
        <w:contextualSpacing w:val="0"/>
        <w:rPr>
          <w:sz w:val="16"/>
          <w:szCs w:val="16"/>
        </w:rPr>
      </w:pPr>
      <w:r w:rsidDel="00000000" w:rsidR="00000000" w:rsidRPr="00000000">
        <w:rPr>
          <w:rtl w:val="0"/>
        </w:rPr>
      </w:r>
    </w:p>
    <w:p w:rsidR="00000000" w:rsidDel="00000000" w:rsidP="00000000" w:rsidRDefault="00000000" w:rsidRPr="00000000" w14:paraId="0000004A">
      <w:pPr>
        <w:pStyle w:val="Heading3"/>
        <w:spacing w:before="0" w:lineRule="auto"/>
        <w:contextualSpacing w:val="0"/>
        <w:rPr/>
      </w:pPr>
      <w:bookmarkStart w:colFirst="0" w:colLast="0" w:name="_izgpjcng4w8o" w:id="15"/>
      <w:bookmarkEnd w:id="15"/>
      <w:r w:rsidDel="00000000" w:rsidR="00000000" w:rsidRPr="00000000">
        <w:rPr>
          <w:rtl w:val="0"/>
        </w:rPr>
        <w:t xml:space="preserve">Tile Bonuses</w:t>
      </w:r>
    </w:p>
    <w:p w:rsidR="00000000" w:rsidDel="00000000" w:rsidP="00000000" w:rsidRDefault="00000000" w:rsidRPr="00000000" w14:paraId="0000004B">
      <w:pPr>
        <w:contextualSpacing w:val="0"/>
        <w:rPr/>
      </w:pPr>
      <w:r w:rsidDel="00000000" w:rsidR="00000000" w:rsidRPr="00000000">
        <w:rPr>
          <w:rtl w:val="0"/>
        </w:rPr>
        <w:t xml:space="preserve">Some tiles offer a Tile Bonus to the first player to move on to that tile. Immediately upon moving onto a tile that offers a Tile Bonus, draw a card from the Tile Bonus Card Deck to your hand. You do not have to show the card to the opponent until you play it. Unless otherwise specified, you may play a Tile Bonus Card on any of your turns. You may only use one Tile Bonus Card per turn.</w:t>
      </w:r>
    </w:p>
    <w:p w:rsidR="00000000" w:rsidDel="00000000" w:rsidP="00000000" w:rsidRDefault="00000000" w:rsidRPr="00000000" w14:paraId="0000004C">
      <w:pPr>
        <w:contextualSpacing w:val="0"/>
        <w:rPr/>
      </w:pPr>
      <w:r w:rsidDel="00000000" w:rsidR="00000000" w:rsidRPr="00000000">
        <w:rPr>
          <w:rtl w:val="0"/>
        </w:rPr>
        <w:t xml:space="preserve">Tile Bonuses are signified by a star in the corner of the tile.</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Though the cards themselves specify their effects, another reference is provided here:</w:t>
      </w:r>
    </w:p>
    <w:tbl>
      <w:tblPr>
        <w:tblStyle w:val="Table4"/>
        <w:tblW w:w="1080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2.8635851183765"/>
        <w:gridCol w:w="9217.136414881623"/>
        <w:tblGridChange w:id="0">
          <w:tblGrid>
            <w:gridCol w:w="1582.8635851183765"/>
            <w:gridCol w:w="9217.136414881623"/>
          </w:tblGrid>
        </w:tblGridChange>
      </w:tblGrid>
      <w:tr>
        <w:trPr>
          <w:trHeight w:val="54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F">
            <w:pPr>
              <w:spacing w:after="0" w:lineRule="auto"/>
              <w:contextualSpacing w:val="0"/>
              <w:jc w:val="center"/>
              <w:rPr>
                <w:sz w:val="24"/>
                <w:szCs w:val="24"/>
              </w:rPr>
            </w:pPr>
            <w:r w:rsidDel="00000000" w:rsidR="00000000" w:rsidRPr="00000000">
              <w:rPr>
                <w:b w:val="1"/>
                <w:sz w:val="24"/>
                <w:szCs w:val="24"/>
                <w:rtl w:val="0"/>
              </w:rPr>
              <w:t xml:space="preserve">Bonus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0">
            <w:pPr>
              <w:spacing w:after="0" w:lineRule="auto"/>
              <w:contextualSpacing w:val="0"/>
              <w:jc w:val="center"/>
              <w:rPr>
                <w:sz w:val="24"/>
                <w:szCs w:val="24"/>
              </w:rPr>
            </w:pPr>
            <w:r w:rsidDel="00000000" w:rsidR="00000000" w:rsidRPr="00000000">
              <w:rPr>
                <w:b w:val="1"/>
                <w:sz w:val="24"/>
                <w:szCs w:val="24"/>
                <w:rtl w:val="0"/>
              </w:rPr>
              <w:t xml:space="preserve">Effect</w:t>
            </w:r>
            <w:r w:rsidDel="00000000" w:rsidR="00000000" w:rsidRPr="00000000">
              <w:rPr>
                <w:rtl w:val="0"/>
              </w:rPr>
            </w:r>
          </w:p>
        </w:tc>
      </w:tr>
      <w:tr>
        <w:trPr>
          <w:trHeight w:val="82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1">
            <w:pPr>
              <w:spacing w:after="0" w:before="0" w:line="240" w:lineRule="auto"/>
              <w:ind w:left="0" w:firstLine="0"/>
              <w:contextualSpacing w:val="0"/>
              <w:rPr/>
            </w:pPr>
            <w:r w:rsidDel="00000000" w:rsidR="00000000" w:rsidRPr="00000000">
              <w:rPr>
                <w:rtl w:val="0"/>
              </w:rPr>
              <w:t xml:space="preserve">Survivors Found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2">
            <w:pPr>
              <w:spacing w:after="0" w:before="0" w:line="240" w:lineRule="auto"/>
              <w:ind w:left="0" w:firstLine="0"/>
              <w:contextualSpacing w:val="0"/>
              <w:rPr/>
            </w:pPr>
            <w:r w:rsidDel="00000000" w:rsidR="00000000" w:rsidRPr="00000000">
              <w:rPr>
                <w:rtl w:val="0"/>
              </w:rPr>
              <w:t xml:space="preserve">You discovered some survivors! +2 Infantry/Rockets OR +1 Mech. (Whichever unit type discovered bonus). Apply this effect immediately.</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3">
            <w:pPr>
              <w:spacing w:after="0" w:before="0" w:line="240" w:lineRule="auto"/>
              <w:ind w:left="0" w:firstLine="0"/>
              <w:contextualSpacing w:val="0"/>
              <w:rPr/>
            </w:pPr>
            <w:r w:rsidDel="00000000" w:rsidR="00000000" w:rsidRPr="00000000">
              <w:rPr>
                <w:rtl w:val="0"/>
              </w:rPr>
              <w:t xml:space="preserve">Artillery Strike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4">
            <w:pPr>
              <w:spacing w:after="0" w:before="0" w:line="240" w:lineRule="auto"/>
              <w:ind w:left="0" w:firstLine="0"/>
              <w:contextualSpacing w:val="0"/>
              <w:rPr/>
            </w:pPr>
            <w:r w:rsidDel="00000000" w:rsidR="00000000" w:rsidRPr="00000000">
              <w:rPr>
                <w:rtl w:val="0"/>
              </w:rPr>
              <w:t xml:space="preserve">You strike from a distance. Pick any enemy squad to take one health away from.</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5">
            <w:pPr>
              <w:spacing w:after="0" w:before="0" w:line="240" w:lineRule="auto"/>
              <w:ind w:left="0" w:firstLine="0"/>
              <w:contextualSpacing w:val="0"/>
              <w:rPr/>
            </w:pPr>
            <w:r w:rsidDel="00000000" w:rsidR="00000000" w:rsidRPr="00000000">
              <w:rPr>
                <w:rtl w:val="0"/>
              </w:rPr>
              <w:t xml:space="preserve">Extra Ammo</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6">
            <w:pPr>
              <w:spacing w:after="0" w:before="0" w:line="240" w:lineRule="auto"/>
              <w:ind w:left="0" w:firstLine="0"/>
              <w:contextualSpacing w:val="0"/>
              <w:rPr/>
            </w:pPr>
            <w:r w:rsidDel="00000000" w:rsidR="00000000" w:rsidRPr="00000000">
              <w:rPr>
                <w:rtl w:val="0"/>
              </w:rPr>
              <w:t xml:space="preserve">You came across some extra supplies. Once during combat, you may attack twice.</w:t>
            </w:r>
          </w:p>
        </w:tc>
      </w:tr>
      <w:tr>
        <w:trPr>
          <w:trHeight w:val="82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7">
            <w:pPr>
              <w:spacing w:after="0" w:before="0" w:line="240" w:lineRule="auto"/>
              <w:ind w:left="0" w:firstLine="0"/>
              <w:contextualSpacing w:val="0"/>
              <w:rPr/>
            </w:pPr>
            <w:r w:rsidDel="00000000" w:rsidR="00000000" w:rsidRPr="00000000">
              <w:rPr>
                <w:rtl w:val="0"/>
              </w:rPr>
              <w:t xml:space="preserve">Boost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8">
            <w:pPr>
              <w:spacing w:after="0" w:before="0" w:line="240" w:lineRule="auto"/>
              <w:ind w:left="0" w:firstLine="0"/>
              <w:contextualSpacing w:val="0"/>
              <w:rPr/>
            </w:pPr>
            <w:r w:rsidDel="00000000" w:rsidR="00000000" w:rsidRPr="00000000">
              <w:rPr>
                <w:rtl w:val="0"/>
              </w:rPr>
              <w:t xml:space="preserve">There was extra coffee this morning. Move one squad twice in one turn.</w:t>
            </w:r>
          </w:p>
        </w:tc>
      </w:tr>
    </w:tbl>
    <w:p w:rsidR="00000000" w:rsidDel="00000000" w:rsidP="00000000" w:rsidRDefault="00000000" w:rsidRPr="00000000" w14:paraId="00000059">
      <w:pPr>
        <w:pStyle w:val="Heading3"/>
        <w:contextualSpacing w:val="0"/>
        <w:rPr/>
      </w:pPr>
      <w:bookmarkStart w:colFirst="0" w:colLast="0" w:name="_akg1f375vj2e" w:id="16"/>
      <w:bookmarkEnd w:id="16"/>
      <w:r w:rsidDel="00000000" w:rsidR="00000000" w:rsidRPr="00000000">
        <w:rPr>
          <w:rtl w:val="0"/>
        </w:rPr>
      </w:r>
    </w:p>
    <w:p w:rsidR="00000000" w:rsidDel="00000000" w:rsidP="00000000" w:rsidRDefault="00000000" w:rsidRPr="00000000" w14:paraId="0000005A">
      <w:pPr>
        <w:pStyle w:val="Heading3"/>
        <w:contextualSpacing w:val="0"/>
        <w:rPr/>
      </w:pPr>
      <w:bookmarkStart w:colFirst="0" w:colLast="0" w:name="_uxu82jrf7ig9" w:id="17"/>
      <w:bookmarkEnd w:id="17"/>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3"/>
        <w:contextualSpacing w:val="0"/>
        <w:rPr/>
      </w:pPr>
      <w:bookmarkStart w:colFirst="0" w:colLast="0" w:name="_5zwqxvhcfzgw" w:id="18"/>
      <w:bookmarkEnd w:id="18"/>
      <w:r w:rsidDel="00000000" w:rsidR="00000000" w:rsidRPr="00000000">
        <w:rPr>
          <w:rtl w:val="0"/>
        </w:rPr>
        <w:t xml:space="preserve">Combat</w:t>
      </w:r>
    </w:p>
    <w:p w:rsidR="00000000" w:rsidDel="00000000" w:rsidP="00000000" w:rsidRDefault="00000000" w:rsidRPr="00000000" w14:paraId="0000005C">
      <w:pPr>
        <w:contextualSpacing w:val="0"/>
        <w:rPr/>
      </w:pPr>
      <w:r w:rsidDel="00000000" w:rsidR="00000000" w:rsidRPr="00000000">
        <w:rPr>
          <w:rtl w:val="0"/>
        </w:rPr>
        <w:t xml:space="preserve">Combat occurs when a squad attempts to move onto a tile occupied by an opposing squad. If the defending squad is killed, the attacking squad moves onto the tile. If the attacking squad can not move onto the tile, they may still attack the tile, but may not move.</w:t>
      </w:r>
    </w:p>
    <w:p w:rsidR="00000000" w:rsidDel="00000000" w:rsidP="00000000" w:rsidRDefault="00000000" w:rsidRPr="00000000" w14:paraId="0000005D">
      <w:pPr>
        <w:contextualSpacing w:val="0"/>
        <w:rPr/>
      </w:pPr>
      <w:r w:rsidDel="00000000" w:rsidR="00000000" w:rsidRPr="00000000">
        <w:rPr>
          <w:rtl w:val="0"/>
        </w:rPr>
        <w:t xml:space="preserve">Squads have 3 stats used in battle: HP, DEF, and ATK.</w:t>
      </w:r>
    </w:p>
    <w:p w:rsidR="00000000" w:rsidDel="00000000" w:rsidP="00000000" w:rsidRDefault="00000000" w:rsidRPr="00000000" w14:paraId="0000005E">
      <w:pPr>
        <w:pStyle w:val="Heading4"/>
        <w:keepNext w:val="0"/>
        <w:keepLines w:val="0"/>
        <w:spacing w:after="0" w:before="200" w:line="240" w:lineRule="auto"/>
        <w:ind w:left="0" w:firstLine="0"/>
        <w:contextualSpacing w:val="0"/>
        <w:rPr/>
      </w:pPr>
      <w:bookmarkStart w:colFirst="0" w:colLast="0" w:name="_ff2ot22oxll" w:id="19"/>
      <w:bookmarkEnd w:id="19"/>
      <w:r w:rsidDel="00000000" w:rsidR="00000000" w:rsidRPr="00000000">
        <w:rPr>
          <w:rtl w:val="0"/>
        </w:rPr>
        <w:t xml:space="preserve">HP</w:t>
      </w:r>
    </w:p>
    <w:p w:rsidR="00000000" w:rsidDel="00000000" w:rsidP="00000000" w:rsidRDefault="00000000" w:rsidRPr="00000000" w14:paraId="0000005F">
      <w:pPr>
        <w:contextualSpacing w:val="0"/>
        <w:rPr/>
      </w:pPr>
      <w:r w:rsidDel="00000000" w:rsidR="00000000" w:rsidRPr="00000000">
        <w:rPr>
          <w:rtl w:val="0"/>
        </w:rPr>
        <w:t xml:space="preserve">A squad's HP is equal to the number of units in the squad. During battle, a squad can only attack if it has at least one HP. If a squad is killed before it can attack, it will deal no damage. When a squad loses HP, units are removed from that squad equal to the amount of damage taken. Markers are not counted as units.</w:t>
      </w:r>
    </w:p>
    <w:p w:rsidR="00000000" w:rsidDel="00000000" w:rsidP="00000000" w:rsidRDefault="00000000" w:rsidRPr="00000000" w14:paraId="00000060">
      <w:pPr>
        <w:pStyle w:val="Heading4"/>
        <w:contextualSpacing w:val="0"/>
        <w:rPr/>
      </w:pPr>
      <w:bookmarkStart w:colFirst="0" w:colLast="0" w:name="_clddm2c4ingr" w:id="20"/>
      <w:bookmarkEnd w:id="20"/>
      <w:r w:rsidDel="00000000" w:rsidR="00000000" w:rsidRPr="00000000">
        <w:rPr>
          <w:rtl w:val="0"/>
        </w:rPr>
        <w:t xml:space="preserve">DEF</w:t>
      </w:r>
    </w:p>
    <w:p w:rsidR="00000000" w:rsidDel="00000000" w:rsidP="00000000" w:rsidRDefault="00000000" w:rsidRPr="00000000" w14:paraId="00000061">
      <w:pPr>
        <w:contextualSpacing w:val="0"/>
        <w:rPr/>
      </w:pPr>
      <w:r w:rsidDel="00000000" w:rsidR="00000000" w:rsidRPr="00000000">
        <w:rPr>
          <w:rtl w:val="0"/>
        </w:rPr>
        <w:t xml:space="preserve">DEF is only applied when the defending squad is on a tile with a DEF bonus (i.e. +1 DEF). During combat, DEF is subtracted from the attacking squad's ATK to determine damage.</w:t>
      </w:r>
    </w:p>
    <w:p w:rsidR="00000000" w:rsidDel="00000000" w:rsidP="00000000" w:rsidRDefault="00000000" w:rsidRPr="00000000" w14:paraId="00000062">
      <w:pPr>
        <w:pStyle w:val="Heading4"/>
        <w:contextualSpacing w:val="0"/>
        <w:rPr/>
      </w:pPr>
      <w:bookmarkStart w:colFirst="0" w:colLast="0" w:name="_4v7aojrwad6q" w:id="21"/>
      <w:bookmarkEnd w:id="21"/>
      <w:r w:rsidDel="00000000" w:rsidR="00000000" w:rsidRPr="00000000">
        <w:rPr>
          <w:rtl w:val="0"/>
        </w:rPr>
        <w:t xml:space="preserve">ATK</w:t>
      </w:r>
    </w:p>
    <w:p w:rsidR="00000000" w:rsidDel="00000000" w:rsidP="00000000" w:rsidRDefault="00000000" w:rsidRPr="00000000" w14:paraId="00000063">
      <w:pPr>
        <w:contextualSpacing w:val="0"/>
        <w:rPr/>
      </w:pPr>
      <w:r w:rsidDel="00000000" w:rsidR="00000000" w:rsidRPr="00000000">
        <w:rPr>
          <w:rtl w:val="0"/>
        </w:rPr>
        <w:t xml:space="preserve">ATK is determined based on which unit type attacks which unit type. The number of units in a squad has no effect on damage dealt. Each unit type has a specific ATK value depending on the unit type it is attacking:</w:t>
      </w:r>
    </w:p>
    <w:p w:rsidR="00000000" w:rsidDel="00000000" w:rsidP="00000000" w:rsidRDefault="00000000" w:rsidRPr="00000000" w14:paraId="00000064">
      <w:pPr>
        <w:contextualSpacing w:val="0"/>
        <w:rPr/>
      </w:pPr>
      <w:r w:rsidDel="00000000" w:rsidR="00000000" w:rsidRPr="00000000">
        <w:rPr>
          <w:rtl w:val="0"/>
        </w:rPr>
      </w:r>
    </w:p>
    <w:tbl>
      <w:tblPr>
        <w:tblStyle w:val="Table5"/>
        <w:tblW w:w="10815.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125"/>
        <w:gridCol w:w="645"/>
        <w:gridCol w:w="1890"/>
        <w:gridCol w:w="1290"/>
        <w:gridCol w:w="600"/>
        <w:gridCol w:w="1935"/>
        <w:gridCol w:w="1335"/>
        <w:tblGridChange w:id="0">
          <w:tblGrid>
            <w:gridCol w:w="1995"/>
            <w:gridCol w:w="1125"/>
            <w:gridCol w:w="645"/>
            <w:gridCol w:w="1890"/>
            <w:gridCol w:w="1290"/>
            <w:gridCol w:w="600"/>
            <w:gridCol w:w="1935"/>
            <w:gridCol w:w="1335"/>
          </w:tblGrid>
        </w:tblGridChange>
      </w:tblGrid>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5">
            <w:pPr>
              <w:contextualSpacing w:val="0"/>
              <w:jc w:val="center"/>
              <w:rPr>
                <w:sz w:val="24"/>
                <w:szCs w:val="24"/>
              </w:rPr>
            </w:pPr>
            <w:r w:rsidDel="00000000" w:rsidR="00000000" w:rsidRPr="00000000">
              <w:rPr>
                <w:b w:val="1"/>
                <w:sz w:val="24"/>
                <w:szCs w:val="24"/>
                <w:rtl w:val="0"/>
              </w:rPr>
              <w:t xml:space="preserve">Infantry</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6">
            <w:pPr>
              <w:contextualSpacing w:val="0"/>
              <w:jc w:val="center"/>
              <w:rPr>
                <w:sz w:val="24"/>
                <w:szCs w:val="24"/>
              </w:rPr>
            </w:pPr>
            <w:r w:rsidDel="00000000" w:rsidR="00000000" w:rsidRPr="00000000">
              <w:rPr>
                <w:b w:val="1"/>
                <w:sz w:val="24"/>
                <w:szCs w:val="24"/>
                <w:rtl w:val="0"/>
              </w:rPr>
              <w:t xml:space="preserve">Value</w:t>
            </w:r>
            <w:r w:rsidDel="00000000" w:rsidR="00000000" w:rsidRPr="00000000">
              <w:rPr>
                <w:rtl w:val="0"/>
              </w:rPr>
            </w:r>
          </w:p>
        </w:tc>
        <w:tc>
          <w:tcPr>
            <w:tcBorders>
              <w:top w:color="000000" w:space="0" w:sz="0" w:val="nil"/>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7">
            <w:pPr>
              <w:contextualSpacing w:val="0"/>
              <w:jc w:val="center"/>
              <w:rPr>
                <w:b w:val="1"/>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8">
            <w:pPr>
              <w:contextualSpacing w:val="0"/>
              <w:jc w:val="center"/>
              <w:rPr>
                <w:sz w:val="24"/>
                <w:szCs w:val="24"/>
              </w:rPr>
            </w:pPr>
            <w:r w:rsidDel="00000000" w:rsidR="00000000" w:rsidRPr="00000000">
              <w:rPr>
                <w:b w:val="1"/>
                <w:sz w:val="24"/>
                <w:szCs w:val="24"/>
                <w:rtl w:val="0"/>
              </w:rPr>
              <w:t xml:space="preserve">Rocketeer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9">
            <w:pPr>
              <w:contextualSpacing w:val="0"/>
              <w:jc w:val="center"/>
              <w:rPr>
                <w:sz w:val="24"/>
                <w:szCs w:val="24"/>
              </w:rPr>
            </w:pPr>
            <w:r w:rsidDel="00000000" w:rsidR="00000000" w:rsidRPr="00000000">
              <w:rPr>
                <w:b w:val="1"/>
                <w:sz w:val="24"/>
                <w:szCs w:val="24"/>
                <w:rtl w:val="0"/>
              </w:rPr>
              <w:t xml:space="preserve">Value</w:t>
            </w:r>
            <w:r w:rsidDel="00000000" w:rsidR="00000000" w:rsidRPr="00000000">
              <w:rPr>
                <w:rtl w:val="0"/>
              </w:rPr>
            </w:r>
          </w:p>
        </w:tc>
        <w:tc>
          <w:tcPr>
            <w:tcBorders>
              <w:top w:color="000000" w:space="0" w:sz="0" w:val="nil"/>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A">
            <w:pPr>
              <w:contextualSpacing w:val="0"/>
              <w:jc w:val="center"/>
              <w:rPr>
                <w:b w:val="1"/>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B">
            <w:pPr>
              <w:contextualSpacing w:val="0"/>
              <w:jc w:val="center"/>
              <w:rPr>
                <w:sz w:val="24"/>
                <w:szCs w:val="24"/>
              </w:rPr>
            </w:pPr>
            <w:r w:rsidDel="00000000" w:rsidR="00000000" w:rsidRPr="00000000">
              <w:rPr>
                <w:b w:val="1"/>
                <w:sz w:val="24"/>
                <w:szCs w:val="24"/>
                <w:rtl w:val="0"/>
              </w:rPr>
              <w:t xml:space="preserve">Mech</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C">
            <w:pPr>
              <w:contextualSpacing w:val="0"/>
              <w:jc w:val="center"/>
              <w:rPr>
                <w:sz w:val="24"/>
                <w:szCs w:val="24"/>
              </w:rPr>
            </w:pPr>
            <w:r w:rsidDel="00000000" w:rsidR="00000000" w:rsidRPr="00000000">
              <w:rPr>
                <w:b w:val="1"/>
                <w:sz w:val="24"/>
                <w:szCs w:val="24"/>
                <w:rtl w:val="0"/>
              </w:rPr>
              <w:t xml:space="preserve">Value</w:t>
            </w:r>
            <w:r w:rsidDel="00000000" w:rsidR="00000000" w:rsidRPr="00000000">
              <w:rPr>
                <w:rtl w:val="0"/>
              </w:rPr>
            </w:r>
          </w:p>
        </w:tc>
      </w:tr>
      <w:tr>
        <w:trPr>
          <w:trHeight w:val="46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D">
            <w:pPr>
              <w:spacing w:line="240" w:lineRule="auto"/>
              <w:contextualSpacing w:val="0"/>
              <w:rPr/>
            </w:pPr>
            <w:r w:rsidDel="00000000" w:rsidR="00000000" w:rsidRPr="00000000">
              <w:rPr>
                <w:rtl w:val="0"/>
              </w:rPr>
              <w:t xml:space="preserve">vs. Rocketeer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E">
            <w:pPr>
              <w:spacing w:line="240" w:lineRule="auto"/>
              <w:contextualSpacing w:val="0"/>
              <w:rPr/>
            </w:pPr>
            <w:r w:rsidDel="00000000" w:rsidR="00000000" w:rsidRPr="00000000">
              <w:rPr>
                <w:rtl w:val="0"/>
              </w:rPr>
              <w:t xml:space="preserve">3 ATK</w:t>
            </w:r>
          </w:p>
        </w:tc>
        <w:tc>
          <w:tcPr>
            <w:tcBorders>
              <w:top w:color="000000" w:space="0" w:sz="0" w:val="nil"/>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F">
            <w:pPr>
              <w:spacing w:line="240" w:lineRule="auto"/>
              <w:contextualSpacing w:val="0"/>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0">
            <w:pPr>
              <w:spacing w:line="240" w:lineRule="auto"/>
              <w:contextualSpacing w:val="0"/>
              <w:rPr/>
            </w:pPr>
            <w:r w:rsidDel="00000000" w:rsidR="00000000" w:rsidRPr="00000000">
              <w:rPr>
                <w:rtl w:val="0"/>
              </w:rPr>
              <w:t xml:space="preserve">vs. Mech</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1">
            <w:pPr>
              <w:spacing w:line="240" w:lineRule="auto"/>
              <w:contextualSpacing w:val="0"/>
              <w:rPr/>
            </w:pPr>
            <w:r w:rsidDel="00000000" w:rsidR="00000000" w:rsidRPr="00000000">
              <w:rPr>
                <w:rtl w:val="0"/>
              </w:rPr>
              <w:t xml:space="preserve">3 ATK</w:t>
            </w:r>
          </w:p>
        </w:tc>
        <w:tc>
          <w:tcPr>
            <w:tcBorders>
              <w:top w:color="000000" w:space="0" w:sz="0" w:val="nil"/>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2">
            <w:pPr>
              <w:spacing w:line="240" w:lineRule="auto"/>
              <w:contextualSpacing w:val="0"/>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3">
            <w:pPr>
              <w:spacing w:line="240" w:lineRule="auto"/>
              <w:contextualSpacing w:val="0"/>
              <w:rPr/>
            </w:pPr>
            <w:r w:rsidDel="00000000" w:rsidR="00000000" w:rsidRPr="00000000">
              <w:rPr>
                <w:rtl w:val="0"/>
              </w:rPr>
              <w:t xml:space="preserve">vs. Infantry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4">
            <w:pPr>
              <w:spacing w:line="240" w:lineRule="auto"/>
              <w:contextualSpacing w:val="0"/>
              <w:rPr/>
            </w:pPr>
            <w:r w:rsidDel="00000000" w:rsidR="00000000" w:rsidRPr="00000000">
              <w:rPr>
                <w:rtl w:val="0"/>
              </w:rPr>
              <w:t xml:space="preserve">4 ATK</w:t>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5">
            <w:pPr>
              <w:spacing w:line="240" w:lineRule="auto"/>
              <w:contextualSpacing w:val="0"/>
              <w:rPr/>
            </w:pPr>
            <w:r w:rsidDel="00000000" w:rsidR="00000000" w:rsidRPr="00000000">
              <w:rPr>
                <w:rtl w:val="0"/>
              </w:rPr>
              <w:t xml:space="preserve">vs. Mech</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6">
            <w:pPr>
              <w:spacing w:line="240" w:lineRule="auto"/>
              <w:contextualSpacing w:val="0"/>
              <w:rPr/>
            </w:pPr>
            <w:r w:rsidDel="00000000" w:rsidR="00000000" w:rsidRPr="00000000">
              <w:rPr>
                <w:rtl w:val="0"/>
              </w:rPr>
              <w:t xml:space="preserve">2 ATK</w:t>
            </w:r>
          </w:p>
        </w:tc>
        <w:tc>
          <w:tcPr>
            <w:tcBorders>
              <w:top w:color="000000" w:space="0" w:sz="0" w:val="nil"/>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7">
            <w:pPr>
              <w:spacing w:line="240" w:lineRule="auto"/>
              <w:contextualSpacing w:val="0"/>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8">
            <w:pPr>
              <w:spacing w:line="240" w:lineRule="auto"/>
              <w:contextualSpacing w:val="0"/>
              <w:rPr/>
            </w:pPr>
            <w:r w:rsidDel="00000000" w:rsidR="00000000" w:rsidRPr="00000000">
              <w:rPr>
                <w:rtl w:val="0"/>
              </w:rPr>
              <w:t xml:space="preserve">vs. Infantry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9">
            <w:pPr>
              <w:spacing w:line="240" w:lineRule="auto"/>
              <w:contextualSpacing w:val="0"/>
              <w:rPr/>
            </w:pPr>
            <w:r w:rsidDel="00000000" w:rsidR="00000000" w:rsidRPr="00000000">
              <w:rPr>
                <w:rtl w:val="0"/>
              </w:rPr>
              <w:t xml:space="preserve">2 ATK</w:t>
            </w:r>
          </w:p>
        </w:tc>
        <w:tc>
          <w:tcPr>
            <w:tcBorders>
              <w:top w:color="000000" w:space="0" w:sz="0" w:val="nil"/>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A">
            <w:pPr>
              <w:spacing w:line="240" w:lineRule="auto"/>
              <w:contextualSpacing w:val="0"/>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B">
            <w:pPr>
              <w:spacing w:line="240" w:lineRule="auto"/>
              <w:contextualSpacing w:val="0"/>
              <w:rPr/>
            </w:pPr>
            <w:r w:rsidDel="00000000" w:rsidR="00000000" w:rsidRPr="00000000">
              <w:rPr>
                <w:rtl w:val="0"/>
              </w:rPr>
              <w:t xml:space="preserve">vs. Rocketeer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C">
            <w:pPr>
              <w:spacing w:line="240" w:lineRule="auto"/>
              <w:contextualSpacing w:val="0"/>
              <w:rPr/>
            </w:pPr>
            <w:r w:rsidDel="00000000" w:rsidR="00000000" w:rsidRPr="00000000">
              <w:rPr>
                <w:rtl w:val="0"/>
              </w:rPr>
              <w:t xml:space="preserve">2 ATK</w:t>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D">
            <w:pPr>
              <w:spacing w:line="240" w:lineRule="auto"/>
              <w:contextualSpacing w:val="0"/>
              <w:rPr/>
            </w:pPr>
            <w:r w:rsidDel="00000000" w:rsidR="00000000" w:rsidRPr="00000000">
              <w:rPr>
                <w:rtl w:val="0"/>
              </w:rPr>
              <w:t xml:space="preserve">vs. Infantry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E">
            <w:pPr>
              <w:spacing w:line="240" w:lineRule="auto"/>
              <w:contextualSpacing w:val="0"/>
              <w:rPr/>
            </w:pPr>
            <w:r w:rsidDel="00000000" w:rsidR="00000000" w:rsidRPr="00000000">
              <w:rPr>
                <w:rtl w:val="0"/>
              </w:rPr>
              <w:t xml:space="preserve">1 ATK</w:t>
            </w:r>
          </w:p>
        </w:tc>
        <w:tc>
          <w:tcPr>
            <w:tcBorders>
              <w:top w:color="000000" w:space="0" w:sz="0" w:val="nil"/>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F">
            <w:pPr>
              <w:spacing w:line="240" w:lineRule="auto"/>
              <w:contextualSpacing w:val="0"/>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0">
            <w:pPr>
              <w:spacing w:line="240" w:lineRule="auto"/>
              <w:contextualSpacing w:val="0"/>
              <w:rPr/>
            </w:pPr>
            <w:r w:rsidDel="00000000" w:rsidR="00000000" w:rsidRPr="00000000">
              <w:rPr>
                <w:rtl w:val="0"/>
              </w:rPr>
              <w:t xml:space="preserve">vs. Rocketeer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1">
            <w:pPr>
              <w:spacing w:line="240" w:lineRule="auto"/>
              <w:contextualSpacing w:val="0"/>
              <w:rPr/>
            </w:pPr>
            <w:r w:rsidDel="00000000" w:rsidR="00000000" w:rsidRPr="00000000">
              <w:rPr>
                <w:rtl w:val="0"/>
              </w:rPr>
              <w:t xml:space="preserve">1 ATK</w:t>
            </w:r>
          </w:p>
        </w:tc>
        <w:tc>
          <w:tcPr>
            <w:tcBorders>
              <w:top w:color="000000" w:space="0" w:sz="0" w:val="nil"/>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2">
            <w:pPr>
              <w:spacing w:line="240" w:lineRule="auto"/>
              <w:contextualSpacing w:val="0"/>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3">
            <w:pPr>
              <w:spacing w:line="240" w:lineRule="auto"/>
              <w:contextualSpacing w:val="0"/>
              <w:rPr/>
            </w:pPr>
            <w:r w:rsidDel="00000000" w:rsidR="00000000" w:rsidRPr="00000000">
              <w:rPr>
                <w:rtl w:val="0"/>
              </w:rPr>
              <w:t xml:space="preserve">vs. Mech</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4">
            <w:pPr>
              <w:spacing w:line="240" w:lineRule="auto"/>
              <w:contextualSpacing w:val="0"/>
              <w:rPr/>
            </w:pPr>
            <w:r w:rsidDel="00000000" w:rsidR="00000000" w:rsidRPr="00000000">
              <w:rPr>
                <w:rtl w:val="0"/>
              </w:rPr>
              <w:t xml:space="preserve">1 ATK</w:t>
            </w:r>
          </w:p>
        </w:tc>
      </w:tr>
    </w:tbl>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Combat happens in two stages:</w:t>
      </w:r>
    </w:p>
    <w:p w:rsidR="00000000" w:rsidDel="00000000" w:rsidP="00000000" w:rsidRDefault="00000000" w:rsidRPr="00000000" w14:paraId="00000087">
      <w:pPr>
        <w:numPr>
          <w:ilvl w:val="0"/>
          <w:numId w:val="1"/>
        </w:numPr>
        <w:ind w:left="720" w:hanging="360"/>
        <w:rPr/>
      </w:pPr>
      <w:r w:rsidDel="00000000" w:rsidR="00000000" w:rsidRPr="00000000">
        <w:rPr>
          <w:rtl w:val="0"/>
        </w:rPr>
        <w:t xml:space="preserve">The attacking squad deals damage equal to its ATK + tile ATK bonus.</w:t>
      </w:r>
    </w:p>
    <w:p w:rsidR="00000000" w:rsidDel="00000000" w:rsidP="00000000" w:rsidRDefault="00000000" w:rsidRPr="00000000" w14:paraId="00000088">
      <w:pPr>
        <w:numPr>
          <w:ilvl w:val="0"/>
          <w:numId w:val="1"/>
        </w:numPr>
        <w:ind w:left="720" w:hanging="360"/>
        <w:rPr/>
      </w:pPr>
      <w:r w:rsidDel="00000000" w:rsidR="00000000" w:rsidRPr="00000000">
        <w:rPr>
          <w:rtl w:val="0"/>
        </w:rPr>
        <w:t xml:space="preserve">The defending squad, if still alive, deals damage equal to its ATK + tile ATK bonus.</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For example, if a squad of 4 mechs attack a squad of 2 infantry, and both do not have any tile modifiers:</w:t>
      </w:r>
    </w:p>
    <w:p w:rsidR="00000000" w:rsidDel="00000000" w:rsidP="00000000" w:rsidRDefault="00000000" w:rsidRPr="00000000" w14:paraId="0000008B">
      <w:pPr>
        <w:numPr>
          <w:ilvl w:val="0"/>
          <w:numId w:val="7"/>
        </w:numPr>
        <w:ind w:left="720" w:hanging="360"/>
        <w:rPr/>
      </w:pPr>
      <w:r w:rsidDel="00000000" w:rsidR="00000000" w:rsidRPr="00000000">
        <w:rPr>
          <w:rtl w:val="0"/>
        </w:rPr>
        <w:t xml:space="preserve">4 ATK = 4 defending infantry lost</w:t>
      </w:r>
    </w:p>
    <w:p w:rsidR="00000000" w:rsidDel="00000000" w:rsidP="00000000" w:rsidRDefault="00000000" w:rsidRPr="00000000" w14:paraId="0000008C">
      <w:pPr>
        <w:numPr>
          <w:ilvl w:val="0"/>
          <w:numId w:val="7"/>
        </w:numPr>
        <w:ind w:left="720" w:hanging="360"/>
        <w:rPr/>
      </w:pPr>
      <w:r w:rsidDel="00000000" w:rsidR="00000000" w:rsidRPr="00000000">
        <w:rPr>
          <w:rtl w:val="0"/>
        </w:rPr>
        <w:t xml:space="preserve">2 ATK = 2 attacking mech lost</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If a squad of 2 mechs attack a squad of 4 infantry, and the infantry are on the mountains:</w:t>
      </w:r>
    </w:p>
    <w:p w:rsidR="00000000" w:rsidDel="00000000" w:rsidP="00000000" w:rsidRDefault="00000000" w:rsidRPr="00000000" w14:paraId="0000008F">
      <w:pPr>
        <w:numPr>
          <w:ilvl w:val="0"/>
          <w:numId w:val="3"/>
        </w:numPr>
        <w:ind w:left="720" w:hanging="360"/>
        <w:rPr/>
      </w:pPr>
      <w:r w:rsidDel="00000000" w:rsidR="00000000" w:rsidRPr="00000000">
        <w:rPr>
          <w:rtl w:val="0"/>
        </w:rPr>
        <w:t xml:space="preserve">4 ATK - 1 DEF (from tile bonus) = 3 defending infantry lost</w:t>
      </w:r>
    </w:p>
    <w:p w:rsidR="00000000" w:rsidDel="00000000" w:rsidP="00000000" w:rsidRDefault="00000000" w:rsidRPr="00000000" w14:paraId="00000090">
      <w:pPr>
        <w:numPr>
          <w:ilvl w:val="0"/>
          <w:numId w:val="3"/>
        </w:numPr>
        <w:ind w:left="720" w:hanging="360"/>
        <w:rPr/>
      </w:pPr>
      <w:r w:rsidDel="00000000" w:rsidR="00000000" w:rsidRPr="00000000">
        <w:rPr>
          <w:rtl w:val="0"/>
        </w:rPr>
        <w:t xml:space="preserve">2 ATK + 1 ATK (from tile bonus) = 3 attacking mech lost</w:t>
      </w:r>
    </w:p>
    <w:p w:rsidR="00000000" w:rsidDel="00000000" w:rsidP="00000000" w:rsidRDefault="00000000" w:rsidRPr="00000000" w14:paraId="00000091">
      <w:pPr>
        <w:pStyle w:val="Heading3"/>
        <w:contextualSpacing w:val="0"/>
        <w:rPr/>
      </w:pPr>
      <w:bookmarkStart w:colFirst="0" w:colLast="0" w:name="_esg5133v73qt" w:id="22"/>
      <w:bookmarkEnd w:id="22"/>
      <w:r w:rsidDel="00000000" w:rsidR="00000000" w:rsidRPr="00000000">
        <w:rPr>
          <w:rtl w:val="0"/>
        </w:rPr>
        <w:t xml:space="preserve">Capturing your opponent's HQ</w:t>
      </w:r>
    </w:p>
    <w:p w:rsidR="00000000" w:rsidDel="00000000" w:rsidP="00000000" w:rsidRDefault="00000000" w:rsidRPr="00000000" w14:paraId="00000092">
      <w:pPr>
        <w:contextualSpacing w:val="0"/>
        <w:rPr/>
      </w:pPr>
      <w:r w:rsidDel="00000000" w:rsidR="00000000" w:rsidRPr="00000000">
        <w:rPr>
          <w:rtl w:val="0"/>
        </w:rPr>
        <w:t xml:space="preserve">To capture your opponent's Headquarters, your infantry must occupy their Headquarters tile for 3 consecutive turns (including the turn they move onto the tile). On the third turn, the Headquarters is captured, and you win!</w:t>
      </w:r>
    </w:p>
    <w:p w:rsidR="00000000" w:rsidDel="00000000" w:rsidP="00000000" w:rsidRDefault="00000000" w:rsidRPr="00000000" w14:paraId="00000093">
      <w:pPr>
        <w:contextualSpacing w:val="0"/>
        <w:rPr>
          <w:sz w:val="24"/>
          <w:szCs w:val="24"/>
        </w:rPr>
      </w:pPr>
      <w:r w:rsidDel="00000000" w:rsidR="00000000" w:rsidRPr="00000000">
        <w:rPr>
          <w:rtl w:val="0"/>
        </w:rPr>
        <w:t xml:space="preserve">The attacking player starts the counter on the turn they enter the enemy's HQ. On entry into the enemy's HQ, the attacking player's infantry are impeded. On the attacking player's next turn, if the attacking player's infantry remain on the HQ, the count goes to 2. On the attacking player's next turn after that, if the attacking player's infantry remain on the HQ, the counter goes to 3 and the attacking player wins.</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24292e"/>
        <w:sz w:val="22"/>
        <w:szCs w:val="22"/>
        <w:highlight w:val="white"/>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ubik" w:cs="Rubik" w:eastAsia="Rubik" w:hAnsi="Rubik"/>
      <w:sz w:val="40"/>
      <w:szCs w:val="40"/>
    </w:rPr>
  </w:style>
  <w:style w:type="paragraph" w:styleId="Heading2">
    <w:name w:val="heading 2"/>
    <w:basedOn w:val="Normal"/>
    <w:next w:val="Normal"/>
    <w:pPr>
      <w:keepNext w:val="1"/>
      <w:keepLines w:val="1"/>
      <w:spacing w:after="240" w:line="240" w:lineRule="auto"/>
    </w:pPr>
    <w:rPr>
      <w:b w:val="1"/>
      <w:sz w:val="48"/>
      <w:szCs w:val="48"/>
    </w:rPr>
  </w:style>
  <w:style w:type="paragraph" w:styleId="Heading3">
    <w:name w:val="heading 3"/>
    <w:basedOn w:val="Normal"/>
    <w:next w:val="Normal"/>
    <w:pPr>
      <w:keepNext w:val="1"/>
      <w:keepLines w:val="1"/>
      <w:spacing w:after="240" w:before="200" w:line="240" w:lineRule="auto"/>
    </w:pPr>
    <w:rPr>
      <w:b w:val="1"/>
      <w:sz w:val="36"/>
      <w:szCs w:val="36"/>
    </w:rPr>
  </w:style>
  <w:style w:type="paragraph" w:styleId="Heading4">
    <w:name w:val="heading 4"/>
    <w:basedOn w:val="Normal"/>
    <w:next w:val="Normal"/>
    <w:pPr>
      <w:keepNext w:val="1"/>
      <w:keepLines w:val="1"/>
      <w:spacing w:before="200" w:line="240" w:lineRule="auto"/>
    </w:pPr>
    <w:rPr>
      <w:b w:val="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ubik" w:cs="Rubik" w:eastAsia="Rubik" w:hAnsi="Rubik"/>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