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8002A"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Pengertian Manajemen Menurut Para Ahli</w:t>
      </w:r>
    </w:p>
    <w:p w14:paraId="225B1F2E"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Pengertian Manajemen Menurut Para Ahli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Manajemen sebagai suatu ilmu pengetahuan yang secara sistematis untuk memahami mengapa dan bagaimana manusia bekerja sama untuk menghasilkan sesuatu yang bermanfaat bagi kemanusiaan. Berikut beberapa definisi manajemen yang dikemukakan oleh para ahli yaitu sebagai berikut... </w:t>
      </w:r>
    </w:p>
    <w:p w14:paraId="1CC7EBF9" w14:textId="77777777" w:rsidR="002029C0" w:rsidRDefault="002029C0" w:rsidP="00EB2D58">
      <w:pPr>
        <w:numPr>
          <w:ilvl w:val="0"/>
          <w:numId w:val="1"/>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b/>
          <w:bCs/>
          <w:color w:val="555555"/>
          <w:sz w:val="18"/>
          <w:szCs w:val="18"/>
        </w:rPr>
        <w:t>Manullang:</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Pengertian manajemen menurut Manullang adalah seni dan ilmu pencatatan, pengorganisasian, penyusunan, pengarahan, pengawasan terhadap sumber daya manusia untuk mencapai tujuan yang telah ditetapkan.</w:t>
      </w:r>
    </w:p>
    <w:p w14:paraId="3CB47524" w14:textId="77777777" w:rsidR="002029C0" w:rsidRDefault="002029C0" w:rsidP="00EB2D58">
      <w:pPr>
        <w:numPr>
          <w:ilvl w:val="0"/>
          <w:numId w:val="1"/>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b/>
          <w:bCs/>
          <w:color w:val="555555"/>
          <w:sz w:val="18"/>
          <w:szCs w:val="18"/>
        </w:rPr>
        <w:t>John D. Millet:</w:t>
      </w:r>
      <w:r>
        <w:rPr>
          <w:rFonts w:ascii="Verdana" w:eastAsia="Times New Roman" w:hAnsi="Verdana"/>
          <w:color w:val="555555"/>
          <w:sz w:val="18"/>
          <w:szCs w:val="18"/>
        </w:rPr>
        <w:t>Menurut John. D. Millet yang berpendapat dalam bukunya yang berjudul</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Managemen in the public service</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bahwa pengertian manajemen adalah proses dalam memberikan arahan pekerjaan kepada orang-orang dalam suatu organisasi guna mencapai tujuan.</w:t>
      </w:r>
    </w:p>
    <w:p w14:paraId="71FEBD11" w14:textId="77777777" w:rsidR="002029C0" w:rsidRDefault="002029C0" w:rsidP="00EB2D58">
      <w:pPr>
        <w:numPr>
          <w:ilvl w:val="0"/>
          <w:numId w:val="1"/>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b/>
          <w:bCs/>
          <w:color w:val="555555"/>
          <w:sz w:val="18"/>
          <w:szCs w:val="18"/>
        </w:rPr>
        <w:t>Harold Koontz dan Cyrill O' Donnel:</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Pengertian manajemen menurut Harold Koontz dan Cyrill O'Donnel dalam bukunya</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The Principles of Management</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yang mendefinisikan pengertian manajemen bahwa manajemen adalah cara untuk mencapai tujuan tertentu melalui kegiatan yang lain. </w:t>
      </w:r>
    </w:p>
    <w:p w14:paraId="54A830F5" w14:textId="77777777" w:rsidR="002029C0" w:rsidRDefault="002029C0" w:rsidP="00EB2D58">
      <w:pPr>
        <w:numPr>
          <w:ilvl w:val="0"/>
          <w:numId w:val="1"/>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b/>
          <w:bCs/>
          <w:color w:val="555555"/>
          <w:sz w:val="18"/>
          <w:szCs w:val="18"/>
        </w:rPr>
        <w:t>George R. Terry:</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Pengertian manajemen menurut George R. Terry bahwa dalam bukunya</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ThePrinciples of Management</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yang mengemukakan bahwa pengertian manajemen adalah pencapaian tujuan yang telah ditetapkan sebelumnya dengan menggunakan kegiatan orang lain. </w:t>
      </w:r>
    </w:p>
    <w:p w14:paraId="536B038A" w14:textId="77777777" w:rsidR="002029C0" w:rsidRDefault="002029C0" w:rsidP="00EB2D58">
      <w:pPr>
        <w:numPr>
          <w:ilvl w:val="0"/>
          <w:numId w:val="1"/>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b/>
          <w:bCs/>
          <w:color w:val="555555"/>
          <w:sz w:val="18"/>
          <w:szCs w:val="18"/>
        </w:rPr>
        <w:t>Henry Fayol:</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Menurut Henry Fayol, bahwa pengertian manajemen dalam bukunya</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General Industrial Management</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bahwa manajemen adalah proses tertentu yang terdiri dari kegiatan merencanakan, mengorganisasikan, menggerakkan sumber daya manusia dan menggandakan pengendalian dalam rangka mencapai tujuan. </w:t>
      </w:r>
    </w:p>
    <w:p w14:paraId="4B73AB7C"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Tingkatan Manajemen</w:t>
      </w:r>
    </w:p>
    <w:p w14:paraId="2F869288"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Tingkatan Manajemen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Tingkatan manajemen dalam organisasi dibedakan dari tiga golongan yaitu sebagai berikut...</w:t>
      </w:r>
      <w:r>
        <w:rPr>
          <w:rFonts w:ascii="Verdana" w:eastAsia="Times New Roman" w:hAnsi="Verdana"/>
          <w:color w:val="555555"/>
          <w:sz w:val="18"/>
          <w:szCs w:val="18"/>
        </w:rPr>
        <w:br/>
      </w:r>
      <w:r>
        <w:rPr>
          <w:rFonts w:ascii="Verdana" w:eastAsia="Times New Roman" w:hAnsi="Verdana"/>
          <w:b/>
          <w:bCs/>
          <w:color w:val="555555"/>
          <w:sz w:val="18"/>
          <w:szCs w:val="18"/>
        </w:rPr>
        <w:t>1. Top Management </w:t>
      </w:r>
      <w:r>
        <w:rPr>
          <w:rFonts w:ascii="Verdana" w:eastAsia="Times New Roman" w:hAnsi="Verdana"/>
          <w:color w:val="555555"/>
          <w:sz w:val="18"/>
          <w:szCs w:val="18"/>
        </w:rPr>
        <w:br/>
        <w:t>Top Managemen merupakan jenjang tertinggi dan biasa disebut dengan manajer senior, eksekutif kunci. Top manajer bertanggung  jawab atas kebijakan-kebijakan dan strategi-strategi perusahaan yang kemudian diterjemahkan secara lebih spesifik oleh manajer dibawahnya.</w:t>
      </w:r>
      <w:r>
        <w:rPr>
          <w:rFonts w:ascii="Verdana" w:eastAsia="Times New Roman" w:hAnsi="Verdana"/>
          <w:color w:val="555555"/>
          <w:sz w:val="18"/>
          <w:szCs w:val="18"/>
        </w:rPr>
        <w:br/>
      </w:r>
      <w:r>
        <w:rPr>
          <w:rFonts w:ascii="Verdana" w:eastAsia="Times New Roman" w:hAnsi="Verdana"/>
          <w:b/>
          <w:bCs/>
          <w:color w:val="555555"/>
          <w:sz w:val="18"/>
          <w:szCs w:val="18"/>
        </w:rPr>
        <w:t>2. Middle Management </w:t>
      </w:r>
      <w:r>
        <w:rPr>
          <w:rFonts w:ascii="Verdana" w:eastAsia="Times New Roman" w:hAnsi="Verdana"/>
          <w:color w:val="555555"/>
          <w:sz w:val="18"/>
          <w:szCs w:val="18"/>
        </w:rPr>
        <w:br/>
        <w:t>Middle Managemen bertugas mengawasi beberapa unit kerja dan menerapkan rencana yang sesuai dengan tujuan dan tingkatan yang lebih tinggi dan melaporkannya kepada</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top management</w:t>
      </w:r>
      <w:r>
        <w:rPr>
          <w:rFonts w:ascii="Verdana" w:eastAsia="Times New Roman" w:hAnsi="Verdana"/>
          <w:color w:val="555555"/>
          <w:sz w:val="18"/>
          <w:szCs w:val="18"/>
        </w:rPr>
        <w:br/>
      </w:r>
      <w:r>
        <w:rPr>
          <w:rFonts w:ascii="Verdana" w:eastAsia="Times New Roman" w:hAnsi="Verdana"/>
          <w:b/>
          <w:bCs/>
          <w:color w:val="555555"/>
          <w:sz w:val="18"/>
          <w:szCs w:val="18"/>
        </w:rPr>
        <w:t>3. Lower Management </w:t>
      </w:r>
      <w:r>
        <w:rPr>
          <w:rFonts w:ascii="Verdana" w:eastAsia="Times New Roman" w:hAnsi="Verdana"/>
          <w:color w:val="555555"/>
          <w:sz w:val="18"/>
          <w:szCs w:val="18"/>
        </w:rPr>
        <w:br/>
        <w:t>Lower Management adalah tingkatan yang paling bawah dalam suatu organisasi yang memimpin dan mengawasi tenaga-tenaga operasional.</w:t>
      </w:r>
      <w:r>
        <w:rPr>
          <w:rStyle w:val="apple-converted-space"/>
          <w:rFonts w:ascii="Verdana" w:eastAsia="Times New Roman" w:hAnsi="Verdana"/>
          <w:i/>
          <w:iCs/>
          <w:color w:val="555555"/>
          <w:sz w:val="18"/>
          <w:szCs w:val="18"/>
        </w:rPr>
        <w:t> </w:t>
      </w:r>
      <w:r>
        <w:rPr>
          <w:rFonts w:ascii="Verdana" w:eastAsia="Times New Roman" w:hAnsi="Verdana"/>
          <w:i/>
          <w:iCs/>
          <w:color w:val="555555"/>
          <w:sz w:val="18"/>
          <w:szCs w:val="18"/>
        </w:rPr>
        <w:t>Lower management</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dikenal sebagai istilah operasional (Mandor, Supervisior, dan kepala seksi.</w:t>
      </w:r>
      <w:r>
        <w:rPr>
          <w:rFonts w:ascii="Verdana" w:eastAsia="Times New Roman" w:hAnsi="Verdana"/>
          <w:color w:val="555555"/>
          <w:sz w:val="18"/>
          <w:szCs w:val="18"/>
        </w:rPr>
        <w:br/>
      </w:r>
    </w:p>
    <w:p w14:paraId="58B0471E"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Fungsi Manajemen</w:t>
      </w:r>
    </w:p>
    <w:p w14:paraId="7DA53052"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Fungsi Manajemen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Dari berbagai fungsi manajemen tersebut, fungsi manajemen yang paling mendasar yaitu sebagai berikut....</w:t>
      </w:r>
      <w:r>
        <w:rPr>
          <w:rFonts w:ascii="Verdana" w:eastAsia="Times New Roman" w:hAnsi="Verdana"/>
          <w:color w:val="555555"/>
          <w:sz w:val="18"/>
          <w:szCs w:val="18"/>
        </w:rPr>
        <w:br/>
      </w:r>
      <w:r>
        <w:rPr>
          <w:rFonts w:ascii="Verdana" w:eastAsia="Times New Roman" w:hAnsi="Verdana"/>
          <w:b/>
          <w:bCs/>
          <w:color w:val="555555"/>
          <w:sz w:val="18"/>
          <w:szCs w:val="18"/>
        </w:rPr>
        <w:t>1. Perencanaan (Planning) </w:t>
      </w:r>
      <w:r>
        <w:rPr>
          <w:rFonts w:ascii="Verdana" w:eastAsia="Times New Roman" w:hAnsi="Verdana"/>
          <w:color w:val="555555"/>
          <w:sz w:val="18"/>
          <w:szCs w:val="18"/>
        </w:rPr>
        <w:br/>
        <w:t>Perencanaan mencakup hal-hal pemilihan/penetaan tujuan organisasi dan penetuan strategi, kebijakan, proyeksi, program, metode, sistem, anggaran, dan standar yang dibutuhkan untuk mencapai tujuan.</w:t>
      </w:r>
      <w:r>
        <w:rPr>
          <w:rFonts w:ascii="Verdana" w:eastAsia="Times New Roman" w:hAnsi="Verdana"/>
          <w:color w:val="555555"/>
          <w:sz w:val="18"/>
          <w:szCs w:val="18"/>
        </w:rPr>
        <w:br/>
      </w:r>
      <w:r>
        <w:rPr>
          <w:rFonts w:ascii="Verdana" w:eastAsia="Times New Roman" w:hAnsi="Verdana"/>
          <w:b/>
          <w:bCs/>
          <w:color w:val="555555"/>
          <w:sz w:val="18"/>
          <w:szCs w:val="18"/>
        </w:rPr>
        <w:t>Tahap-Tahap Proses Perencanaan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empat tahap yang harus dilalui dalam proses perencanaan adalah sebagai berikut...</w:t>
      </w:r>
      <w:r>
        <w:rPr>
          <w:rFonts w:ascii="Verdana" w:eastAsia="Times New Roman" w:hAnsi="Verdana"/>
          <w:color w:val="555555"/>
          <w:sz w:val="18"/>
          <w:szCs w:val="18"/>
        </w:rPr>
        <w:br/>
        <w:t>a.</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Menetapkan Tujuan</w:t>
      </w:r>
      <w:r>
        <w:rPr>
          <w:rFonts w:ascii="Verdana" w:eastAsia="Times New Roman" w:hAnsi="Verdana"/>
          <w:color w:val="555555"/>
          <w:sz w:val="18"/>
          <w:szCs w:val="18"/>
        </w:rPr>
        <w:t>,  perencanaan dimulai dengan keputusan tentang keinginan kebutuhan organisasi/kelompok kerja.</w:t>
      </w:r>
      <w:r>
        <w:rPr>
          <w:rFonts w:ascii="Verdana" w:eastAsia="Times New Roman" w:hAnsi="Verdana"/>
          <w:color w:val="555555"/>
          <w:sz w:val="18"/>
          <w:szCs w:val="18"/>
        </w:rPr>
        <w:br/>
        <w:t>b.</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Merumuskan Keadaan Saat Ini,</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pemahaman akan posisi perusahaan, maka dapat diperkirakan untuk masa depan.</w:t>
      </w:r>
      <w:r>
        <w:rPr>
          <w:rFonts w:ascii="Verdana" w:eastAsia="Times New Roman" w:hAnsi="Verdana"/>
          <w:color w:val="555555"/>
          <w:sz w:val="18"/>
          <w:szCs w:val="18"/>
        </w:rPr>
        <w:br/>
      </w:r>
      <w:r>
        <w:rPr>
          <w:rFonts w:ascii="Verdana" w:eastAsia="Times New Roman" w:hAnsi="Verdana"/>
          <w:color w:val="555555"/>
          <w:sz w:val="18"/>
          <w:szCs w:val="18"/>
        </w:rPr>
        <w:lastRenderedPageBreak/>
        <w:t>c.</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Mengidentifikasi Kemudahan dan Hambatan,</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kemudahan, hambatan, kekuatan, dan pelemahan dari organisasi perlu diidentifikasi untuk mengukur kemampuan organisasi dalam mencapai tujuan.</w:t>
      </w:r>
      <w:r>
        <w:rPr>
          <w:rFonts w:ascii="Verdana" w:eastAsia="Times New Roman" w:hAnsi="Verdana"/>
          <w:color w:val="555555"/>
          <w:sz w:val="18"/>
          <w:szCs w:val="18"/>
        </w:rPr>
        <w:br/>
        <w:t>d.</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Mengembangkan Rencana untuk Pencapaian Tujuan,</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Tahap terakhir dari proses perencanaan meliputi pengembangan berbagai alternatif untuk mencapai tujuan, penilaian alternatif, dan pengambilan keputusan untuk menentukan pilihan yang terbaik diantara berbagai alternatif yang ada.</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Manfaat Perencanaan -</w:t>
      </w:r>
      <w:r>
        <w:rPr>
          <w:rStyle w:val="apple-converted-space"/>
          <w:rFonts w:ascii="Verdana" w:eastAsia="Times New Roman" w:hAnsi="Verdana"/>
          <w:color w:val="555555"/>
          <w:sz w:val="18"/>
          <w:szCs w:val="18"/>
        </w:rPr>
        <w:t> </w:t>
      </w:r>
      <w:r>
        <w:rPr>
          <w:rFonts w:ascii="Verdana" w:eastAsia="Times New Roman" w:hAnsi="Verdana"/>
          <w:color w:val="555555"/>
          <w:sz w:val="18"/>
          <w:szCs w:val="18"/>
        </w:rPr>
        <w:t>Perencanaan untuk sebuah organisasi saat menentukan. Tanpa perencanaan yang baik, maka operasi organisasi mengalami hambatan. Perencanaan yang baik memberikan manfaat. Manfaat perencanaan adalah sebagai berikut....</w:t>
      </w:r>
    </w:p>
    <w:p w14:paraId="453BC59B" w14:textId="77777777" w:rsidR="002029C0" w:rsidRDefault="002029C0" w:rsidP="00EB2D58">
      <w:pPr>
        <w:numPr>
          <w:ilvl w:val="0"/>
          <w:numId w:val="2"/>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Mengidentifikasi peluang masa depan </w:t>
      </w:r>
    </w:p>
    <w:p w14:paraId="2118A30D" w14:textId="77777777" w:rsidR="002029C0" w:rsidRDefault="002029C0" w:rsidP="00EB2D58">
      <w:pPr>
        <w:numPr>
          <w:ilvl w:val="0"/>
          <w:numId w:val="2"/>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Mengembangkan langkah-langkah yang strategis </w:t>
      </w:r>
    </w:p>
    <w:p w14:paraId="4933F819" w14:textId="77777777" w:rsidR="002029C0" w:rsidRDefault="002029C0" w:rsidP="00EB2D58">
      <w:pPr>
        <w:numPr>
          <w:ilvl w:val="0"/>
          <w:numId w:val="2"/>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Sebagai pedoman dalam pelaksanaan kegiatan </w:t>
      </w:r>
    </w:p>
    <w:p w14:paraId="69C1B0C5" w14:textId="77777777" w:rsidR="002029C0" w:rsidRDefault="002029C0" w:rsidP="00EB2D58">
      <w:pPr>
        <w:numPr>
          <w:ilvl w:val="0"/>
          <w:numId w:val="2"/>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Mengidentifikasi dan menghindarkan permasalahan yang timbul di masa yang akan datang. </w:t>
      </w:r>
    </w:p>
    <w:p w14:paraId="46A75FAA" w14:textId="77777777" w:rsidR="002029C0" w:rsidRDefault="002029C0" w:rsidP="00EB2D58">
      <w:pPr>
        <w:numPr>
          <w:ilvl w:val="0"/>
          <w:numId w:val="2"/>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Dengan mudah melakukan pengawasan. </w:t>
      </w:r>
    </w:p>
    <w:p w14:paraId="1E0DDE64"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2. Pengorganisasian (Organizing) </w:t>
      </w:r>
      <w:r>
        <w:rPr>
          <w:rFonts w:ascii="Verdana" w:eastAsia="Times New Roman" w:hAnsi="Verdana"/>
          <w:color w:val="555555"/>
          <w:sz w:val="18"/>
          <w:szCs w:val="18"/>
        </w:rPr>
        <w:br/>
        <w:t>Pengorganisasian merupakan proses penyusunan struktur organisasi yang sesuai dengan tujuan, sumber daya organisasi, dan lingkungan tempat organisasi berada. Pengorganisasian bertujuan membagi suatu kegiatan yang besar menjadi kegiatan-kegiatan yang lebih kecil. Selain dari itu, mempermudah manajer dalam melakukan pengawasan dan menentukan orang yang dibutuhkan untuk melaksanakan tugas-tugasnya yang telah dibagi-bagi tersebut.</w:t>
      </w:r>
      <w:r>
        <w:rPr>
          <w:rFonts w:ascii="Verdana" w:eastAsia="Times New Roman" w:hAnsi="Verdana"/>
          <w:color w:val="555555"/>
          <w:sz w:val="18"/>
          <w:szCs w:val="18"/>
        </w:rPr>
        <w:br/>
      </w:r>
      <w:r>
        <w:rPr>
          <w:rFonts w:ascii="Verdana" w:eastAsia="Times New Roman" w:hAnsi="Verdana"/>
          <w:b/>
          <w:bCs/>
          <w:color w:val="555555"/>
          <w:sz w:val="18"/>
          <w:szCs w:val="18"/>
        </w:rPr>
        <w:t>Fungsi Manajemen Pengorganisasian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tiga aspek dari fungsi manajemen mengenai pengorganisasian yaitu sebagai berikut...</w:t>
      </w:r>
    </w:p>
    <w:p w14:paraId="15196FCF" w14:textId="77777777" w:rsidR="002029C0" w:rsidRDefault="002029C0" w:rsidP="00EB2D58">
      <w:pPr>
        <w:numPr>
          <w:ilvl w:val="0"/>
          <w:numId w:val="3"/>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Menetapkan struktur organisasi </w:t>
      </w:r>
    </w:p>
    <w:p w14:paraId="0BE304A3" w14:textId="77777777" w:rsidR="002029C0" w:rsidRDefault="002029C0" w:rsidP="00EB2D58">
      <w:pPr>
        <w:numPr>
          <w:ilvl w:val="0"/>
          <w:numId w:val="3"/>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Mendelegasikan wewenang</w:t>
      </w:r>
    </w:p>
    <w:p w14:paraId="1F3589AE" w14:textId="77777777" w:rsidR="002029C0" w:rsidRDefault="002029C0" w:rsidP="00EB2D58">
      <w:pPr>
        <w:numPr>
          <w:ilvl w:val="0"/>
          <w:numId w:val="3"/>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Memantapkan hubungan</w:t>
      </w:r>
    </w:p>
    <w:p w14:paraId="63EF8EFB"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Bentu-Bentuk Organisasi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beberapa bentuk organisasi, antara lain sebagai berikut...</w:t>
      </w:r>
      <w:r>
        <w:rPr>
          <w:rFonts w:ascii="Verdana" w:eastAsia="Times New Roman" w:hAnsi="Verdana"/>
          <w:color w:val="555555"/>
          <w:sz w:val="18"/>
          <w:szCs w:val="18"/>
        </w:rPr>
        <w:br/>
      </w:r>
      <w:r>
        <w:rPr>
          <w:rFonts w:ascii="Verdana" w:eastAsia="Times New Roman" w:hAnsi="Verdana"/>
          <w:b/>
          <w:bCs/>
          <w:i/>
          <w:iCs/>
          <w:color w:val="555555"/>
          <w:sz w:val="18"/>
          <w:szCs w:val="18"/>
        </w:rPr>
        <w:t>a. Organisasi Garis </w:t>
      </w:r>
      <w:r>
        <w:rPr>
          <w:rFonts w:ascii="Verdana" w:eastAsia="Times New Roman" w:hAnsi="Verdana"/>
          <w:color w:val="555555"/>
          <w:sz w:val="18"/>
          <w:szCs w:val="18"/>
        </w:rPr>
        <w:br/>
        <w:t>Organisasi garis mempunyai struktur organisasi yang wewenang pimpinan langsung ditujukan kepada bawahan. Bawahan yang bertanggung jawab langsung pada atasan. Contohnya adalah garis komando yang dilaksanakan kesatuan militer.</w:t>
      </w:r>
      <w:r>
        <w:rPr>
          <w:rFonts w:ascii="Verdana" w:eastAsia="Times New Roman" w:hAnsi="Verdana"/>
          <w:color w:val="555555"/>
          <w:sz w:val="18"/>
          <w:szCs w:val="18"/>
        </w:rPr>
        <w:br/>
      </w:r>
      <w:r>
        <w:rPr>
          <w:rFonts w:ascii="Verdana" w:eastAsia="Times New Roman" w:hAnsi="Verdana"/>
          <w:b/>
          <w:bCs/>
          <w:color w:val="555555"/>
          <w:sz w:val="18"/>
          <w:szCs w:val="18"/>
        </w:rPr>
        <w:t>Kebaikan Organisasi Garis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beberapa kebaikan dari organisasi garis antara lain sebagai berikut...</w:t>
      </w:r>
    </w:p>
    <w:p w14:paraId="784D2AEA" w14:textId="77777777" w:rsidR="002029C0" w:rsidRDefault="002029C0" w:rsidP="00EB2D58">
      <w:pPr>
        <w:numPr>
          <w:ilvl w:val="0"/>
          <w:numId w:val="4"/>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Kesatuan komando terjamin berada pada satu tangan </w:t>
      </w:r>
    </w:p>
    <w:p w14:paraId="43745D40" w14:textId="77777777" w:rsidR="002029C0" w:rsidRDefault="002029C0" w:rsidP="00EB2D58">
      <w:pPr>
        <w:numPr>
          <w:ilvl w:val="0"/>
          <w:numId w:val="4"/>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Proses pengambilan keputusan cepat</w:t>
      </w:r>
    </w:p>
    <w:p w14:paraId="622A3F08" w14:textId="77777777" w:rsidR="002029C0" w:rsidRDefault="002029C0" w:rsidP="00EB2D58">
      <w:pPr>
        <w:numPr>
          <w:ilvl w:val="0"/>
          <w:numId w:val="4"/>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Jumlah karyawan sedikit dan rasa solidaritas tinggi </w:t>
      </w:r>
    </w:p>
    <w:p w14:paraId="09C10D7F" w14:textId="77777777" w:rsidR="002029C0" w:rsidRDefault="002029C0" w:rsidP="00EB2D58">
      <w:pPr>
        <w:numPr>
          <w:ilvl w:val="0"/>
          <w:numId w:val="4"/>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Pembagian kerja jelas dan mudah dilaksanakan  </w:t>
      </w:r>
    </w:p>
    <w:p w14:paraId="4E2F70B7"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Kelemahan Organisasi Garis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Sedangkan kelemahan dari organisasi garis adalah sebagai berikut...</w:t>
      </w:r>
    </w:p>
    <w:p w14:paraId="0D04036F" w14:textId="77777777" w:rsidR="002029C0" w:rsidRDefault="002029C0" w:rsidP="00EB2D58">
      <w:pPr>
        <w:numPr>
          <w:ilvl w:val="0"/>
          <w:numId w:val="5"/>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Maju mundurnya organisasi berada di tangan satu orang </w:t>
      </w:r>
    </w:p>
    <w:p w14:paraId="6E0482D4" w14:textId="77777777" w:rsidR="002029C0" w:rsidRDefault="002029C0" w:rsidP="00EB2D58">
      <w:pPr>
        <w:numPr>
          <w:ilvl w:val="0"/>
          <w:numId w:val="5"/>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Kecenderungan pimpinan bertindak otoriter </w:t>
      </w:r>
    </w:p>
    <w:p w14:paraId="3E1BE020" w14:textId="77777777" w:rsidR="002029C0" w:rsidRDefault="002029C0" w:rsidP="00EB2D58">
      <w:pPr>
        <w:numPr>
          <w:ilvl w:val="0"/>
          <w:numId w:val="5"/>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Sistem kerja pada tiap individual bersifat individual </w:t>
      </w:r>
    </w:p>
    <w:p w14:paraId="4E71EEAF" w14:textId="77777777" w:rsidR="002029C0" w:rsidRDefault="002029C0" w:rsidP="00EB2D58">
      <w:pPr>
        <w:numPr>
          <w:ilvl w:val="0"/>
          <w:numId w:val="5"/>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Kesematan kerja untuk berkembang terbatas</w:t>
      </w:r>
    </w:p>
    <w:p w14:paraId="03DE9F39"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color w:val="555555"/>
          <w:sz w:val="18"/>
          <w:szCs w:val="18"/>
        </w:rPr>
        <w:t> </w:t>
      </w:r>
      <w:r>
        <w:rPr>
          <w:rFonts w:ascii="Verdana" w:eastAsia="Times New Roman" w:hAnsi="Verdana"/>
          <w:b/>
          <w:bCs/>
          <w:i/>
          <w:iCs/>
          <w:color w:val="555555"/>
          <w:sz w:val="18"/>
          <w:szCs w:val="18"/>
        </w:rPr>
        <w:t>b. Organisasi Garis dan Staf </w:t>
      </w:r>
      <w:r>
        <w:rPr>
          <w:rFonts w:ascii="Verdana" w:eastAsia="Times New Roman" w:hAnsi="Verdana"/>
          <w:color w:val="555555"/>
          <w:sz w:val="18"/>
          <w:szCs w:val="18"/>
        </w:rPr>
        <w:br/>
        <w:t>Organisasi garis dan staf memberikan wewenang pada pimpinan untuk memberikan komando pada bawahan. Pimpinan dibantu oleh staf dalam pelaksanaan tugas. Bentuk organisasi tersebut banyak ditemukan diberbagai instansi atau perusahaan.</w:t>
      </w:r>
      <w:r>
        <w:rPr>
          <w:rFonts w:ascii="Verdana" w:eastAsia="Times New Roman" w:hAnsi="Verdana"/>
          <w:color w:val="555555"/>
          <w:sz w:val="18"/>
          <w:szCs w:val="18"/>
        </w:rPr>
        <w:br/>
      </w:r>
      <w:r>
        <w:rPr>
          <w:rFonts w:ascii="Verdana" w:eastAsia="Times New Roman" w:hAnsi="Verdana"/>
          <w:b/>
          <w:bCs/>
          <w:color w:val="555555"/>
          <w:sz w:val="18"/>
          <w:szCs w:val="18"/>
        </w:rPr>
        <w:lastRenderedPageBreak/>
        <w:t>Kebaikan Organisasi Garis dan Staf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Kebaikan dari organisasi garis dan staf adalah sebagai berikut....</w:t>
      </w:r>
    </w:p>
    <w:p w14:paraId="0E8EF38D" w14:textId="77777777" w:rsidR="002029C0" w:rsidRDefault="002029C0" w:rsidP="00EB2D58">
      <w:pPr>
        <w:numPr>
          <w:ilvl w:val="0"/>
          <w:numId w:val="6"/>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Cocok diterapkan dalam organisasi yang sifatnya kompleks</w:t>
      </w:r>
    </w:p>
    <w:p w14:paraId="1D221149" w14:textId="77777777" w:rsidR="002029C0" w:rsidRDefault="002029C0" w:rsidP="00EB2D58">
      <w:pPr>
        <w:numPr>
          <w:ilvl w:val="0"/>
          <w:numId w:val="6"/>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Memungkinkan adanya spesialisasi dengan berpedoman pada prinsip</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the right man in the right place. </w:t>
      </w:r>
    </w:p>
    <w:p w14:paraId="3EFDE5AD" w14:textId="77777777" w:rsidR="002029C0" w:rsidRDefault="002029C0" w:rsidP="00EB2D58">
      <w:pPr>
        <w:numPr>
          <w:ilvl w:val="0"/>
          <w:numId w:val="6"/>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Keputusan yang diambil lebih rasional karena dipikirkan lebih dari satu orang. </w:t>
      </w:r>
    </w:p>
    <w:p w14:paraId="2D60F49E" w14:textId="77777777" w:rsidR="002029C0" w:rsidRDefault="002029C0" w:rsidP="00EB2D58">
      <w:pPr>
        <w:numPr>
          <w:ilvl w:val="0"/>
          <w:numId w:val="6"/>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Adanya pembagian tugas secara lebih tegas antara pimpinan, staf, dan bawahan. </w:t>
      </w:r>
    </w:p>
    <w:p w14:paraId="7B9511E9" w14:textId="77777777" w:rsidR="002029C0" w:rsidRDefault="002029C0" w:rsidP="00EB2D58">
      <w:pPr>
        <w:numPr>
          <w:ilvl w:val="0"/>
          <w:numId w:val="6"/>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Koordinasi dapat berjalan dengan baik karena setiap bidang telah memiliki tugas masing-masing. </w:t>
      </w:r>
    </w:p>
    <w:p w14:paraId="20DD008C"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Kelemahan Organisasi Garis dan Staf</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 Sedangkan kelemahan dari struktur organisasi garis dan staf adalah sebagai berikut...</w:t>
      </w:r>
    </w:p>
    <w:p w14:paraId="596AB9B9" w14:textId="77777777" w:rsidR="002029C0" w:rsidRDefault="002029C0" w:rsidP="00EB2D58">
      <w:pPr>
        <w:numPr>
          <w:ilvl w:val="0"/>
          <w:numId w:val="7"/>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Pelaksanaan tugas sering bingung karena dimungkinkan terjadinya perintah lebih dari satu orang</w:t>
      </w:r>
    </w:p>
    <w:p w14:paraId="6E63D741" w14:textId="77777777" w:rsidR="002029C0" w:rsidRDefault="002029C0" w:rsidP="00EB2D58">
      <w:pPr>
        <w:numPr>
          <w:ilvl w:val="0"/>
          <w:numId w:val="7"/>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Karyawan cenderung tidak mengenal tanggung jawab</w:t>
      </w:r>
    </w:p>
    <w:p w14:paraId="0745CBC8" w14:textId="77777777" w:rsidR="002029C0" w:rsidRDefault="002029C0" w:rsidP="00EB2D58">
      <w:pPr>
        <w:numPr>
          <w:ilvl w:val="0"/>
          <w:numId w:val="7"/>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Jumlah tenaga kerja yang diperlukan cukup banyak </w:t>
      </w:r>
    </w:p>
    <w:p w14:paraId="1BA7722E" w14:textId="77777777" w:rsidR="002029C0" w:rsidRDefault="002029C0" w:rsidP="00EB2D58">
      <w:pPr>
        <w:numPr>
          <w:ilvl w:val="0"/>
          <w:numId w:val="7"/>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Solidaritas karyawan kurang</w:t>
      </w:r>
    </w:p>
    <w:p w14:paraId="01D3FCDF"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i/>
          <w:iCs/>
          <w:color w:val="555555"/>
          <w:sz w:val="18"/>
          <w:szCs w:val="18"/>
        </w:rPr>
        <w:t>c. Organisasi Fungsional </w:t>
      </w:r>
      <w:r>
        <w:rPr>
          <w:rFonts w:ascii="Verdana" w:eastAsia="Times New Roman" w:hAnsi="Verdana"/>
          <w:color w:val="555555"/>
          <w:sz w:val="18"/>
          <w:szCs w:val="18"/>
        </w:rPr>
        <w:br/>
        <w:t>Organisasi fungsional disusun berdasarkan sifat dan macam fungsi yang harus dilaksanakan. Adapun kebaikan dan kelemahan dari struktur organisasi fungsional adalah sebagai berikut...</w:t>
      </w:r>
      <w:r>
        <w:rPr>
          <w:rFonts w:ascii="Verdana" w:eastAsia="Times New Roman" w:hAnsi="Verdana"/>
          <w:color w:val="555555"/>
          <w:sz w:val="18"/>
          <w:szCs w:val="18"/>
        </w:rPr>
        <w:br/>
      </w:r>
      <w:r>
        <w:rPr>
          <w:rFonts w:ascii="Verdana" w:eastAsia="Times New Roman" w:hAnsi="Verdana"/>
          <w:b/>
          <w:bCs/>
          <w:color w:val="555555"/>
          <w:sz w:val="18"/>
          <w:szCs w:val="18"/>
        </w:rPr>
        <w:t>Kebaikan Organisasi Fungsional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Kebaikan organisasi fungsional adalah sebagai berikut...</w:t>
      </w:r>
    </w:p>
    <w:p w14:paraId="3C98A64B" w14:textId="77777777" w:rsidR="002029C0" w:rsidRDefault="002029C0" w:rsidP="00EB2D58">
      <w:pPr>
        <w:numPr>
          <w:ilvl w:val="0"/>
          <w:numId w:val="8"/>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Kesimpangsiuran perintah dari atasan dapat dihindari karena ada pembagian tugas yang ada </w:t>
      </w:r>
    </w:p>
    <w:p w14:paraId="47305654" w14:textId="77777777" w:rsidR="002029C0" w:rsidRDefault="002029C0" w:rsidP="00EB2D58">
      <w:pPr>
        <w:numPr>
          <w:ilvl w:val="0"/>
          <w:numId w:val="8"/>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Penggunaan tenaga ahli dalam berbagai bidang sesuai dengan fungsinya</w:t>
      </w:r>
    </w:p>
    <w:p w14:paraId="246C9F25" w14:textId="77777777" w:rsidR="002029C0" w:rsidRDefault="002029C0" w:rsidP="00EB2D58">
      <w:pPr>
        <w:numPr>
          <w:ilvl w:val="0"/>
          <w:numId w:val="8"/>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Produktivitas relatif tinggi karena adanya spesialisasi pekerjaan </w:t>
      </w:r>
    </w:p>
    <w:p w14:paraId="762224FB" w14:textId="77777777" w:rsidR="002029C0" w:rsidRDefault="002029C0" w:rsidP="00EB2D58">
      <w:pPr>
        <w:numPr>
          <w:ilvl w:val="0"/>
          <w:numId w:val="8"/>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Mudah dalam melakukan organisasi.</w:t>
      </w:r>
    </w:p>
    <w:p w14:paraId="16F1A985"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Kelemahan Organisasi Fungsional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Sementara kelemahan adalah sebagai berikut...</w:t>
      </w:r>
    </w:p>
    <w:p w14:paraId="5001225D" w14:textId="77777777" w:rsidR="002029C0" w:rsidRDefault="002029C0" w:rsidP="00EB2D58">
      <w:pPr>
        <w:numPr>
          <w:ilvl w:val="0"/>
          <w:numId w:val="9"/>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Sulit mengadakan</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mutasi kerja tanpa terlebih dahulu mengadakan latihan</w:t>
      </w:r>
    </w:p>
    <w:p w14:paraId="56903BD3" w14:textId="77777777" w:rsidR="002029C0" w:rsidRDefault="002029C0" w:rsidP="00EB2D58">
      <w:pPr>
        <w:numPr>
          <w:ilvl w:val="0"/>
          <w:numId w:val="9"/>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Koordinasi secara menyeluruh sulit dilakukan </w:t>
      </w:r>
    </w:p>
    <w:p w14:paraId="7653F906" w14:textId="77777777" w:rsidR="002029C0" w:rsidRDefault="002029C0" w:rsidP="00EB2D58">
      <w:pPr>
        <w:numPr>
          <w:ilvl w:val="0"/>
          <w:numId w:val="9"/>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Terjadi pengkotak-kotakan karyawan karena bidang tugas yang berlainan</w:t>
      </w:r>
    </w:p>
    <w:p w14:paraId="0E854030" w14:textId="77777777" w:rsidR="002029C0" w:rsidRDefault="002029C0" w:rsidP="00EB2D58">
      <w:pPr>
        <w:numPr>
          <w:ilvl w:val="0"/>
          <w:numId w:val="9"/>
        </w:numPr>
        <w:shd w:val="clear" w:color="auto" w:fill="FFFFFF"/>
        <w:spacing w:before="100" w:beforeAutospacing="1" w:after="100" w:afterAutospacing="1" w:line="240" w:lineRule="auto"/>
        <w:rPr>
          <w:rFonts w:ascii="Verdana" w:eastAsia="Times New Roman" w:hAnsi="Verdana"/>
          <w:color w:val="555555"/>
          <w:sz w:val="18"/>
          <w:szCs w:val="18"/>
        </w:rPr>
      </w:pPr>
      <w:r>
        <w:rPr>
          <w:rFonts w:ascii="Verdana" w:eastAsia="Times New Roman" w:hAnsi="Verdana"/>
          <w:color w:val="555555"/>
          <w:sz w:val="18"/>
          <w:szCs w:val="18"/>
        </w:rPr>
        <w:t>Kesimpangsiuran tugas masih mungkin terjadi karena perintah bisa datang lebih dari satu orang</w:t>
      </w:r>
    </w:p>
    <w:p w14:paraId="6B468082" w14:textId="0A94F436" w:rsidR="002029C0" w:rsidRDefault="002029C0" w:rsidP="001D17E3">
      <w:pPr>
        <w:shd w:val="clear" w:color="auto" w:fill="FFFFFF"/>
        <w:spacing w:after="0"/>
        <w:rPr>
          <w:rFonts w:ascii="Verdana" w:eastAsia="Times New Roman" w:hAnsi="Verdana"/>
          <w:color w:val="555555"/>
          <w:sz w:val="18"/>
          <w:szCs w:val="18"/>
        </w:rPr>
      </w:pPr>
      <w:r>
        <w:rPr>
          <w:rFonts w:ascii="Verdana" w:eastAsia="Times New Roman" w:hAnsi="Verdana"/>
          <w:b/>
          <w:bCs/>
          <w:color w:val="555555"/>
          <w:sz w:val="18"/>
          <w:szCs w:val="18"/>
        </w:rPr>
        <w:t>3. Penyusunan Personalia (Staffing) </w:t>
      </w:r>
      <w:r>
        <w:rPr>
          <w:rFonts w:ascii="Verdana" w:eastAsia="Times New Roman" w:hAnsi="Verdana"/>
          <w:color w:val="555555"/>
          <w:sz w:val="18"/>
          <w:szCs w:val="18"/>
        </w:rPr>
        <w:br/>
        <w:t>Staffing merupakan penarikan, pelatihan, dan pengembangan serta penempatan dan pemberian orientasi pada karyawan dalam lingkungan kerja yang menguntungkan dan produktif. Fungsi staffing mencakup kegiatan berikut...</w:t>
      </w:r>
      <w:r>
        <w:rPr>
          <w:rFonts w:ascii="Verdana" w:eastAsia="Times New Roman" w:hAnsi="Verdana"/>
          <w:color w:val="555555"/>
          <w:sz w:val="18"/>
          <w:szCs w:val="18"/>
        </w:rPr>
        <w:br/>
        <w:t>a. Perencanaan sumber daya manusia</w:t>
      </w:r>
      <w:r>
        <w:rPr>
          <w:rFonts w:ascii="Verdana" w:eastAsia="Times New Roman" w:hAnsi="Verdana"/>
          <w:color w:val="555555"/>
          <w:sz w:val="18"/>
          <w:szCs w:val="18"/>
        </w:rPr>
        <w:br/>
        <w:t>b. Rekruitmen karyawan</w:t>
      </w:r>
      <w:r>
        <w:rPr>
          <w:rFonts w:ascii="Verdana" w:eastAsia="Times New Roman" w:hAnsi="Verdana"/>
          <w:color w:val="555555"/>
          <w:sz w:val="18"/>
          <w:szCs w:val="18"/>
        </w:rPr>
        <w:br/>
        <w:t>c. Seleksi</w:t>
      </w:r>
      <w:r>
        <w:rPr>
          <w:rFonts w:ascii="Verdana" w:eastAsia="Times New Roman" w:hAnsi="Verdana"/>
          <w:color w:val="555555"/>
          <w:sz w:val="18"/>
          <w:szCs w:val="18"/>
        </w:rPr>
        <w:br/>
        <w:t>d. Pengenalan dan orientasi</w:t>
      </w:r>
      <w:r>
        <w:rPr>
          <w:rFonts w:ascii="Verdana" w:eastAsia="Times New Roman" w:hAnsi="Verdana"/>
          <w:color w:val="555555"/>
          <w:sz w:val="18"/>
          <w:szCs w:val="18"/>
        </w:rPr>
        <w:br/>
        <w:t>e. Penilaian dalam pelaksanaan kerja</w:t>
      </w:r>
      <w:r>
        <w:rPr>
          <w:rFonts w:ascii="Verdana" w:eastAsia="Times New Roman" w:hAnsi="Verdana"/>
          <w:color w:val="555555"/>
          <w:sz w:val="18"/>
          <w:szCs w:val="18"/>
        </w:rPr>
        <w:br/>
        <w:t>f. Pemberian balas jasa dan penghargaan</w:t>
      </w:r>
      <w:r>
        <w:rPr>
          <w:rFonts w:ascii="Verdana" w:eastAsia="Times New Roman" w:hAnsi="Verdana"/>
          <w:color w:val="555555"/>
          <w:sz w:val="18"/>
          <w:szCs w:val="18"/>
        </w:rPr>
        <w:br/>
        <w:t>g. Perencanaan dan pengembangan karier.</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4. Pengarahan (Leading/Directing) </w:t>
      </w:r>
      <w:r>
        <w:rPr>
          <w:rFonts w:ascii="Verdana" w:eastAsia="Times New Roman" w:hAnsi="Verdana"/>
          <w:color w:val="555555"/>
          <w:sz w:val="18"/>
          <w:szCs w:val="18"/>
        </w:rPr>
        <w:br/>
        <w:t>Fungsi pengarahan adalah membuat karyawan melakukan apa yang diinginkan dan harus dilakukan. Fungsi yang melibatkan kualitas, gaya, dan kekuasaan pemimpin. Kegiatan kepemimpinan misalnya komunikasi, motivasi, dan disiplin perlu diintensifkan oleh atasan.</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5. Pengawasan (Controlling) </w:t>
      </w:r>
      <w:r>
        <w:rPr>
          <w:rFonts w:ascii="Verdana" w:eastAsia="Times New Roman" w:hAnsi="Verdana"/>
          <w:color w:val="555555"/>
          <w:sz w:val="18"/>
          <w:szCs w:val="18"/>
        </w:rPr>
        <w:br/>
      </w:r>
      <w:r>
        <w:rPr>
          <w:rFonts w:ascii="Verdana" w:eastAsia="Times New Roman" w:hAnsi="Verdana"/>
          <w:color w:val="555555"/>
          <w:sz w:val="18"/>
          <w:szCs w:val="18"/>
        </w:rPr>
        <w:lastRenderedPageBreak/>
        <w:t>Pengawasan merupakan tindakan seorang manajer untuk menilai dan mengendalikan jalannya suatu kegiatan demi tercapainya tujuan yang telah ditetapkan. Dengan demikian, tujuan pengawasan adalah memperbaiki kesalahan, penyimpangan, penyelewengan dan kegiatan lainnya yang tidak sesuai dengan rencana.</w:t>
      </w:r>
      <w:r>
        <w:rPr>
          <w:rFonts w:ascii="Verdana" w:eastAsia="Times New Roman" w:hAnsi="Verdana"/>
          <w:color w:val="555555"/>
          <w:sz w:val="18"/>
          <w:szCs w:val="18"/>
        </w:rPr>
        <w:br/>
      </w:r>
      <w:r>
        <w:rPr>
          <w:rFonts w:ascii="Verdana" w:eastAsia="Times New Roman" w:hAnsi="Verdana"/>
          <w:b/>
          <w:bCs/>
          <w:color w:val="555555"/>
          <w:sz w:val="18"/>
          <w:szCs w:val="18"/>
        </w:rPr>
        <w:t>Langkah-Langkah Proses Pengawasan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beberapa langkah dalam proses pengawasan, antara lain sebagai berikut...</w:t>
      </w:r>
      <w:bookmarkStart w:id="0" w:name="_GoBack"/>
      <w:bookmarkEnd w:id="0"/>
    </w:p>
    <w:p w14:paraId="0ABCDAEA" w14:textId="77777777" w:rsidR="002029C0" w:rsidRDefault="002029C0" w:rsidP="00EB2D58">
      <w:pPr>
        <w:shd w:val="clear" w:color="auto" w:fill="FFFFFF"/>
        <w:spacing w:after="0"/>
        <w:rPr>
          <w:rFonts w:ascii="Verdana" w:eastAsia="Times New Roman" w:hAnsi="Verdana"/>
          <w:color w:val="555555"/>
          <w:sz w:val="18"/>
          <w:szCs w:val="18"/>
        </w:rPr>
      </w:pPr>
      <w:r>
        <w:rPr>
          <w:rFonts w:ascii="Verdana" w:eastAsia="Times New Roman" w:hAnsi="Verdana"/>
          <w:color w:val="555555"/>
          <w:sz w:val="18"/>
          <w:szCs w:val="18"/>
        </w:rPr>
        <w:t>a. Menetapkan standar dan metode untuk mengukur prestasi</w:t>
      </w:r>
      <w:r>
        <w:rPr>
          <w:rFonts w:ascii="Verdana" w:eastAsia="Times New Roman" w:hAnsi="Verdana"/>
          <w:color w:val="555555"/>
          <w:sz w:val="18"/>
          <w:szCs w:val="18"/>
        </w:rPr>
        <w:br/>
        <w:t>b. Mengukur prestasi kerja</w:t>
      </w:r>
      <w:r>
        <w:rPr>
          <w:rFonts w:ascii="Verdana" w:eastAsia="Times New Roman" w:hAnsi="Verdana"/>
          <w:color w:val="555555"/>
          <w:sz w:val="18"/>
          <w:szCs w:val="18"/>
        </w:rPr>
        <w:br/>
        <w:t>c. Menentukan apakah prestasi kerja sudah sesuai dengan standar atau belum</w:t>
      </w:r>
      <w:r>
        <w:rPr>
          <w:rFonts w:ascii="Verdana" w:eastAsia="Times New Roman" w:hAnsi="Verdana"/>
          <w:color w:val="555555"/>
          <w:sz w:val="18"/>
          <w:szCs w:val="18"/>
        </w:rPr>
        <w:br/>
        <w:t>d. Pengambilan tindakan koreksi bila pelaksanaannya menyimpang dari standar. </w:t>
      </w:r>
    </w:p>
    <w:p w14:paraId="0A26F4D7"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Prinsip-Prinsip Manajemen</w:t>
      </w:r>
    </w:p>
    <w:p w14:paraId="138B8791"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Prinsip Manajemen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Menurut Henry Fayol yang mengemukkaan 14 prinsip manajemen antara lain sebagai berikut...</w:t>
      </w:r>
      <w:r>
        <w:rPr>
          <w:rFonts w:ascii="Verdana" w:eastAsia="Times New Roman" w:hAnsi="Verdana"/>
          <w:color w:val="555555"/>
          <w:sz w:val="18"/>
          <w:szCs w:val="18"/>
        </w:rPr>
        <w:br/>
      </w:r>
      <w:r>
        <w:rPr>
          <w:rFonts w:ascii="Verdana" w:eastAsia="Times New Roman" w:hAnsi="Verdana"/>
          <w:b/>
          <w:bCs/>
          <w:color w:val="555555"/>
          <w:sz w:val="18"/>
          <w:szCs w:val="18"/>
        </w:rPr>
        <w:t>a. Pembagian Kerja (Division of Labour)</w:t>
      </w:r>
      <w:r>
        <w:rPr>
          <w:rFonts w:ascii="Verdana" w:eastAsia="Times New Roman" w:hAnsi="Verdana"/>
          <w:color w:val="555555"/>
          <w:sz w:val="18"/>
          <w:szCs w:val="18"/>
        </w:rPr>
        <w:br/>
        <w:t>Pembagian kerja harus disesuaikan dengan kemampuan dan keahlian sehingga pelaksanaan kerja akan berjalan efektif. Oleh karena itu, pembagian kerja harus didasarkan dari prinsip</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the  right man in the right place</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dan bukan atas dasar</w:t>
      </w:r>
      <w:r>
        <w:rPr>
          <w:rStyle w:val="apple-converted-space"/>
          <w:rFonts w:ascii="Verdana" w:eastAsia="Times New Roman" w:hAnsi="Verdana"/>
          <w:color w:val="555555"/>
          <w:sz w:val="18"/>
          <w:szCs w:val="18"/>
        </w:rPr>
        <w:t> </w:t>
      </w:r>
      <w:r>
        <w:rPr>
          <w:rFonts w:ascii="Verdana" w:eastAsia="Times New Roman" w:hAnsi="Verdana"/>
          <w:i/>
          <w:iCs/>
          <w:color w:val="555555"/>
          <w:sz w:val="18"/>
          <w:szCs w:val="18"/>
        </w:rPr>
        <w:t>like and dislike.</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Pembagian kerja ini akan meningkatkan efisiensi pelaksanaan kerja seseorang dalam suatu organisasi/instansi/perusahaan.</w:t>
      </w:r>
      <w:r>
        <w:rPr>
          <w:rFonts w:ascii="Verdana" w:eastAsia="Times New Roman" w:hAnsi="Verdana"/>
          <w:color w:val="555555"/>
          <w:sz w:val="18"/>
          <w:szCs w:val="18"/>
        </w:rPr>
        <w:br/>
      </w:r>
      <w:r>
        <w:rPr>
          <w:rFonts w:ascii="Verdana" w:eastAsia="Times New Roman" w:hAnsi="Verdana"/>
          <w:b/>
          <w:bCs/>
          <w:color w:val="555555"/>
          <w:sz w:val="18"/>
          <w:szCs w:val="18"/>
        </w:rPr>
        <w:t>b. Wewenang dan Tanggung Jawab (Authority and Responsibility) </w:t>
      </w:r>
      <w:r>
        <w:rPr>
          <w:rFonts w:ascii="Verdana" w:eastAsia="Times New Roman" w:hAnsi="Verdana"/>
          <w:color w:val="555555"/>
          <w:sz w:val="18"/>
          <w:szCs w:val="18"/>
        </w:rPr>
        <w:br/>
        <w:t>Wewenang mencakup hak untuk memberi perintah dan dipatuhi, biasanya dari atasan ke bawahan. Wewenang ini harus diikuti dengan pertanggungjawaban kepada pihak yang memberikan perintah.</w:t>
      </w:r>
      <w:r>
        <w:rPr>
          <w:rFonts w:ascii="Verdana" w:eastAsia="Times New Roman" w:hAnsi="Verdana"/>
          <w:color w:val="555555"/>
          <w:sz w:val="18"/>
          <w:szCs w:val="18"/>
        </w:rPr>
        <w:br/>
      </w:r>
      <w:r>
        <w:rPr>
          <w:rFonts w:ascii="Verdana" w:eastAsia="Times New Roman" w:hAnsi="Verdana"/>
          <w:b/>
          <w:bCs/>
          <w:color w:val="555555"/>
          <w:sz w:val="18"/>
          <w:szCs w:val="18"/>
        </w:rPr>
        <w:t>c. Disiplin (Dicipline) </w:t>
      </w:r>
      <w:r>
        <w:rPr>
          <w:rFonts w:ascii="Verdana" w:eastAsia="Times New Roman" w:hAnsi="Verdana"/>
          <w:color w:val="555555"/>
          <w:sz w:val="18"/>
          <w:szCs w:val="18"/>
        </w:rPr>
        <w:br/>
        <w:t>Disiplin mencakup mengenai rasa hormat dan taat kepada peranan dan tujuan organisasi.</w:t>
      </w:r>
      <w:r>
        <w:rPr>
          <w:rFonts w:ascii="Verdana" w:eastAsia="Times New Roman" w:hAnsi="Verdana"/>
          <w:color w:val="555555"/>
          <w:sz w:val="18"/>
          <w:szCs w:val="18"/>
        </w:rPr>
        <w:br/>
      </w:r>
      <w:r>
        <w:rPr>
          <w:rFonts w:ascii="Verdana" w:eastAsia="Times New Roman" w:hAnsi="Verdana"/>
          <w:b/>
          <w:bCs/>
          <w:color w:val="555555"/>
          <w:sz w:val="18"/>
          <w:szCs w:val="18"/>
        </w:rPr>
        <w:t>d. Kesatuan Perintah (Unity of Command) </w:t>
      </w:r>
      <w:r>
        <w:rPr>
          <w:rFonts w:ascii="Verdana" w:eastAsia="Times New Roman" w:hAnsi="Verdana"/>
          <w:color w:val="555555"/>
          <w:sz w:val="18"/>
          <w:szCs w:val="18"/>
        </w:rPr>
        <w:br/>
        <w:t>Setiap karyawan hanya menerima instruksi tentang kegiatan tertentu hanya dari satu alasan</w:t>
      </w:r>
      <w:r>
        <w:rPr>
          <w:rFonts w:ascii="Verdana" w:eastAsia="Times New Roman" w:hAnsi="Verdana"/>
          <w:color w:val="555555"/>
          <w:sz w:val="18"/>
          <w:szCs w:val="18"/>
        </w:rPr>
        <w:br/>
      </w:r>
      <w:r>
        <w:rPr>
          <w:rFonts w:ascii="Verdana" w:eastAsia="Times New Roman" w:hAnsi="Verdana"/>
          <w:b/>
          <w:bCs/>
          <w:color w:val="555555"/>
          <w:sz w:val="18"/>
          <w:szCs w:val="18"/>
        </w:rPr>
        <w:t>e. Kesatuan Arah (Art of Direction) </w:t>
      </w:r>
      <w:r>
        <w:rPr>
          <w:rFonts w:ascii="Verdana" w:eastAsia="Times New Roman" w:hAnsi="Verdana"/>
          <w:color w:val="555555"/>
          <w:sz w:val="18"/>
          <w:szCs w:val="18"/>
        </w:rPr>
        <w:br/>
        <w:t>Dalam melaksanakan tugas-tugas dan tanggung jawabnya, karyawan harus diarahkan oleh seorang manajemer dengan penggunaan satu rencana.</w:t>
      </w:r>
      <w:r>
        <w:rPr>
          <w:rFonts w:ascii="Verdana" w:eastAsia="Times New Roman" w:hAnsi="Verdana"/>
          <w:color w:val="555555"/>
          <w:sz w:val="18"/>
          <w:szCs w:val="18"/>
        </w:rPr>
        <w:br/>
      </w:r>
      <w:r>
        <w:rPr>
          <w:rFonts w:ascii="Verdana" w:eastAsia="Times New Roman" w:hAnsi="Verdana"/>
          <w:b/>
          <w:bCs/>
          <w:color w:val="555555"/>
          <w:sz w:val="18"/>
          <w:szCs w:val="18"/>
        </w:rPr>
        <w:t>f. Meletakkan kepentingan Organisasi dari pada kepentingan sendiri (Sub Ordination of Individual Interest to General Interest) </w:t>
      </w:r>
      <w:r>
        <w:rPr>
          <w:rFonts w:ascii="Verdana" w:eastAsia="Times New Roman" w:hAnsi="Verdana"/>
          <w:color w:val="555555"/>
          <w:sz w:val="18"/>
          <w:szCs w:val="18"/>
        </w:rPr>
        <w:br/>
      </w:r>
      <w:r>
        <w:rPr>
          <w:rFonts w:ascii="Verdana" w:eastAsia="Times New Roman" w:hAnsi="Verdana"/>
          <w:b/>
          <w:bCs/>
          <w:color w:val="555555"/>
          <w:sz w:val="18"/>
          <w:szCs w:val="18"/>
        </w:rPr>
        <w:t>g. Balas Jasa/Pemberian Upah (Remuneration) </w:t>
      </w:r>
      <w:r>
        <w:rPr>
          <w:rFonts w:ascii="Verdana" w:eastAsia="Times New Roman" w:hAnsi="Verdana"/>
          <w:color w:val="555555"/>
          <w:sz w:val="18"/>
          <w:szCs w:val="18"/>
        </w:rPr>
        <w:br/>
        <w:t>Kompensasi untuk pekerjaan yang dilakukan haruslah adil, baik bagi karyawan maupun dengan pemilik.</w:t>
      </w:r>
      <w:r>
        <w:rPr>
          <w:rFonts w:ascii="Verdana" w:eastAsia="Times New Roman" w:hAnsi="Verdana"/>
          <w:color w:val="555555"/>
          <w:sz w:val="18"/>
          <w:szCs w:val="18"/>
        </w:rPr>
        <w:br/>
      </w:r>
      <w:r>
        <w:rPr>
          <w:rFonts w:ascii="Verdana" w:eastAsia="Times New Roman" w:hAnsi="Verdana"/>
          <w:b/>
          <w:bCs/>
          <w:color w:val="555555"/>
          <w:sz w:val="18"/>
          <w:szCs w:val="18"/>
        </w:rPr>
        <w:t>h. Sentralisasi/Pemusatan (Centralization) </w:t>
      </w:r>
      <w:r>
        <w:rPr>
          <w:rFonts w:ascii="Verdana" w:eastAsia="Times New Roman" w:hAnsi="Verdana"/>
          <w:color w:val="555555"/>
          <w:sz w:val="18"/>
          <w:szCs w:val="18"/>
        </w:rPr>
        <w:br/>
        <w:t>Dalam pengambilan keputusan harus ada keseimbangan yang tepat antara sentralisasi desentralisasi</w:t>
      </w:r>
      <w:r>
        <w:rPr>
          <w:rFonts w:ascii="Verdana" w:eastAsia="Times New Roman" w:hAnsi="Verdana"/>
          <w:color w:val="555555"/>
          <w:sz w:val="18"/>
          <w:szCs w:val="18"/>
        </w:rPr>
        <w:br/>
      </w:r>
      <w:r>
        <w:rPr>
          <w:rFonts w:ascii="Verdana" w:eastAsia="Times New Roman" w:hAnsi="Verdana"/>
          <w:b/>
          <w:bCs/>
          <w:color w:val="555555"/>
          <w:sz w:val="18"/>
          <w:szCs w:val="18"/>
        </w:rPr>
        <w:t>i. Hierarki </w:t>
      </w:r>
      <w:r>
        <w:rPr>
          <w:rFonts w:ascii="Verdana" w:eastAsia="Times New Roman" w:hAnsi="Verdana"/>
          <w:color w:val="555555"/>
          <w:sz w:val="18"/>
          <w:szCs w:val="18"/>
        </w:rPr>
        <w:br/>
        <w:t>Adanya hierarki akan menentukan batas kewenangan yang harus dimiliki oleh masing-masing karyawan dalam perusahaan. Dengan adanya hierarki, setiap karyawan akan mengetahui kepada siapa ia harus bertanggung jawab dan dari siapa ia mendapatkan perintah.</w:t>
      </w:r>
      <w:r>
        <w:rPr>
          <w:rFonts w:ascii="Verdana" w:eastAsia="Times New Roman" w:hAnsi="Verdana"/>
          <w:color w:val="555555"/>
          <w:sz w:val="18"/>
          <w:szCs w:val="18"/>
        </w:rPr>
        <w:br/>
      </w:r>
      <w:r>
        <w:rPr>
          <w:rFonts w:ascii="Verdana" w:eastAsia="Times New Roman" w:hAnsi="Verdana"/>
          <w:b/>
          <w:bCs/>
          <w:color w:val="555555"/>
          <w:sz w:val="18"/>
          <w:szCs w:val="18"/>
        </w:rPr>
        <w:t>j.Ketertiban (Order) </w:t>
      </w:r>
      <w:r>
        <w:rPr>
          <w:rFonts w:ascii="Verdana" w:eastAsia="Times New Roman" w:hAnsi="Verdana"/>
          <w:color w:val="555555"/>
          <w:sz w:val="18"/>
          <w:szCs w:val="18"/>
        </w:rPr>
        <w:br/>
        <w:t>Ketertiban dalam melaksanakan pekerjaan merupakan syarat utama bagi kelangsungan dan kenyamanan orang bekerja dalam perusahaan.</w:t>
      </w:r>
      <w:r>
        <w:rPr>
          <w:rFonts w:ascii="Verdana" w:eastAsia="Times New Roman" w:hAnsi="Verdana"/>
          <w:color w:val="555555"/>
          <w:sz w:val="18"/>
          <w:szCs w:val="18"/>
        </w:rPr>
        <w:br/>
      </w:r>
      <w:r>
        <w:rPr>
          <w:rFonts w:ascii="Verdana" w:eastAsia="Times New Roman" w:hAnsi="Verdana"/>
          <w:b/>
          <w:bCs/>
          <w:color w:val="555555"/>
          <w:sz w:val="18"/>
          <w:szCs w:val="18"/>
        </w:rPr>
        <w:t>k. Keadilan dan Kejujuran (Equity) </w:t>
      </w:r>
      <w:r>
        <w:rPr>
          <w:rFonts w:ascii="Verdana" w:eastAsia="Times New Roman" w:hAnsi="Verdana"/>
          <w:color w:val="555555"/>
          <w:sz w:val="18"/>
          <w:szCs w:val="18"/>
        </w:rPr>
        <w:br/>
        <w:t>Keadilan dan kejujuran merupakan salah satu syarat untuk mencapai tujuan yang telah ditentukan. Dalam hal ini, harus ada perlakuan yang sama dalam sebuah organisasi.</w:t>
      </w:r>
      <w:r>
        <w:rPr>
          <w:rFonts w:ascii="Verdana" w:eastAsia="Times New Roman" w:hAnsi="Verdana"/>
          <w:color w:val="555555"/>
          <w:sz w:val="18"/>
          <w:szCs w:val="18"/>
        </w:rPr>
        <w:br/>
      </w:r>
      <w:r>
        <w:rPr>
          <w:rFonts w:ascii="Verdana" w:eastAsia="Times New Roman" w:hAnsi="Verdana"/>
          <w:b/>
          <w:bCs/>
          <w:color w:val="555555"/>
          <w:sz w:val="18"/>
          <w:szCs w:val="18"/>
        </w:rPr>
        <w:t>l. Stabilitas Kondisi Karyawan </w:t>
      </w:r>
      <w:r>
        <w:rPr>
          <w:rFonts w:ascii="Verdana" w:eastAsia="Times New Roman" w:hAnsi="Verdana"/>
          <w:color w:val="555555"/>
          <w:sz w:val="18"/>
          <w:szCs w:val="18"/>
        </w:rPr>
        <w:br/>
        <w:t>Kestabilan karyawan harus dijaga sebaik-baiknya agar segala pekerjaan berjalan dengan lancar. Kestabilan dapat terwujud karena adanya disiplin kerja yang baik dan adanya ketertiban dalam kegiatan</w:t>
      </w:r>
      <w:r>
        <w:rPr>
          <w:rFonts w:ascii="Verdana" w:eastAsia="Times New Roman" w:hAnsi="Verdana"/>
          <w:color w:val="555555"/>
          <w:sz w:val="18"/>
          <w:szCs w:val="18"/>
        </w:rPr>
        <w:br/>
      </w:r>
      <w:r>
        <w:rPr>
          <w:rFonts w:ascii="Verdana" w:eastAsia="Times New Roman" w:hAnsi="Verdana"/>
          <w:b/>
          <w:bCs/>
          <w:color w:val="555555"/>
          <w:sz w:val="18"/>
          <w:szCs w:val="18"/>
        </w:rPr>
        <w:t>m. Inisiatif (Initiative) </w:t>
      </w:r>
      <w:r>
        <w:rPr>
          <w:rFonts w:ascii="Verdana" w:eastAsia="Times New Roman" w:hAnsi="Verdana"/>
          <w:color w:val="555555"/>
          <w:sz w:val="18"/>
          <w:szCs w:val="18"/>
        </w:rPr>
        <w:br/>
        <w:t>Bawahan harus diberi kebebasan untuk menjalankan dan menyelesaikan rencana pekerjaan meskipun beberapa kesalahan mungkin terjadi.</w:t>
      </w:r>
      <w:r>
        <w:rPr>
          <w:rFonts w:ascii="Verdana" w:eastAsia="Times New Roman" w:hAnsi="Verdana"/>
          <w:color w:val="555555"/>
          <w:sz w:val="18"/>
          <w:szCs w:val="18"/>
        </w:rPr>
        <w:br/>
      </w:r>
      <w:r>
        <w:rPr>
          <w:rFonts w:ascii="Verdana" w:eastAsia="Times New Roman" w:hAnsi="Verdana"/>
          <w:b/>
          <w:bCs/>
          <w:color w:val="555555"/>
          <w:sz w:val="18"/>
          <w:szCs w:val="18"/>
        </w:rPr>
        <w:t>n. Semangat Kesatuan, Semangat Korps</w:t>
      </w:r>
      <w:r>
        <w:rPr>
          <w:rFonts w:ascii="Verdana" w:eastAsia="Times New Roman" w:hAnsi="Verdana"/>
          <w:color w:val="555555"/>
          <w:sz w:val="18"/>
          <w:szCs w:val="18"/>
        </w:rPr>
        <w:br/>
        <w:t xml:space="preserve">Setiap karyawan harus memiliki rasa kesatuan,yaitu rasa senasip dan sepanggungan sehingga menimbulkan semangat kerja sama yang baik. Manajer yang baik akan mampu melahirkan </w:t>
      </w:r>
      <w:r>
        <w:rPr>
          <w:rFonts w:ascii="Verdana" w:eastAsia="Times New Roman" w:hAnsi="Verdana"/>
          <w:color w:val="555555"/>
          <w:sz w:val="18"/>
          <w:szCs w:val="18"/>
        </w:rPr>
        <w:lastRenderedPageBreak/>
        <w:t>semangat kesatuan (</w:t>
      </w:r>
      <w:r>
        <w:rPr>
          <w:rFonts w:ascii="Verdana" w:eastAsia="Times New Roman" w:hAnsi="Verdana"/>
          <w:i/>
          <w:iCs/>
          <w:color w:val="555555"/>
          <w:sz w:val="18"/>
          <w:szCs w:val="18"/>
        </w:rPr>
        <w:t>esprit de corps</w:t>
      </w:r>
      <w:r>
        <w:rPr>
          <w:rStyle w:val="apple-converted-space"/>
          <w:rFonts w:ascii="Verdana" w:eastAsia="Times New Roman" w:hAnsi="Verdana"/>
          <w:i/>
          <w:iCs/>
          <w:color w:val="555555"/>
          <w:sz w:val="18"/>
          <w:szCs w:val="18"/>
        </w:rPr>
        <w:t> </w:t>
      </w:r>
      <w:r>
        <w:rPr>
          <w:rFonts w:ascii="Verdana" w:eastAsia="Times New Roman" w:hAnsi="Verdana"/>
          <w:color w:val="555555"/>
          <w:sz w:val="18"/>
          <w:szCs w:val="18"/>
        </w:rPr>
        <w:t>) sehingga karyawan akan memiliki kebanggaan, kesetiaan, dan rasa memiliki fungsi terhadap perusahaan.</w:t>
      </w:r>
      <w:r>
        <w:rPr>
          <w:rFonts w:ascii="Verdana" w:eastAsia="Times New Roman" w:hAnsi="Verdana"/>
          <w:color w:val="555555"/>
          <w:sz w:val="18"/>
          <w:szCs w:val="18"/>
        </w:rPr>
        <w:br/>
      </w:r>
    </w:p>
    <w:p w14:paraId="6ADC86A3"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Bidang-Bidang Manajemen</w:t>
      </w:r>
    </w:p>
    <w:p w14:paraId="29260790"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a. Manajemen Produksi </w:t>
      </w:r>
      <w:r>
        <w:rPr>
          <w:rFonts w:ascii="Verdana" w:eastAsia="Times New Roman" w:hAnsi="Verdana"/>
          <w:color w:val="555555"/>
          <w:sz w:val="18"/>
          <w:szCs w:val="18"/>
        </w:rPr>
        <w:br/>
        <w:t>Manajemen produksi merupakan kegiatan untuk mengoordinasikan penggunaan sumber daya (sumber daya, alat, sumber daya manusia, sumber daya dana) secara efesien dan efektif untuk menambah kegunaan suatu barang dan jasa. Tujuan utama dari manajemen produksi adalah menciptakan nilai tambah pada perusahaan demi kepuasaan konsumen.</w:t>
      </w:r>
      <w:r>
        <w:rPr>
          <w:rStyle w:val="apple-converted-space"/>
          <w:rFonts w:ascii="Verdana" w:eastAsia="Times New Roman" w:hAnsi="Verdana"/>
          <w:b/>
          <w:bCs/>
          <w:color w:val="555555"/>
          <w:sz w:val="18"/>
          <w:szCs w:val="18"/>
        </w:rPr>
        <w:t> </w:t>
      </w:r>
      <w:r>
        <w:rPr>
          <w:rFonts w:ascii="Verdana" w:eastAsia="Times New Roman" w:hAnsi="Verdana"/>
          <w:b/>
          <w:bCs/>
          <w:color w:val="555555"/>
          <w:sz w:val="18"/>
          <w:szCs w:val="18"/>
        </w:rPr>
        <w:t>Kegiatan manajemen produksi</w:t>
      </w:r>
      <w:r>
        <w:rPr>
          <w:rStyle w:val="apple-converted-space"/>
          <w:rFonts w:ascii="Verdana" w:eastAsia="Times New Roman" w:hAnsi="Verdana"/>
          <w:color w:val="555555"/>
          <w:sz w:val="18"/>
          <w:szCs w:val="18"/>
        </w:rPr>
        <w:t> </w:t>
      </w:r>
      <w:r>
        <w:rPr>
          <w:rFonts w:ascii="Verdana" w:eastAsia="Times New Roman" w:hAnsi="Verdana"/>
          <w:color w:val="555555"/>
          <w:sz w:val="18"/>
          <w:szCs w:val="18"/>
        </w:rPr>
        <w:t>adalah sebagai berikut..</w:t>
      </w:r>
      <w:r>
        <w:rPr>
          <w:rFonts w:ascii="Verdana" w:eastAsia="Times New Roman" w:hAnsi="Verdana"/>
          <w:color w:val="555555"/>
          <w:sz w:val="18"/>
          <w:szCs w:val="18"/>
        </w:rPr>
        <w:br/>
        <w:t>1). Perencanaan</w:t>
      </w:r>
      <w:r>
        <w:rPr>
          <w:rFonts w:ascii="Verdana" w:eastAsia="Times New Roman" w:hAnsi="Verdana"/>
          <w:color w:val="555555"/>
          <w:sz w:val="18"/>
          <w:szCs w:val="18"/>
        </w:rPr>
        <w:br/>
        <w:t>Perencanaan merupakan langkah awal sebelum memproduksi suatu barang perencanaan produksi meliputi keputusan yang mencakup jenis barang yang diproduksi, jumlah barang yang akan diproduksi, desain produksi, bahan baku yang dibutuhkan dan cara pengolahan.</w:t>
      </w:r>
      <w:r>
        <w:rPr>
          <w:rFonts w:ascii="Verdana" w:eastAsia="Times New Roman" w:hAnsi="Verdana"/>
          <w:color w:val="555555"/>
          <w:sz w:val="18"/>
          <w:szCs w:val="18"/>
        </w:rPr>
        <w:br/>
        <w:t>2). Pengendalian Produksi</w:t>
      </w:r>
      <w:r>
        <w:rPr>
          <w:rFonts w:ascii="Verdana" w:eastAsia="Times New Roman" w:hAnsi="Verdana"/>
          <w:color w:val="555555"/>
          <w:sz w:val="18"/>
          <w:szCs w:val="18"/>
        </w:rPr>
        <w:br/>
        <w:t>Pengendalian produksi merupakan rangkaian prosedur yang diarahkan pada semua elemen dalam proses produksi (pekerja, materi, peralatan, dan material) sehingga memberikan hasil dengan ongkos terendah dalam waktu tercepat</w:t>
      </w:r>
      <w:r>
        <w:rPr>
          <w:rFonts w:ascii="Verdana" w:eastAsia="Times New Roman" w:hAnsi="Verdana"/>
          <w:color w:val="555555"/>
          <w:sz w:val="18"/>
          <w:szCs w:val="18"/>
        </w:rPr>
        <w:br/>
        <w:t>3). Pengawasan Produksi</w:t>
      </w:r>
      <w:r>
        <w:rPr>
          <w:rFonts w:ascii="Verdana" w:eastAsia="Times New Roman" w:hAnsi="Verdana"/>
          <w:color w:val="555555"/>
          <w:sz w:val="18"/>
          <w:szCs w:val="18"/>
        </w:rPr>
        <w:br/>
        <w:t>Fungsi yang digunakan untuk menjamin terlaksananya kegiatan sesuai dengan yang direncanakan, yaitu memproduksi dengan cara yang terbaik dan biaya serendah-rendahnya, serta tepat waktu.</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b. Manajemen Pemasaran </w:t>
      </w:r>
      <w:r>
        <w:rPr>
          <w:rFonts w:ascii="Verdana" w:eastAsia="Times New Roman" w:hAnsi="Verdana"/>
          <w:color w:val="555555"/>
          <w:sz w:val="18"/>
          <w:szCs w:val="18"/>
        </w:rPr>
        <w:br/>
        <w:t>Manajemen pemasaran mencakup kegiatan perpindahan barang atau jasa dari produsen ke konsumen atau semua kegiatan yang berhubungan dengan arus barang dan atau jasa dari produsen ke konsumen. Ada delapan fungsi pemasaran, yaitu penjualan, pembelian, pengangkutan, penyimpanan, pembelanjaan, penanggungan resiko, standardisasi, dan grading serta pengumpulan informasi pasar.</w:t>
      </w:r>
      <w:r>
        <w:rPr>
          <w:rStyle w:val="apple-converted-space"/>
          <w:rFonts w:ascii="Verdana" w:eastAsia="Times New Roman" w:hAnsi="Verdana"/>
          <w:color w:val="555555"/>
          <w:sz w:val="18"/>
          <w:szCs w:val="18"/>
        </w:rPr>
        <w:t> </w:t>
      </w:r>
      <w:r>
        <w:rPr>
          <w:rFonts w:ascii="Verdana" w:eastAsia="Times New Roman" w:hAnsi="Verdana"/>
          <w:b/>
          <w:bCs/>
          <w:color w:val="555555"/>
          <w:sz w:val="18"/>
          <w:szCs w:val="18"/>
        </w:rPr>
        <w:t>Kegiatan manajemen pemasaran</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yang mencakup sebagai berikut...</w:t>
      </w:r>
      <w:r>
        <w:rPr>
          <w:rFonts w:ascii="Verdana" w:eastAsia="Times New Roman" w:hAnsi="Verdana"/>
          <w:color w:val="555555"/>
          <w:sz w:val="18"/>
          <w:szCs w:val="18"/>
        </w:rPr>
        <w:br/>
        <w:t>1). Riset Pasar</w:t>
      </w:r>
      <w:r>
        <w:rPr>
          <w:rFonts w:ascii="Verdana" w:eastAsia="Times New Roman" w:hAnsi="Verdana"/>
          <w:color w:val="555555"/>
          <w:sz w:val="18"/>
          <w:szCs w:val="18"/>
        </w:rPr>
        <w:br/>
        <w:t>Merupakan penelitian yang dilakukan perusahaan untuk mengindentifikasi kehendak dan keinginan dari konsumen, sehingga perusahaan dapat menentukan produk yang dapat memenuhi kebutuhannya.</w:t>
      </w:r>
      <w:r>
        <w:rPr>
          <w:rFonts w:ascii="Verdana" w:eastAsia="Times New Roman" w:hAnsi="Verdana"/>
          <w:color w:val="555555"/>
          <w:sz w:val="18"/>
          <w:szCs w:val="18"/>
        </w:rPr>
        <w:br/>
        <w:t>2). Segmen Pasar</w:t>
      </w:r>
      <w:r>
        <w:rPr>
          <w:rFonts w:ascii="Verdana" w:eastAsia="Times New Roman" w:hAnsi="Verdana"/>
          <w:color w:val="555555"/>
          <w:sz w:val="18"/>
          <w:szCs w:val="18"/>
        </w:rPr>
        <w:br/>
        <w:t>Segmen pasar merupakan kegiatan membagi suatu pasar ke dalam kelompok-kelompok yang berbeda, dan masing-masing kelompok terdiri dari kelompok yang mempunyai ciri atau sifat yang hampir sama. Dengan melaksanakan segmentasi pasar, kegiatan pemasaran dapat lebih terarah, efektif, dan efisien.</w:t>
      </w:r>
      <w:r>
        <w:rPr>
          <w:rFonts w:ascii="Verdana" w:eastAsia="Times New Roman" w:hAnsi="Verdana"/>
          <w:color w:val="555555"/>
          <w:sz w:val="18"/>
          <w:szCs w:val="18"/>
        </w:rPr>
        <w:br/>
        <w:t>3). Mempromosikan Produk</w:t>
      </w:r>
      <w:r>
        <w:rPr>
          <w:rFonts w:ascii="Verdana" w:eastAsia="Times New Roman" w:hAnsi="Verdana"/>
          <w:color w:val="555555"/>
          <w:sz w:val="18"/>
          <w:szCs w:val="18"/>
        </w:rPr>
        <w:br/>
        <w:t>Ada beberapa langkah kegiatan promosi yang dapat dilakukan, yaitu periklanan (promosi melalui media massa, reklame, atau billboard), personal selling (promosi secara lisan oleh perusahaan), promosi penjualan (kegiatan pemasaran yang merangsang pembelian produk oleh konsumen), dan publisitas (merupakan rangsangan untuk meningkatkan permintaan terhadap suatu produk melalui media publisitas seperti radio, televisi,dan pertunjukan).</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c. Manajemen Keuangan </w:t>
      </w:r>
      <w:r>
        <w:rPr>
          <w:rFonts w:ascii="Verdana" w:eastAsia="Times New Roman" w:hAnsi="Verdana"/>
          <w:color w:val="555555"/>
          <w:sz w:val="18"/>
          <w:szCs w:val="18"/>
        </w:rPr>
        <w:br/>
        <w:t>Manajemen keuangan merupakan pengelolaan aspek keuangan yang digunakan untuk berbagai penggunaan bisnis, dan berhubungan dengan kombinasi jenis-jenis pembiayaan yang terbaik agar dicapai efisiensi dalam perusahaan. Aspek-aspek termasuk kegiatan manajemen keuangan adalah sebagai berikut..</w:t>
      </w:r>
      <w:r>
        <w:rPr>
          <w:rFonts w:ascii="Verdana" w:eastAsia="Times New Roman" w:hAnsi="Verdana"/>
          <w:color w:val="555555"/>
          <w:sz w:val="18"/>
          <w:szCs w:val="18"/>
        </w:rPr>
        <w:br/>
        <w:t>1). Merencanakan dan melaksanakan kerja sama dengan pihak terkait dalam mencari dana</w:t>
      </w:r>
      <w:r>
        <w:rPr>
          <w:rFonts w:ascii="Verdana" w:eastAsia="Times New Roman" w:hAnsi="Verdana"/>
          <w:color w:val="555555"/>
          <w:sz w:val="18"/>
          <w:szCs w:val="18"/>
        </w:rPr>
        <w:br/>
        <w:t>2). Mengoordinasikan keputusan keuangan menyangkut investasi baik sumber maupun penggunaan</w:t>
      </w:r>
      <w:r>
        <w:rPr>
          <w:rFonts w:ascii="Verdana" w:eastAsia="Times New Roman" w:hAnsi="Verdana"/>
          <w:color w:val="555555"/>
          <w:sz w:val="18"/>
          <w:szCs w:val="18"/>
        </w:rPr>
        <w:br/>
        <w:t>3). Berintegrasi dengan pihak lain agar perusahaan lebih efektif dan efisien dalam beroperasi</w:t>
      </w:r>
      <w:r>
        <w:rPr>
          <w:rFonts w:ascii="Verdana" w:eastAsia="Times New Roman" w:hAnsi="Verdana"/>
          <w:color w:val="555555"/>
          <w:sz w:val="18"/>
          <w:szCs w:val="18"/>
        </w:rPr>
        <w:br/>
        <w:t>4). Mengawasi keuangan dengan membuat laporan perusahaan.</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d. Manajemen Personalia </w:t>
      </w:r>
      <w:r>
        <w:rPr>
          <w:rFonts w:ascii="Verdana" w:eastAsia="Times New Roman" w:hAnsi="Verdana"/>
          <w:color w:val="555555"/>
          <w:sz w:val="18"/>
          <w:szCs w:val="18"/>
        </w:rPr>
        <w:br/>
      </w:r>
      <w:r>
        <w:rPr>
          <w:rFonts w:ascii="Verdana" w:eastAsia="Times New Roman" w:hAnsi="Verdana"/>
          <w:color w:val="555555"/>
          <w:sz w:val="18"/>
          <w:szCs w:val="18"/>
        </w:rPr>
        <w:lastRenderedPageBreak/>
        <w:t>Manajemen personalia merupakan suatu ilmu dan seni perencanaan, pengorganisasian, dan pengawasan terhadap personalia sehingga efektivitas dan efisien personalia dapat ditingkatkan secara maksimal.</w:t>
      </w:r>
      <w:r>
        <w:rPr>
          <w:rStyle w:val="apple-converted-space"/>
          <w:rFonts w:ascii="Verdana" w:eastAsia="Times New Roman" w:hAnsi="Verdana"/>
          <w:color w:val="555555"/>
          <w:sz w:val="18"/>
          <w:szCs w:val="18"/>
        </w:rPr>
        <w:t> </w:t>
      </w:r>
      <w:r>
        <w:rPr>
          <w:rFonts w:ascii="Verdana" w:eastAsia="Times New Roman" w:hAnsi="Verdana"/>
          <w:b/>
          <w:bCs/>
          <w:color w:val="555555"/>
          <w:sz w:val="18"/>
          <w:szCs w:val="18"/>
        </w:rPr>
        <w:t>Kegiatan manajemen personalia</w:t>
      </w:r>
      <w:r>
        <w:rPr>
          <w:rStyle w:val="apple-converted-space"/>
          <w:rFonts w:ascii="Verdana" w:eastAsia="Times New Roman" w:hAnsi="Verdana"/>
          <w:color w:val="555555"/>
          <w:sz w:val="18"/>
          <w:szCs w:val="18"/>
        </w:rPr>
        <w:t> </w:t>
      </w:r>
      <w:r>
        <w:rPr>
          <w:rFonts w:ascii="Verdana" w:eastAsia="Times New Roman" w:hAnsi="Verdana"/>
          <w:color w:val="555555"/>
          <w:sz w:val="18"/>
          <w:szCs w:val="18"/>
        </w:rPr>
        <w:t>adalah sebagai berikut...</w:t>
      </w:r>
      <w:r>
        <w:rPr>
          <w:rFonts w:ascii="Verdana" w:eastAsia="Times New Roman" w:hAnsi="Verdana"/>
          <w:color w:val="555555"/>
          <w:sz w:val="18"/>
          <w:szCs w:val="18"/>
        </w:rPr>
        <w:br/>
        <w:t>1). Pengadaan tenaga kerja (penentuan jumlah dan kualifikasi tenaga kerja, penarikan tenaga kerja dan penempatan tenaga kerja)</w:t>
      </w:r>
      <w:r>
        <w:rPr>
          <w:rFonts w:ascii="Verdana" w:eastAsia="Times New Roman" w:hAnsi="Verdana"/>
          <w:color w:val="555555"/>
          <w:sz w:val="18"/>
          <w:szCs w:val="18"/>
        </w:rPr>
        <w:br/>
        <w:t>2). Pengembangan tenaga kerja (pendidikan dan pelatihan, mutasi jabatan, dan promosi jabatan)</w:t>
      </w:r>
      <w:r>
        <w:rPr>
          <w:rFonts w:ascii="Verdana" w:eastAsia="Times New Roman" w:hAnsi="Verdana"/>
          <w:color w:val="555555"/>
          <w:sz w:val="18"/>
          <w:szCs w:val="18"/>
        </w:rPr>
        <w:br/>
        <w:t>3). Pemanfaatan tenaga kerja (pemberhentian dan pemberian motivasi)</w:t>
      </w:r>
      <w:r>
        <w:rPr>
          <w:rFonts w:ascii="Verdana" w:eastAsia="Times New Roman" w:hAnsi="Verdana"/>
          <w:color w:val="555555"/>
          <w:sz w:val="18"/>
          <w:szCs w:val="18"/>
        </w:rPr>
        <w:br/>
      </w:r>
      <w:r>
        <w:rPr>
          <w:rFonts w:ascii="Verdana" w:eastAsia="Times New Roman" w:hAnsi="Verdana"/>
          <w:color w:val="555555"/>
          <w:sz w:val="18"/>
          <w:szCs w:val="18"/>
        </w:rPr>
        <w:br/>
      </w:r>
      <w:r>
        <w:rPr>
          <w:rFonts w:ascii="Verdana" w:eastAsia="Times New Roman" w:hAnsi="Verdana"/>
          <w:b/>
          <w:bCs/>
          <w:color w:val="555555"/>
          <w:sz w:val="18"/>
          <w:szCs w:val="18"/>
        </w:rPr>
        <w:t>e. Manajemen Perkantoran </w:t>
      </w:r>
      <w:r>
        <w:rPr>
          <w:rFonts w:ascii="Verdana" w:eastAsia="Times New Roman" w:hAnsi="Verdana"/>
          <w:color w:val="555555"/>
          <w:sz w:val="18"/>
          <w:szCs w:val="18"/>
        </w:rPr>
        <w:br/>
        <w:t>Kegiatan manajemen perkantoran adalah mengumpulkan, mencatat, menganalisis, dan melaporkan keuangan perusahaan sebagai bahan pengambilan keputusan.</w:t>
      </w:r>
      <w:r>
        <w:rPr>
          <w:rStyle w:val="apple-converted-space"/>
          <w:rFonts w:ascii="Verdana" w:eastAsia="Times New Roman" w:hAnsi="Verdana"/>
          <w:color w:val="555555"/>
          <w:sz w:val="18"/>
          <w:szCs w:val="18"/>
        </w:rPr>
        <w:t> </w:t>
      </w:r>
      <w:r>
        <w:rPr>
          <w:rFonts w:ascii="Verdana" w:eastAsia="Times New Roman" w:hAnsi="Verdana"/>
          <w:b/>
          <w:bCs/>
          <w:color w:val="555555"/>
          <w:sz w:val="18"/>
          <w:szCs w:val="18"/>
        </w:rPr>
        <w:t>Tahapan dalam manajemen perkantoran</w:t>
      </w:r>
      <w:r>
        <w:rPr>
          <w:rStyle w:val="apple-converted-space"/>
          <w:rFonts w:ascii="Verdana" w:eastAsia="Times New Roman" w:hAnsi="Verdana"/>
          <w:color w:val="555555"/>
          <w:sz w:val="18"/>
          <w:szCs w:val="18"/>
        </w:rPr>
        <w:t> </w:t>
      </w:r>
      <w:r>
        <w:rPr>
          <w:rFonts w:ascii="Verdana" w:eastAsia="Times New Roman" w:hAnsi="Verdana"/>
          <w:color w:val="555555"/>
          <w:sz w:val="18"/>
          <w:szCs w:val="18"/>
        </w:rPr>
        <w:t>adalah sebagai berikut...</w:t>
      </w:r>
      <w:r>
        <w:rPr>
          <w:rFonts w:ascii="Verdana" w:eastAsia="Times New Roman" w:hAnsi="Verdana"/>
          <w:color w:val="555555"/>
          <w:sz w:val="18"/>
          <w:szCs w:val="18"/>
        </w:rPr>
        <w:br/>
        <w:t>1). Pengumpulan data</w:t>
      </w:r>
      <w:r>
        <w:rPr>
          <w:rFonts w:ascii="Verdana" w:eastAsia="Times New Roman" w:hAnsi="Verdana"/>
          <w:color w:val="555555"/>
          <w:sz w:val="18"/>
          <w:szCs w:val="18"/>
        </w:rPr>
        <w:br/>
        <w:t>2). Pencatatan data</w:t>
      </w:r>
      <w:r>
        <w:rPr>
          <w:rFonts w:ascii="Verdana" w:eastAsia="Times New Roman" w:hAnsi="Verdana"/>
          <w:color w:val="555555"/>
          <w:sz w:val="18"/>
          <w:szCs w:val="18"/>
        </w:rPr>
        <w:br/>
        <w:t>3). Pengelompokan data</w:t>
      </w:r>
      <w:r>
        <w:rPr>
          <w:rFonts w:ascii="Verdana" w:eastAsia="Times New Roman" w:hAnsi="Verdana"/>
          <w:color w:val="555555"/>
          <w:sz w:val="18"/>
          <w:szCs w:val="18"/>
        </w:rPr>
        <w:br/>
        <w:t>4). Pelaporan</w:t>
      </w:r>
      <w:r>
        <w:rPr>
          <w:rFonts w:ascii="Verdana" w:eastAsia="Times New Roman" w:hAnsi="Verdana"/>
          <w:color w:val="555555"/>
          <w:sz w:val="18"/>
          <w:szCs w:val="18"/>
        </w:rPr>
        <w:br/>
        <w:t>5). Penafsiran data untuk memprediksi keadaan yang akan datang serta mengambil langkah yang perlu ditempuh.</w:t>
      </w:r>
      <w:r>
        <w:rPr>
          <w:rFonts w:ascii="Verdana" w:eastAsia="Times New Roman" w:hAnsi="Verdana"/>
          <w:color w:val="555555"/>
          <w:sz w:val="18"/>
          <w:szCs w:val="18"/>
        </w:rPr>
        <w:br/>
      </w:r>
    </w:p>
    <w:p w14:paraId="32FCEBF7" w14:textId="77777777" w:rsidR="002029C0" w:rsidRDefault="002029C0" w:rsidP="00EB2D58">
      <w:pPr>
        <w:pStyle w:val="Heading3"/>
        <w:shd w:val="clear" w:color="auto" w:fill="FFFFFF"/>
        <w:spacing w:before="225" w:after="225"/>
        <w:rPr>
          <w:rFonts w:ascii="Arial" w:eastAsia="Times New Roman" w:hAnsi="Arial" w:cs="Arial"/>
          <w:color w:val="008FFF"/>
        </w:rPr>
      </w:pPr>
      <w:r>
        <w:rPr>
          <w:rFonts w:ascii="Arial" w:eastAsia="Times New Roman" w:hAnsi="Arial" w:cs="Arial"/>
          <w:color w:val="008FFF"/>
        </w:rPr>
        <w:t>Unsur-Unsur Manajemen</w:t>
      </w:r>
    </w:p>
    <w:p w14:paraId="2BF5359A" w14:textId="77777777" w:rsidR="002029C0" w:rsidRDefault="002029C0" w:rsidP="00EB2D58">
      <w:pPr>
        <w:shd w:val="clear" w:color="auto" w:fill="FFFFFF"/>
        <w:rPr>
          <w:rFonts w:ascii="Verdana" w:eastAsia="Times New Roman" w:hAnsi="Verdana" w:cs="Times New Roman"/>
          <w:color w:val="555555"/>
          <w:sz w:val="18"/>
          <w:szCs w:val="18"/>
        </w:rPr>
      </w:pPr>
      <w:r>
        <w:rPr>
          <w:rFonts w:ascii="Verdana" w:eastAsia="Times New Roman" w:hAnsi="Verdana"/>
          <w:b/>
          <w:bCs/>
          <w:color w:val="555555"/>
          <w:sz w:val="18"/>
          <w:szCs w:val="18"/>
        </w:rPr>
        <w:t>Unsur-Unsur Manajemen -</w:t>
      </w:r>
      <w:r>
        <w:rPr>
          <w:rStyle w:val="apple-converted-space"/>
          <w:rFonts w:ascii="Verdana" w:eastAsia="Times New Roman" w:hAnsi="Verdana"/>
          <w:b/>
          <w:bCs/>
          <w:color w:val="555555"/>
          <w:sz w:val="18"/>
          <w:szCs w:val="18"/>
        </w:rPr>
        <w:t> </w:t>
      </w:r>
      <w:r>
        <w:rPr>
          <w:rFonts w:ascii="Verdana" w:eastAsia="Times New Roman" w:hAnsi="Verdana"/>
          <w:color w:val="555555"/>
          <w:sz w:val="18"/>
          <w:szCs w:val="18"/>
        </w:rPr>
        <w:t>Ada beberapa unsur manajemen yang disingkat dengan 6M. Unsur-unsur manajemen adalah sebagai berikut....</w:t>
      </w:r>
      <w:r>
        <w:rPr>
          <w:rFonts w:ascii="Verdana" w:eastAsia="Times New Roman" w:hAnsi="Verdana"/>
          <w:color w:val="555555"/>
          <w:sz w:val="18"/>
          <w:szCs w:val="18"/>
        </w:rPr>
        <w:br/>
        <w:t>a. Manusia (Man)</w:t>
      </w:r>
      <w:r>
        <w:rPr>
          <w:rFonts w:ascii="Verdana" w:eastAsia="Times New Roman" w:hAnsi="Verdana"/>
          <w:color w:val="555555"/>
          <w:sz w:val="18"/>
          <w:szCs w:val="18"/>
        </w:rPr>
        <w:br/>
        <w:t>Sarana utama bagi setiap manajer untuk mencapai tujuan yang telah ditentukan terlebih dahulu adalah manusia. Tanda adanya manusia, manajer tidak akan mungkin dapat mencapai tujuannya. Manusia adalah orang yang mencapai hasil melalui kegiatan orang-orang lain.</w:t>
      </w:r>
      <w:r>
        <w:rPr>
          <w:rFonts w:ascii="Verdana" w:eastAsia="Times New Roman" w:hAnsi="Verdana"/>
          <w:color w:val="555555"/>
          <w:sz w:val="18"/>
          <w:szCs w:val="18"/>
        </w:rPr>
        <w:br/>
        <w:t>b. Uang (Money)</w:t>
      </w:r>
      <w:r>
        <w:rPr>
          <w:rFonts w:ascii="Verdana" w:eastAsia="Times New Roman" w:hAnsi="Verdana"/>
          <w:color w:val="555555"/>
          <w:sz w:val="18"/>
          <w:szCs w:val="18"/>
        </w:rPr>
        <w:br/>
        <w:t>Untuk melakukan berbagai aktivitas perusahaan diperlukan uang. Uang yang digunakan untuk membayar upah atau gaji, membeli bahan-bahan, dan peralatan. Uang sebagai sarana manajemen harus digunakan seefektif agar tujuan tercapai dengan biaya yang serendah mungkin.</w:t>
      </w:r>
      <w:r>
        <w:rPr>
          <w:rFonts w:ascii="Verdana" w:eastAsia="Times New Roman" w:hAnsi="Verdana"/>
          <w:color w:val="555555"/>
          <w:sz w:val="18"/>
          <w:szCs w:val="18"/>
        </w:rPr>
        <w:br/>
        <w:t>c. Bahan-Bahan (Material)</w:t>
      </w:r>
      <w:r>
        <w:rPr>
          <w:rFonts w:ascii="Verdana" w:eastAsia="Times New Roman" w:hAnsi="Verdana"/>
          <w:color w:val="555555"/>
          <w:sz w:val="18"/>
          <w:szCs w:val="18"/>
        </w:rPr>
        <w:br/>
        <w:t>Material merupakan faktor pendukung utama dalam proses produksi, dan sangat berpengaruh terhadap kelancaran proses produksi, tanpa adanya bahan maka proses produksi tidak akan berjalan. Bahan-bahan tersebut misalnya bahan baku dan bahan pembantu lainnya untuk menunjang proses produksi.</w:t>
      </w:r>
      <w:r>
        <w:rPr>
          <w:rFonts w:ascii="Verdana" w:eastAsia="Times New Roman" w:hAnsi="Verdana"/>
          <w:color w:val="555555"/>
          <w:sz w:val="18"/>
          <w:szCs w:val="18"/>
        </w:rPr>
        <w:br/>
        <w:t>d. Mesin (Machines)</w:t>
      </w:r>
      <w:r>
        <w:rPr>
          <w:rFonts w:ascii="Verdana" w:eastAsia="Times New Roman" w:hAnsi="Verdana"/>
          <w:color w:val="555555"/>
          <w:sz w:val="18"/>
          <w:szCs w:val="18"/>
        </w:rPr>
        <w:br/>
        <w:t>Dengan kemajuan teknologi, penggunaan mesin-mesin sangat dibutuhkan dalam pelaksanaan kegiatan perusahaan.</w:t>
      </w:r>
      <w:r>
        <w:rPr>
          <w:rFonts w:ascii="Verdana" w:eastAsia="Times New Roman" w:hAnsi="Verdana"/>
          <w:color w:val="555555"/>
          <w:sz w:val="18"/>
          <w:szCs w:val="18"/>
        </w:rPr>
        <w:br/>
        <w:t>e. Metode (Methods)</w:t>
      </w:r>
      <w:r>
        <w:rPr>
          <w:rFonts w:ascii="Verdana" w:eastAsia="Times New Roman" w:hAnsi="Verdana"/>
          <w:color w:val="555555"/>
          <w:sz w:val="18"/>
          <w:szCs w:val="18"/>
        </w:rPr>
        <w:br/>
        <w:t>Untuk melakukan kegiatan-kegiatan agar berdaya guna dan berhasil guna, manusia dihadapkan pada berbagai alternatif metode atau cara melakukan pekerjaan. Oleh karena itu, metode merupakan sarana manajemen untuk mencapai tujuan.</w:t>
      </w:r>
      <w:r>
        <w:rPr>
          <w:rFonts w:ascii="Verdana" w:eastAsia="Times New Roman" w:hAnsi="Verdana"/>
          <w:color w:val="555555"/>
          <w:sz w:val="18"/>
          <w:szCs w:val="18"/>
        </w:rPr>
        <w:br/>
        <w:t>f. Pasar (Markets)</w:t>
      </w:r>
      <w:r>
        <w:rPr>
          <w:rFonts w:ascii="Verdana" w:eastAsia="Times New Roman" w:hAnsi="Verdana"/>
          <w:color w:val="555555"/>
          <w:sz w:val="18"/>
          <w:szCs w:val="18"/>
        </w:rPr>
        <w:br/>
        <w:t>Pasar merupakan sarana yang tidak kalah penting dalam manajemen, karena tanda adanya pasar, hasil produksi tidak akan ada artinya sehingga tujuan perusahaan tidak akan tercapai.</w:t>
      </w:r>
    </w:p>
    <w:p w14:paraId="79162ABC" w14:textId="22DDC19C" w:rsidR="002029C0" w:rsidRDefault="002029C0" w:rsidP="00EB2D58"/>
    <w:p w14:paraId="30594AA0" w14:textId="6C90A481" w:rsidR="00EB2D58" w:rsidRDefault="00EB2D58" w:rsidP="00EB2D58"/>
    <w:p w14:paraId="0403D48A" w14:textId="21FD665C" w:rsidR="00EB2D58" w:rsidRDefault="00EB2D58" w:rsidP="00EB2D58"/>
    <w:p w14:paraId="114CA20E" w14:textId="43F1A344" w:rsidR="00EB2D58" w:rsidRDefault="00EB2D58" w:rsidP="00EB2D58"/>
    <w:p w14:paraId="281139AD" w14:textId="37DE70BF" w:rsidR="00EB2D58" w:rsidRDefault="00EB2D58" w:rsidP="00EB2D58"/>
    <w:p w14:paraId="6B98337D" w14:textId="48FC3606" w:rsidR="00EB2D58" w:rsidRDefault="00EB2D58" w:rsidP="00EB2D58"/>
    <w:p w14:paraId="5EBDF87E" w14:textId="4E30A1F0" w:rsidR="00EB2D58" w:rsidRPr="00EB2D58" w:rsidRDefault="00EB2D58" w:rsidP="00EB2D58">
      <w:pPr>
        <w:jc w:val="center"/>
        <w:rPr>
          <w:b/>
          <w:sz w:val="44"/>
          <w:lang w:val="en-US"/>
        </w:rPr>
      </w:pPr>
      <w:r w:rsidRPr="00EB2D58">
        <w:rPr>
          <w:b/>
          <w:sz w:val="44"/>
        </w:rPr>
        <w:lastRenderedPageBreak/>
        <w:t>MAKALAH EKONOMI “</w:t>
      </w:r>
      <w:r w:rsidRPr="00EB2D58">
        <w:rPr>
          <w:b/>
          <w:sz w:val="44"/>
          <w:lang w:val="en-US"/>
        </w:rPr>
        <w:t>BAB VII : MANAJEMEN”</w:t>
      </w:r>
    </w:p>
    <w:p w14:paraId="3EBF4EB5" w14:textId="13B79A8E" w:rsidR="00EB2D58" w:rsidRPr="00EB2D58" w:rsidRDefault="00EB2D58" w:rsidP="00EB2D58">
      <w:pPr>
        <w:jc w:val="center"/>
        <w:rPr>
          <w:b/>
          <w:sz w:val="44"/>
          <w:lang w:val="en-US"/>
        </w:rPr>
      </w:pPr>
    </w:p>
    <w:p w14:paraId="1BA85D8A" w14:textId="17A844FF" w:rsidR="00EB2D58" w:rsidRPr="00EB2D58" w:rsidRDefault="00EB2D58" w:rsidP="00EB2D58">
      <w:pPr>
        <w:jc w:val="center"/>
        <w:rPr>
          <w:b/>
          <w:sz w:val="44"/>
          <w:lang w:val="en-US"/>
        </w:rPr>
      </w:pPr>
    </w:p>
    <w:p w14:paraId="51E35013" w14:textId="443D04E5" w:rsidR="00EB2D58" w:rsidRPr="00EB2D58" w:rsidRDefault="00EB2D58" w:rsidP="00EB2D58">
      <w:pPr>
        <w:jc w:val="center"/>
        <w:rPr>
          <w:b/>
          <w:sz w:val="44"/>
          <w:lang w:val="en-US"/>
        </w:rPr>
      </w:pPr>
    </w:p>
    <w:p w14:paraId="145F4757" w14:textId="3D950A30" w:rsidR="00EB2D58" w:rsidRPr="00EB2D58" w:rsidRDefault="00EB2D58" w:rsidP="00EB2D58">
      <w:pPr>
        <w:jc w:val="center"/>
        <w:rPr>
          <w:b/>
          <w:sz w:val="44"/>
          <w:lang w:val="en-US"/>
        </w:rPr>
      </w:pPr>
    </w:p>
    <w:p w14:paraId="55A65206" w14:textId="204AF81E" w:rsidR="00EB2D58" w:rsidRPr="00EB2D58" w:rsidRDefault="00EB2D58" w:rsidP="00EB2D58">
      <w:pPr>
        <w:jc w:val="center"/>
        <w:rPr>
          <w:b/>
          <w:sz w:val="44"/>
          <w:lang w:val="en-US"/>
        </w:rPr>
      </w:pPr>
    </w:p>
    <w:p w14:paraId="3AC15E36" w14:textId="61BE1E89" w:rsidR="00EB2D58" w:rsidRPr="00EB2D58" w:rsidRDefault="00EB2D58" w:rsidP="00EB2D58">
      <w:pPr>
        <w:jc w:val="center"/>
        <w:rPr>
          <w:b/>
          <w:sz w:val="44"/>
          <w:lang w:val="en-US"/>
        </w:rPr>
      </w:pPr>
      <w:proofErr w:type="gramStart"/>
      <w:r w:rsidRPr="00EB2D58">
        <w:rPr>
          <w:b/>
          <w:sz w:val="44"/>
          <w:lang w:val="en-US"/>
        </w:rPr>
        <w:t>NAMA :</w:t>
      </w:r>
      <w:proofErr w:type="gramEnd"/>
      <w:r w:rsidRPr="00EB2D58">
        <w:rPr>
          <w:b/>
          <w:sz w:val="44"/>
          <w:lang w:val="en-US"/>
        </w:rPr>
        <w:t xml:space="preserve"> JEFRI OKTO RIVALDO SINAGA</w:t>
      </w:r>
    </w:p>
    <w:p w14:paraId="6F415829" w14:textId="58B647C8" w:rsidR="00EB2D58" w:rsidRPr="00EB2D58" w:rsidRDefault="00EB2D58" w:rsidP="00EB2D58">
      <w:pPr>
        <w:jc w:val="center"/>
        <w:rPr>
          <w:b/>
          <w:sz w:val="44"/>
          <w:lang w:val="en-US"/>
        </w:rPr>
      </w:pPr>
      <w:proofErr w:type="gramStart"/>
      <w:r w:rsidRPr="00EB2D58">
        <w:rPr>
          <w:b/>
          <w:sz w:val="44"/>
          <w:lang w:val="en-US"/>
        </w:rPr>
        <w:t>KELAS :</w:t>
      </w:r>
      <w:proofErr w:type="gramEnd"/>
      <w:r w:rsidRPr="00EB2D58">
        <w:rPr>
          <w:b/>
          <w:sz w:val="44"/>
          <w:lang w:val="en-US"/>
        </w:rPr>
        <w:t xml:space="preserve"> X IPA 2</w:t>
      </w:r>
    </w:p>
    <w:p w14:paraId="63EC9D1E" w14:textId="07548375" w:rsidR="00EB2D58" w:rsidRPr="00EB2D58" w:rsidRDefault="00EB2D58" w:rsidP="00EB2D58">
      <w:pPr>
        <w:jc w:val="center"/>
        <w:rPr>
          <w:b/>
          <w:sz w:val="44"/>
          <w:lang w:val="en-US"/>
        </w:rPr>
      </w:pPr>
    </w:p>
    <w:p w14:paraId="5043E722" w14:textId="5806F611" w:rsidR="00EB2D58" w:rsidRPr="00EB2D58" w:rsidRDefault="00EB2D58" w:rsidP="00EB2D58">
      <w:pPr>
        <w:jc w:val="center"/>
        <w:rPr>
          <w:b/>
          <w:sz w:val="44"/>
          <w:lang w:val="en-US"/>
        </w:rPr>
      </w:pPr>
    </w:p>
    <w:p w14:paraId="0A620DD6" w14:textId="77777777" w:rsidR="00EB2D58" w:rsidRPr="00EB2D58" w:rsidRDefault="00EB2D58" w:rsidP="00EB2D58">
      <w:pPr>
        <w:jc w:val="center"/>
        <w:rPr>
          <w:b/>
          <w:sz w:val="44"/>
          <w:lang w:val="en-US"/>
        </w:rPr>
      </w:pPr>
    </w:p>
    <w:p w14:paraId="1E1AC78A" w14:textId="7B8F1C05" w:rsidR="00EB2D58" w:rsidRPr="00EB2D58" w:rsidRDefault="00EB2D58" w:rsidP="00EB2D58">
      <w:pPr>
        <w:jc w:val="center"/>
        <w:rPr>
          <w:b/>
          <w:sz w:val="44"/>
          <w:lang w:val="en-US"/>
        </w:rPr>
      </w:pPr>
      <w:r w:rsidRPr="00EB2D58">
        <w:rPr>
          <w:b/>
          <w:sz w:val="44"/>
          <w:lang w:val="en-US"/>
        </w:rPr>
        <w:t>TUGAS MATA PELAJARAN</w:t>
      </w:r>
    </w:p>
    <w:p w14:paraId="52DD232C" w14:textId="1E7A5B19" w:rsidR="00EB2D58" w:rsidRPr="00EB2D58" w:rsidRDefault="00EB2D58" w:rsidP="00EB2D58">
      <w:pPr>
        <w:jc w:val="center"/>
        <w:rPr>
          <w:b/>
          <w:sz w:val="44"/>
          <w:lang w:val="en-US"/>
        </w:rPr>
      </w:pPr>
      <w:r w:rsidRPr="00EB2D58">
        <w:rPr>
          <w:b/>
          <w:sz w:val="44"/>
          <w:lang w:val="en-US"/>
        </w:rPr>
        <w:t>EKONOMI</w:t>
      </w:r>
    </w:p>
    <w:p w14:paraId="5705A346" w14:textId="51D070E5" w:rsidR="00EB2D58" w:rsidRPr="00EB2D58" w:rsidRDefault="00EB2D58" w:rsidP="00EB2D58">
      <w:pPr>
        <w:jc w:val="center"/>
        <w:rPr>
          <w:b/>
          <w:sz w:val="44"/>
          <w:lang w:val="en-US"/>
        </w:rPr>
      </w:pPr>
      <w:r w:rsidRPr="00EB2D58">
        <w:rPr>
          <w:b/>
          <w:sz w:val="44"/>
          <w:lang w:val="en-US"/>
        </w:rPr>
        <w:t>SMA NEGERI 1 TEBING TINGGI</w:t>
      </w:r>
    </w:p>
    <w:p w14:paraId="4487E020" w14:textId="1BB8F688" w:rsidR="00EB2D58" w:rsidRPr="00EB2D58" w:rsidRDefault="00EB2D58" w:rsidP="00EB2D58">
      <w:pPr>
        <w:jc w:val="center"/>
        <w:rPr>
          <w:b/>
          <w:sz w:val="44"/>
          <w:lang w:val="en-US"/>
        </w:rPr>
      </w:pPr>
      <w:r w:rsidRPr="00EB2D58">
        <w:rPr>
          <w:b/>
          <w:sz w:val="44"/>
          <w:lang w:val="en-US"/>
        </w:rPr>
        <w:t>2018</w:t>
      </w:r>
    </w:p>
    <w:sectPr w:rsidR="00EB2D58" w:rsidRPr="00EB2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49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C04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2C1A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255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457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7A6A7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E25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AA51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43BB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0"/>
  </w:num>
  <w:num w:numId="5">
    <w:abstractNumId w:val="3"/>
  </w:num>
  <w:num w:numId="6">
    <w:abstractNumId w:val="2"/>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C0"/>
    <w:rsid w:val="001D17E3"/>
    <w:rsid w:val="002029C0"/>
    <w:rsid w:val="00636002"/>
    <w:rsid w:val="0079355D"/>
    <w:rsid w:val="00DB17C5"/>
    <w:rsid w:val="00EB2D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13E5"/>
  <w15:chartTrackingRefBased/>
  <w15:docId w15:val="{C84AC5D7-CADA-6B49-AEEB-2FFB2E43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029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029C0"/>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202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2709</Words>
  <Characters>15444</Characters>
  <Application>Microsoft Office Word</Application>
  <DocSecurity>0</DocSecurity>
  <Lines>128</Lines>
  <Paragraphs>36</Paragraphs>
  <ScaleCrop>false</ScaleCrop>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fwzannda09@gmail.com</dc:creator>
  <cp:keywords/>
  <dc:description/>
  <cp:lastModifiedBy>wlrs</cp:lastModifiedBy>
  <cp:revision>5</cp:revision>
  <dcterms:created xsi:type="dcterms:W3CDTF">2018-03-30T09:00:00Z</dcterms:created>
  <dcterms:modified xsi:type="dcterms:W3CDTF">2018-03-30T23:10:00Z</dcterms:modified>
</cp:coreProperties>
</file>