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Arial" w:hAnsi="Arial" w:cs="DejaVu Sans"/>
          <w:b/>
          <w:color w:val="183B56"/>
          <w:sz w:val="30"/>
        </w:rPr>
        <w:t>RANCANGAN PENGAJARAN TAHUNAN (RPT)</w:t>
      </w:r>
    </w:p>
    <w:p>
      <w:pPr>
        <w:spacing w:after="120"/>
        <w:jc w:val="center"/>
      </w:pPr>
      <w:r>
        <w:rPr>
          <w:rFonts w:ascii="Arial" w:hAnsi="Arial" w:cs="DejaVu Sans"/>
          <w:b/>
          <w:color w:val="0F6B73"/>
          <w:sz w:val="22"/>
        </w:rPr>
        <w:t>PENDIDIKAN MORAL TAHUN 1 KSSR SEMAKAN | SESI 2026 | KUMPULAN B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12472" w:type="dxa"/>
        <w:tblLayout w:type="fixed"/>
      </w:tblPr>
      <w:tblGrid>
        <w:gridCol w:w="1133"/>
        <w:gridCol w:w="5102"/>
        <w:gridCol w:w="1133"/>
        <w:gridCol w:w="5102"/>
      </w:tblGrid>
      <w:tr>
        <w:trPr>
          <w:tblHeader w:val="true"/>
        </w:trPr>
        <w:tc>
          <w:tcPr>
            <w:tcW w:type="dxa" w:w="1134"/>
            <w:tcMar>
              <w:top w:w="70" w:type="dxa"/>
              <w:start w:w="90" w:type="dxa"/>
              <w:bottom w:w="70" w:type="dxa"/>
              <w:end w:w="90" w:type="dxa"/>
            </w:tcMar>
            <w:shd w:fill="DDEFF0"/>
            <w:tcW w:w="1133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/>
                <w:color w:val="000000"/>
                <w:sz w:val="16"/>
              </w:rPr>
              <w:t>Sekolah</w:t>
            </w:r>
          </w:p>
        </w:tc>
        <w:tc>
          <w:tcPr>
            <w:tcW w:type="dxa" w:w="5102"/>
            <w:tcMar>
              <w:top w:w="70" w:type="dxa"/>
              <w:start w:w="90" w:type="dxa"/>
              <w:bottom w:w="70" w:type="dxa"/>
              <w:end w:w="90" w:type="dxa"/>
            </w:tcMar>
            <w:shd w:fill="FFFFFF"/>
            <w:tcW w:w="510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6"/>
              </w:rPr>
              <w:t>________________________</w:t>
            </w:r>
          </w:p>
        </w:tc>
        <w:tc>
          <w:tcPr>
            <w:tcW w:type="dxa" w:w="1134"/>
            <w:tcMar>
              <w:top w:w="70" w:type="dxa"/>
              <w:start w:w="90" w:type="dxa"/>
              <w:bottom w:w="70" w:type="dxa"/>
              <w:end w:w="90" w:type="dxa"/>
            </w:tcMar>
            <w:shd w:fill="DDEFF0"/>
            <w:tcW w:w="1133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/>
                <w:color w:val="000000"/>
                <w:sz w:val="16"/>
              </w:rPr>
              <w:t>Guru</w:t>
            </w:r>
          </w:p>
        </w:tc>
        <w:tc>
          <w:tcPr>
            <w:tcW w:type="dxa" w:w="5102"/>
            <w:tcMar>
              <w:top w:w="70" w:type="dxa"/>
              <w:start w:w="90" w:type="dxa"/>
              <w:bottom w:w="70" w:type="dxa"/>
              <w:end w:w="90" w:type="dxa"/>
            </w:tcMar>
            <w:shd w:fill="FFFFFF"/>
            <w:tcW w:w="510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6"/>
              </w:rPr>
              <w:t>________________________</w:t>
            </w:r>
          </w:p>
        </w:tc>
      </w:tr>
      <w:tr>
        <w:tc>
          <w:tcPr>
            <w:tcW w:type="dxa" w:w="1134"/>
            <w:tcMar>
              <w:top w:w="70" w:type="dxa"/>
              <w:start w:w="90" w:type="dxa"/>
              <w:bottom w:w="70" w:type="dxa"/>
              <w:end w:w="90" w:type="dxa"/>
            </w:tcMar>
            <w:shd w:fill="DDEFF0"/>
            <w:tcW w:w="1133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/>
                <w:color w:val="000000"/>
                <w:sz w:val="16"/>
              </w:rPr>
              <w:t>Kelas</w:t>
            </w:r>
          </w:p>
        </w:tc>
        <w:tc>
          <w:tcPr>
            <w:tcW w:type="dxa" w:w="5102"/>
            <w:tcMar>
              <w:top w:w="70" w:type="dxa"/>
              <w:start w:w="90" w:type="dxa"/>
              <w:bottom w:w="70" w:type="dxa"/>
              <w:end w:w="90" w:type="dxa"/>
            </w:tcMar>
            <w:shd w:fill="FFFFFF"/>
            <w:tcW w:w="510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6"/>
              </w:rPr>
              <w:t>________________________</w:t>
            </w:r>
          </w:p>
        </w:tc>
        <w:tc>
          <w:tcPr>
            <w:tcW w:type="dxa" w:w="1134"/>
            <w:tcMar>
              <w:top w:w="70" w:type="dxa"/>
              <w:start w:w="90" w:type="dxa"/>
              <w:bottom w:w="70" w:type="dxa"/>
              <w:end w:w="90" w:type="dxa"/>
            </w:tcMar>
            <w:shd w:fill="DDEFF0"/>
            <w:tcW w:w="1133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/>
                <w:color w:val="000000"/>
                <w:sz w:val="16"/>
              </w:rPr>
              <w:t>Penyelaras</w:t>
            </w:r>
          </w:p>
        </w:tc>
        <w:tc>
          <w:tcPr>
            <w:tcW w:type="dxa" w:w="5102"/>
            <w:tcMar>
              <w:top w:w="70" w:type="dxa"/>
              <w:start w:w="90" w:type="dxa"/>
              <w:bottom w:w="70" w:type="dxa"/>
              <w:end w:w="90" w:type="dxa"/>
            </w:tcMar>
            <w:shd w:fill="FFFFFF"/>
            <w:tcW w:w="510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6"/>
              </w:rPr>
              <w:t>________________________</w:t>
            </w:r>
          </w:p>
        </w:tc>
      </w:tr>
    </w:tbl>
    <w:p>
      <w:pPr>
        <w:spacing w:before="100" w:after="120"/>
      </w:pPr>
      <w:r>
        <w:rPr>
          <w:rFonts w:ascii="Arial" w:hAnsi="Arial" w:cs="DejaVu Sans"/>
          <w:b w:val="0"/>
          <w:color w:val="374151"/>
          <w:sz w:val="16"/>
        </w:rPr>
        <w:t>Asas penyediaan: RPT Pendidikan Moral Tahun 1 2026 Kumpulan B menentukan minggu dan urutan unit; kod SK/SP disemak dengan DSKP; rujukan m/s ialah halaman bercetak Buku Teks. Aktiviti mengekalkan tiga domain moral: penaakulan, emosi dan perlakuan.</w:t>
      </w:r>
    </w:p>
    <w:p>
      <w:pPr>
        <w:spacing w:after="80"/>
        <w:jc w:val="left"/>
        <w:bidi w:val="0"/>
      </w:pPr>
      <w:r>
        <w:rPr>
          <w:rFonts w:ascii="Arial" w:hAnsi="Arial" w:cs="DejaVu Sans"/>
          <w:b/>
          <w:color w:val="183B56"/>
          <w:sz w:val="24"/>
          <w:rtl w:val="0"/>
        </w:rPr>
        <w:t>Penggal 1A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13861" w:type="dxa"/>
        <w:tblLayout w:type="fixed"/>
      </w:tblPr>
      <w:tblGrid>
        <w:gridCol w:w="708"/>
        <w:gridCol w:w="1190"/>
        <w:gridCol w:w="2579"/>
        <w:gridCol w:w="963"/>
        <w:gridCol w:w="1814"/>
        <w:gridCol w:w="4025"/>
        <w:gridCol w:w="737"/>
        <w:gridCol w:w="1842"/>
      </w:tblGrid>
      <w:tr>
        <w:trPr>
          <w:tblHeader w:val="true"/>
        </w:trPr>
        <w:tc>
          <w:tcPr>
            <w:tcW w:type="dxa" w:w="709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MINGGU</w:t>
            </w:r>
          </w:p>
        </w:tc>
        <w:tc>
          <w:tcPr>
            <w:tcW w:type="dxa" w:w="1191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TARIKH</w:t>
            </w:r>
          </w:p>
        </w:tc>
        <w:tc>
          <w:tcPr>
            <w:tcW w:type="dxa" w:w="2580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2579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UNIT / TAJUK</w:t>
            </w:r>
          </w:p>
        </w:tc>
        <w:tc>
          <w:tcPr>
            <w:tcW w:type="dxa" w:w="964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SK</w:t>
            </w:r>
          </w:p>
        </w:tc>
        <w:tc>
          <w:tcPr>
            <w:tcW w:type="dxa" w:w="1814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SP</w:t>
            </w:r>
          </w:p>
        </w:tc>
        <w:tc>
          <w:tcPr>
            <w:tcW w:type="dxa" w:w="4025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4025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FOKUS &amp; AKTIVITI CADANGAN</w:t>
            </w:r>
          </w:p>
        </w:tc>
        <w:tc>
          <w:tcPr>
            <w:tcW w:type="dxa" w:w="737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BT</w:t>
              <w:br/>
              <w:t>(m/s)</w:t>
            </w:r>
          </w:p>
        </w:tc>
        <w:tc>
          <w:tcPr>
            <w:tcW w:type="dxa" w:w="1843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184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CATATAN</w:t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1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12-16 JAN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2579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Program Transisi Tahun 1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-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-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Suai kenal dan rutin kelas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Modul Transisi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Minggu transisi</w:t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2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19-23 JAN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2579" w:type="dxa"/>
          </w:tcPr>
          <w:p>
            <w:pPr>
              <w:spacing w:before="0" w:after="0" w:line="240" w:lineRule="auto"/>
              <w:jc w:val="left"/>
              <w:bidi w:val="1"/>
            </w:pPr>
            <w:r>
              <w:rPr>
                <w:rFonts w:ascii="DejaVu Sans" w:hAnsi="DejaVu Sans" w:cs="DejaVu Sans"/>
                <w:b w:val="0"/>
                <w:color w:val="000000"/>
                <w:sz w:val="14"/>
                <w:rtl/>
              </w:rPr>
              <w:t>Program Transisi Tahun 1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-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-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Komunikasi dan peraturan mudah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Modul Transisi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Minggu transisi</w:t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3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26-30 JAN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2579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Program Transisi Tahun 1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-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-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Kenal emosi dan pilihan baik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Modul Transisi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Minggu transisi</w:t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4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2-6 FEB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2579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Program Transisi Tahun 1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-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-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Kerjasama dan refleksi transisi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Modul Transisi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Minggu transisi</w:t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5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9-13 FEB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2579" w:type="dxa"/>
          </w:tcPr>
          <w:p>
            <w:pPr>
              <w:spacing w:before="0" w:after="0" w:line="240" w:lineRule="auto"/>
              <w:jc w:val="left"/>
              <w:bidi w:val="1"/>
            </w:pPr>
            <w:r>
              <w:rPr>
                <w:rFonts w:ascii="DejaVu Sans" w:hAnsi="DejaVu Sans" w:cs="DejaVu Sans"/>
                <w:b w:val="0"/>
                <w:color w:val="000000"/>
                <w:sz w:val="14"/>
                <w:rtl/>
              </w:rPr>
              <w:t>Unit 1: Pegangan Hidup Saya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 Agama atau Kepercayaan Saya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1.1-1.5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Teliti gambar, cerita atau situasi sebenar pada m/s 1-3; kenal pasti maksud dan contoh nilai kepercayaan kepada tuhan.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1-3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Nilai: Kepercayaan kepada Tuhan</w:t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FF4CC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6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FF4CC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16-20 FEB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FF4CC"/>
            <w:tcW w:w="2579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Cuti Perayaan Tahun Baharu Cina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FF4CC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-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FF4CC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-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FF4CC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Tiada PdP berjadual.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FF4CC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-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FF4CC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Cuti perayaan dan tambahan KPM</w:t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7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23-27 FEB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2579" w:type="dxa"/>
          </w:tcPr>
          <w:p>
            <w:pPr>
              <w:spacing w:before="0" w:after="0" w:line="240" w:lineRule="auto"/>
              <w:jc w:val="left"/>
              <w:bidi w:val="1"/>
            </w:pPr>
            <w:r>
              <w:rPr>
                <w:rFonts w:ascii="DejaVu Sans" w:hAnsi="DejaVu Sans" w:cs="DejaVu Sans"/>
                <w:b w:val="0"/>
                <w:color w:val="000000"/>
                <w:sz w:val="14"/>
                <w:rtl/>
              </w:rPr>
              <w:t>Unit 1: Pegangan Hidup Saya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 Agama atau Kepercayaan Saya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1.1-1.5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Laksanakan pengukuhan/penilaian pada m/s 4-5; tunjuk cara perlakuan bermoral dan berikan satu bukti daripada halaman.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4-5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Nilai: Kepercayaan kepada Tuhan</w:t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8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2-6 MAC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2579" w:type="dxa"/>
          </w:tcPr>
          <w:p>
            <w:pPr>
              <w:spacing w:before="0" w:after="0" w:line="240" w:lineRule="auto"/>
              <w:jc w:val="left"/>
              <w:bidi w:val="1"/>
            </w:pPr>
            <w:r>
              <w:rPr>
                <w:rFonts w:ascii="DejaVu Sans" w:hAnsi="DejaVu Sans" w:cs="DejaVu Sans"/>
                <w:b w:val="0"/>
                <w:color w:val="000000"/>
                <w:sz w:val="14"/>
                <w:rtl/>
              </w:rPr>
              <w:t>Unit 2: Baik Hati Amalan Saya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2. Bantuan Secara Ikhlas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2.1-2.5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Teliti gambar, cerita atau situasi sebenar pada m/s 6-7; kenal pasti maksud dan contoh nilai baik hati.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6-7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Nilai: Baik hati</w:t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9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9-13 MAC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2579" w:type="dxa"/>
          </w:tcPr>
          <w:p>
            <w:pPr>
              <w:spacing w:before="0" w:after="0" w:line="240" w:lineRule="auto"/>
              <w:jc w:val="left"/>
              <w:bidi w:val="1"/>
            </w:pPr>
            <w:r>
              <w:rPr>
                <w:rFonts w:ascii="DejaVu Sans" w:hAnsi="DejaVu Sans" w:cs="DejaVu Sans"/>
                <w:b w:val="0"/>
                <w:color w:val="000000"/>
                <w:sz w:val="14"/>
                <w:rtl/>
              </w:rPr>
              <w:t>Unit 2: Baik Hati Amalan Saya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2. Bantuan Secara Ikhlas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2.1-2.5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Lengkapkan tugasan pada m/s 8-9; beri sebab, ramalkan kesan dan nyatakan emosi moral yang sesuai.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8-9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Nilai: Baik hati</w:t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10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16-20 MAC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2579" w:type="dxa"/>
          </w:tcPr>
          <w:p>
            <w:pPr>
              <w:spacing w:before="0" w:after="0" w:line="240" w:lineRule="auto"/>
              <w:jc w:val="left"/>
              <w:bidi w:val="1"/>
            </w:pPr>
            <w:r>
              <w:rPr>
                <w:rFonts w:ascii="DejaVu Sans" w:hAnsi="DejaVu Sans" w:cs="DejaVu Sans"/>
                <w:b w:val="0"/>
                <w:color w:val="000000"/>
                <w:sz w:val="14"/>
                <w:rtl/>
              </w:rPr>
              <w:t>Unit 2: Baik Hati Amalan Saya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2. Bantuan Secara Ikhlas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2.1-2.5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Laksanakan pengukuhan/penilaian pada m/s 10; tunjuk cara perlakuan bermoral dan berikan satu bukti daripada halaman.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10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Nilai: Baik hati</w:t>
            </w:r>
          </w:p>
        </w:tc>
      </w:tr>
    </w:tbl>
    <w:p>
      <w:pPr>
        <w:spacing w:before="80"/>
      </w:pPr>
      <w:r>
        <w:rPr>
          <w:rFonts w:ascii="Arial" w:hAnsi="Arial" w:cs="DejaVu Sans"/>
          <w:b/>
          <w:color w:val="0F6B73"/>
          <w:sz w:val="16"/>
        </w:rPr>
        <w:t>Cuti Penggal 1: 21-29 Mac 2026</w:t>
      </w:r>
    </w:p>
    <w:p>
      <w:r/>
    </w:p>
    <w:p>
      <w:pPr>
        <w:keepNext/>
        <w:keepLines/>
        <w:pageBreakBefore w:val="0"/>
        <w:spacing w:after="80"/>
        <w:jc w:val="left"/>
        <w:bidi w:val="0"/>
      </w:pPr>
      <w:r>
        <w:rPr>
          <w:rFonts w:ascii="Arial" w:hAnsi="Arial" w:cs="DejaVu Sans"/>
          <w:b/>
          <w:color w:val="183B56"/>
          <w:sz w:val="24"/>
          <w:rtl w:val="0"/>
        </w:rPr>
        <w:t>Penggal 1B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13861" w:type="dxa"/>
        <w:tblLayout w:type="fixed"/>
      </w:tblPr>
      <w:tblGrid>
        <w:gridCol w:w="708"/>
        <w:gridCol w:w="1190"/>
        <w:gridCol w:w="2579"/>
        <w:gridCol w:w="963"/>
        <w:gridCol w:w="1814"/>
        <w:gridCol w:w="4025"/>
        <w:gridCol w:w="737"/>
        <w:gridCol w:w="1842"/>
      </w:tblGrid>
      <w:tr>
        <w:trPr>
          <w:tblHeader w:val="true"/>
        </w:trPr>
        <w:tc>
          <w:tcPr>
            <w:tcW w:type="dxa" w:w="709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MINGGU</w:t>
            </w:r>
          </w:p>
        </w:tc>
        <w:tc>
          <w:tcPr>
            <w:tcW w:type="dxa" w:w="1191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TARIKH</w:t>
            </w:r>
          </w:p>
        </w:tc>
        <w:tc>
          <w:tcPr>
            <w:tcW w:type="dxa" w:w="2580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2579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UNIT / TAJUK</w:t>
            </w:r>
          </w:p>
        </w:tc>
        <w:tc>
          <w:tcPr>
            <w:tcW w:type="dxa" w:w="964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SK</w:t>
            </w:r>
          </w:p>
        </w:tc>
        <w:tc>
          <w:tcPr>
            <w:tcW w:type="dxa" w:w="1814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SP</w:t>
            </w:r>
          </w:p>
        </w:tc>
        <w:tc>
          <w:tcPr>
            <w:tcW w:type="dxa" w:w="4025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4025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FOKUS &amp; AKTIVITI CADANGAN</w:t>
            </w:r>
          </w:p>
        </w:tc>
        <w:tc>
          <w:tcPr>
            <w:tcW w:type="dxa" w:w="737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BT</w:t>
              <w:br/>
              <w:t>(m/s)</w:t>
            </w:r>
          </w:p>
        </w:tc>
        <w:tc>
          <w:tcPr>
            <w:tcW w:type="dxa" w:w="1843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184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CATATAN</w:t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11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30 MAC-3 APR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2579" w:type="dxa"/>
          </w:tcPr>
          <w:p>
            <w:pPr>
              <w:spacing w:before="0" w:after="0" w:line="240" w:lineRule="auto"/>
              <w:jc w:val="left"/>
              <w:bidi w:val="1"/>
            </w:pPr>
            <w:r>
              <w:rPr>
                <w:rFonts w:ascii="DejaVu Sans" w:hAnsi="DejaVu Sans" w:cs="DejaVu Sans"/>
                <w:b w:val="0"/>
                <w:color w:val="000000"/>
                <w:sz w:val="14"/>
                <w:rtl/>
              </w:rPr>
              <w:t>Unit 3: Tanggungjawab Suresh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3. Tanggungjawab Diri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3.1-3.5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Teliti gambar, cerita atau situasi sebenar pada m/s 11-13; kenal pasti maksud dan contoh nilai bertanggungjawab.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11-13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Nilai: Bertanggungjawab</w:t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12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6-10 APR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2579" w:type="dxa"/>
          </w:tcPr>
          <w:p>
            <w:pPr>
              <w:spacing w:before="0" w:after="0" w:line="240" w:lineRule="auto"/>
              <w:jc w:val="left"/>
              <w:bidi w:val="1"/>
            </w:pPr>
            <w:r>
              <w:rPr>
                <w:rFonts w:ascii="DejaVu Sans" w:hAnsi="DejaVu Sans" w:cs="DejaVu Sans"/>
                <w:b w:val="0"/>
                <w:color w:val="000000"/>
                <w:sz w:val="14"/>
                <w:rtl/>
              </w:rPr>
              <w:t>Unit 3: Tanggungjawab Suresh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3. Tanggungjawab Diri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3.1-3.5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Laksanakan pengukuhan/penilaian pada m/s 14-15; tunjuk cara perlakuan bermoral dan berikan satu bukti daripada halaman.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14-15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Nilai: Bertanggungjawab</w:t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13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13-17 APR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2579" w:type="dxa"/>
          </w:tcPr>
          <w:p>
            <w:pPr>
              <w:spacing w:before="0" w:after="0" w:line="240" w:lineRule="auto"/>
              <w:jc w:val="left"/>
              <w:bidi w:val="1"/>
            </w:pPr>
            <w:r>
              <w:rPr>
                <w:rFonts w:ascii="DejaVu Sans" w:hAnsi="DejaVu Sans" w:cs="DejaVu Sans"/>
                <w:b w:val="0"/>
                <w:color w:val="000000"/>
                <w:sz w:val="14"/>
                <w:rtl/>
              </w:rPr>
              <w:t>Unit 4: Terima Kasih, Kawan-kawan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4. Sikap Berterima Kasih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4.1-4.5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Teliti gambar, cerita atau situasi sebenar pada m/s 16-17; kenal pasti maksud dan contoh nilai berterima kasih.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16-17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Nilai: Berterima kasih</w:t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14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20-24 APR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2579" w:type="dxa"/>
          </w:tcPr>
          <w:p>
            <w:pPr>
              <w:spacing w:before="0" w:after="0" w:line="240" w:lineRule="auto"/>
              <w:jc w:val="left"/>
              <w:bidi w:val="1"/>
            </w:pPr>
            <w:r>
              <w:rPr>
                <w:rFonts w:ascii="DejaVu Sans" w:hAnsi="DejaVu Sans" w:cs="DejaVu Sans"/>
                <w:b w:val="0"/>
                <w:color w:val="000000"/>
                <w:sz w:val="14"/>
                <w:rtl/>
              </w:rPr>
              <w:t>Unit 4: Terima Kasih, Kawan-kawan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4. Sikap Berterima Kasih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4.1-4.5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Lengkapkan tugasan pada m/s 18-19; beri sebab, ramalkan kesan dan nyatakan emosi moral yang sesuai.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18-19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Nilai: Berterima kasih</w:t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15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27 APR-1 MEI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2579" w:type="dxa"/>
          </w:tcPr>
          <w:p>
            <w:pPr>
              <w:spacing w:before="0" w:after="0" w:line="240" w:lineRule="auto"/>
              <w:jc w:val="left"/>
              <w:bidi w:val="1"/>
            </w:pPr>
            <w:r>
              <w:rPr>
                <w:rFonts w:ascii="DejaVu Sans" w:hAnsi="DejaVu Sans" w:cs="DejaVu Sans"/>
                <w:b w:val="0"/>
                <w:color w:val="000000"/>
                <w:sz w:val="14"/>
                <w:rtl/>
              </w:rPr>
              <w:t>Unit 4: Terima Kasih, Kawan-kawan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4. Sikap Berterima Kasih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4.1-4.5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Laksanakan pengukuhan/penilaian pada m/s 20; tunjuk cara perlakuan bermoral dan berikan satu bukti daripada halaman.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20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Nilai: Berterima kasih</w:t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16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4-8 MEI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2579" w:type="dxa"/>
          </w:tcPr>
          <w:p>
            <w:pPr>
              <w:spacing w:before="0" w:after="0" w:line="240" w:lineRule="auto"/>
              <w:jc w:val="left"/>
              <w:bidi w:val="1"/>
            </w:pPr>
            <w:r>
              <w:rPr>
                <w:rFonts w:ascii="DejaVu Sans" w:hAnsi="DejaVu Sans" w:cs="DejaVu Sans"/>
                <w:b w:val="0"/>
                <w:color w:val="000000"/>
                <w:sz w:val="14"/>
                <w:rtl/>
              </w:rPr>
              <w:t>Unit 5: Budi Bahasa Amalan Saya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5. Bersopan dalam Tutur Kata dan Tingkah Laku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5.1-5.5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Teliti gambar, cerita atau situasi sebenar pada m/s 21-22; kenal pasti maksud dan contoh nilai hemah tinggi.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21-22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Nilai: Hemah tinggi</w:t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E8F0F7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17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E8F0F7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11-15 MEI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E8F0F7"/>
            <w:tcW w:w="2579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Unit 5: Budi Bahasa Amalan Saya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E8F0F7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5. Bersopan dalam Tutur Kata dan Tingkah Laku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E8F0F7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5.1-5.5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E8F0F7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Lengkapkan tugasan pada m/s 23-24; beri sebab, ramalkan kesan dan nyatakan emosi moral yang sesuai.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E8F0F7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23-24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E8F0F7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Nilai: Hemah tinggi</w:t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18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18-22 MEI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2579" w:type="dxa"/>
          </w:tcPr>
          <w:p>
            <w:pPr>
              <w:spacing w:before="0" w:after="0" w:line="240" w:lineRule="auto"/>
              <w:jc w:val="left"/>
              <w:bidi w:val="1"/>
            </w:pPr>
            <w:r>
              <w:rPr>
                <w:rFonts w:ascii="DejaVu Sans" w:hAnsi="DejaVu Sans" w:cs="DejaVu Sans"/>
                <w:b w:val="0"/>
                <w:color w:val="000000"/>
                <w:sz w:val="14"/>
                <w:rtl/>
              </w:rPr>
              <w:t>Unit 5: Budi Bahasa Amalan Saya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5. Bersopan dalam Tutur Kata dan Tingkah Laku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5.1-5.5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Laksanakan pengukuhan/penilaian pada m/s 25; tunjuk cara perlakuan bermoral dan berikan satu bukti daripada halaman.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25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Nilai: Hemah tinggi</w:t>
            </w:r>
          </w:p>
        </w:tc>
      </w:tr>
    </w:tbl>
    <w:p>
      <w:pPr>
        <w:spacing w:before="80"/>
      </w:pPr>
      <w:r>
        <w:rPr>
          <w:rFonts w:ascii="Arial" w:hAnsi="Arial" w:cs="DejaVu Sans"/>
          <w:b/>
          <w:color w:val="0F6B73"/>
          <w:sz w:val="16"/>
        </w:rPr>
        <w:t>Cuti Pertengahan Tahun: 23 Mei-7 Jun 2026</w:t>
      </w:r>
    </w:p>
    <w:p>
      <w:r/>
    </w:p>
    <w:p>
      <w:pPr>
        <w:keepNext/>
        <w:keepLines/>
        <w:pageBreakBefore w:val="0"/>
        <w:spacing w:after="80"/>
        <w:jc w:val="left"/>
        <w:bidi w:val="0"/>
      </w:pPr>
      <w:r>
        <w:rPr>
          <w:rFonts w:ascii="Arial" w:hAnsi="Arial" w:cs="DejaVu Sans"/>
          <w:b/>
          <w:color w:val="183B56"/>
          <w:sz w:val="24"/>
          <w:rtl w:val="0"/>
        </w:rPr>
        <w:t>Penggal 2A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13861" w:type="dxa"/>
        <w:tblLayout w:type="fixed"/>
      </w:tblPr>
      <w:tblGrid>
        <w:gridCol w:w="708"/>
        <w:gridCol w:w="1190"/>
        <w:gridCol w:w="2579"/>
        <w:gridCol w:w="963"/>
        <w:gridCol w:w="1814"/>
        <w:gridCol w:w="4025"/>
        <w:gridCol w:w="737"/>
        <w:gridCol w:w="1842"/>
      </w:tblGrid>
      <w:tr>
        <w:trPr>
          <w:tblHeader w:val="true"/>
        </w:trPr>
        <w:tc>
          <w:tcPr>
            <w:tcW w:type="dxa" w:w="709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MINGGU</w:t>
            </w:r>
          </w:p>
        </w:tc>
        <w:tc>
          <w:tcPr>
            <w:tcW w:type="dxa" w:w="1191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TARIKH</w:t>
            </w:r>
          </w:p>
        </w:tc>
        <w:tc>
          <w:tcPr>
            <w:tcW w:type="dxa" w:w="2580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2579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UNIT / TAJUK</w:t>
            </w:r>
          </w:p>
        </w:tc>
        <w:tc>
          <w:tcPr>
            <w:tcW w:type="dxa" w:w="964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SK</w:t>
            </w:r>
          </w:p>
        </w:tc>
        <w:tc>
          <w:tcPr>
            <w:tcW w:type="dxa" w:w="1814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SP</w:t>
            </w:r>
          </w:p>
        </w:tc>
        <w:tc>
          <w:tcPr>
            <w:tcW w:type="dxa" w:w="4025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4025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FOKUS &amp; AKTIVITI CADANGAN</w:t>
            </w:r>
          </w:p>
        </w:tc>
        <w:tc>
          <w:tcPr>
            <w:tcW w:type="dxa" w:w="737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BT</w:t>
              <w:br/>
              <w:t>(m/s)</w:t>
            </w:r>
          </w:p>
        </w:tc>
        <w:tc>
          <w:tcPr>
            <w:tcW w:type="dxa" w:w="1843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184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CATATAN</w:t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19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8-12 JUN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2579" w:type="dxa"/>
          </w:tcPr>
          <w:p>
            <w:pPr>
              <w:spacing w:before="0" w:after="0" w:line="240" w:lineRule="auto"/>
              <w:jc w:val="left"/>
              <w:bidi w:val="1"/>
            </w:pPr>
            <w:r>
              <w:rPr>
                <w:rFonts w:ascii="DejaVu Sans" w:hAnsi="DejaVu Sans" w:cs="DejaVu Sans"/>
                <w:b w:val="0"/>
                <w:color w:val="000000"/>
                <w:sz w:val="14"/>
                <w:rtl/>
              </w:rPr>
              <w:t>Unit 6: Hormati Diri Disanjung Tinggi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6. Hormati Diri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6.1-6.5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Teliti gambar, cerita atau situasi sebenar pada m/s 26-28; kenal pasti maksud dan contoh nilai hormat.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26-28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Nilai: Hormat</w:t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20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15-19 JUN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2579" w:type="dxa"/>
          </w:tcPr>
          <w:p>
            <w:pPr>
              <w:spacing w:before="0" w:after="0" w:line="240" w:lineRule="auto"/>
              <w:jc w:val="left"/>
              <w:bidi w:val="1"/>
            </w:pPr>
            <w:r>
              <w:rPr>
                <w:rFonts w:ascii="DejaVu Sans" w:hAnsi="DejaVu Sans" w:cs="DejaVu Sans"/>
                <w:b w:val="0"/>
                <w:color w:val="000000"/>
                <w:sz w:val="14"/>
                <w:rtl/>
              </w:rPr>
              <w:t>Unit 6: Hormati Diri Disanjung Tinggi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6. Hormati Diri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6.1-6.5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Laksanakan pengukuhan/penilaian pada m/s 29-30; tunjuk cara perlakuan bermoral dan berikan satu bukti daripada halaman.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29-30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Nilai: Hormat</w:t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21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22-26 JUN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2579" w:type="dxa"/>
          </w:tcPr>
          <w:p>
            <w:pPr>
              <w:spacing w:before="0" w:after="0" w:line="240" w:lineRule="auto"/>
              <w:jc w:val="left"/>
              <w:bidi w:val="1"/>
            </w:pPr>
            <w:r>
              <w:rPr>
                <w:rFonts w:ascii="DejaVu Sans" w:hAnsi="DejaVu Sans" w:cs="DejaVu Sans"/>
                <w:b w:val="0"/>
                <w:color w:val="000000"/>
                <w:sz w:val="14"/>
                <w:rtl/>
              </w:rPr>
              <w:t>Unit 7: Sayangi Diri Sendiri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7. Sayangi Diri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7.1-7.5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Teliti gambar, cerita atau situasi sebenar pada m/s 31-33; kenal pasti maksud dan contoh nilai kasih sayang.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31-33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Nilai: Kasih sayang</w:t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22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29 JUN-3 JUL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2579" w:type="dxa"/>
          </w:tcPr>
          <w:p>
            <w:pPr>
              <w:spacing w:before="0" w:after="0" w:line="240" w:lineRule="auto"/>
              <w:jc w:val="left"/>
              <w:bidi w:val="1"/>
            </w:pPr>
            <w:r>
              <w:rPr>
                <w:rFonts w:ascii="DejaVu Sans" w:hAnsi="DejaVu Sans" w:cs="DejaVu Sans"/>
                <w:b w:val="0"/>
                <w:color w:val="000000"/>
                <w:sz w:val="14"/>
                <w:rtl/>
              </w:rPr>
              <w:t>Unit 7: Sayangi Diri Sendiri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7. Sayangi Diri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7.1-7.5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Laksanakan pengukuhan/penilaian pada m/s 34-35; tunjuk cara perlakuan bermoral dan berikan satu bukti daripada halaman.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34-35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Nilai: Kasih sayang</w:t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23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6-10 JUL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2579" w:type="dxa"/>
          </w:tcPr>
          <w:p>
            <w:pPr>
              <w:spacing w:before="0" w:after="0" w:line="240" w:lineRule="auto"/>
              <w:jc w:val="left"/>
              <w:bidi w:val="1"/>
            </w:pPr>
            <w:r>
              <w:rPr>
                <w:rFonts w:ascii="DejaVu Sans" w:hAnsi="DejaVu Sans" w:cs="DejaVu Sans"/>
                <w:b w:val="0"/>
                <w:color w:val="000000"/>
                <w:sz w:val="14"/>
                <w:rtl/>
              </w:rPr>
              <w:t>Unit 8: Adil Membawa Sejahtera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8. Adil dalam Perlakuan Seharian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8.1-8.5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Teliti gambar, cerita atau situasi sebenar pada m/s 36-38; kenal pasti maksud dan contoh nilai keadilan.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36-38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Nilai: Keadilan</w:t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24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13-17 JUL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2579" w:type="dxa"/>
          </w:tcPr>
          <w:p>
            <w:pPr>
              <w:spacing w:before="0" w:after="0" w:line="240" w:lineRule="auto"/>
              <w:jc w:val="left"/>
              <w:bidi w:val="1"/>
            </w:pPr>
            <w:r>
              <w:rPr>
                <w:rFonts w:ascii="DejaVu Sans" w:hAnsi="DejaVu Sans" w:cs="DejaVu Sans"/>
                <w:b w:val="0"/>
                <w:color w:val="000000"/>
                <w:sz w:val="14"/>
                <w:rtl/>
              </w:rPr>
              <w:t>Unit 8: Adil Membawa Sejahtera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8. Adil dalam Perlakuan Seharian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8.1-8.5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Laksanakan pengukuhan/penilaian pada m/s 39-40; tunjuk cara perlakuan bermoral dan berikan satu bukti daripada halaman.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39-40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Nilai: Keadilan</w:t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25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20-24 JUL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2579" w:type="dxa"/>
          </w:tcPr>
          <w:p>
            <w:pPr>
              <w:spacing w:before="0" w:after="0" w:line="240" w:lineRule="auto"/>
              <w:jc w:val="left"/>
              <w:bidi w:val="1"/>
            </w:pPr>
            <w:r>
              <w:rPr>
                <w:rFonts w:ascii="DejaVu Sans" w:hAnsi="DejaVu Sans" w:cs="DejaVu Sans"/>
                <w:b w:val="0"/>
                <w:color w:val="000000"/>
                <w:sz w:val="14"/>
                <w:rtl/>
              </w:rPr>
              <w:t>Unit 9: Berani Menghadapi Cabaran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9. Berani Mempertahankan Maruah Diri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9.1-9.5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Teliti gambar, cerita atau situasi sebenar pada m/s 41-43; kenal pasti maksud dan contoh nilai keberanian.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41-43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Nilai: Keberanian</w:t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26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27-31 JUL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2579" w:type="dxa"/>
          </w:tcPr>
          <w:p>
            <w:pPr>
              <w:spacing w:before="0" w:after="0" w:line="240" w:lineRule="auto"/>
              <w:jc w:val="left"/>
              <w:bidi w:val="1"/>
            </w:pPr>
            <w:r>
              <w:rPr>
                <w:rFonts w:ascii="DejaVu Sans" w:hAnsi="DejaVu Sans" w:cs="DejaVu Sans"/>
                <w:b w:val="0"/>
                <w:color w:val="000000"/>
                <w:sz w:val="14"/>
                <w:rtl/>
              </w:rPr>
              <w:t>Unit 9: Berani Menghadapi Cabaran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9. Berani Mempertahankan Maruah Diri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9.1-9.5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Laksanakan pengukuhan/penilaian pada m/s 44-45; tunjuk cara perlakuan bermoral dan berikan satu bukti daripada halaman.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44-45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Nilai: Keberanian</w:t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27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3-7 OGOS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2579" w:type="dxa"/>
          </w:tcPr>
          <w:p>
            <w:pPr>
              <w:spacing w:before="0" w:after="0" w:line="240" w:lineRule="auto"/>
              <w:jc w:val="left"/>
              <w:bidi w:val="1"/>
            </w:pPr>
            <w:r>
              <w:rPr>
                <w:rFonts w:ascii="DejaVu Sans" w:hAnsi="DejaVu Sans" w:cs="DejaVu Sans"/>
                <w:b w:val="0"/>
                <w:color w:val="000000"/>
                <w:sz w:val="14"/>
                <w:rtl/>
              </w:rPr>
              <w:t>Unit 10: Kok Heng yang Jujur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10. Jujur dalam Kehidupan Seharian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10.1-10.5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Teliti gambar, cerita atau situasi sebenar pada m/s 46-48; kenal pasti maksud dan contoh nilai kejujuran.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46-48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Nilai: Kejujuran</w:t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28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10-14 OGOS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2579" w:type="dxa"/>
          </w:tcPr>
          <w:p>
            <w:pPr>
              <w:spacing w:before="0" w:after="0" w:line="240" w:lineRule="auto"/>
              <w:jc w:val="left"/>
              <w:bidi w:val="1"/>
            </w:pPr>
            <w:r>
              <w:rPr>
                <w:rFonts w:ascii="DejaVu Sans" w:hAnsi="DejaVu Sans" w:cs="DejaVu Sans"/>
                <w:b w:val="0"/>
                <w:color w:val="000000"/>
                <w:sz w:val="14"/>
                <w:rtl/>
              </w:rPr>
              <w:t>Unit 10: Kok Heng yang Jujur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10. Jujur dalam Kehidupan Seharian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10.1-10.5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Laksanakan pengukuhan/penilaian pada m/s 49-50; tunjuk cara perlakuan bermoral dan berikan satu bukti daripada halaman.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49-50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Nilai: Kejujuran</w:t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29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17-21 OGOS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2579" w:type="dxa"/>
          </w:tcPr>
          <w:p>
            <w:pPr>
              <w:spacing w:before="0" w:after="0" w:line="240" w:lineRule="auto"/>
              <w:jc w:val="left"/>
              <w:bidi w:val="1"/>
            </w:pPr>
            <w:r>
              <w:rPr>
                <w:rFonts w:ascii="DejaVu Sans" w:hAnsi="DejaVu Sans" w:cs="DejaVu Sans"/>
                <w:b w:val="0"/>
                <w:color w:val="000000"/>
                <w:sz w:val="14"/>
                <w:rtl/>
              </w:rPr>
              <w:t>Unit 11: Blog Kerajinan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11. Rajin dalam Perlakuan Harian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11.1-11.5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Teliti gambar, cerita atau situasi sebenar pada m/s 51-53; kenal pasti maksud dan contoh nilai kerajinan.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51-53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Nilai: Kerajinan</w:t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30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24-28 OGOS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2579" w:type="dxa"/>
          </w:tcPr>
          <w:p>
            <w:pPr>
              <w:spacing w:before="0" w:after="0" w:line="240" w:lineRule="auto"/>
              <w:jc w:val="left"/>
              <w:bidi w:val="1"/>
            </w:pPr>
            <w:r>
              <w:rPr>
                <w:rFonts w:ascii="DejaVu Sans" w:hAnsi="DejaVu Sans" w:cs="DejaVu Sans"/>
                <w:b w:val="0"/>
                <w:color w:val="000000"/>
                <w:sz w:val="14"/>
                <w:rtl/>
              </w:rPr>
              <w:t>Unit 11: Blog Kerajinan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11. Rajin dalam Perlakuan Harian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11.1-11.5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Laksanakan pengukuhan/penilaian pada m/s 54-56; tunjuk cara perlakuan bermoral dan berikan satu bukti daripada halaman.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54-56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Nilai: Kerajinan</w:t>
            </w:r>
          </w:p>
        </w:tc>
      </w:tr>
    </w:tbl>
    <w:p>
      <w:pPr>
        <w:spacing w:before="80"/>
      </w:pPr>
      <w:r>
        <w:rPr>
          <w:rFonts w:ascii="Arial" w:hAnsi="Arial" w:cs="DejaVu Sans"/>
          <w:b/>
          <w:color w:val="0F6B73"/>
          <w:sz w:val="16"/>
        </w:rPr>
        <w:t>Cuti Penggal 2: 29 Ogos-6 September 2026</w:t>
      </w:r>
    </w:p>
    <w:p>
      <w:r/>
    </w:p>
    <w:p>
      <w:pPr>
        <w:keepNext/>
        <w:keepLines/>
        <w:pageBreakBefore w:val="0"/>
        <w:spacing w:after="80"/>
        <w:jc w:val="left"/>
        <w:bidi w:val="0"/>
      </w:pPr>
      <w:r>
        <w:rPr>
          <w:rFonts w:ascii="Arial" w:hAnsi="Arial" w:cs="DejaVu Sans"/>
          <w:b/>
          <w:color w:val="183B56"/>
          <w:sz w:val="24"/>
          <w:rtl w:val="0"/>
        </w:rPr>
        <w:t>Penggal 2B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13861" w:type="dxa"/>
        <w:tblLayout w:type="fixed"/>
      </w:tblPr>
      <w:tblGrid>
        <w:gridCol w:w="708"/>
        <w:gridCol w:w="1190"/>
        <w:gridCol w:w="2579"/>
        <w:gridCol w:w="963"/>
        <w:gridCol w:w="1814"/>
        <w:gridCol w:w="4025"/>
        <w:gridCol w:w="737"/>
        <w:gridCol w:w="1842"/>
      </w:tblGrid>
      <w:tr>
        <w:trPr>
          <w:tblHeader w:val="true"/>
        </w:trPr>
        <w:tc>
          <w:tcPr>
            <w:tcW w:type="dxa" w:w="709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MINGGU</w:t>
            </w:r>
          </w:p>
        </w:tc>
        <w:tc>
          <w:tcPr>
            <w:tcW w:type="dxa" w:w="1191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TARIKH</w:t>
            </w:r>
          </w:p>
        </w:tc>
        <w:tc>
          <w:tcPr>
            <w:tcW w:type="dxa" w:w="2580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2579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UNIT / TAJUK</w:t>
            </w:r>
          </w:p>
        </w:tc>
        <w:tc>
          <w:tcPr>
            <w:tcW w:type="dxa" w:w="964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SK</w:t>
            </w:r>
          </w:p>
        </w:tc>
        <w:tc>
          <w:tcPr>
            <w:tcW w:type="dxa" w:w="1814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SP</w:t>
            </w:r>
          </w:p>
        </w:tc>
        <w:tc>
          <w:tcPr>
            <w:tcW w:type="dxa" w:w="4025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4025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FOKUS &amp; AKTIVITI CADANGAN</w:t>
            </w:r>
          </w:p>
        </w:tc>
        <w:tc>
          <w:tcPr>
            <w:tcW w:type="dxa" w:w="737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BT</w:t>
              <w:br/>
              <w:t>(m/s)</w:t>
            </w:r>
          </w:p>
        </w:tc>
        <w:tc>
          <w:tcPr>
            <w:tcW w:type="dxa" w:w="1843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184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CATATAN</w:t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31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7-11 SEPT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2579" w:type="dxa"/>
          </w:tcPr>
          <w:p>
            <w:pPr>
              <w:spacing w:before="0" w:after="0" w:line="240" w:lineRule="auto"/>
              <w:jc w:val="left"/>
              <w:bidi w:val="1"/>
            </w:pPr>
            <w:r>
              <w:rPr>
                <w:rFonts w:ascii="DejaVu Sans" w:hAnsi="DejaVu Sans" w:cs="DejaVu Sans"/>
                <w:b w:val="0"/>
                <w:color w:val="000000"/>
                <w:sz w:val="14"/>
                <w:rtl/>
              </w:rPr>
              <w:t>Unit 12: Kerjasama Membawa Berkat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12. Kerjasama dalam Kehidupan Seharian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12.1-12.5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Teliti gambar, cerita atau situasi sebenar pada m/s 57-58; kenal pasti maksud dan contoh nilai kerjasama.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57-58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Nilai: Kerjasama</w:t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32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14-18 SEPT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2579" w:type="dxa"/>
          </w:tcPr>
          <w:p>
            <w:pPr>
              <w:spacing w:before="0" w:after="0" w:line="240" w:lineRule="auto"/>
              <w:jc w:val="left"/>
              <w:bidi w:val="1"/>
            </w:pPr>
            <w:r>
              <w:rPr>
                <w:rFonts w:ascii="DejaVu Sans" w:hAnsi="DejaVu Sans" w:cs="DejaVu Sans"/>
                <w:b w:val="0"/>
                <w:color w:val="000000"/>
                <w:sz w:val="14"/>
                <w:rtl/>
              </w:rPr>
              <w:t>Unit 12: Kerjasama Membawa Berkat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12. Kerjasama dalam Kehidupan Seharian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12.1-12.5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Lengkapkan tugasan pada m/s 59-60; beri sebab, ramalkan kesan dan nyatakan emosi moral yang sesuai.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59-60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Nilai: Kerjasama</w:t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33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21-25 SEPT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2579" w:type="dxa"/>
          </w:tcPr>
          <w:p>
            <w:pPr>
              <w:spacing w:before="0" w:after="0" w:line="240" w:lineRule="auto"/>
              <w:jc w:val="left"/>
              <w:bidi w:val="1"/>
            </w:pPr>
            <w:r>
              <w:rPr>
                <w:rFonts w:ascii="DejaVu Sans" w:hAnsi="DejaVu Sans" w:cs="DejaVu Sans"/>
                <w:b w:val="0"/>
                <w:color w:val="000000"/>
                <w:sz w:val="14"/>
                <w:rtl/>
              </w:rPr>
              <w:t>Unit 12: Kerjasama Membawa Berkat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12. Kerjasama dalam Kehidupan Seharian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12.1-12.5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Laksanakan pengukuhan/penilaian pada m/s 61-62; tunjuk cara perlakuan bermoral dan berikan satu bukti daripada halaman.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61-62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Nilai: Kerjasama</w:t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34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28 SEPT-2 OKT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2579" w:type="dxa"/>
          </w:tcPr>
          <w:p>
            <w:pPr>
              <w:spacing w:before="0" w:after="0" w:line="240" w:lineRule="auto"/>
              <w:jc w:val="left"/>
              <w:bidi w:val="1"/>
            </w:pPr>
            <w:r>
              <w:rPr>
                <w:rFonts w:ascii="DejaVu Sans" w:hAnsi="DejaVu Sans" w:cs="DejaVu Sans"/>
                <w:b w:val="0"/>
                <w:color w:val="000000"/>
                <w:sz w:val="14"/>
                <w:rtl/>
              </w:rPr>
              <w:t>Unit 13: Pesanan Nenek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13. Kesederhanaan dalam Diri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13.1-13.5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Teliti gambar, cerita atau situasi sebenar pada m/s 63-64; kenal pasti maksud dan contoh nilai kesederhanaan.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63-64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Nilai: Kesederhanaan</w:t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35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5-9 OKT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2579" w:type="dxa"/>
          </w:tcPr>
          <w:p>
            <w:pPr>
              <w:spacing w:before="0" w:after="0" w:line="240" w:lineRule="auto"/>
              <w:jc w:val="left"/>
              <w:bidi w:val="1"/>
            </w:pPr>
            <w:r>
              <w:rPr>
                <w:rFonts w:ascii="DejaVu Sans" w:hAnsi="DejaVu Sans" w:cs="DejaVu Sans"/>
                <w:b w:val="0"/>
                <w:color w:val="000000"/>
                <w:sz w:val="14"/>
                <w:rtl/>
              </w:rPr>
              <w:t>Unit 13: Pesanan Nenek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13. Kesederhanaan dalam Diri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13.1-13.5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Lengkapkan tugasan pada m/s 65-66; beri sebab, ramalkan kesan dan nyatakan emosi moral yang sesuai.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65-66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Nilai: Kesederhanaan</w:t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E8F0F7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36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E8F0F7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12-16 OKT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E8F0F7"/>
            <w:tcW w:w="2579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Unit 13: Pesanan Nenek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E8F0F7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13. Kesederhanaan dalam Diri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E8F0F7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13.1-13.5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E8F0F7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Laksanakan pengukuhan/penilaian pada m/s 67-68; tunjuk cara perlakuan bermoral dan berikan satu bukti daripada halaman.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E8F0F7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67-68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E8F0F7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Nilai: Kesederhanaan</w:t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37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19-23 OKT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2579" w:type="dxa"/>
          </w:tcPr>
          <w:p>
            <w:pPr>
              <w:spacing w:before="0" w:after="0" w:line="240" w:lineRule="auto"/>
              <w:jc w:val="left"/>
              <w:bidi w:val="1"/>
            </w:pPr>
            <w:r>
              <w:rPr>
                <w:rFonts w:ascii="DejaVu Sans" w:hAnsi="DejaVu Sans" w:cs="DejaVu Sans"/>
                <w:b w:val="0"/>
                <w:color w:val="000000"/>
                <w:sz w:val="14"/>
                <w:rtl/>
              </w:rPr>
              <w:t>Unit 14: Bertolak Ansur Amalan Saya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14. Toleransi dalam Kehidupan Seharian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14.1-14.5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Teliti gambar, cerita atau situasi sebenar pada m/s 69-71; kenal pasti maksud dan contoh nilai toleransi.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69-71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Nilai: Toleransi</w:t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38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26-30 OKT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2579" w:type="dxa"/>
          </w:tcPr>
          <w:p>
            <w:pPr>
              <w:spacing w:before="0" w:after="0" w:line="240" w:lineRule="auto"/>
              <w:jc w:val="left"/>
              <w:bidi w:val="1"/>
            </w:pPr>
            <w:r>
              <w:rPr>
                <w:rFonts w:ascii="DejaVu Sans" w:hAnsi="DejaVu Sans" w:cs="DejaVu Sans"/>
                <w:b w:val="0"/>
                <w:color w:val="000000"/>
                <w:sz w:val="14"/>
                <w:rtl/>
              </w:rPr>
              <w:t>Unit 14: Bertolak Ansur Amalan Saya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14. Toleransi dalam Kehidupan Seharian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14.1-14.5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Laksanakan pengukuhan/penilaian pada m/s 72-74; tunjuk cara perlakuan bermoral dan berikan satu bukti daripada halaman.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72-74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84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Nilai: Toleransi</w:t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39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2-6 NOV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2579" w:type="dxa"/>
          </w:tcPr>
          <w:p>
            <w:pPr>
              <w:spacing w:before="0" w:after="0" w:line="240" w:lineRule="auto"/>
              <w:jc w:val="left"/>
              <w:bidi w:val="1"/>
            </w:pPr>
            <w:r>
              <w:rPr>
                <w:rFonts w:ascii="DejaVu Sans" w:hAnsi="DejaVu Sans" w:cs="DejaVu Sans"/>
                <w:b w:val="0"/>
                <w:color w:val="000000"/>
                <w:sz w:val="14"/>
                <w:rtl/>
              </w:rPr>
              <w:t>Pentaksiran Akhir / Pengukuhan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SK 1-14 terpilih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SP terpilih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Jawab tugasan pentaksiran dan semak bukti penaakulan, emosi serta perlakuan moral.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1-74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42" w:type="dxa"/>
          </w:tcPr>
          <w:p>
            <w:r>
              <w:t>NO - UASA</w:t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40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9-13 NOV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2579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Pentaksiran Akhir / Pengukuhan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SK 1-14 terpilih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SP terpilih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Jawab tugasan pentaksiran dan semak bukti penaakulan, emosi serta perlakuan moral.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1-74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842" w:type="dxa"/>
          </w:tcPr>
          <w:p>
            <w:r>
              <w:t>NO - UASA</w:t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41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16-20 NOV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2579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Pengurusan Akhir Tahun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SK 1-14 terpilih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SP terpilih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Pemulihan dan pengayaan berdasarkan evidens pentaksiran.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1-74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42" w:type="dxa"/>
          </w:tcPr>
          <w:p>
            <w:r>
              <w:t>NO - pengurusan akhir tahun</w:t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42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23-27 NOV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2579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Pengurusan Akhir Tahun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SK 1-14 terpilih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SP terpilih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Stesen 14 nilai: padan situasi, sebab, perasaan dan perlakuan.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1-74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842" w:type="dxa"/>
          </w:tcPr>
          <w:p>
            <w:r>
              <w:t>NO - pengurusan akhir tahun</w:t>
            </w:r>
          </w:p>
        </w:tc>
      </w:tr>
      <w:tr>
        <w:trPr>
          <w:cantSplit/>
        </w:trPr>
        <w:tc>
          <w:tcPr>
            <w:tcW w:type="dxa" w:w="7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 43</w:t>
            </w:r>
          </w:p>
        </w:tc>
        <w:tc>
          <w:tcPr>
            <w:tcW w:type="dxa" w:w="119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19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30 NOV-4 DIS 2026</w:t>
            </w:r>
          </w:p>
        </w:tc>
        <w:tc>
          <w:tcPr>
            <w:tcW w:type="dxa" w:w="25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2579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Pengurusan Akhir Tahun</w:t>
            </w:r>
          </w:p>
        </w:tc>
        <w:tc>
          <w:tcPr>
            <w:tcW w:type="dxa" w:w="96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963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SK 1-14 terpilih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1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SP terpilih</w:t>
            </w:r>
          </w:p>
        </w:tc>
        <w:tc>
          <w:tcPr>
            <w:tcW w:type="dxa" w:w="402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402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Refleksi pembelajaran dan pengurusan akhir tahun.</w:t>
            </w:r>
          </w:p>
        </w:tc>
        <w:tc>
          <w:tcPr>
            <w:tcW w:type="dxa" w:w="73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73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1-74</w:t>
            </w:r>
          </w:p>
        </w:tc>
        <w:tc>
          <w:tcPr>
            <w:tcW w:type="dxa" w:w="1843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842" w:type="dxa"/>
          </w:tcPr>
          <w:p>
            <w:r>
              <w:t>NO - pengurusan akhir tahun</w:t>
            </w:r>
          </w:p>
        </w:tc>
      </w:tr>
    </w:tbl>
    <w:p>
      <w:pPr>
        <w:spacing w:before="80"/>
      </w:pPr>
      <w:r>
        <w:rPr>
          <w:rFonts w:ascii="Arial" w:hAnsi="Arial" w:cs="DejaVu Sans"/>
          <w:b/>
          <w:color w:val="0F6B73"/>
          <w:sz w:val="16"/>
        </w:rPr>
        <w:t>Cuti Akhir Persekolahan: 5-31 Disember 2026</w:t>
      </w:r>
    </w:p>
    <w:p>
      <w:r/>
    </w:p>
    <w:p>
      <w:pPr>
        <w:pageBreakBefore/>
        <w:jc w:val="left"/>
        <w:bidi w:val="0"/>
      </w:pPr>
      <w:r>
        <w:rPr>
          <w:rFonts w:ascii="Arial" w:hAnsi="Arial" w:cs="DejaVu Sans"/>
          <w:b/>
          <w:color w:val="183B56"/>
          <w:sz w:val="24"/>
          <w:rtl w:val="0"/>
        </w:rPr>
        <w:t>Catatan pelaksanaan source-first</w:t>
      </w:r>
    </w:p>
    <w:p>
      <w:pPr>
        <w:spacing w:after="80"/>
        <w:ind w:left="312" w:hanging="198"/>
      </w:pPr>
      <w:r>
        <w:rPr>
          <w:rFonts w:ascii="Arial" w:hAnsi="Arial" w:cs="DejaVu Sans"/>
          <w:b/>
          <w:color w:val="0F6B73"/>
          <w:sz w:val="18"/>
        </w:rPr>
        <w:t xml:space="preserve">• </w:t>
      </w:r>
      <w:r>
        <w:rPr>
          <w:rFonts w:ascii="Arial" w:hAnsi="Arial" w:cs="DejaVu Sans"/>
          <w:b w:val="0"/>
          <w:color w:val="1F2937"/>
          <w:sz w:val="18"/>
        </w:rPr>
        <w:t>RPT menentukan minggu, urutan unit dan SK/SP; DSKP mengesahkan standard; Buku Teks menentukan tugasan sebenar.</w:t>
      </w:r>
    </w:p>
    <w:p>
      <w:pPr>
        <w:spacing w:after="80"/>
        <w:ind w:left="312" w:hanging="198"/>
      </w:pPr>
      <w:r>
        <w:rPr>
          <w:rFonts w:ascii="Arial" w:hAnsi="Arial" w:cs="DejaVu Sans"/>
          <w:b/>
          <w:color w:val="0F6B73"/>
          <w:sz w:val="18"/>
        </w:rPr>
        <w:t>• Aktiviti menggabungkan penaakulan moral, emosi moral dan perlakuan moral berdasarkan situasi pada halaman Buku Teks.</w:t>
      </w:r>
    </w:p>
    <w:p>
      <w:pPr>
        <w:spacing w:after="80"/>
        <w:ind w:left="312" w:hanging="198"/>
      </w:pPr>
      <w:r>
        <w:rPr>
          <w:rFonts w:ascii="Arial" w:hAnsi="Arial" w:cs="DejaVu Sans"/>
          <w:b/>
          <w:color w:val="0F6B73"/>
          <w:sz w:val="18"/>
        </w:rPr>
        <w:t>• Minggu 1-4 ialah Program Transisi Tahun 1; Minggu 6 ialah cuti penuh Tahun Baharu Cina bagi Kumpulan B.</w:t>
      </w:r>
    </w:p>
    <w:p>
      <w:pPr>
        <w:spacing w:after="80"/>
        <w:ind w:left="312" w:hanging="198"/>
      </w:pPr>
      <w:r>
        <w:rPr>
          <w:rFonts w:ascii="Arial" w:hAnsi="Arial" w:cs="DejaVu Sans"/>
          <w:b/>
          <w:color w:val="0F6B73"/>
          <w:sz w:val="18"/>
        </w:rPr>
        <w:t>• Semua 14 nilai universal kekal sebagai subjek Pendidikan Moral dan tidak dicampur dengan Pendidikan Islam atau mata pelajaran bahasa.</w:t>
      </w:r>
    </w:p>
    <w:p>
      <w:pPr>
        <w:spacing w:after="80"/>
        <w:ind w:left="312" w:hanging="198"/>
      </w:pPr>
      <w:r>
        <w:t>• Minggu 39-40 ialah UASA; Minggu 41-43 ialah pengurusan akhir tahun. Semua minggu ini ditanda NO dan tidak menjana RPH biasa secara automatik.</w:t>
      </w:r>
    </w:p>
    <w:p>
      <w:pPr>
        <w:spacing w:before="120"/>
      </w:pPr>
      <w:r>
        <w:rPr>
          <w:rFonts w:ascii="Arial" w:hAnsi="Arial" w:cs="DejaVu Sans"/>
          <w:b/>
          <w:color w:val="183B56"/>
          <w:sz w:val="20"/>
        </w:rPr>
        <w:t>Sumber rujukan</w:t>
      </w:r>
    </w:p>
    <w:p>
      <w:pPr>
        <w:spacing w:after="40"/>
      </w:pPr>
      <w:r>
        <w:rPr>
          <w:rFonts w:ascii="Arial" w:hAnsi="Arial" w:cs="DejaVu Sans"/>
          <w:b w:val="0"/>
          <w:color w:val="374151"/>
          <w:sz w:val="17"/>
        </w:rPr>
        <w:t>KPM: Kalendar Akademik Tahun 2026, Lampiran B dan Lampiran C.</w:t>
      </w:r>
    </w:p>
    <w:p>
      <w:pPr>
        <w:spacing w:after="40"/>
      </w:pPr>
      <w:r>
        <w:rPr>
          <w:rFonts w:ascii="Arial" w:hAnsi="Arial" w:cs="DejaVu Sans"/>
          <w:b w:val="0"/>
          <w:color w:val="374151"/>
          <w:sz w:val="17"/>
        </w:rPr>
        <w:t>DSKP KSSR Semakan Tahun 1 Pendidikan Moral.</w:t>
      </w:r>
    </w:p>
    <w:p>
      <w:pPr>
        <w:spacing w:after="40"/>
      </w:pPr>
      <w:r>
        <w:rPr>
          <w:rFonts w:ascii="Arial" w:hAnsi="Arial" w:cs="DejaVu Sans"/>
          <w:b w:val="0"/>
          <w:color w:val="374151"/>
          <w:sz w:val="17"/>
        </w:rPr>
        <w:t>Buku Teks Pendidikan Moral Tahun 1 KSSR.</w:t>
      </w:r>
    </w:p>
    <w:p>
      <w:pPr>
        <w:spacing w:after="40"/>
      </w:pPr>
      <w:r>
        <w:rPr>
          <w:rFonts w:ascii="Arial" w:hAnsi="Arial" w:cs="DejaVu Sans"/>
          <w:b w:val="0"/>
          <w:color w:val="374151"/>
          <w:sz w:val="17"/>
        </w:rPr>
        <w:t>RPT Pendidikan Moral Tahun 1 SK 2026 Kumpulan A dan Kumpulan B (rujukan minggu serta urutan unit).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510" w:right="425" w:bottom="510" w:left="425" w:header="198" w:footer="19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>
      <w:rPr>
        <w:rFonts w:ascii="Arial" w:hAnsi="Arial" w:cs="DejaVu Sans"/>
        <w:b w:val="0"/>
        <w:color w:val="6B7280"/>
        <w:sz w:val="15"/>
      </w:rPr>
      <w:t>RPT Pendidikan Moral Tahun 1 |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right"/>
    </w:pPr>
    <w:r>
      <w:rPr>
        <w:rFonts w:ascii="Arial" w:hAnsi="Arial" w:cs="DejaVu Sans"/>
        <w:b w:val="0"/>
        <w:color w:val="6B7280"/>
        <w:sz w:val="15"/>
      </w:rPr>
      <w:t>RPT Pendidikan Moral Tahun 1 | 2026 Kumpulan B | Source-First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RPT Pendidikan Moral Tahun 1 2026 Kumpulan B</dc:title>
  <dc:subject>Rancangan Pengajaran Tahunan Pendidikan Moral Tahun 1 KSSR Semakan</dc:subject>
  <dc:creator>RPH Hub</dc:creator>
  <cp:keywords/>
  <dc:description>Source-first: RPT, DSKP dan Buku Teks Pendidikan Moral Tahun 1.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