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2" w:beforeAutospacing="0" w:after="262" w:afterAutospacing="0"/>
        <w:ind w:left="0" w:right="0"/>
        <w:rPr>
          <w:rFonts w:ascii="微软雅黑" w:hAnsi="微软雅黑" w:eastAsia="微软雅黑" w:cs="微软雅黑"/>
          <w:sz w:val="36"/>
          <w:szCs w:val="36"/>
        </w:rPr>
      </w:pPr>
      <w:bookmarkStart w:id="4" w:name="_GoBack"/>
      <w:r>
        <w:rPr>
          <w:rFonts w:hint="eastAsia" w:ascii="微软雅黑" w:hAnsi="微软雅黑" w:eastAsia="微软雅黑" w:cs="微软雅黑"/>
          <w:i w:val="0"/>
          <w:caps w:val="0"/>
          <w:spacing w:val="0"/>
          <w:sz w:val="36"/>
          <w:szCs w:val="36"/>
          <w:bdr w:val="none" w:color="auto" w:sz="0" w:space="0"/>
          <w:shd w:val="clear" w:fill="FFFFFF"/>
        </w:rPr>
        <w:t>编程语言的分类（编译型-解释型；动态类型-静态类型；强类型-弱类型）</w:t>
      </w:r>
    </w:p>
    <w:bookmarkEnd w:id="4"/>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Arial" w:hAnsi="Arial" w:eastAsia="Arial" w:cs="Arial"/>
          <w:i w:val="0"/>
          <w:caps w:val="0"/>
          <w:color w:val="858585"/>
          <w:spacing w:val="0"/>
          <w:sz w:val="21"/>
          <w:szCs w:val="21"/>
        </w:rPr>
      </w:pPr>
      <w:r>
        <w:rPr>
          <w:rFonts w:hint="default" w:ascii="Arial" w:hAnsi="Arial" w:eastAsia="Arial" w:cs="Arial"/>
          <w:i w:val="0"/>
          <w:caps w:val="0"/>
          <w:color w:val="858585"/>
          <w:spacing w:val="0"/>
          <w:kern w:val="0"/>
          <w:sz w:val="21"/>
          <w:szCs w:val="21"/>
          <w:bdr w:val="none" w:color="auto" w:sz="0" w:space="0"/>
          <w:shd w:val="clear" w:fill="FFFFFF"/>
          <w:lang w:val="en-US" w:eastAsia="zh-CN" w:bidi="ar"/>
        </w:rPr>
        <w:t>2017年11月18日 19:57:15 </w:t>
      </w:r>
      <w:r>
        <w:rPr>
          <w:rFonts w:hint="default" w:ascii="Arial" w:hAnsi="Arial" w:eastAsia="Arial" w:cs="Arial"/>
          <w:i w:val="0"/>
          <w:caps w:val="0"/>
          <w:color w:val="78A5F1"/>
          <w:spacing w:val="0"/>
          <w:kern w:val="0"/>
          <w:sz w:val="21"/>
          <w:szCs w:val="21"/>
          <w:u w:val="none"/>
          <w:bdr w:val="none" w:color="auto" w:sz="0" w:space="0"/>
          <w:shd w:val="clear" w:fill="FFFFFF"/>
          <w:lang w:val="en-US" w:eastAsia="zh-CN" w:bidi="ar"/>
        </w:rPr>
        <w:fldChar w:fldCharType="begin"/>
      </w:r>
      <w:r>
        <w:rPr>
          <w:rFonts w:hint="default" w:ascii="Arial" w:hAnsi="Arial" w:eastAsia="Arial" w:cs="Arial"/>
          <w:i w:val="0"/>
          <w:caps w:val="0"/>
          <w:color w:val="78A5F1"/>
          <w:spacing w:val="0"/>
          <w:kern w:val="0"/>
          <w:sz w:val="21"/>
          <w:szCs w:val="21"/>
          <w:u w:val="none"/>
          <w:bdr w:val="none" w:color="auto" w:sz="0" w:space="0"/>
          <w:shd w:val="clear" w:fill="FFFFFF"/>
          <w:lang w:val="en-US" w:eastAsia="zh-CN" w:bidi="ar"/>
        </w:rPr>
        <w:instrText xml:space="preserve"> HYPERLINK "https://me.csdn.net/aiming66" \t "https://blog.csdn.net/aiming66/article/details/_blank" </w:instrText>
      </w:r>
      <w:r>
        <w:rPr>
          <w:rFonts w:hint="default" w:ascii="Arial" w:hAnsi="Arial" w:eastAsia="Arial" w:cs="Arial"/>
          <w:i w:val="0"/>
          <w:caps w:val="0"/>
          <w:color w:val="78A5F1"/>
          <w:spacing w:val="0"/>
          <w:kern w:val="0"/>
          <w:sz w:val="21"/>
          <w:szCs w:val="21"/>
          <w:u w:val="none"/>
          <w:bdr w:val="none" w:color="auto" w:sz="0" w:space="0"/>
          <w:shd w:val="clear" w:fill="FFFFFF"/>
          <w:lang w:val="en-US" w:eastAsia="zh-CN" w:bidi="ar"/>
        </w:rPr>
        <w:fldChar w:fldCharType="separate"/>
      </w:r>
      <w:r>
        <w:rPr>
          <w:rStyle w:val="7"/>
          <w:rFonts w:hint="default" w:ascii="Arial" w:hAnsi="Arial" w:eastAsia="Arial" w:cs="Arial"/>
          <w:i w:val="0"/>
          <w:caps w:val="0"/>
          <w:color w:val="78A5F1"/>
          <w:spacing w:val="0"/>
          <w:sz w:val="21"/>
          <w:szCs w:val="21"/>
          <w:u w:val="none"/>
          <w:bdr w:val="none" w:color="auto" w:sz="0" w:space="0"/>
          <w:shd w:val="clear" w:fill="FFFFFF"/>
        </w:rPr>
        <w:t>aiming66</w:t>
      </w:r>
      <w:r>
        <w:rPr>
          <w:rFonts w:hint="default" w:ascii="Arial" w:hAnsi="Arial" w:eastAsia="Arial" w:cs="Arial"/>
          <w:i w:val="0"/>
          <w:caps w:val="0"/>
          <w:color w:val="78A5F1"/>
          <w:spacing w:val="0"/>
          <w:kern w:val="0"/>
          <w:sz w:val="21"/>
          <w:szCs w:val="21"/>
          <w:u w:val="none"/>
          <w:bdr w:val="none" w:color="auto" w:sz="0" w:space="0"/>
          <w:shd w:val="clear" w:fill="FFFFFF"/>
          <w:lang w:val="en-US" w:eastAsia="zh-CN" w:bidi="ar"/>
        </w:rPr>
        <w:fldChar w:fldCharType="end"/>
      </w:r>
      <w:r>
        <w:rPr>
          <w:rFonts w:hint="default" w:ascii="Arial" w:hAnsi="Arial" w:eastAsia="Arial" w:cs="Arial"/>
          <w:i w:val="0"/>
          <w:caps w:val="0"/>
          <w:color w:val="858585"/>
          <w:spacing w:val="0"/>
          <w:kern w:val="0"/>
          <w:sz w:val="21"/>
          <w:szCs w:val="21"/>
          <w:bdr w:val="none" w:color="auto" w:sz="0" w:space="0"/>
          <w:shd w:val="clear" w:fill="FFFFFF"/>
          <w:lang w:val="en-US" w:eastAsia="zh-CN" w:bidi="ar"/>
        </w:rPr>
        <w:t> 阅读数：623 </w:t>
      </w:r>
      <w:r>
        <w:rPr>
          <w:rFonts w:hint="default" w:ascii="Arial" w:hAnsi="Arial" w:eastAsia="Arial" w:cs="Arial"/>
          <w:i w:val="0"/>
          <w:caps w:val="0"/>
          <w:color w:val="4D4D4D"/>
          <w:spacing w:val="0"/>
          <w:kern w:val="0"/>
          <w:sz w:val="18"/>
          <w:szCs w:val="18"/>
          <w:bdr w:val="none" w:color="auto" w:sz="0" w:space="0"/>
          <w:shd w:val="clear" w:fill="FFFFFF"/>
          <w:lang w:val="en-US" w:eastAsia="zh-CN" w:bidi="ar"/>
        </w:rPr>
        <w:t>标签：</w:t>
      </w:r>
      <w:r>
        <w:rPr>
          <w:rFonts w:hint="default" w:ascii="Arial" w:hAnsi="Arial" w:eastAsia="Arial" w:cs="Arial"/>
          <w:i w:val="0"/>
          <w:caps w:val="0"/>
          <w:color w:val="858585"/>
          <w:spacing w:val="0"/>
          <w:kern w:val="0"/>
          <w:sz w:val="18"/>
          <w:szCs w:val="18"/>
          <w:bdr w:val="none" w:color="auto" w:sz="0" w:space="0"/>
          <w:shd w:val="clear" w:fill="FFFFFF"/>
          <w:lang w:val="en-US" w:eastAsia="zh-CN" w:bidi="ar"/>
        </w:rPr>
        <w:t> </w:t>
      </w:r>
      <w:r>
        <w:rPr>
          <w:rFonts w:hint="default" w:ascii="Arial" w:hAnsi="Arial" w:eastAsia="Arial" w:cs="Arial"/>
          <w:i w:val="0"/>
          <w:caps w:val="0"/>
          <w:color w:val="4D4D4D"/>
          <w:spacing w:val="0"/>
          <w:kern w:val="0"/>
          <w:sz w:val="18"/>
          <w:szCs w:val="18"/>
          <w:u w:val="none"/>
          <w:bdr w:val="single" w:color="CCCCCC" w:sz="6" w:space="0"/>
          <w:shd w:val="clear" w:fill="FFFFFF"/>
          <w:lang w:val="en-US" w:eastAsia="zh-CN" w:bidi="ar"/>
        </w:rPr>
        <w:fldChar w:fldCharType="begin"/>
      </w:r>
      <w:r>
        <w:rPr>
          <w:rFonts w:hint="default" w:ascii="Arial" w:hAnsi="Arial" w:eastAsia="Arial" w:cs="Arial"/>
          <w:i w:val="0"/>
          <w:caps w:val="0"/>
          <w:color w:val="4D4D4D"/>
          <w:spacing w:val="0"/>
          <w:kern w:val="0"/>
          <w:sz w:val="18"/>
          <w:szCs w:val="18"/>
          <w:u w:val="none"/>
          <w:bdr w:val="single" w:color="CCCCCC" w:sz="6" w:space="0"/>
          <w:shd w:val="clear" w:fill="FFFFFF"/>
          <w:lang w:val="en-US" w:eastAsia="zh-CN" w:bidi="ar"/>
        </w:rPr>
        <w:instrText xml:space="preserve"> HYPERLINK "http://so.csdn.net/so/search/s.do?q=%E7%BC%96%E7%A8%8B%E8%AF%AD%E8%A8%80&amp;t=blog" \t "https://blog.csdn.net/aiming66/article/details/_blank" </w:instrText>
      </w:r>
      <w:r>
        <w:rPr>
          <w:rFonts w:hint="default" w:ascii="Arial" w:hAnsi="Arial" w:eastAsia="Arial" w:cs="Arial"/>
          <w:i w:val="0"/>
          <w:caps w:val="0"/>
          <w:color w:val="4D4D4D"/>
          <w:spacing w:val="0"/>
          <w:kern w:val="0"/>
          <w:sz w:val="18"/>
          <w:szCs w:val="18"/>
          <w:u w:val="none"/>
          <w:bdr w:val="single" w:color="CCCCCC" w:sz="6" w:space="0"/>
          <w:shd w:val="clear" w:fill="FFFFFF"/>
          <w:lang w:val="en-US" w:eastAsia="zh-CN" w:bidi="ar"/>
        </w:rPr>
        <w:fldChar w:fldCharType="separate"/>
      </w:r>
      <w:r>
        <w:rPr>
          <w:rStyle w:val="7"/>
          <w:rFonts w:hint="default" w:ascii="Arial" w:hAnsi="Arial" w:eastAsia="Arial" w:cs="Arial"/>
          <w:i w:val="0"/>
          <w:caps w:val="0"/>
          <w:color w:val="4D4D4D"/>
          <w:spacing w:val="0"/>
          <w:sz w:val="18"/>
          <w:szCs w:val="18"/>
          <w:u w:val="none"/>
          <w:bdr w:val="single" w:color="CCCCCC" w:sz="6" w:space="0"/>
          <w:shd w:val="clear" w:fill="FFFFFF"/>
        </w:rPr>
        <w:t>编程语言</w:t>
      </w:r>
      <w:r>
        <w:rPr>
          <w:rFonts w:hint="default" w:ascii="Arial" w:hAnsi="Arial" w:eastAsia="Arial" w:cs="Arial"/>
          <w:i w:val="0"/>
          <w:caps w:val="0"/>
          <w:color w:val="4D4D4D"/>
          <w:spacing w:val="0"/>
          <w:kern w:val="0"/>
          <w:sz w:val="18"/>
          <w:szCs w:val="18"/>
          <w:u w:val="none"/>
          <w:bdr w:val="single" w:color="CCCCCC" w:sz="6" w:space="0"/>
          <w:shd w:val="clear" w:fill="FFFFFF"/>
          <w:lang w:val="en-US" w:eastAsia="zh-CN" w:bidi="ar"/>
        </w:rPr>
        <w:fldChar w:fldCharType="end"/>
      </w:r>
      <w:r>
        <w:rPr>
          <w:rFonts w:hint="default" w:ascii="Arial" w:hAnsi="Arial" w:eastAsia="Arial" w:cs="Arial"/>
          <w:i w:val="0"/>
          <w:caps w:val="0"/>
          <w:color w:val="4D4D4D"/>
          <w:spacing w:val="0"/>
          <w:kern w:val="0"/>
          <w:sz w:val="18"/>
          <w:szCs w:val="18"/>
          <w:u w:val="none"/>
          <w:bdr w:val="single" w:color="CCCCCC" w:sz="6" w:space="0"/>
          <w:shd w:val="clear" w:fill="FFFFFF"/>
          <w:lang w:val="en-US" w:eastAsia="zh-CN" w:bidi="ar"/>
        </w:rPr>
        <w:fldChar w:fldCharType="begin"/>
      </w:r>
      <w:r>
        <w:rPr>
          <w:rFonts w:hint="default" w:ascii="Arial" w:hAnsi="Arial" w:eastAsia="Arial" w:cs="Arial"/>
          <w:i w:val="0"/>
          <w:caps w:val="0"/>
          <w:color w:val="4D4D4D"/>
          <w:spacing w:val="0"/>
          <w:kern w:val="0"/>
          <w:sz w:val="18"/>
          <w:szCs w:val="18"/>
          <w:u w:val="none"/>
          <w:bdr w:val="single" w:color="CCCCCC" w:sz="6" w:space="0"/>
          <w:shd w:val="clear" w:fill="FFFFFF"/>
          <w:lang w:val="en-US" w:eastAsia="zh-CN" w:bidi="ar"/>
        </w:rPr>
        <w:instrText xml:space="preserve"> HYPERLINK "http://so.csdn.net/so/search/s.do?q=%E5%8A%A8%E6%80%81%E8%AF%AD%E8%A8%80&amp;t=blog" \t "https://blog.csdn.net/aiming66/article/details/_blank" </w:instrText>
      </w:r>
      <w:r>
        <w:rPr>
          <w:rFonts w:hint="default" w:ascii="Arial" w:hAnsi="Arial" w:eastAsia="Arial" w:cs="Arial"/>
          <w:i w:val="0"/>
          <w:caps w:val="0"/>
          <w:color w:val="4D4D4D"/>
          <w:spacing w:val="0"/>
          <w:kern w:val="0"/>
          <w:sz w:val="18"/>
          <w:szCs w:val="18"/>
          <w:u w:val="none"/>
          <w:bdr w:val="single" w:color="CCCCCC" w:sz="6" w:space="0"/>
          <w:shd w:val="clear" w:fill="FFFFFF"/>
          <w:lang w:val="en-US" w:eastAsia="zh-CN" w:bidi="ar"/>
        </w:rPr>
        <w:fldChar w:fldCharType="separate"/>
      </w:r>
      <w:r>
        <w:rPr>
          <w:rStyle w:val="7"/>
          <w:rFonts w:hint="default" w:ascii="Arial" w:hAnsi="Arial" w:eastAsia="Arial" w:cs="Arial"/>
          <w:i w:val="0"/>
          <w:caps w:val="0"/>
          <w:color w:val="4D4D4D"/>
          <w:spacing w:val="0"/>
          <w:sz w:val="18"/>
          <w:szCs w:val="18"/>
          <w:u w:val="none"/>
          <w:bdr w:val="single" w:color="CCCCCC" w:sz="6" w:space="0"/>
          <w:shd w:val="clear" w:fill="FFFFFF"/>
        </w:rPr>
        <w:t>动态语言</w:t>
      </w:r>
      <w:r>
        <w:rPr>
          <w:rFonts w:hint="default" w:ascii="Arial" w:hAnsi="Arial" w:eastAsia="Arial" w:cs="Arial"/>
          <w:i w:val="0"/>
          <w:caps w:val="0"/>
          <w:color w:val="4D4D4D"/>
          <w:spacing w:val="0"/>
          <w:kern w:val="0"/>
          <w:sz w:val="18"/>
          <w:szCs w:val="18"/>
          <w:u w:val="none"/>
          <w:bdr w:val="single" w:color="CCCCCC" w:sz="6" w:space="0"/>
          <w:shd w:val="clear" w:fill="FFFFFF"/>
          <w:lang w:val="en-US" w:eastAsia="zh-CN" w:bidi="ar"/>
        </w:rPr>
        <w:fldChar w:fldCharType="end"/>
      </w:r>
      <w:r>
        <w:rPr>
          <w:rFonts w:hint="default" w:ascii="Arial" w:hAnsi="Arial" w:eastAsia="Arial" w:cs="Arial"/>
          <w:i w:val="0"/>
          <w:caps w:val="0"/>
          <w:color w:val="4D4D4D"/>
          <w:spacing w:val="0"/>
          <w:kern w:val="0"/>
          <w:sz w:val="18"/>
          <w:szCs w:val="18"/>
          <w:u w:val="none"/>
          <w:bdr w:val="single" w:color="CCCCCC" w:sz="6" w:space="0"/>
          <w:shd w:val="clear" w:fill="FFFFFF"/>
          <w:lang w:val="en-US" w:eastAsia="zh-CN" w:bidi="ar"/>
        </w:rPr>
        <w:fldChar w:fldCharType="begin"/>
      </w:r>
      <w:r>
        <w:rPr>
          <w:rFonts w:hint="default" w:ascii="Arial" w:hAnsi="Arial" w:eastAsia="Arial" w:cs="Arial"/>
          <w:i w:val="0"/>
          <w:caps w:val="0"/>
          <w:color w:val="4D4D4D"/>
          <w:spacing w:val="0"/>
          <w:kern w:val="0"/>
          <w:sz w:val="18"/>
          <w:szCs w:val="18"/>
          <w:u w:val="none"/>
          <w:bdr w:val="single" w:color="CCCCCC" w:sz="6" w:space="0"/>
          <w:shd w:val="clear" w:fill="FFFFFF"/>
          <w:lang w:val="en-US" w:eastAsia="zh-CN" w:bidi="ar"/>
        </w:rPr>
        <w:instrText xml:space="preserve"> HYPERLINK "http://so.csdn.net/so/search/s.do?q=%E8%AE%A1%E7%AE%97%E6%9C%BA&amp;t=blog" \t "https://blog.csdn.net/aiming66/article/details/_blank" </w:instrText>
      </w:r>
      <w:r>
        <w:rPr>
          <w:rFonts w:hint="default" w:ascii="Arial" w:hAnsi="Arial" w:eastAsia="Arial" w:cs="Arial"/>
          <w:i w:val="0"/>
          <w:caps w:val="0"/>
          <w:color w:val="4D4D4D"/>
          <w:spacing w:val="0"/>
          <w:kern w:val="0"/>
          <w:sz w:val="18"/>
          <w:szCs w:val="18"/>
          <w:u w:val="none"/>
          <w:bdr w:val="single" w:color="CCCCCC" w:sz="6" w:space="0"/>
          <w:shd w:val="clear" w:fill="FFFFFF"/>
          <w:lang w:val="en-US" w:eastAsia="zh-CN" w:bidi="ar"/>
        </w:rPr>
        <w:fldChar w:fldCharType="separate"/>
      </w:r>
      <w:r>
        <w:rPr>
          <w:rStyle w:val="7"/>
          <w:rFonts w:hint="default" w:ascii="Arial" w:hAnsi="Arial" w:eastAsia="Arial" w:cs="Arial"/>
          <w:i w:val="0"/>
          <w:caps w:val="0"/>
          <w:color w:val="4D4D4D"/>
          <w:spacing w:val="0"/>
          <w:sz w:val="18"/>
          <w:szCs w:val="18"/>
          <w:u w:val="none"/>
          <w:bdr w:val="single" w:color="CCCCCC" w:sz="6" w:space="0"/>
          <w:shd w:val="clear" w:fill="FFFFFF"/>
        </w:rPr>
        <w:t>计算机</w:t>
      </w:r>
      <w:r>
        <w:rPr>
          <w:rFonts w:hint="default" w:ascii="Arial" w:hAnsi="Arial" w:eastAsia="Arial" w:cs="Arial"/>
          <w:i w:val="0"/>
          <w:caps w:val="0"/>
          <w:color w:val="4D4D4D"/>
          <w:spacing w:val="0"/>
          <w:kern w:val="0"/>
          <w:sz w:val="18"/>
          <w:szCs w:val="18"/>
          <w:u w:val="none"/>
          <w:bdr w:val="single" w:color="CCCCCC" w:sz="6" w:space="0"/>
          <w:shd w:val="clear" w:fill="FFFFFF"/>
          <w:lang w:val="en-US" w:eastAsia="zh-CN" w:bidi="ar"/>
        </w:rPr>
        <w:fldChar w:fldCharType="end"/>
      </w:r>
      <w:r>
        <w:rPr>
          <w:rFonts w:hint="default" w:ascii="Arial" w:hAnsi="Arial" w:eastAsia="Arial" w:cs="Arial"/>
          <w:i w:val="0"/>
          <w:caps w:val="0"/>
          <w:color w:val="4D4D4D"/>
          <w:spacing w:val="0"/>
          <w:kern w:val="0"/>
          <w:sz w:val="18"/>
          <w:szCs w:val="18"/>
          <w:u w:val="none"/>
          <w:bdr w:val="single" w:color="CCCCCC" w:sz="6" w:space="0"/>
          <w:shd w:val="clear" w:fill="FFFFFF"/>
          <w:lang w:val="en-US" w:eastAsia="zh-CN" w:bidi="ar"/>
        </w:rPr>
        <w:fldChar w:fldCharType="begin"/>
      </w:r>
      <w:r>
        <w:rPr>
          <w:rFonts w:hint="default" w:ascii="Arial" w:hAnsi="Arial" w:eastAsia="Arial" w:cs="Arial"/>
          <w:i w:val="0"/>
          <w:caps w:val="0"/>
          <w:color w:val="4D4D4D"/>
          <w:spacing w:val="0"/>
          <w:kern w:val="0"/>
          <w:sz w:val="18"/>
          <w:szCs w:val="18"/>
          <w:u w:val="none"/>
          <w:bdr w:val="single" w:color="CCCCCC" w:sz="6" w:space="0"/>
          <w:shd w:val="clear" w:fill="FFFFFF"/>
          <w:lang w:val="en-US" w:eastAsia="zh-CN" w:bidi="ar"/>
        </w:rPr>
        <w:instrText xml:space="preserve"> HYPERLINK "http://so.csdn.net/so/search/s.do?q=%E8%BD%AF%E8%80%83&amp;t=blog" \t "https://blog.csdn.net/aiming66/article/details/_blank" </w:instrText>
      </w:r>
      <w:r>
        <w:rPr>
          <w:rFonts w:hint="default" w:ascii="Arial" w:hAnsi="Arial" w:eastAsia="Arial" w:cs="Arial"/>
          <w:i w:val="0"/>
          <w:caps w:val="0"/>
          <w:color w:val="4D4D4D"/>
          <w:spacing w:val="0"/>
          <w:kern w:val="0"/>
          <w:sz w:val="18"/>
          <w:szCs w:val="18"/>
          <w:u w:val="none"/>
          <w:bdr w:val="single" w:color="CCCCCC" w:sz="6" w:space="0"/>
          <w:shd w:val="clear" w:fill="FFFFFF"/>
          <w:lang w:val="en-US" w:eastAsia="zh-CN" w:bidi="ar"/>
        </w:rPr>
        <w:fldChar w:fldCharType="separate"/>
      </w:r>
      <w:r>
        <w:rPr>
          <w:rStyle w:val="7"/>
          <w:rFonts w:hint="default" w:ascii="Arial" w:hAnsi="Arial" w:eastAsia="Arial" w:cs="Arial"/>
          <w:i w:val="0"/>
          <w:caps w:val="0"/>
          <w:color w:val="4D4D4D"/>
          <w:spacing w:val="0"/>
          <w:sz w:val="18"/>
          <w:szCs w:val="18"/>
          <w:u w:val="none"/>
          <w:bdr w:val="single" w:color="CCCCCC" w:sz="6" w:space="0"/>
          <w:shd w:val="clear" w:fill="FFFFFF"/>
        </w:rPr>
        <w:t>软考</w:t>
      </w:r>
      <w:r>
        <w:rPr>
          <w:rFonts w:hint="default" w:ascii="Arial" w:hAnsi="Arial" w:eastAsia="Arial" w:cs="Arial"/>
          <w:i w:val="0"/>
          <w:caps w:val="0"/>
          <w:color w:val="4D4D4D"/>
          <w:spacing w:val="0"/>
          <w:kern w:val="0"/>
          <w:sz w:val="18"/>
          <w:szCs w:val="18"/>
          <w:u w:val="none"/>
          <w:bdr w:val="single" w:color="CCCCCC" w:sz="6" w:space="0"/>
          <w:shd w:val="clear" w:fill="FFFFFF"/>
          <w:lang w:val="en-US" w:eastAsia="zh-CN" w:bidi="ar"/>
        </w:rPr>
        <w:fldChar w:fldCharType="end"/>
      </w:r>
      <w:r>
        <w:rPr>
          <w:rFonts w:hint="default" w:ascii="Arial" w:hAnsi="Arial" w:eastAsia="Arial" w:cs="Arial"/>
          <w:i w:val="0"/>
          <w:caps w:val="0"/>
          <w:color w:val="858585"/>
          <w:spacing w:val="0"/>
          <w:kern w:val="0"/>
          <w:sz w:val="18"/>
          <w:szCs w:val="18"/>
          <w:bdr w:val="none" w:color="auto" w:sz="0" w:space="0"/>
          <w:shd w:val="clear" w:fill="FFFFFF"/>
          <w:lang w:val="en-US" w:eastAsia="zh-CN" w:bidi="ar"/>
        </w:rPr>
        <w:t> </w:t>
      </w:r>
      <w:r>
        <w:rPr>
          <w:rFonts w:hint="default" w:ascii="Arial" w:hAnsi="Arial" w:eastAsia="Arial" w:cs="Arial"/>
          <w:i w:val="0"/>
          <w:caps w:val="0"/>
          <w:color w:val="3399EA"/>
          <w:spacing w:val="0"/>
          <w:kern w:val="0"/>
          <w:sz w:val="18"/>
          <w:szCs w:val="18"/>
          <w:bdr w:val="none" w:color="auto" w:sz="0" w:space="0"/>
          <w:shd w:val="clear" w:fill="FFFFFF"/>
          <w:lang w:val="en-US" w:eastAsia="zh-CN" w:bidi="ar"/>
        </w:rPr>
        <w:t>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60" w:afterAutospacing="0"/>
        <w:ind w:left="0" w:right="0" w:firstLine="0"/>
        <w:jc w:val="left"/>
        <w:rPr>
          <w:rFonts w:hint="default" w:ascii="Arial" w:hAnsi="Arial" w:eastAsia="Arial" w:cs="Arial"/>
          <w:i w:val="0"/>
          <w:caps w:val="0"/>
          <w:color w:val="858585"/>
          <w:spacing w:val="0"/>
          <w:sz w:val="18"/>
          <w:szCs w:val="18"/>
        </w:rPr>
      </w:pPr>
      <w:r>
        <w:rPr>
          <w:rFonts w:hint="default" w:ascii="Arial" w:hAnsi="Arial" w:eastAsia="Arial" w:cs="Arial"/>
          <w:i w:val="0"/>
          <w:caps w:val="0"/>
          <w:color w:val="4D4D4D"/>
          <w:spacing w:val="0"/>
          <w:kern w:val="0"/>
          <w:sz w:val="18"/>
          <w:szCs w:val="18"/>
          <w:bdr w:val="none" w:color="auto" w:sz="0" w:space="0"/>
          <w:shd w:val="clear" w:fill="FFFFFF"/>
          <w:lang w:val="en-US" w:eastAsia="zh-CN" w:bidi="ar"/>
        </w:rPr>
        <w:t>个人分类：</w:t>
      </w:r>
      <w:r>
        <w:rPr>
          <w:rFonts w:hint="default" w:ascii="Arial" w:hAnsi="Arial" w:eastAsia="Arial" w:cs="Arial"/>
          <w:i w:val="0"/>
          <w:caps w:val="0"/>
          <w:color w:val="858585"/>
          <w:spacing w:val="0"/>
          <w:kern w:val="0"/>
          <w:sz w:val="18"/>
          <w:szCs w:val="18"/>
          <w:bdr w:val="none" w:color="auto" w:sz="0" w:space="0"/>
          <w:shd w:val="clear" w:fill="FFFFFF"/>
          <w:lang w:val="en-US" w:eastAsia="zh-CN" w:bidi="ar"/>
        </w:rPr>
        <w:t> </w:t>
      </w:r>
      <w:r>
        <w:rPr>
          <w:rFonts w:hint="default" w:ascii="Arial" w:hAnsi="Arial" w:eastAsia="Arial" w:cs="Arial"/>
          <w:i w:val="0"/>
          <w:caps w:val="0"/>
          <w:color w:val="79A5E5"/>
          <w:spacing w:val="0"/>
          <w:kern w:val="0"/>
          <w:sz w:val="18"/>
          <w:szCs w:val="18"/>
          <w:u w:val="none"/>
          <w:bdr w:val="none" w:color="auto" w:sz="0" w:space="0"/>
          <w:shd w:val="clear" w:fill="FFFFFF"/>
          <w:lang w:val="en-US" w:eastAsia="zh-CN" w:bidi="ar"/>
        </w:rPr>
        <w:fldChar w:fldCharType="begin"/>
      </w:r>
      <w:r>
        <w:rPr>
          <w:rFonts w:hint="default" w:ascii="Arial" w:hAnsi="Arial" w:eastAsia="Arial" w:cs="Arial"/>
          <w:i w:val="0"/>
          <w:caps w:val="0"/>
          <w:color w:val="79A5E5"/>
          <w:spacing w:val="0"/>
          <w:kern w:val="0"/>
          <w:sz w:val="18"/>
          <w:szCs w:val="18"/>
          <w:u w:val="none"/>
          <w:bdr w:val="none" w:color="auto" w:sz="0" w:space="0"/>
          <w:shd w:val="clear" w:fill="FFFFFF"/>
          <w:lang w:val="en-US" w:eastAsia="zh-CN" w:bidi="ar"/>
        </w:rPr>
        <w:instrText xml:space="preserve"> HYPERLINK "https://blog.csdn.net/aiming66/article/category/7295893" \t "https://blog.csdn.net/aiming66/article/details/_blank" </w:instrText>
      </w:r>
      <w:r>
        <w:rPr>
          <w:rFonts w:hint="default" w:ascii="Arial" w:hAnsi="Arial" w:eastAsia="Arial" w:cs="Arial"/>
          <w:i w:val="0"/>
          <w:caps w:val="0"/>
          <w:color w:val="79A5E5"/>
          <w:spacing w:val="0"/>
          <w:kern w:val="0"/>
          <w:sz w:val="18"/>
          <w:szCs w:val="18"/>
          <w:u w:val="none"/>
          <w:bdr w:val="none" w:color="auto" w:sz="0" w:space="0"/>
          <w:shd w:val="clear" w:fill="FFFFFF"/>
          <w:lang w:val="en-US" w:eastAsia="zh-CN" w:bidi="ar"/>
        </w:rPr>
        <w:fldChar w:fldCharType="separate"/>
      </w:r>
      <w:r>
        <w:rPr>
          <w:rStyle w:val="7"/>
          <w:rFonts w:hint="default" w:ascii="Arial" w:hAnsi="Arial" w:eastAsia="Arial" w:cs="Arial"/>
          <w:i w:val="0"/>
          <w:caps w:val="0"/>
          <w:color w:val="79A5E5"/>
          <w:spacing w:val="0"/>
          <w:sz w:val="18"/>
          <w:szCs w:val="18"/>
          <w:u w:val="none"/>
          <w:bdr w:val="none" w:color="auto" w:sz="0" w:space="0"/>
          <w:shd w:val="clear" w:fill="FFFFFF"/>
        </w:rPr>
        <w:t>python</w:t>
      </w:r>
      <w:r>
        <w:rPr>
          <w:rFonts w:hint="default" w:ascii="Arial" w:hAnsi="Arial" w:eastAsia="Arial" w:cs="Arial"/>
          <w:i w:val="0"/>
          <w:caps w:val="0"/>
          <w:color w:val="79A5E5"/>
          <w:spacing w:val="0"/>
          <w:kern w:val="0"/>
          <w:sz w:val="18"/>
          <w:szCs w:val="18"/>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0" w:afterAutospacing="0"/>
        <w:ind w:left="0" w:right="0" w:firstLine="0"/>
        <w:jc w:val="left"/>
        <w:rPr>
          <w:rFonts w:hint="default" w:ascii="Arial" w:hAnsi="Arial" w:eastAsia="Arial" w:cs="Arial"/>
          <w:i w:val="0"/>
          <w:caps w:val="0"/>
          <w:color w:val="858585"/>
          <w:spacing w:val="0"/>
          <w:sz w:val="18"/>
          <w:szCs w:val="18"/>
        </w:rPr>
      </w:pPr>
      <w:r>
        <w:rPr>
          <w:rFonts w:hint="default" w:ascii="Arial" w:hAnsi="Arial" w:eastAsia="Arial" w:cs="Arial"/>
          <w:i w:val="0"/>
          <w:caps w:val="0"/>
          <w:color w:val="4D4D4D"/>
          <w:spacing w:val="0"/>
          <w:kern w:val="0"/>
          <w:sz w:val="18"/>
          <w:szCs w:val="18"/>
          <w:bdr w:val="none" w:color="auto" w:sz="0" w:space="0"/>
          <w:shd w:val="clear" w:fill="FFFFFF"/>
          <w:lang w:val="en-US" w:eastAsia="zh-CN" w:bidi="ar"/>
        </w:rPr>
        <w:t>所属专栏：</w:t>
      </w:r>
      <w:r>
        <w:rPr>
          <w:rFonts w:hint="default" w:ascii="Arial" w:hAnsi="Arial" w:eastAsia="Arial" w:cs="Arial"/>
          <w:i w:val="0"/>
          <w:caps w:val="0"/>
          <w:color w:val="858585"/>
          <w:spacing w:val="0"/>
          <w:kern w:val="0"/>
          <w:sz w:val="18"/>
          <w:szCs w:val="18"/>
          <w:bdr w:val="none" w:color="auto" w:sz="0" w:space="0"/>
          <w:shd w:val="clear" w:fill="FFFFFF"/>
          <w:lang w:val="en-US" w:eastAsia="zh-CN" w:bidi="ar"/>
        </w:rPr>
        <w:t> </w:t>
      </w:r>
      <w:r>
        <w:rPr>
          <w:rFonts w:hint="default" w:ascii="Arial" w:hAnsi="Arial" w:eastAsia="Arial" w:cs="Arial"/>
          <w:i w:val="0"/>
          <w:caps w:val="0"/>
          <w:color w:val="79A5E5"/>
          <w:spacing w:val="0"/>
          <w:kern w:val="0"/>
          <w:sz w:val="18"/>
          <w:szCs w:val="18"/>
          <w:u w:val="none"/>
          <w:bdr w:val="none" w:color="auto" w:sz="0" w:space="0"/>
          <w:shd w:val="clear" w:fill="FFFFFF"/>
          <w:lang w:val="en-US" w:eastAsia="zh-CN" w:bidi="ar"/>
        </w:rPr>
        <w:fldChar w:fldCharType="begin"/>
      </w:r>
      <w:r>
        <w:rPr>
          <w:rFonts w:hint="default" w:ascii="Arial" w:hAnsi="Arial" w:eastAsia="Arial" w:cs="Arial"/>
          <w:i w:val="0"/>
          <w:caps w:val="0"/>
          <w:color w:val="79A5E5"/>
          <w:spacing w:val="0"/>
          <w:kern w:val="0"/>
          <w:sz w:val="18"/>
          <w:szCs w:val="18"/>
          <w:u w:val="none"/>
          <w:bdr w:val="none" w:color="auto" w:sz="0" w:space="0"/>
          <w:shd w:val="clear" w:fill="FFFFFF"/>
          <w:lang w:val="en-US" w:eastAsia="zh-CN" w:bidi="ar"/>
        </w:rPr>
        <w:instrText xml:space="preserve"> HYPERLINK "https://blog.csdn.net/column/details/21067.html" \t "https://blog.csdn.net/aiming66/article/details/_blank" </w:instrText>
      </w:r>
      <w:r>
        <w:rPr>
          <w:rFonts w:hint="default" w:ascii="Arial" w:hAnsi="Arial" w:eastAsia="Arial" w:cs="Arial"/>
          <w:i w:val="0"/>
          <w:caps w:val="0"/>
          <w:color w:val="79A5E5"/>
          <w:spacing w:val="0"/>
          <w:kern w:val="0"/>
          <w:sz w:val="18"/>
          <w:szCs w:val="18"/>
          <w:u w:val="none"/>
          <w:bdr w:val="none" w:color="auto" w:sz="0" w:space="0"/>
          <w:shd w:val="clear" w:fill="FFFFFF"/>
          <w:lang w:val="en-US" w:eastAsia="zh-CN" w:bidi="ar"/>
        </w:rPr>
        <w:fldChar w:fldCharType="separate"/>
      </w:r>
      <w:r>
        <w:rPr>
          <w:rStyle w:val="7"/>
          <w:rFonts w:hint="default" w:ascii="Arial" w:hAnsi="Arial" w:eastAsia="Arial" w:cs="Arial"/>
          <w:i w:val="0"/>
          <w:caps w:val="0"/>
          <w:color w:val="79A5E5"/>
          <w:spacing w:val="0"/>
          <w:sz w:val="18"/>
          <w:szCs w:val="18"/>
          <w:u w:val="none"/>
          <w:bdr w:val="none" w:color="auto" w:sz="0" w:space="0"/>
          <w:shd w:val="clear" w:fill="FFFFFF"/>
        </w:rPr>
        <w:t>python</w:t>
      </w:r>
      <w:r>
        <w:rPr>
          <w:rFonts w:hint="default" w:ascii="Arial" w:hAnsi="Arial" w:eastAsia="Arial" w:cs="Arial"/>
          <w:i w:val="0"/>
          <w:caps w:val="0"/>
          <w:color w:val="79A5E5"/>
          <w:spacing w:val="0"/>
          <w:kern w:val="0"/>
          <w:sz w:val="18"/>
          <w:szCs w:val="18"/>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jc w:val="left"/>
        <w:rPr>
          <w:color w:val="999999"/>
          <w:sz w:val="18"/>
          <w:szCs w:val="18"/>
        </w:rPr>
      </w:pPr>
      <w:r>
        <w:rPr>
          <w:rFonts w:ascii="宋体" w:hAnsi="宋体" w:eastAsia="宋体" w:cs="宋体"/>
          <w:color w:val="999999"/>
          <w:kern w:val="0"/>
          <w:sz w:val="18"/>
          <w:szCs w:val="18"/>
          <w:bdr w:val="none" w:color="auto" w:sz="0" w:space="0"/>
          <w:lang w:val="en-US" w:eastAsia="zh-CN" w:bidi="ar"/>
        </w:rPr>
        <w:t>版权声明：本文为博主原创文章，未经博主允许不得转载。本人观点或有不当之处，请在评论中及时指正，我会在第一时间内修改。 https://blog.csdn.net/aiming66/article/details/78570784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tLeast"/>
        <w:ind w:left="360" w:right="0" w:hanging="360"/>
      </w:pP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tLeast"/>
        <w:ind w:left="360" w:right="0" w:hanging="360"/>
      </w:pPr>
      <w:r>
        <w:rPr>
          <w:rFonts w:hint="default" w:ascii="Arial" w:hAnsi="Arial" w:eastAsia="Arial" w:cs="Arial"/>
          <w:color w:val="6795B5"/>
          <w:sz w:val="24"/>
          <w:szCs w:val="24"/>
          <w:u w:val="none"/>
          <w:bdr w:val="none" w:color="auto" w:sz="0" w:space="0"/>
        </w:rPr>
        <w:fldChar w:fldCharType="begin"/>
      </w:r>
      <w:r>
        <w:rPr>
          <w:rFonts w:hint="default" w:ascii="Arial" w:hAnsi="Arial" w:eastAsia="Arial" w:cs="Arial"/>
          <w:color w:val="6795B5"/>
          <w:sz w:val="24"/>
          <w:szCs w:val="24"/>
          <w:u w:val="none"/>
          <w:bdr w:val="none" w:color="auto" w:sz="0" w:space="0"/>
        </w:rPr>
        <w:instrText xml:space="preserve"> HYPERLINK "https://blog.csdn.net/aiming66/article/details/78570784" \l "1高级语言和低级语言" \t "https://blog.csdn.net/aiming66/article/details/_self" </w:instrText>
      </w:r>
      <w:r>
        <w:rPr>
          <w:rFonts w:hint="default" w:ascii="Arial" w:hAnsi="Arial" w:eastAsia="Arial" w:cs="Arial"/>
          <w:color w:val="6795B5"/>
          <w:sz w:val="24"/>
          <w:szCs w:val="24"/>
          <w:u w:val="none"/>
          <w:bdr w:val="none" w:color="auto" w:sz="0" w:space="0"/>
        </w:rPr>
        <w:fldChar w:fldCharType="separate"/>
      </w:r>
      <w:r>
        <w:rPr>
          <w:rStyle w:val="7"/>
          <w:rFonts w:hint="default" w:ascii="Arial" w:hAnsi="Arial" w:eastAsia="Arial" w:cs="Arial"/>
          <w:color w:val="6795B5"/>
          <w:sz w:val="24"/>
          <w:szCs w:val="24"/>
          <w:u w:val="none"/>
          <w:bdr w:val="none" w:color="auto" w:sz="0" w:space="0"/>
        </w:rPr>
        <w:t>1高级语言和低级语言</w:t>
      </w:r>
      <w:r>
        <w:rPr>
          <w:rFonts w:hint="default" w:ascii="Arial" w:hAnsi="Arial" w:eastAsia="Arial" w:cs="Arial"/>
          <w:color w:val="6795B5"/>
          <w:sz w:val="24"/>
          <w:szCs w:val="24"/>
          <w:u w:val="none"/>
          <w:bdr w:val="none" w:color="auto" w:sz="0" w:space="0"/>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tLeast"/>
        <w:ind w:left="360" w:right="0" w:hanging="360"/>
      </w:pPr>
      <w:r>
        <w:rPr>
          <w:rFonts w:hint="default" w:ascii="Arial" w:hAnsi="Arial" w:eastAsia="Arial" w:cs="Arial"/>
          <w:color w:val="6795B5"/>
          <w:sz w:val="24"/>
          <w:szCs w:val="24"/>
          <w:u w:val="none"/>
          <w:bdr w:val="none" w:color="auto" w:sz="0" w:space="0"/>
        </w:rPr>
        <w:fldChar w:fldCharType="begin"/>
      </w:r>
      <w:r>
        <w:rPr>
          <w:rFonts w:hint="default" w:ascii="Arial" w:hAnsi="Arial" w:eastAsia="Arial" w:cs="Arial"/>
          <w:color w:val="6795B5"/>
          <w:sz w:val="24"/>
          <w:szCs w:val="24"/>
          <w:u w:val="none"/>
          <w:bdr w:val="none" w:color="auto" w:sz="0" w:space="0"/>
        </w:rPr>
        <w:instrText xml:space="preserve"> HYPERLINK "https://blog.csdn.net/aiming66/article/details/78570784" \l "2编译型和解释型" \t "https://blog.csdn.net/aiming66/article/details/_self" </w:instrText>
      </w:r>
      <w:r>
        <w:rPr>
          <w:rFonts w:hint="default" w:ascii="Arial" w:hAnsi="Arial" w:eastAsia="Arial" w:cs="Arial"/>
          <w:color w:val="6795B5"/>
          <w:sz w:val="24"/>
          <w:szCs w:val="24"/>
          <w:u w:val="none"/>
          <w:bdr w:val="none" w:color="auto" w:sz="0" w:space="0"/>
        </w:rPr>
        <w:fldChar w:fldCharType="separate"/>
      </w:r>
      <w:r>
        <w:rPr>
          <w:rStyle w:val="7"/>
          <w:rFonts w:hint="default" w:ascii="Arial" w:hAnsi="Arial" w:eastAsia="Arial" w:cs="Arial"/>
          <w:color w:val="6795B5"/>
          <w:sz w:val="24"/>
          <w:szCs w:val="24"/>
          <w:u w:val="none"/>
          <w:bdr w:val="none" w:color="auto" w:sz="0" w:space="0"/>
        </w:rPr>
        <w:t>2编译型和解释型</w:t>
      </w:r>
      <w:r>
        <w:rPr>
          <w:rFonts w:hint="default" w:ascii="Arial" w:hAnsi="Arial" w:eastAsia="Arial" w:cs="Arial"/>
          <w:color w:val="6795B5"/>
          <w:sz w:val="24"/>
          <w:szCs w:val="24"/>
          <w:u w:val="none"/>
          <w:bdr w:val="none" w:color="auto" w:sz="0" w:space="0"/>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tLeast"/>
        <w:ind w:left="360" w:right="0" w:hanging="360"/>
      </w:pPr>
      <w:r>
        <w:rPr>
          <w:rFonts w:hint="default" w:ascii="Arial" w:hAnsi="Arial" w:eastAsia="Arial" w:cs="Arial"/>
          <w:color w:val="6795B5"/>
          <w:sz w:val="24"/>
          <w:szCs w:val="24"/>
          <w:u w:val="none"/>
          <w:bdr w:val="none" w:color="auto" w:sz="0" w:space="0"/>
        </w:rPr>
        <w:fldChar w:fldCharType="begin"/>
      </w:r>
      <w:r>
        <w:rPr>
          <w:rFonts w:hint="default" w:ascii="Arial" w:hAnsi="Arial" w:eastAsia="Arial" w:cs="Arial"/>
          <w:color w:val="6795B5"/>
          <w:sz w:val="24"/>
          <w:szCs w:val="24"/>
          <w:u w:val="none"/>
          <w:bdr w:val="none" w:color="auto" w:sz="0" w:space="0"/>
        </w:rPr>
        <w:instrText xml:space="preserve"> HYPERLINK "https://blog.csdn.net/aiming66/article/details/78570784" \l "3动态语言和静态语言" \t "https://blog.csdn.net/aiming66/article/details/_self" </w:instrText>
      </w:r>
      <w:r>
        <w:rPr>
          <w:rFonts w:hint="default" w:ascii="Arial" w:hAnsi="Arial" w:eastAsia="Arial" w:cs="Arial"/>
          <w:color w:val="6795B5"/>
          <w:sz w:val="24"/>
          <w:szCs w:val="24"/>
          <w:u w:val="none"/>
          <w:bdr w:val="none" w:color="auto" w:sz="0" w:space="0"/>
        </w:rPr>
        <w:fldChar w:fldCharType="separate"/>
      </w:r>
      <w:r>
        <w:rPr>
          <w:rStyle w:val="7"/>
          <w:rFonts w:hint="default" w:ascii="Arial" w:hAnsi="Arial" w:eastAsia="Arial" w:cs="Arial"/>
          <w:color w:val="6795B5"/>
          <w:sz w:val="24"/>
          <w:szCs w:val="24"/>
          <w:u w:val="none"/>
          <w:bdr w:val="none" w:color="auto" w:sz="0" w:space="0"/>
        </w:rPr>
        <w:t>3动态语言和静态语言</w:t>
      </w:r>
      <w:r>
        <w:rPr>
          <w:rFonts w:hint="default" w:ascii="Arial" w:hAnsi="Arial" w:eastAsia="Arial" w:cs="Arial"/>
          <w:color w:val="6795B5"/>
          <w:sz w:val="24"/>
          <w:szCs w:val="24"/>
          <w:u w:val="none"/>
          <w:bdr w:val="none" w:color="auto" w:sz="0" w:space="0"/>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tLeast"/>
        <w:ind w:left="360" w:right="0" w:hanging="360"/>
      </w:pPr>
      <w:r>
        <w:rPr>
          <w:rFonts w:hint="default" w:ascii="Arial" w:hAnsi="Arial" w:eastAsia="Arial" w:cs="Arial"/>
          <w:color w:val="6795B5"/>
          <w:sz w:val="24"/>
          <w:szCs w:val="24"/>
          <w:u w:val="none"/>
          <w:bdr w:val="none" w:color="auto" w:sz="0" w:space="0"/>
        </w:rPr>
        <w:fldChar w:fldCharType="begin"/>
      </w:r>
      <w:r>
        <w:rPr>
          <w:rFonts w:hint="default" w:ascii="Arial" w:hAnsi="Arial" w:eastAsia="Arial" w:cs="Arial"/>
          <w:color w:val="6795B5"/>
          <w:sz w:val="24"/>
          <w:szCs w:val="24"/>
          <w:u w:val="none"/>
          <w:bdr w:val="none" w:color="auto" w:sz="0" w:space="0"/>
        </w:rPr>
        <w:instrText xml:space="preserve"> HYPERLINK "https://blog.csdn.net/aiming66/article/details/78570784" \l "4强类型定义语言和弱类型定义语言" \t "https://blog.csdn.net/aiming66/article/details/_self" </w:instrText>
      </w:r>
      <w:r>
        <w:rPr>
          <w:rFonts w:hint="default" w:ascii="Arial" w:hAnsi="Arial" w:eastAsia="Arial" w:cs="Arial"/>
          <w:color w:val="6795B5"/>
          <w:sz w:val="24"/>
          <w:szCs w:val="24"/>
          <w:u w:val="none"/>
          <w:bdr w:val="none" w:color="auto" w:sz="0" w:space="0"/>
        </w:rPr>
        <w:fldChar w:fldCharType="separate"/>
      </w:r>
      <w:r>
        <w:rPr>
          <w:rStyle w:val="7"/>
          <w:rFonts w:hint="default" w:ascii="Arial" w:hAnsi="Arial" w:eastAsia="Arial" w:cs="Arial"/>
          <w:color w:val="6795B5"/>
          <w:sz w:val="24"/>
          <w:szCs w:val="24"/>
          <w:u w:val="none"/>
          <w:bdr w:val="none" w:color="auto" w:sz="0" w:space="0"/>
        </w:rPr>
        <w:t>4强类型定义语言和弱类型定义语言</w:t>
      </w:r>
      <w:r>
        <w:rPr>
          <w:rFonts w:hint="default" w:ascii="Arial" w:hAnsi="Arial" w:eastAsia="Arial" w:cs="Arial"/>
          <w:color w:val="6795B5"/>
          <w:sz w:val="24"/>
          <w:szCs w:val="24"/>
          <w:u w:val="none"/>
          <w:bdr w:val="none" w:color="auto" w:sz="0" w:space="0"/>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　　在软考期间，学习了程序语言的翻译方式有多种：解释、和编译。那到底什么是解释和编译呢。另外编程语言除了编译型和解释型，还有静态语言、动态语言、强类型语言、弱类型语言。那么每种语言类型是什么样子的呢，下面让我们来看看吧。 </w:t>
      </w:r>
      <w:r>
        <w:rPr>
          <w:rFonts w:hint="eastAsia" w:ascii="微软雅黑" w:hAnsi="微软雅黑" w:eastAsia="微软雅黑" w:cs="微软雅黑"/>
          <w:color w:val="4F4F4F"/>
          <w:sz w:val="24"/>
          <w:szCs w:val="24"/>
          <w:bdr w:val="none" w:color="auto" w:sz="0" w:space="0"/>
        </w:rPr>
        <w:br w:type="textWrapping"/>
      </w:r>
      <w:r>
        <w:rPr>
          <w:rFonts w:hint="eastAsia" w:ascii="微软雅黑" w:hAnsi="微软雅黑" w:eastAsia="微软雅黑" w:cs="微软雅黑"/>
          <w:color w:val="4F4F4F"/>
          <w:sz w:val="24"/>
          <w:szCs w:val="24"/>
          <w:bdr w:val="none" w:color="auto" w:sz="0" w:space="0"/>
        </w:rPr>
        <w:t>　　但是在此之前，我们需要先了解一下计算机原因的发展史，从低级语言到高级语言的转变。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eastAsia" w:ascii="微软雅黑" w:hAnsi="微软雅黑" w:eastAsia="微软雅黑" w:cs="微软雅黑"/>
          <w:b/>
          <w:color w:val="4F4F4F"/>
          <w:sz w:val="36"/>
          <w:szCs w:val="36"/>
        </w:rPr>
      </w:pPr>
      <w:bookmarkStart w:id="0" w:name="t0"/>
      <w:bookmarkEnd w:id="0"/>
      <w:r>
        <w:rPr>
          <w:rFonts w:hint="eastAsia" w:ascii="微软雅黑" w:hAnsi="微软雅黑" w:eastAsia="微软雅黑" w:cs="微软雅黑"/>
          <w:b/>
          <w:color w:val="4F4F4F"/>
          <w:sz w:val="36"/>
          <w:szCs w:val="36"/>
          <w:bdr w:val="none" w:color="auto" w:sz="0" w:space="0"/>
        </w:rPr>
        <w:t>1、高级语言和低级语言：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　　最初的计算机程序都是用0和1的序列表示的，程序员直接使用的是机器指令，无需翻译，从纸带打孔输入即可执行得到结果。后来为了方便记忆，就将用0、1序列表示的机器指令都用符号助记，这些与机器指令一一对应的助记符就成了汇编指令，从而诞生了汇编语言。无论是机器指令还是汇编指令都是面向机器的，统称为</w:t>
      </w:r>
      <w:r>
        <w:rPr>
          <w:rStyle w:val="6"/>
          <w:rFonts w:hint="eastAsia" w:ascii="微软雅黑" w:hAnsi="微软雅黑" w:eastAsia="微软雅黑" w:cs="微软雅黑"/>
          <w:b/>
          <w:color w:val="4F4F4F"/>
          <w:sz w:val="24"/>
          <w:szCs w:val="24"/>
          <w:bdr w:val="none" w:color="auto" w:sz="0" w:space="0"/>
        </w:rPr>
        <w:t>低级语言</w:t>
      </w:r>
      <w:r>
        <w:rPr>
          <w:rFonts w:hint="eastAsia" w:ascii="微软雅黑" w:hAnsi="微软雅黑" w:eastAsia="微软雅黑" w:cs="微软雅黑"/>
          <w:color w:val="4F4F4F"/>
          <w:sz w:val="24"/>
          <w:szCs w:val="24"/>
          <w:bdr w:val="none" w:color="auto" w:sz="0" w:space="0"/>
        </w:rPr>
        <w:t>。因为是针对特定机器的机器指令的助记符，所以汇编语言是无法独立于机器(特定的CPU体系结构)的。但汇编语言也是要经过翻译成机器指令才能执行的，所以也有将运行在一种机器上的汇编语言翻译成运行在另一种机器上的机器指令的方法，那就是交叉汇编技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　　高级语言是从人类的逻辑思维角度出发的计算机语言，抽象程度大大提高，需要经过编译成特定机器上的目标代码才能执行，一条高级语言的语句往往需要若干条机器指令来完成。高级语言独立于机器的特性是靠编译器为不同机器生成不同的目标代码(或机器指令)来实现的。那具体的说，要将高级语言编译到什么程度呢，这又跟编译的技术有关了，既可以编译成直接可执行的目标代码，也可以编译成一种中间表示，然后拿到不同的机器和系统上去执行，这种情况通常又需要支撑环境，比如解释器或虚拟机的支持，Java程序编译成bytecode，再由不同平台上的虚拟机执行就是很好的例子。所以，说高级语言不依赖于机器，是指在不同的机器或平台上高级语言的程序本身不变，而通过编译器编译得到的目标代码去适应不同的机器。从这个意义上来说，通过交叉汇编，一些汇编程序也可以获得不同机器之间的可移植性，但这种途径获得的移植性远远不如高级语言来的方便和实用性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　　大致了解了以上的内容，下面我们正式解释各种语言类型就简单多了。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eastAsia" w:ascii="微软雅黑" w:hAnsi="微软雅黑" w:eastAsia="微软雅黑" w:cs="微软雅黑"/>
          <w:b/>
          <w:color w:val="4F4F4F"/>
          <w:sz w:val="36"/>
          <w:szCs w:val="36"/>
        </w:rPr>
      </w:pPr>
      <w:bookmarkStart w:id="1" w:name="t1"/>
      <w:bookmarkEnd w:id="1"/>
      <w:r>
        <w:rPr>
          <w:rFonts w:hint="eastAsia" w:ascii="微软雅黑" w:hAnsi="微软雅黑" w:eastAsia="微软雅黑" w:cs="微软雅黑"/>
          <w:b/>
          <w:color w:val="4F4F4F"/>
          <w:sz w:val="36"/>
          <w:szCs w:val="36"/>
          <w:bdr w:val="none" w:color="auto" w:sz="0" w:space="0"/>
        </w:rPr>
        <w:t>2）编译型和解释型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　　我们先看看</w:t>
      </w:r>
      <w:r>
        <w:rPr>
          <w:rFonts w:hint="eastAsia" w:ascii="微软雅黑" w:hAnsi="微软雅黑" w:eastAsia="微软雅黑" w:cs="微软雅黑"/>
          <w:color w:val="FF0000"/>
          <w:sz w:val="24"/>
          <w:szCs w:val="24"/>
          <w:bdr w:val="none" w:color="auto" w:sz="0" w:space="0"/>
        </w:rPr>
        <w:t>编译型</w:t>
      </w:r>
      <w:r>
        <w:rPr>
          <w:rFonts w:hint="eastAsia" w:ascii="微软雅黑" w:hAnsi="微软雅黑" w:eastAsia="微软雅黑" w:cs="微软雅黑"/>
          <w:color w:val="4F4F4F"/>
          <w:sz w:val="24"/>
          <w:szCs w:val="24"/>
          <w:bdr w:val="none" w:color="auto" w:sz="0" w:space="0"/>
        </w:rPr>
        <w:t>，其实它和汇编语言是一样的：也是有一个负责翻译的程序来对我们的源代码进行转换，生成相对应的可执行代码。这个过程说得专业一点，就称为</w:t>
      </w:r>
      <w:r>
        <w:rPr>
          <w:rFonts w:hint="eastAsia" w:ascii="微软雅黑" w:hAnsi="微软雅黑" w:eastAsia="微软雅黑" w:cs="微软雅黑"/>
          <w:color w:val="FF0000"/>
          <w:sz w:val="24"/>
          <w:szCs w:val="24"/>
          <w:bdr w:val="none" w:color="auto" w:sz="0" w:space="0"/>
        </w:rPr>
        <w:t>编译</w:t>
      </w:r>
      <w:r>
        <w:rPr>
          <w:rFonts w:hint="eastAsia" w:ascii="微软雅黑" w:hAnsi="微软雅黑" w:eastAsia="微软雅黑" w:cs="微软雅黑"/>
          <w:color w:val="4F4F4F"/>
          <w:sz w:val="24"/>
          <w:szCs w:val="24"/>
          <w:bdr w:val="none" w:color="auto" w:sz="0" w:space="0"/>
        </w:rPr>
        <w:t>（Compile），而负责编译的程序自然就称为</w:t>
      </w:r>
      <w:r>
        <w:rPr>
          <w:rFonts w:hint="eastAsia" w:ascii="微软雅黑" w:hAnsi="微软雅黑" w:eastAsia="微软雅黑" w:cs="微软雅黑"/>
          <w:color w:val="FF0000"/>
          <w:sz w:val="24"/>
          <w:szCs w:val="24"/>
          <w:bdr w:val="none" w:color="auto" w:sz="0" w:space="0"/>
        </w:rPr>
        <w:t>编译器</w:t>
      </w:r>
      <w:r>
        <w:rPr>
          <w:rFonts w:hint="eastAsia" w:ascii="微软雅黑" w:hAnsi="微软雅黑" w:eastAsia="微软雅黑" w:cs="微软雅黑"/>
          <w:color w:val="4F4F4F"/>
          <w:sz w:val="24"/>
          <w:szCs w:val="24"/>
          <w:bdr w:val="none" w:color="auto" w:sz="0" w:space="0"/>
        </w:rPr>
        <w:t>（Compiler）。如果我们写的程序代码都包含在一个源文件中，那么通常编译之后就会直接生成一个可执行文件，我们就可以直接运行了。但对于一个比较复杂的项目，为了方便管理，我们通常把代码分散在各个源文件中，作为不同的模块来组织。这时编译各个文件时就会生成</w:t>
      </w:r>
      <w:r>
        <w:rPr>
          <w:rFonts w:hint="eastAsia" w:ascii="微软雅黑" w:hAnsi="微软雅黑" w:eastAsia="微软雅黑" w:cs="微软雅黑"/>
          <w:color w:val="FF0000"/>
          <w:sz w:val="24"/>
          <w:szCs w:val="24"/>
          <w:bdr w:val="none" w:color="auto" w:sz="0" w:space="0"/>
        </w:rPr>
        <w:t>目标文件</w:t>
      </w:r>
      <w:r>
        <w:rPr>
          <w:rFonts w:hint="eastAsia" w:ascii="微软雅黑" w:hAnsi="微软雅黑" w:eastAsia="微软雅黑" w:cs="微软雅黑"/>
          <w:color w:val="4F4F4F"/>
          <w:sz w:val="24"/>
          <w:szCs w:val="24"/>
          <w:bdr w:val="none" w:color="auto" w:sz="0" w:space="0"/>
        </w:rPr>
        <w:t>（Object file）而不是前面说的可执行文件。一般一个源文件的编译都会对应一个目标文件。这些目标文件里的内容基本上已经是可执行代码了，但由于只是整个项目的一部分，所以我们还不能直接运行。待所有的源文件的编译都大功告成，我们就可以最后把这些半成品的目标文件“打包”成一个可执行文件了，这个工作由另一个程序负责完成，由于此过程好像是把包含可执行代码的目标文件连接装配起来，所以又称为</w:t>
      </w:r>
      <w:r>
        <w:rPr>
          <w:rFonts w:hint="eastAsia" w:ascii="微软雅黑" w:hAnsi="微软雅黑" w:eastAsia="微软雅黑" w:cs="微软雅黑"/>
          <w:color w:val="FF0000"/>
          <w:sz w:val="24"/>
          <w:szCs w:val="24"/>
          <w:bdr w:val="none" w:color="auto" w:sz="0" w:space="0"/>
        </w:rPr>
        <w:t>链接</w:t>
      </w:r>
      <w:r>
        <w:rPr>
          <w:rFonts w:hint="eastAsia" w:ascii="微软雅黑" w:hAnsi="微软雅黑" w:eastAsia="微软雅黑" w:cs="微软雅黑"/>
          <w:color w:val="4F4F4F"/>
          <w:sz w:val="24"/>
          <w:szCs w:val="24"/>
          <w:bdr w:val="none" w:color="auto" w:sz="0" w:space="0"/>
        </w:rPr>
        <w:t>（Link），而负责链接的程序就叫……就叫</w:t>
      </w:r>
      <w:r>
        <w:rPr>
          <w:rFonts w:hint="eastAsia" w:ascii="微软雅黑" w:hAnsi="微软雅黑" w:eastAsia="微软雅黑" w:cs="微软雅黑"/>
          <w:color w:val="FF0000"/>
          <w:sz w:val="24"/>
          <w:szCs w:val="24"/>
          <w:bdr w:val="none" w:color="auto" w:sz="0" w:space="0"/>
        </w:rPr>
        <w:t>链接程序</w:t>
      </w:r>
      <w:r>
        <w:rPr>
          <w:rFonts w:hint="eastAsia" w:ascii="微软雅黑" w:hAnsi="微软雅黑" w:eastAsia="微软雅黑" w:cs="微软雅黑"/>
          <w:color w:val="4F4F4F"/>
          <w:sz w:val="24"/>
          <w:szCs w:val="24"/>
          <w:bdr w:val="none" w:color="auto" w:sz="0" w:space="0"/>
        </w:rPr>
        <w:t>链接程序（Linker）。链接程序除了链接目标文件外，可能还有各种资源，像图标文件啊、声音文件啊什么的，还要负责去除目标文件之间的冗余重复代码，等等，所以……也是挺累的。链接完成之后，一般就可以得到我们想要的可执行文件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　　现在再看看</w:t>
      </w:r>
      <w:r>
        <w:rPr>
          <w:rFonts w:hint="eastAsia" w:ascii="微软雅黑" w:hAnsi="微软雅黑" w:eastAsia="微软雅黑" w:cs="微软雅黑"/>
          <w:color w:val="FF0000"/>
          <w:sz w:val="24"/>
          <w:szCs w:val="24"/>
          <w:bdr w:val="none" w:color="auto" w:sz="0" w:space="0"/>
        </w:rPr>
        <w:t>解释型</w:t>
      </w:r>
      <w:r>
        <w:rPr>
          <w:rFonts w:hint="eastAsia" w:ascii="微软雅黑" w:hAnsi="微软雅黑" w:eastAsia="微软雅黑" w:cs="微软雅黑"/>
          <w:color w:val="4F4F4F"/>
          <w:sz w:val="24"/>
          <w:szCs w:val="24"/>
          <w:bdr w:val="none" w:color="auto" w:sz="0" w:space="0"/>
        </w:rPr>
        <w:t>。噢，从字面上看，“编译”和“解释”的确都有“翻译”的意思，它们的区别则在于翻译的时机安排不大一样。打个比方：假如你打算阅读一本外文书，而你不知道这门外语，那么你可以找一名翻译，给他足够的时间让他从头到尾把整本书翻译好，然后把书的母语版交给你阅读；或者，你也立刻让这名翻译辅助你阅读，让他一句一句给你翻译，如果你想往回看某个章节，他也得重新给你翻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　　两种方式，前者就相当于我们刚才所说的编译型：一次把所有的代码转换成机器语言，然后写成可执行文件；而后者就相当于我们要说的解释型：在程序运行的前一刻，还只有源程序而没有可执行程序；而程序每执行到源程序的某一条指令，则会有一个称之为解释程序的外壳程序将源代码转换成二进制代码以供执行，总言之，就是不断地解释、执行、解释、执行……所以，解释型程序是离不开解释程序的。像早期的BASIC就是一门经典的解释型语言，要执行BASIC程序，就得进入BASIC环境，然后才能加载程序源文件、运行。解释型程序中，由于程序总是以源代码的形式出现，因此只要有相应的解释器，移植几乎不成问题。编译型程序虽然源代码也可以移植，但前提是必须针对不同的系统分别进行编译，对于复杂的工程来说，的确是一件不小的时间消耗，况且很可能一些细节的地方还是要修改源代码。而且，解释型程序省却了编译的步骤，修改调试也非常方便，编辑完毕之后即可立即运行，不必像编译型程序一样每次进行小小改动都要耐心等待漫长的Compiling…Linking…这样的编译链接过程。不过凡事有利有弊，由于解释型程序是将编译的过程放到执行过程中，这就决定了解释型程序注定要比编译型慢上一大截，像几百倍的速度差距也是不足为奇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　　编译型与解释型，两者各有利弊。前者由于程序执行速度快，同等条件下对系统要求较低，因此像开发操作系统、大型应用程序、数据库系统等时都采用它，像C/C++、Pascal/Object Pascal（Delphi）、VB等基本都可视为编译语言，而一些网页脚本、服务器脚本及辅助开发接口这样的对速度要求不高、对不同系统平台间的兼容性有一定要求的程序则通常使用解释性语言，如Java、JavaScript、VBScript、Perl、Python等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　　但既然编译型与解释型各有优缺点又相互对立，所以一批新兴的语言都有把两者折衷起来的趋势，例如Java语言虽然比较接近解释型语言的特征，但在执行之前已经预先进行一次预编译，生成的代码是介于机器码和Java源代码之间的中介代码，运行的时候则由JVM（Java的虚拟机平台，可视为解释器）解释执行。它既保留了源代码的高抽象、可移植的特点，又已经完成了对源代码的大部分预编译工作，所以执行起来比“纯解释型”程序要快许多。而像VB6（或者以前版本）、C#这样的语言，虽然表面上看生成的是.exe可执行程序文件，但VB6编译之后实际生成的也是一种中介码，只不过编译器在前面安插了一段自动调用某个外部解释器的代码（该解释程序独立于用户编写的程序，存放于系统的某个DLL文件中，所有以VB6编译生成的可执行程序都要用到它），以解释执行实际的程序体。C#（以及其它.net的语言编译器）则是生成.net目标代码，实际执行时则由.net解释系统（就像JVM一样，也是一个虚拟机平台）进行执行。当然.net目标代码已经相当“低级”，比较接近机器语言了，所以仍将其视为编译语言，而且其可移植程度也没有Java号称的这么强大，Java号称是“一次编译，到处执行”，而.net则是“一次编码，到处编译”。呵呵，当然这些都是题外话了。总之，随着设计技术与硬件的不断发展，编译型与解释型两种方式的界限正在不断变得模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eastAsia" w:ascii="微软雅黑" w:hAnsi="微软雅黑" w:eastAsia="微软雅黑" w:cs="微软雅黑"/>
          <w:b/>
          <w:color w:val="4F4F4F"/>
          <w:sz w:val="36"/>
          <w:szCs w:val="36"/>
        </w:rPr>
      </w:pPr>
      <w:bookmarkStart w:id="2" w:name="t2"/>
      <w:bookmarkEnd w:id="2"/>
      <w:r>
        <w:rPr>
          <w:rFonts w:hint="eastAsia" w:ascii="微软雅黑" w:hAnsi="微软雅黑" w:eastAsia="微软雅黑" w:cs="微软雅黑"/>
          <w:b/>
          <w:color w:val="4F4F4F"/>
          <w:sz w:val="36"/>
          <w:szCs w:val="36"/>
          <w:bdr w:val="none" w:color="auto" w:sz="0" w:space="0"/>
        </w:rPr>
        <w:t>3）动态语言和静态语言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　　通常我们所说的动态语言、静态语言是指动态类型语言和静态类型语言。 </w:t>
      </w:r>
      <w:r>
        <w:rPr>
          <w:rFonts w:hint="eastAsia" w:ascii="微软雅黑" w:hAnsi="微软雅黑" w:eastAsia="微软雅黑" w:cs="微软雅黑"/>
          <w:color w:val="4F4F4F"/>
          <w:sz w:val="24"/>
          <w:szCs w:val="24"/>
          <w:bdr w:val="none" w:color="auto" w:sz="0" w:space="0"/>
        </w:rPr>
        <w:br w:type="textWrapping"/>
      </w:r>
      <w:r>
        <w:rPr>
          <w:rFonts w:hint="eastAsia" w:ascii="微软雅黑" w:hAnsi="微软雅黑" w:eastAsia="微软雅黑" w:cs="微软雅黑"/>
          <w:color w:val="4F4F4F"/>
          <w:sz w:val="24"/>
          <w:szCs w:val="24"/>
          <w:bdr w:val="none" w:color="auto" w:sz="0" w:space="0"/>
        </w:rPr>
        <w:t>1）动态类型语言： </w:t>
      </w:r>
      <w:r>
        <w:rPr>
          <w:rFonts w:hint="eastAsia" w:ascii="微软雅黑" w:hAnsi="微软雅黑" w:eastAsia="微软雅黑" w:cs="微软雅黑"/>
          <w:color w:val="4F4F4F"/>
          <w:sz w:val="24"/>
          <w:szCs w:val="24"/>
          <w:bdr w:val="none" w:color="auto" w:sz="0" w:space="0"/>
        </w:rPr>
        <w:br w:type="textWrapping"/>
      </w:r>
      <w:r>
        <w:rPr>
          <w:rFonts w:hint="eastAsia" w:ascii="微软雅黑" w:hAnsi="微软雅黑" w:eastAsia="微软雅黑" w:cs="微软雅黑"/>
          <w:color w:val="4F4F4F"/>
          <w:sz w:val="24"/>
          <w:szCs w:val="24"/>
          <w:bdr w:val="none" w:color="auto" w:sz="0" w:space="0"/>
        </w:rPr>
        <w:t>　　动态类型语言是指在运行期间才去做数据类型检查的语言，也就是说，在用动态类型的语言编程时，永远也不用给任何变量指定数据类型，该语言会在你第一次赋值给变量时，在内部将数据类型记录下来。Python和Ruby就是一种典型的动态类型语言，其他的各种脚本语言如VBScript也多少属于动态类型语言。 </w:t>
      </w:r>
      <w:r>
        <w:rPr>
          <w:rFonts w:hint="eastAsia" w:ascii="微软雅黑" w:hAnsi="微软雅黑" w:eastAsia="微软雅黑" w:cs="微软雅黑"/>
          <w:color w:val="4F4F4F"/>
          <w:sz w:val="24"/>
          <w:szCs w:val="24"/>
          <w:bdr w:val="none" w:color="auto" w:sz="0" w:space="0"/>
        </w:rPr>
        <w:br w:type="textWrapping"/>
      </w:r>
      <w:r>
        <w:rPr>
          <w:rFonts w:hint="eastAsia" w:ascii="微软雅黑" w:hAnsi="微软雅黑" w:eastAsia="微软雅黑" w:cs="微软雅黑"/>
          <w:color w:val="4F4F4F"/>
          <w:sz w:val="24"/>
          <w:szCs w:val="24"/>
          <w:bdr w:val="none" w:color="auto" w:sz="0" w:space="0"/>
        </w:rPr>
        <w:t>2）静态类型语言： </w:t>
      </w:r>
      <w:r>
        <w:rPr>
          <w:rFonts w:hint="eastAsia" w:ascii="微软雅黑" w:hAnsi="微软雅黑" w:eastAsia="微软雅黑" w:cs="微软雅黑"/>
          <w:color w:val="4F4F4F"/>
          <w:sz w:val="24"/>
          <w:szCs w:val="24"/>
          <w:bdr w:val="none" w:color="auto" w:sz="0" w:space="0"/>
        </w:rPr>
        <w:br w:type="textWrapping"/>
      </w:r>
      <w:r>
        <w:rPr>
          <w:rFonts w:hint="eastAsia" w:ascii="微软雅黑" w:hAnsi="微软雅黑" w:eastAsia="微软雅黑" w:cs="微软雅黑"/>
          <w:color w:val="4F4F4F"/>
          <w:sz w:val="24"/>
          <w:szCs w:val="24"/>
          <w:bdr w:val="none" w:color="auto" w:sz="0" w:space="0"/>
        </w:rPr>
        <w:t>　　静态类型语言与动态类型语言刚好相反，它的数据类型是在编译其间检查的，也就是说在写程序时要声明所有变量的数据类型，C/C++是静态类型语言的典型代表，其他的静态类型语言还有C#、JAVA等。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eastAsia" w:ascii="微软雅黑" w:hAnsi="微软雅黑" w:eastAsia="微软雅黑" w:cs="微软雅黑"/>
          <w:b/>
          <w:color w:val="4F4F4F"/>
          <w:sz w:val="36"/>
          <w:szCs w:val="36"/>
        </w:rPr>
      </w:pPr>
      <w:bookmarkStart w:id="3" w:name="t3"/>
      <w:bookmarkEnd w:id="3"/>
      <w:r>
        <w:rPr>
          <w:rFonts w:hint="eastAsia" w:ascii="微软雅黑" w:hAnsi="微软雅黑" w:eastAsia="微软雅黑" w:cs="微软雅黑"/>
          <w:b/>
          <w:color w:val="4F4F4F"/>
          <w:sz w:val="36"/>
          <w:szCs w:val="36"/>
          <w:bdr w:val="none" w:color="auto" w:sz="0" w:space="0"/>
        </w:rPr>
        <w:t>4）强类型定义语言和弱类型定义语言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F4F4F"/>
          <w:sz w:val="24"/>
          <w:szCs w:val="24"/>
        </w:rPr>
      </w:pPr>
      <w:r>
        <w:rPr>
          <w:rFonts w:hint="eastAsia" w:ascii="微软雅黑" w:hAnsi="微软雅黑" w:eastAsia="微软雅黑" w:cs="微软雅黑"/>
          <w:color w:val="4F4F4F"/>
          <w:sz w:val="24"/>
          <w:szCs w:val="24"/>
          <w:bdr w:val="none" w:color="auto" w:sz="0" w:space="0"/>
        </w:rPr>
        <w:t>1）强类型定义语言： </w:t>
      </w:r>
      <w:r>
        <w:rPr>
          <w:rFonts w:hint="eastAsia" w:ascii="微软雅黑" w:hAnsi="微软雅黑" w:eastAsia="微软雅黑" w:cs="微软雅黑"/>
          <w:color w:val="4F4F4F"/>
          <w:sz w:val="24"/>
          <w:szCs w:val="24"/>
          <w:bdr w:val="none" w:color="auto" w:sz="0" w:space="0"/>
        </w:rPr>
        <w:br w:type="textWrapping"/>
      </w:r>
      <w:r>
        <w:rPr>
          <w:rFonts w:hint="eastAsia" w:ascii="微软雅黑" w:hAnsi="微软雅黑" w:eastAsia="微软雅黑" w:cs="微软雅黑"/>
          <w:color w:val="4F4F4F"/>
          <w:sz w:val="24"/>
          <w:szCs w:val="24"/>
          <w:bdr w:val="none" w:color="auto" w:sz="0" w:space="0"/>
        </w:rPr>
        <w:t>　　强制数据类型定义的语言。也就是说，一旦一个变量被指定了某个数据类型，如果不经过强制转换，那么它就永远是这个数据类型了。举个例子：如果你定义了一个整型变量a,那么程序根本不可能将a当作字符串类型处理。强类型定义语言是类型安全的语言。 </w:t>
      </w:r>
      <w:r>
        <w:rPr>
          <w:rFonts w:hint="eastAsia" w:ascii="微软雅黑" w:hAnsi="微软雅黑" w:eastAsia="微软雅黑" w:cs="微软雅黑"/>
          <w:color w:val="4F4F4F"/>
          <w:sz w:val="24"/>
          <w:szCs w:val="24"/>
          <w:bdr w:val="none" w:color="auto" w:sz="0" w:space="0"/>
        </w:rPr>
        <w:br w:type="textWrapping"/>
      </w:r>
      <w:r>
        <w:rPr>
          <w:rFonts w:hint="eastAsia" w:ascii="微软雅黑" w:hAnsi="微软雅黑" w:eastAsia="微软雅黑" w:cs="微软雅黑"/>
          <w:color w:val="4F4F4F"/>
          <w:sz w:val="24"/>
          <w:szCs w:val="24"/>
          <w:bdr w:val="none" w:color="auto" w:sz="0" w:space="0"/>
        </w:rPr>
        <w:t>2）弱类型定义语言： </w:t>
      </w:r>
      <w:r>
        <w:rPr>
          <w:rFonts w:hint="eastAsia" w:ascii="微软雅黑" w:hAnsi="微软雅黑" w:eastAsia="微软雅黑" w:cs="微软雅黑"/>
          <w:color w:val="4F4F4F"/>
          <w:sz w:val="24"/>
          <w:szCs w:val="24"/>
          <w:bdr w:val="none" w:color="auto" w:sz="0" w:space="0"/>
        </w:rPr>
        <w:br w:type="textWrapping"/>
      </w:r>
      <w:r>
        <w:rPr>
          <w:rFonts w:hint="eastAsia" w:ascii="微软雅黑" w:hAnsi="微软雅黑" w:eastAsia="微软雅黑" w:cs="微软雅黑"/>
          <w:color w:val="4F4F4F"/>
          <w:sz w:val="24"/>
          <w:szCs w:val="24"/>
          <w:bdr w:val="none" w:color="auto" w:sz="0" w:space="0"/>
        </w:rPr>
        <w:t>　　数据类型可以被忽略的语言。它与强类型定义语言相反, 一个变量可以赋不同数据类型的值。 </w:t>
      </w:r>
      <w:r>
        <w:rPr>
          <w:rFonts w:hint="eastAsia" w:ascii="微软雅黑" w:hAnsi="微软雅黑" w:eastAsia="微软雅黑" w:cs="微软雅黑"/>
          <w:color w:val="4F4F4F"/>
          <w:sz w:val="24"/>
          <w:szCs w:val="24"/>
          <w:bdr w:val="none" w:color="auto" w:sz="0" w:space="0"/>
        </w:rPr>
        <w:br w:type="textWrapping"/>
      </w:r>
      <w:r>
        <w:rPr>
          <w:rFonts w:hint="eastAsia" w:ascii="微软雅黑" w:hAnsi="微软雅黑" w:eastAsia="微软雅黑" w:cs="微软雅黑"/>
          <w:color w:val="4F4F4F"/>
          <w:sz w:val="24"/>
          <w:szCs w:val="24"/>
          <w:bdr w:val="none" w:color="auto" w:sz="0" w:space="0"/>
        </w:rPr>
        <w:t>　　强类型定义语言在速度上可能略逊色于弱类型定义语言，但是强类型定义语言带来的严谨性能够有效的避免许多错误。另外，“这门语言是不是动态语言”与“这门语言是否类型安全”之间是完全没有联系的！ </w:t>
      </w:r>
      <w:r>
        <w:rPr>
          <w:rFonts w:hint="eastAsia" w:ascii="微软雅黑" w:hAnsi="微软雅黑" w:eastAsia="微软雅黑" w:cs="微软雅黑"/>
          <w:color w:val="4F4F4F"/>
          <w:sz w:val="24"/>
          <w:szCs w:val="24"/>
          <w:bdr w:val="none" w:color="auto" w:sz="0" w:space="0"/>
        </w:rPr>
        <w:br w:type="textWrapping"/>
      </w:r>
      <w:r>
        <w:rPr>
          <w:rFonts w:hint="eastAsia" w:ascii="微软雅黑" w:hAnsi="微软雅黑" w:eastAsia="微软雅黑" w:cs="微软雅黑"/>
          <w:color w:val="4F4F4F"/>
          <w:sz w:val="24"/>
          <w:szCs w:val="24"/>
          <w:bdr w:val="none" w:color="auto" w:sz="0" w:space="0"/>
        </w:rPr>
        <w:t>　　例如：Python是动态语言，是强类型定义语言（类型安全的语言）; VBScript是动态语言，是弱类型定义语言（类型不安全的语言）; JAVA是静态语言，是强类型定义语言（类型安全的语言）。</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009E8E"/>
    <w:multiLevelType w:val="multilevel"/>
    <w:tmpl w:val="76009E8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390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aaaa</dc:creator>
  <cp:lastModifiedBy>aaaa</cp:lastModifiedBy>
  <dcterms:modified xsi:type="dcterms:W3CDTF">2018-12-24T05:21:22Z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2052-11.1.0.8306</vt:lpwstr>
  </property>
</Properties>
</file>