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A8EF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Tên: Trần Thị Mỹ Ngân</w:t>
      </w:r>
    </w:p>
    <w:p w14:paraId="11E749E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MSV: 21IT628</w:t>
      </w:r>
    </w:p>
    <w:p w14:paraId="51788A0A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1628E2BF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D7B2F93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Các bước thực hiện Project</w:t>
      </w:r>
    </w:p>
    <w:p w14:paraId="38A75870"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2"/>
        <w:gridCol w:w="5937"/>
      </w:tblGrid>
      <w:tr w14:paraId="330FC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1" w:hRule="atLeast"/>
        </w:trPr>
        <w:tc>
          <w:tcPr>
            <w:tcW w:w="1702" w:type="dxa"/>
          </w:tcPr>
          <w:p w14:paraId="28795E84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7B57288A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5937" w:type="dxa"/>
          </w:tcPr>
          <w:p w14:paraId="163D5A00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318FE1BF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Nội dung thực hiện</w:t>
            </w:r>
          </w:p>
        </w:tc>
      </w:tr>
      <w:tr w14:paraId="51345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2" w:type="dxa"/>
          </w:tcPr>
          <w:p w14:paraId="67DAD7D9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54707512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5937" w:type="dxa"/>
          </w:tcPr>
          <w:p w14:paraId="7F114F69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3CCD21E7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 xml:space="preserve">Tạo project mới có tên “thigk” </w:t>
            </w:r>
          </w:p>
        </w:tc>
      </w:tr>
      <w:tr w14:paraId="769D5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5" w:hRule="atLeast"/>
        </w:trPr>
        <w:tc>
          <w:tcPr>
            <w:tcW w:w="1702" w:type="dxa"/>
          </w:tcPr>
          <w:p w14:paraId="0F09AEAE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31CF5643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5937" w:type="dxa"/>
          </w:tcPr>
          <w:p w14:paraId="4043DA42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6FB1E5DB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Tạo firebase có tên là “thigk”</w:t>
            </w:r>
          </w:p>
        </w:tc>
      </w:tr>
      <w:tr w14:paraId="135E9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5" w:hRule="atLeast"/>
        </w:trPr>
        <w:tc>
          <w:tcPr>
            <w:tcW w:w="1702" w:type="dxa"/>
          </w:tcPr>
          <w:p w14:paraId="48EA58CB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198C7A57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5937" w:type="dxa"/>
          </w:tcPr>
          <w:p w14:paraId="18B1FE43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5E041BA7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Kết nối dự án với firebase</w:t>
            </w:r>
          </w:p>
        </w:tc>
      </w:tr>
      <w:tr w14:paraId="4A848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3" w:hRule="atLeast"/>
        </w:trPr>
        <w:tc>
          <w:tcPr>
            <w:tcW w:w="1702" w:type="dxa"/>
          </w:tcPr>
          <w:p w14:paraId="07D88D78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054A9392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6AFC6751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5937" w:type="dxa"/>
          </w:tcPr>
          <w:p w14:paraId="22A0CAE6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0606C31E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Tạo bảng trên firebase .</w:t>
            </w:r>
          </w:p>
          <w:p w14:paraId="2D2D8553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Tạo bảng “sanpham” gồm các trường:  “TenSP”, “Loai”, “Gia”</w:t>
            </w:r>
          </w:p>
        </w:tc>
      </w:tr>
      <w:tr w14:paraId="13FB8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2" w:hRule="atLeast"/>
        </w:trPr>
        <w:tc>
          <w:tcPr>
            <w:tcW w:w="1702" w:type="dxa"/>
          </w:tcPr>
          <w:p w14:paraId="4D5E933C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768C51AD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5937" w:type="dxa"/>
          </w:tcPr>
          <w:p w14:paraId="517A7CA2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067E0B88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Tạo giao diện cho dự án</w:t>
            </w:r>
          </w:p>
        </w:tc>
      </w:tr>
      <w:tr w14:paraId="3484B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7" w:hRule="atLeast"/>
        </w:trPr>
        <w:tc>
          <w:tcPr>
            <w:tcW w:w="1702" w:type="dxa"/>
          </w:tcPr>
          <w:p w14:paraId="6D0F2A18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22C5892F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5937" w:type="dxa"/>
          </w:tcPr>
          <w:p w14:paraId="1D6363EA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285EA425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Viết hàm xử lí các chức năng của dự án, chỉ mới chức năng là “ Thêm sản phẩm”</w:t>
            </w:r>
          </w:p>
        </w:tc>
      </w:tr>
      <w:tr w14:paraId="730F7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6" w:hRule="atLeast"/>
        </w:trPr>
        <w:tc>
          <w:tcPr>
            <w:tcW w:w="1702" w:type="dxa"/>
          </w:tcPr>
          <w:p w14:paraId="47B5FECA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5C11ECD9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7</w:t>
            </w:r>
          </w:p>
        </w:tc>
        <w:tc>
          <w:tcPr>
            <w:tcW w:w="5937" w:type="dxa"/>
          </w:tcPr>
          <w:p w14:paraId="6578724F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0D902E91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Chạy ứng dụng</w:t>
            </w:r>
          </w:p>
        </w:tc>
      </w:tr>
      <w:tr w14:paraId="37833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9" w:hRule="atLeast"/>
        </w:trPr>
        <w:tc>
          <w:tcPr>
            <w:tcW w:w="1702" w:type="dxa"/>
          </w:tcPr>
          <w:p w14:paraId="51514999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73B587C1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8</w:t>
            </w:r>
          </w:p>
        </w:tc>
        <w:tc>
          <w:tcPr>
            <w:tcW w:w="5937" w:type="dxa"/>
          </w:tcPr>
          <w:p w14:paraId="4E2643F0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3580168E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Xử lí các lỗi trong quá trình chạy</w:t>
            </w:r>
          </w:p>
        </w:tc>
      </w:tr>
      <w:tr w14:paraId="34631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</w:trPr>
        <w:tc>
          <w:tcPr>
            <w:tcW w:w="1702" w:type="dxa"/>
          </w:tcPr>
          <w:p w14:paraId="118B1D9A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1C1C69DB"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5937" w:type="dxa"/>
          </w:tcPr>
          <w:p w14:paraId="10A9C695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  <w:p w14:paraId="147AE8D5"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Lặp lại các bước cho đến khi hoàn thành dự án</w:t>
            </w:r>
          </w:p>
        </w:tc>
      </w:tr>
    </w:tbl>
    <w:p w14:paraId="2E87686C"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61030"/>
    <w:rsid w:val="3EE6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2024-10-09T17:13:00Z</dcterms:created>
  <dc:creator>TRẦN THỊ MỸ NGÂN</dc:creator>
  <cp:lastModifiedBy>TRẦN THỊ MỸ NGÂN</cp:lastModifiedBy>
  <dcterms:modified xsi:type="dcterms:W3CDTF">2024-10-09T17:25:54Z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A4320ED09FA14EC6930A86AD4A3695E9_11</vt:lpwstr>
  </property>
</Properties>
</file>