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1DA" w:rsidRDefault="00496B96">
      <w:r>
        <w:t>Subject (chủ ngữ)</w:t>
      </w:r>
    </w:p>
    <w:p w:rsidR="00496B96" w:rsidRDefault="00496B96">
      <w:r>
        <w:t>verb (động từ)</w:t>
      </w:r>
    </w:p>
    <w:p w:rsidR="00496B96" w:rsidRDefault="00496B96">
      <w:r>
        <w:t>Complement (Vị Ngữ )</w:t>
      </w:r>
    </w:p>
    <w:p w:rsidR="00496B96" w:rsidRDefault="00496B96">
      <w:r>
        <w:t>Modifier (trạng từ)</w:t>
      </w:r>
    </w:p>
    <w:p w:rsidR="00496B96" w:rsidRDefault="00496B96">
      <w:r>
        <w:t>Đếm được và không đếm được</w:t>
      </w:r>
    </w:p>
    <w:p w:rsidR="00496B96" w:rsidRDefault="00496B96">
      <w:r>
        <w:t>Cách dùng a và an</w:t>
      </w:r>
    </w:p>
    <w:p w:rsidR="00496B96" w:rsidRDefault="00496B96">
      <w:r>
        <w:t>Dùng The và không dùng the</w:t>
      </w:r>
    </w:p>
    <w:p w:rsidR="00496B96" w:rsidRDefault="00496B96">
      <w:r>
        <w:t>Dùng another và other</w:t>
      </w:r>
    </w:p>
    <w:p w:rsidR="00496B96" w:rsidRDefault="00496B96">
      <w:r>
        <w:t>little, a little, few and a few</w:t>
      </w:r>
    </w:p>
    <w:p w:rsidR="00496B96" w:rsidRDefault="00496B96">
      <w:r>
        <w:t>Simple present</w:t>
      </w:r>
    </w:p>
    <w:p w:rsidR="00496B96" w:rsidRDefault="00496B96">
      <w:r>
        <w:t>Simple Past</w:t>
      </w:r>
    </w:p>
    <w:p w:rsidR="00496B96" w:rsidRDefault="00496B96">
      <w:r>
        <w:t>Simple future</w:t>
      </w:r>
      <w:bookmarkStart w:id="0" w:name="_GoBack"/>
      <w:bookmarkEnd w:id="0"/>
    </w:p>
    <w:p w:rsidR="00496B96" w:rsidRDefault="00496B96">
      <w:r>
        <w:t>câu hỏi who, when,  what,  where, how, why</w:t>
      </w:r>
    </w:p>
    <w:p w:rsidR="00496B96" w:rsidRDefault="00496B96">
      <w:r>
        <w:t>mệnh đề quan hệ và câu điều kiện</w:t>
      </w:r>
    </w:p>
    <w:p w:rsidR="00496B96" w:rsidRDefault="00496B96"/>
    <w:p w:rsidR="00496B96" w:rsidRDefault="00496B96"/>
    <w:sectPr w:rsidR="00496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96"/>
    <w:rsid w:val="00496B96"/>
    <w:rsid w:val="00501A7A"/>
    <w:rsid w:val="00645D93"/>
    <w:rsid w:val="00990077"/>
    <w:rsid w:val="00C60A0C"/>
    <w:rsid w:val="00D7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3350"/>
  <w15:chartTrackingRefBased/>
  <w15:docId w15:val="{747EDBCE-7159-4CC6-B9E6-0CC1A8FA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2023-01-11T15:37:00Z</dcterms:created>
  <dcterms:modified xsi:type="dcterms:W3CDTF">2023-01-11T18:00:00Z</dcterms:modified>
</cp:coreProperties>
</file>