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FC38C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48"/>
        </w:rPr>
        <w:t>系统开发说明文档</w:t>
      </w:r>
      <w:r>
        <w:rPr>
          <w:rFonts w:ascii="Noto Sans SC" w:hAnsi="Noto Sans SC" w:eastAsia="Noto Sans SC" w:cs="Noto Sans SC"/>
          <w:b/>
          <w:i w:val="0"/>
          <w:color w:val="000000"/>
          <w:sz w:val="48"/>
        </w:rPr>
        <w:br w:type="textWrapping"/>
      </w:r>
      <w:r>
        <w:rPr>
          <w:rFonts w:ascii="Noto Sans SC" w:hAnsi="Noto Sans SC" w:eastAsia="Noto Sans SC" w:cs="Noto Sans SC"/>
          <w:b/>
          <w:i w:val="0"/>
          <w:color w:val="000000"/>
          <w:sz w:val="48"/>
        </w:rPr>
        <w:br w:type="textWrapping"/>
      </w:r>
      <w:r>
        <w:rPr>
          <w:rFonts w:ascii="Noto Sans SC" w:hAnsi="Noto Sans SC" w:eastAsia="Noto Sans SC" w:cs="Noto Sans SC"/>
          <w:b/>
          <w:i w:val="0"/>
          <w:color w:val="000000"/>
          <w:sz w:val="40"/>
        </w:rPr>
        <w:t>项目名称：</w:t>
      </w:r>
      <w:r>
        <w:rPr>
          <w:rFonts w:hint="eastAsia" w:cs="Noto Sans SC"/>
          <w:b/>
          <w:i w:val="0"/>
          <w:color w:val="000000"/>
          <w:sz w:val="40"/>
          <w:lang w:val="en-US" w:eastAsia="zh-CN"/>
        </w:rPr>
        <w:t>AI</w:t>
      </w:r>
      <w:r>
        <w:rPr>
          <w:rFonts w:ascii="Noto Sans SC" w:hAnsi="Noto Sans SC" w:eastAsia="Noto Sans SC" w:cs="Noto Sans SC"/>
          <w:b/>
          <w:i w:val="0"/>
          <w:color w:val="000000"/>
          <w:sz w:val="40"/>
        </w:rPr>
        <w:t xml:space="preserve">文章管理系统 </w:t>
      </w:r>
    </w:p>
    <w:p w14:paraId="171AD90B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4C24AB6A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40"/>
        </w:rPr>
        <w:t>1. 项目概述（更新）</w:t>
      </w:r>
    </w:p>
    <w:p w14:paraId="32AA4728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本系统是一个</w:t>
      </w: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手机端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的自媒体文章管理平台，基于 </w:t>
      </w: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Cloudflare Workers + D1 + Pages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架构，支持用户发布创意想法 → </w:t>
      </w: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AI自动生成图文混排文章（含插图）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→ 用户审核 → 评论反馈 → AI自动修改 → 定稿发布的完整闭环。</w:t>
      </w:r>
    </w:p>
    <w:p w14:paraId="60BA8471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核心定位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：免费AI驱动的自媒体内容生产工具，零运维，全自动，跨设备访问。</w:t>
      </w:r>
    </w:p>
    <w:p w14:paraId="1BE2792B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🔑 核心更新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</w:t>
      </w:r>
    </w:p>
    <w:p w14:paraId="604F0B0C">
      <w:p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✅ AI配置支持</w:t>
      </w: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文章AI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和</w:t>
      </w: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图片AI****分别配置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，可使用不同模型</w:t>
      </w:r>
    </w:p>
    <w:p w14:paraId="204FBC2B">
      <w:p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✅ 生成的文章是</w:t>
      </w: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图文混排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（Markdown文本 + AI生成插图交叉插入）</w:t>
      </w:r>
    </w:p>
    <w:p w14:paraId="73B74AA9">
      <w:p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✅ AI配置完整增删改查，可切换默认，支持多个AI并存</w:t>
      </w:r>
    </w:p>
    <w:p w14:paraId="1ECECEF7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78B787F2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40"/>
        </w:rPr>
        <w:t>2. 功能模块（更新）</w:t>
      </w:r>
    </w:p>
    <w:tbl>
      <w:tblPr>
        <w:tblStyle w:val="11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7461"/>
      </w:tblGrid>
      <w:tr w14:paraId="19EBF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A6084A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模块</w:t>
            </w:r>
          </w:p>
        </w:tc>
        <w:tc>
          <w:tcPr>
            <w:tcW w:w="1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7F89EC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说明</w:t>
            </w:r>
          </w:p>
        </w:tc>
      </w:tr>
      <w:tr w14:paraId="15009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5361B4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用户系统</w:t>
            </w:r>
          </w:p>
        </w:tc>
        <w:tc>
          <w:tcPr>
            <w:tcW w:w="1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0926B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注册/登录，登录状态永久保存（localStorage），未登录显示默认头像</w:t>
            </w:r>
          </w:p>
        </w:tc>
      </w:tr>
      <w:tr w14:paraId="74E3B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8F99A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创意管理</w:t>
            </w:r>
          </w:p>
        </w:tc>
        <w:tc>
          <w:tcPr>
            <w:tcW w:w="1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FA91C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新建创意（简短想法描述），支持分类和标签，列表可按分类筛选</w:t>
            </w:r>
          </w:p>
        </w:tc>
      </w:tr>
      <w:tr w14:paraId="0732E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CA316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AI生成（重点）</w:t>
            </w:r>
          </w:p>
        </w:tc>
        <w:tc>
          <w:tcPr>
            <w:tcW w:w="1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FCDB6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每个创意可单独生成文章，也可一键批量生成。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文章AI生成文本，图片AI生成插图，自动图文混排插入文章</w:t>
            </w:r>
          </w:p>
        </w:tc>
      </w:tr>
      <w:tr w14:paraId="45AC0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00308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待阅审核</w:t>
            </w:r>
          </w:p>
        </w:tc>
        <w:tc>
          <w:tcPr>
            <w:tcW w:w="1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714173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新生成的未审核文章进入"待阅"，审核通过即定稿</w:t>
            </w:r>
          </w:p>
        </w:tc>
      </w:tr>
      <w:tr w14:paraId="3B07F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570AC4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文章浏览</w:t>
            </w:r>
          </w:p>
        </w:tc>
        <w:tc>
          <w:tcPr>
            <w:tcW w:w="1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FE30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手机端新闻客户端式阅读体验，响应式设计</w:t>
            </w:r>
          </w:p>
        </w:tc>
      </w:tr>
      <w:tr w14:paraId="03986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564A3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评论反馈</w:t>
            </w:r>
          </w:p>
        </w:tc>
        <w:tc>
          <w:tcPr>
            <w:tcW w:w="1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55DD1F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文章详情页支持评论，指出文章/图片问题</w:t>
            </w:r>
          </w:p>
        </w:tc>
      </w:tr>
      <w:tr w14:paraId="302F5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9A3CD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AI自动修改</w:t>
            </w:r>
          </w:p>
        </w:tc>
        <w:tc>
          <w:tcPr>
            <w:tcW w:w="1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AFD86F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AI自动检测有未处理评论的文章，自动修改（文本+图片）</w:t>
            </w:r>
          </w:p>
        </w:tc>
      </w:tr>
      <w:tr w14:paraId="649A7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CF143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我的</w:t>
            </w:r>
          </w:p>
        </w:tc>
        <w:tc>
          <w:tcPr>
            <w:tcW w:w="1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78094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个人中心（头像+AI配置管理+一键导出）</w:t>
            </w:r>
          </w:p>
        </w:tc>
      </w:tr>
      <w:tr w14:paraId="21302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7F28A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数据统计</w:t>
            </w:r>
          </w:p>
        </w:tc>
        <w:tc>
          <w:tcPr>
            <w:tcW w:w="1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CA877C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访问量、文章数、AI工作量等统计</w:t>
            </w:r>
          </w:p>
        </w:tc>
      </w:tr>
      <w:tr w14:paraId="100B3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E24F8C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一键导出</w:t>
            </w:r>
          </w:p>
        </w:tc>
        <w:tc>
          <w:tcPr>
            <w:tcW w:w="1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16F4F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导出所有数据（数据库SQL + 附件文件 + 程序源码）</w:t>
            </w:r>
          </w:p>
        </w:tc>
      </w:tr>
      <w:tr w14:paraId="480F2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3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8DAB9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AI配置管理（重点）</w:t>
            </w:r>
          </w:p>
        </w:tc>
        <w:tc>
          <w:tcPr>
            <w:tcW w:w="112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2D199A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完整增删改查，支持配置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文章AI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和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图片AI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为不同模型，可切换默认</w:t>
            </w:r>
          </w:p>
        </w:tc>
      </w:tr>
    </w:tbl>
    <w:p w14:paraId="34F25B06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4C7CCE4C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40"/>
        </w:rPr>
        <w:t>3. AI配置设计</w:t>
      </w:r>
      <w:r>
        <w:rPr>
          <w:rFonts w:ascii="Noto Sans SC" w:hAnsi="Noto Sans SC" w:eastAsia="Noto Sans SC" w:cs="Noto Sans SC"/>
          <w:b/>
          <w:i w:val="0"/>
          <w:color w:val="000000"/>
          <w:sz w:val="40"/>
        </w:rPr>
        <w:br w:type="textWrapping"/>
      </w:r>
      <w:r>
        <w:rPr>
          <w:rFonts w:ascii="Noto Sans SC" w:hAnsi="Noto Sans SC" w:eastAsia="Noto Sans SC" w:cs="Noto Sans SC"/>
          <w:b/>
          <w:i w:val="0"/>
          <w:color w:val="000000"/>
          <w:sz w:val="32"/>
        </w:rPr>
        <w:t>3.1 设计思路</w:t>
      </w:r>
    </w:p>
    <w:tbl>
      <w:tblPr>
        <w:tblStyle w:val="11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"/>
        <w:gridCol w:w="8168"/>
      </w:tblGrid>
      <w:tr w14:paraId="38A16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1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46C52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维度</w:t>
            </w:r>
          </w:p>
        </w:tc>
        <w:tc>
          <w:tcPr>
            <w:tcW w:w="123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91133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说明</w:t>
            </w:r>
          </w:p>
        </w:tc>
      </w:tr>
      <w:tr w14:paraId="09501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1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66601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文章AI</w:t>
            </w:r>
          </w:p>
        </w:tc>
        <w:tc>
          <w:tcPr>
            <w:tcW w:w="123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8BB7A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负责生成文章的Markdown文本内容</w:t>
            </w:r>
          </w:p>
        </w:tc>
      </w:tr>
      <w:tr w14:paraId="457E0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1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3DE7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图片AI</w:t>
            </w:r>
          </w:p>
        </w:tc>
        <w:tc>
          <w:tcPr>
            <w:tcW w:w="123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1BDB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负责根据文章内容生成插图（DALL-E / Stable Diffusion / 通义万相等）</w:t>
            </w:r>
          </w:p>
        </w:tc>
      </w:tr>
      <w:tr w14:paraId="57FE3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1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295C3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可分离</w:t>
            </w:r>
          </w:p>
        </w:tc>
        <w:tc>
          <w:tcPr>
            <w:tcW w:w="123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ACE6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文章AI和图片AI可以是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不同的模型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，互不影响</w:t>
            </w:r>
          </w:p>
        </w:tc>
      </w:tr>
      <w:tr w14:paraId="7231E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CellSpacing w:w="0" w:type="dxa"/>
        </w:trPr>
        <w:tc>
          <w:tcPr>
            <w:tcW w:w="1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1F60FC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默认切换</w:t>
            </w:r>
          </w:p>
        </w:tc>
        <w:tc>
          <w:tcPr>
            <w:tcW w:w="123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33B59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每个用户可设置一个"默认文章AI"和一个"默认图片AI"，生成时优先使用</w:t>
            </w:r>
          </w:p>
        </w:tc>
      </w:tr>
      <w:tr w14:paraId="65D84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1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DEDA94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多AI并存</w:t>
            </w:r>
          </w:p>
        </w:tc>
        <w:tc>
          <w:tcPr>
            <w:tcW w:w="123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34395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可配置多个AI，按需选择（如：GPT-4写文章 + DALL-E生图，或Claude写文章 + SD生图）</w:t>
            </w:r>
          </w:p>
        </w:tc>
      </w:tr>
    </w:tbl>
    <w:p w14:paraId="5AB50F40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32"/>
        </w:rPr>
        <w:t>3.2 数据库设计（更新）</w:t>
      </w:r>
    </w:p>
    <w:p w14:paraId="7E9F3EDE">
      <w:pPr>
        <w:spacing w:before="240" w:after="24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-- AI配置表（支持文章AI和图片AI分离）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CREATE TABLE ai_configs (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id INTEGER PRIMARY KEY AUTOINCREMENT,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user_id INTEGER NOT NULL REFERENCES users(id),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name TEXT NOT NULL,              -- AI名称，如"GPT-4写作"、"DALL-E生图"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type TEXT NOT NULL,              -- 'text' = 文章AI, 'image' = 图片AI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model TEXT NOT NULL,             -- 模型标识，如 'gpt-4', 'claude-3', 'dall-e-3'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api_key TEXT NOT NULL,           -- API Key（硬编码在代码中，不用环境变量）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api_endpoint TEXT,               -- API地址（如 https://api.openai.com/v1/chat/completions）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is_default INTEGER DEFAULT 0,    -- 是否为默认（每种type只能有一个默认）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is_active INTEGER DEFAULT 1,     -- 是否启用（可禁用但不删除）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created_at DATETIME DEFAULT CURRENT_TIMESTAMP,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updated_at DATETIME DEFAULT CURRENT_TIMESTAMP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-- 升级脚本（解决之前is_default缺失问题）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-- upgrade_is_default.sql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ALTER TABLE ai_configs ADD COLUMN IF NOT EXISTS is_default INTEGER DEFAULT 0;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ALTER TABLE ai_configs ADD COLUMN IF NOT EXISTS is_active INTEGER DEFAULT 1;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ALTER TABLE ai_configs ADD COLUMN IF NOT EXISTS api_endpoint TEXT;</w:t>
      </w:r>
      <w:r>
        <w:rPr>
          <w:rFonts w:ascii="Noto Sans SC" w:hAnsi="Noto Sans SC" w:eastAsia="Noto Sans SC" w:cs="Noto Sans SC"/>
        </w:rPr>
        <w:br w:type="textWrapping"/>
      </w:r>
    </w:p>
    <w:p w14:paraId="20E18A65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约束规则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</w:t>
      </w:r>
    </w:p>
    <w:p w14:paraId="1AB41025">
      <w:p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每个用户，type='text' 且 is_default=1 只能有1条</w:t>
      </w:r>
    </w:p>
    <w:p w14:paraId="795BABA3">
      <w:p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每个用户，type='image' 且 is_default=1 只能有1条</w:t>
      </w:r>
    </w:p>
    <w:p w14:paraId="4666B745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5D8FEC6F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32"/>
        </w:rPr>
        <w:t>3.3 AI配置管理界面（完整CRUD）</w:t>
      </w:r>
    </w:p>
    <w:p w14:paraId="5D30E516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8"/>
        </w:rPr>
        <w:t>界面路径：/mobile/profile.html → "AI配置" 菜单</w:t>
      </w:r>
    </w:p>
    <w:tbl>
      <w:tblPr>
        <w:tblStyle w:val="11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8378"/>
      </w:tblGrid>
      <w:tr w14:paraId="5F368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9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57882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操作</w:t>
            </w:r>
          </w:p>
        </w:tc>
        <w:tc>
          <w:tcPr>
            <w:tcW w:w="126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37E590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说明</w:t>
            </w:r>
          </w:p>
        </w:tc>
      </w:tr>
      <w:tr w14:paraId="360CE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9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3C62DF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列表页</w:t>
            </w:r>
          </w:p>
        </w:tc>
        <w:tc>
          <w:tcPr>
            <w:tcW w:w="126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ED7E6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展示所有AI配置，分"文章AI"和"图片AI"两个Tab，显示名称、模型、是否默认、是否启用、操作按钮</w:t>
            </w:r>
          </w:p>
        </w:tc>
      </w:tr>
      <w:tr w14:paraId="226DC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9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346A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新建</w:t>
            </w:r>
          </w:p>
        </w:tc>
        <w:tc>
          <w:tcPr>
            <w:tcW w:w="126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3F432E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点击"+"按钮，从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屏幕中间弹出弹窗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（遮罩层+弹窗居中），填写：名称、类型（文章/图片）、模型、API Key、API地址、设为默认</w:t>
            </w:r>
          </w:p>
        </w:tc>
      </w:tr>
      <w:tr w14:paraId="734B2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9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278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编辑</w:t>
            </w:r>
          </w:p>
        </w:tc>
        <w:tc>
          <w:tcPr>
            <w:tcW w:w="126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11DD89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点击编辑图标，弹窗预填数据，可修改</w:t>
            </w:r>
          </w:p>
        </w:tc>
      </w:tr>
      <w:tr w14:paraId="30D07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9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AF2DEC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删除</w:t>
            </w:r>
          </w:p>
        </w:tc>
        <w:tc>
          <w:tcPr>
            <w:tcW w:w="126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360AFB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点击删除图标，二次确认后删除（如果是默认AI，需先设置其他为默认）</w:t>
            </w:r>
          </w:p>
        </w:tc>
      </w:tr>
      <w:tr w14:paraId="4D8BD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9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AA70B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切换默认</w:t>
            </w:r>
          </w:p>
        </w:tc>
        <w:tc>
          <w:tcPr>
            <w:tcW w:w="126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A7C0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点击"设为默认"星标，自动取消同类型其他默认</w:t>
            </w:r>
          </w:p>
        </w:tc>
      </w:tr>
      <w:tr w14:paraId="2F78F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95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6BF6C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启用/禁用</w:t>
            </w:r>
          </w:p>
        </w:tc>
        <w:tc>
          <w:tcPr>
            <w:tcW w:w="1267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8599BE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开关切换，禁用的AI不会被使用但保留配置</w:t>
            </w:r>
          </w:p>
        </w:tc>
      </w:tr>
    </w:tbl>
    <w:p w14:paraId="498AADAE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8"/>
        </w:rPr>
        <w:t>弹窗设计（重点）</w:t>
      </w:r>
    </w:p>
    <w:p w14:paraId="7B074BA9">
      <w:pPr>
        <w:spacing w:before="240" w:after="24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┌─────────────────────────────────┐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     （遮罩层，半透明）    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                       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┌─────────────────────┐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│  新建AI配置          │     │  ← 居中弹窗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│                     │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│  名称: [________]   │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│  类型: ○文章 ○图片  │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│  模型: [________]   │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│  API:  [________]   │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│  地址: [________]   │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│  □ 设为默认         │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│                     │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│  [取消]  [保存]     │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└─────────────────────┘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                       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└─────────────────────────────────┘</w:t>
      </w:r>
      <w:r>
        <w:rPr>
          <w:rFonts w:ascii="Noto Sans SC" w:hAnsi="Noto Sans SC" w:eastAsia="Noto Sans SC" w:cs="Noto Sans SC"/>
        </w:rPr>
        <w:br w:type="textWrapping"/>
      </w:r>
    </w:p>
    <w:p w14:paraId="6A27AE28">
      <w:pPr>
        <w:spacing w:before="269" w:after="269"/>
        <w:ind w:left="7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✅ 弹窗打开时，顶部不可操作，有遮罩层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✅ 弹窗内的下拉选择（分类/标签）正常可用</w:t>
      </w:r>
    </w:p>
    <w:p w14:paraId="30B04B01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4B593E5C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32"/>
        </w:rPr>
        <w:t>3.4 AI生成逻辑（图文混排）</w:t>
      </w:r>
    </w:p>
    <w:p w14:paraId="58615B0D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8"/>
        </w:rPr>
        <w:t>生成流程</w:t>
      </w:r>
    </w:p>
    <w:p w14:paraId="112FB162">
      <w:pPr>
        <w:spacing w:before="240" w:after="24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用户点击"生成文章"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▼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① 读取创意内容（简短想法）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▼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② 调用【文章AI】（默认或用户选择）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→ 生成Markdown格式的文章文本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→ 文本中包含图片占位符，如：![插图描述](image_placeholder_1)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▼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③ 解析Markdown，提取所有图片占位符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▼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④ 对每个图片占位符，调用【图片AI】（默认或用户选择）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→ 根据"插图描述"生成图片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→ 图片保存到D1 files表（非base64）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→ 返回图片URL：/api/files/xxx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▼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⑤ 将Markdown中的占位符替换为真实图片URL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例如：![科技未来](image_placeholder_1) → ![科技未来](/api/files/image.abc123.png)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▼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⑥ 生成最终图文混排文章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→ 存入articles表（content字段为图文混排Markdown）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→ 封面图从生成的插图中选第一张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→ 状态设为 pending_review（待阅）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▼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⑦ 通知用户：新文章待审核</w:t>
      </w:r>
      <w:r>
        <w:rPr>
          <w:rFonts w:ascii="Noto Sans SC" w:hAnsi="Noto Sans SC" w:eastAsia="Noto Sans SC" w:cs="Noto Sans SC"/>
        </w:rPr>
        <w:br w:type="textWrapping"/>
      </w:r>
    </w:p>
    <w:p w14:paraId="6507B815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8"/>
        </w:rPr>
        <w:t>示例输出</w:t>
      </w:r>
    </w:p>
    <w:p w14:paraId="3C8999D2">
      <w:pPr>
        <w:spacing w:before="240" w:after="24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# 我的创意：未来城市交通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未来的城市交通将发生翻天覆地的变化。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![未来城市交通概念图](/api/files/image.709b58b0df.png)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首先，飞行汽车将成为主流...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![飞行汽车示意图](/api/files/image.32acbd0c2c.png)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其次，地下隧道网络...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![地下隧道](/api/files/image.1b9332a443.png)</w:t>
      </w:r>
      <w:r>
        <w:rPr>
          <w:rFonts w:ascii="Noto Sans SC" w:hAnsi="Noto Sans SC" w:eastAsia="Noto Sans SC" w:cs="Noto Sans SC"/>
        </w:rPr>
        <w:br w:type="textWrapping"/>
      </w:r>
    </w:p>
    <w:p w14:paraId="481A437B">
      <w:pPr>
        <w:spacing w:before="269" w:after="269"/>
        <w:ind w:left="7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✅ 文章是</w:t>
      </w: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图文混排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，不是纯文本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✅ 图片从D1读取，URL为 /api/files/xxx，</w:t>
      </w: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非base64</w:t>
      </w:r>
    </w:p>
    <w:p w14:paraId="467C3B2C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122C8F60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32"/>
        </w:rPr>
        <w:t>3.5 AI自动修改逻辑（支持图片修改）</w:t>
      </w:r>
    </w:p>
    <w:p w14:paraId="1761121A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当用户评论指出图片问题时：</w:t>
      </w:r>
    </w:p>
    <w:p w14:paraId="568DD66D">
      <w:pPr>
        <w:spacing w:before="240" w:after="24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用户评论："第二张图太模糊，重新生成"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▼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AI检测到未处理评论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▼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① 调用【文章AI】理解评论意图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▼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② 调用【图片AI】重新生成该插图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→ 替换D1中的旧图片文件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→ 更新文章content中的图片URL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▼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③ 评论状态设为已处理（is_resolved=1）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▼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④ 如所有评论已处理，文章状态改为 published（定稿）</w:t>
      </w:r>
      <w:r>
        <w:rPr>
          <w:rFonts w:ascii="Noto Sans SC" w:hAnsi="Noto Sans SC" w:eastAsia="Noto Sans SC" w:cs="Noto Sans SC"/>
        </w:rPr>
        <w:br w:type="textWrapping"/>
      </w:r>
    </w:p>
    <w:p w14:paraId="0D149A38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40AAE310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40"/>
        </w:rPr>
        <w:t>4. API接口清单（更新）</w:t>
      </w:r>
    </w:p>
    <w:tbl>
      <w:tblPr>
        <w:tblStyle w:val="11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4542"/>
        <w:gridCol w:w="3018"/>
        <w:gridCol w:w="364"/>
      </w:tblGrid>
      <w:tr w14:paraId="5BA06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EEC4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方法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BAB60B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路径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AA50C4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说明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03144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认证</w:t>
            </w:r>
          </w:p>
        </w:tc>
      </w:tr>
      <w:tr w14:paraId="1D4B1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1E1EFB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GET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18EDB5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/api/stats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31824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获取统计数据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CE9A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❌</w:t>
            </w:r>
          </w:p>
        </w:tc>
      </w:tr>
      <w:tr w14:paraId="37C3F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AE631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GET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935BE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/api/categories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E8580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获取分类列表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E213A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❌</w:t>
            </w:r>
          </w:p>
        </w:tc>
      </w:tr>
      <w:tr w14:paraId="68866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A58CEF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GET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21D671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/api/tags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0DC37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获取标签列表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9B084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❌</w:t>
            </w:r>
          </w:p>
        </w:tc>
      </w:tr>
      <w:tr w14:paraId="0A657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A86F04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GET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C9C3A6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/api/articles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87A440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获取文章列表（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只返回列表字段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）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306A49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❌</w:t>
            </w:r>
          </w:p>
        </w:tc>
      </w:tr>
      <w:tr w14:paraId="577C3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3BC9D9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GET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7631DB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/api/article/:slug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605BA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获取文章详情（图文混排Markdown + 图片URL）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8793A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❌</w:t>
            </w:r>
          </w:p>
        </w:tc>
      </w:tr>
      <w:tr w14:paraId="76CA2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776C4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GET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13240F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/api/search?keyword=xxx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6829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全文搜索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6EF15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❌</w:t>
            </w:r>
          </w:p>
        </w:tc>
      </w:tr>
      <w:tr w14:paraId="319EF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FC35D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6E06D7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/api/auth/register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663AFB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注册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BF71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❌</w:t>
            </w:r>
          </w:p>
        </w:tc>
      </w:tr>
      <w:tr w14:paraId="4A4F4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3E4A54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D01BEF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/api/auth/login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340823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登录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EAEDA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❌</w:t>
            </w:r>
          </w:p>
        </w:tc>
      </w:tr>
      <w:tr w14:paraId="376A4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6B6583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AA1640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/api/auth/logout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FA6F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登出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D8787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</w:t>
            </w:r>
          </w:p>
        </w:tc>
      </w:tr>
      <w:tr w14:paraId="23C8D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7BC75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GET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9C3DC5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/api/user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05C03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当前用户信息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C52D2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</w:t>
            </w:r>
          </w:p>
        </w:tc>
      </w:tr>
      <w:tr w14:paraId="4D27B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7E0AE4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GET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F6404F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/api/my/articles?status=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A1291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我的文章（按状态筛选，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不含内容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）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6AE99B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</w:t>
            </w:r>
          </w:p>
        </w:tc>
      </w:tr>
      <w:tr w14:paraId="4632D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B30A5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A0FE04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/api/ideas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2022EB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新建创意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0168B3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</w:t>
            </w:r>
          </w:p>
        </w:tc>
      </w:tr>
      <w:tr w14:paraId="550F7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495163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1F1362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/api/ideas/:id/generate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51E63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AI生成文章（图文混排）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D432C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</w:t>
            </w:r>
          </w:p>
        </w:tc>
      </w:tr>
      <w:tr w14:paraId="08681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6A226C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959C30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/api/ideas/batch-generate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2DFF89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批量生成所有未生成创意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76C6B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</w:t>
            </w:r>
          </w:p>
        </w:tc>
      </w:tr>
      <w:tr w14:paraId="1B110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DFE75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CF2B9E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/api/articles/:id/review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028F3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审核通过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30DA09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</w:t>
            </w:r>
          </w:p>
        </w:tc>
      </w:tr>
      <w:tr w14:paraId="27EB8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9E7F1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E197E5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/api/articles/:id/comments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7EEB4F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发表评论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56E55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</w:t>
            </w:r>
          </w:p>
        </w:tc>
      </w:tr>
      <w:tr w14:paraId="43B8A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94A2E9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GET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F11103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/api/ai/configs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C6093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AI配置列表（分文章/图片两类）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7E2FF8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</w:t>
            </w:r>
          </w:p>
        </w:tc>
      </w:tr>
      <w:tr w14:paraId="0D845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EC5D5A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A5B9DC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/api/ai/configs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EE95DB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新建AI配置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47AF8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</w:t>
            </w:r>
          </w:p>
        </w:tc>
      </w:tr>
      <w:tr w14:paraId="7A3D2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E8EFBB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PUT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489B1C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/api/ai/configs/:id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9F23F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编辑AI配置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AE9FB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</w:t>
            </w:r>
          </w:p>
        </w:tc>
      </w:tr>
      <w:tr w14:paraId="666C4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C9A50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DELETE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A699CB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/api/ai/configs/:id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EFDB2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删除AI配置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DC8FF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</w:t>
            </w:r>
          </w:p>
        </w:tc>
      </w:tr>
      <w:tr w14:paraId="10ADC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B8D9F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1F0B7D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/api/ai/configs/:id/set-default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3E8A1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设为默认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97A14B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</w:t>
            </w:r>
          </w:p>
        </w:tc>
      </w:tr>
      <w:tr w14:paraId="00A66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77B7E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81621E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/api/ai/auto-fix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72689C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AI自动检测并修改有未处理评论的文章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F0C0A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</w:t>
            </w:r>
          </w:p>
        </w:tc>
      </w:tr>
      <w:tr w14:paraId="244CC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973FD3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GET</w:t>
            </w:r>
          </w:p>
        </w:tc>
        <w:tc>
          <w:tcPr>
            <w:tcW w:w="59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58603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/api/export</w:t>
            </w:r>
          </w:p>
        </w:tc>
        <w:tc>
          <w:tcPr>
            <w:tcW w:w="56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966BF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一键导出所有数据</w:t>
            </w:r>
          </w:p>
        </w:tc>
        <w:tc>
          <w:tcPr>
            <w:tcW w:w="462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37AC3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</w:t>
            </w:r>
          </w:p>
        </w:tc>
      </w:tr>
    </w:tbl>
    <w:p w14:paraId="6E44286D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70BE9136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40"/>
        </w:rPr>
        <w:t>5. 手机端界面设计（更新）</w:t>
      </w:r>
    </w:p>
    <w:p w14:paraId="34C09EDD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32"/>
        </w:rPr>
        <w:t>5.1 底部导航栏（4个Tab）</w:t>
      </w:r>
    </w:p>
    <w:tbl>
      <w:tblPr>
        <w:tblStyle w:val="11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606"/>
        <w:gridCol w:w="4035"/>
        <w:gridCol w:w="3707"/>
      </w:tblGrid>
      <w:tr w14:paraId="04F84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10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B638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Tab</w:t>
            </w:r>
          </w:p>
        </w:tc>
        <w:tc>
          <w:tcPr>
            <w:tcW w:w="8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7C2F19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图标</w:t>
            </w:r>
          </w:p>
        </w:tc>
        <w:tc>
          <w:tcPr>
            <w:tcW w:w="52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B524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页面</w:t>
            </w:r>
          </w:p>
        </w:tc>
        <w:tc>
          <w:tcPr>
            <w:tcW w:w="65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5F8E73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说明</w:t>
            </w:r>
          </w:p>
        </w:tc>
      </w:tr>
      <w:tr w14:paraId="1AD3A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0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8A6608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🏠 首页</w:t>
            </w:r>
          </w:p>
        </w:tc>
        <w:tc>
          <w:tcPr>
            <w:tcW w:w="8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3A4FAE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房子</w:t>
            </w:r>
          </w:p>
        </w:tc>
        <w:tc>
          <w:tcPr>
            <w:tcW w:w="52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EB4727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/mobile/index.html</w:t>
            </w:r>
          </w:p>
        </w:tc>
        <w:tc>
          <w:tcPr>
            <w:tcW w:w="65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5F98C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文章列表（新闻客户端式，图文混排展示）</w:t>
            </w:r>
          </w:p>
        </w:tc>
      </w:tr>
      <w:tr w14:paraId="5A90A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0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6E7550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💡 创意</w:t>
            </w:r>
          </w:p>
        </w:tc>
        <w:tc>
          <w:tcPr>
            <w:tcW w:w="8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F1BE2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灯泡</w:t>
            </w:r>
          </w:p>
        </w:tc>
        <w:tc>
          <w:tcPr>
            <w:tcW w:w="52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26840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/mobile/idea.html</w:t>
            </w:r>
          </w:p>
        </w:tc>
        <w:tc>
          <w:tcPr>
            <w:tcW w:w="65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FED5BB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我的创意列表（支持按分类筛选，一键生成/批量生成）</w:t>
            </w:r>
          </w:p>
        </w:tc>
      </w:tr>
      <w:tr w14:paraId="78683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10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C756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📊 统计</w:t>
            </w:r>
          </w:p>
        </w:tc>
        <w:tc>
          <w:tcPr>
            <w:tcW w:w="8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401DC3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柱状图</w:t>
            </w:r>
          </w:p>
        </w:tc>
        <w:tc>
          <w:tcPr>
            <w:tcW w:w="52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5DF458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/mobile/stats.html</w:t>
            </w:r>
          </w:p>
        </w:tc>
        <w:tc>
          <w:tcPr>
            <w:tcW w:w="65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2E620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数据统计（访问量、AI工作量、错误日志）</w:t>
            </w:r>
          </w:p>
        </w:tc>
      </w:tr>
      <w:tr w14:paraId="42AAE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10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0C1C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👤 我的</w:t>
            </w:r>
          </w:p>
        </w:tc>
        <w:tc>
          <w:tcPr>
            <w:tcW w:w="8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60A3B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人像</w:t>
            </w:r>
          </w:p>
        </w:tc>
        <w:tc>
          <w:tcPr>
            <w:tcW w:w="520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50CC11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/mobile/profile.html</w:t>
            </w:r>
          </w:p>
        </w:tc>
        <w:tc>
          <w:tcPr>
            <w:tcW w:w="65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EDEE38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个人中心 +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AI配置管理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+ 一键导出</w:t>
            </w:r>
          </w:p>
        </w:tc>
      </w:tr>
    </w:tbl>
    <w:p w14:paraId="52C2B884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32"/>
        </w:rPr>
        <w:t>5.2 AI配置入口</w:t>
      </w:r>
    </w:p>
    <w:p w14:paraId="2C57898D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路径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：底部"我的" → 点击"AI配置"菜单项 → 跳转到AI配置列表页（在/mobile/profile.html内嵌或独立页面）</w:t>
      </w:r>
    </w:p>
    <w:p w14:paraId="456BF207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推荐方案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：在"我的"页面内增加"AI配置"卡片，点击后弹出弹窗显示完整CRUD（避免多页面跳转）</w:t>
      </w:r>
    </w:p>
    <w:p w14:paraId="6BDFB0D2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6EE0D8B7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40"/>
        </w:rPr>
        <w:t>6. 关键代码逻辑（补充）</w:t>
      </w:r>
    </w:p>
    <w:p w14:paraId="18B6823F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32"/>
        </w:rPr>
        <w:t>6.1 生成文章的Worker代码（functions/api/generate-article.js）</w:t>
      </w:r>
    </w:p>
    <w:p w14:paraId="66B358D0">
      <w:pPr>
        <w:spacing w:before="240" w:after="24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export default 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async fetch(request, env) 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const { ideaId } = await request.json();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const userId = getUserId(request); // 从token获取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// 1. 获取创意内容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const idea = await env.DB.prepare(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'SELECT * FROM ideas WHERE id = ? AND user_id = ?'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).bind(ideaId, userId).first();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if (!idea) return json({ success: false, error: '创意不存在' });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// 2. 获取默认AI配置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const textAI = await env.DB.prepare(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'SELECT * FROM ai_configs WHERE user_id = ? AND type = "text" AND is_default = 1 AND is_active = 1'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).bind(userId).first();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const imageAI = await env.DB.prepare(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'SELECT * FROM ai_configs WHERE user_id = ? AND type = "image" AND is_default = 1 AND is_active = 1'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).bind(userId).first();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if (!textAI || !imageAI) 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return json({ success: false, error: '请先配置文章AI和图片AI' });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}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// 3. 调用文章AI生成Markdown文本（含图片占位符）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const articleText = await callTextAI(textAI, idea.content);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// 4. 提取图片占位符，调用图片AI生成插图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const imagePlaceholders = extractImagePlaceholders(articleText);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const generatedImages = [];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for (const placeholder of imagePlaceholders) 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const imageUrl = await callImageAI(imageAI, placeholder.description);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generatedImages.push({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 placeholder: placeholder.markdown,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 url: imageUrl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});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}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// 5. 替换占位符为真实图片URL（图文混排）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let finalContent = articleText;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for (const img of generatedImages) 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finalContent = finalContent.replace(img.placeholder, img.url);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}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// 6. 保存文章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const slug = generateSlug(idea.title);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await env.DB.prepare(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'INSERT INTO articles (user_id, title, content, slug, status, cover_image) VALUES (?, ?, ?, ?, "pending_review", ?)'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).bind(userId, idea.title, finalContent, slug, generatedImages[0]?.url).run();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// 7. 更新创意状态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await env.DB.prepare(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'UPDATE ideas SET status = "generated", article_id = last_insert_rowid() WHERE id = ?'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).bind(ideaId).run();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return json({ success: true, articleId: lastInsertRowid() });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}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};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// 调用文章AI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async function callTextAI(aiConfig, prompt) 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const res = await fetch(aiConfig.api_endpoint, 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method: 'POST',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headers: 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'Content-Type': 'application/json',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'Authorization': `Bearer ${aiConfig.api_key}`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},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body: JSON.stringify({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model: aiConfig.model,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messages: [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 { role: 'system', content: '你是一个自媒体作家，请根据用户的简短想法生成一篇图文混排的Markdown文章，在合适的位置插入图片占位符，格式如：![图片描述](image_placeholder_1)' },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  { role: 'user', content: prompt }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]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})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});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const data = await res.json();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return data.choices[0].message.content;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}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// 调用图片AI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async function callImageAI(aiConfig, description) 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const res = await fetch(aiConfig.api_endpoint, 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method: 'POST',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headers: 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'Content-Type': 'application/json',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'Authorization': `Bearer ${aiConfig.api_key}`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},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body: JSON.stringify({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model: aiConfig.model,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prompt: description,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size: '1024x1024'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})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});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const data = await res.json();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// 保存图片到D1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const imageBuffer = Buffer.from(data.data[0].b64_json, 'base64');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await env.DB.prepare(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'INSERT INTO files (article_id, filename, mime_type, data) VALUES (?, ?, ?, ?)'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).bind(null, `image_${Date.now()}.png`, 'image/png', imageBuffer).run();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const fileId = lastInsertRowid();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return `/api/files/${fileId}`;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}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// 提取图片占位符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function extractImagePlaceholders(markdown) 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const regex = /!\[([^\]]+)\]\(image_placeholder_\d+\)/g;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const matches = [];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let match;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while ((match = regex.exec(markdown)) !== null) 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matches.push({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description: match[1],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  markdown: match[0]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  });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}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 xml:space="preserve">  return matches;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}</w:t>
      </w:r>
      <w:r>
        <w:rPr>
          <w:rFonts w:ascii="Noto Sans SC" w:hAnsi="Noto Sans SC" w:eastAsia="Noto Sans SC" w:cs="Noto Sans SC"/>
        </w:rPr>
        <w:br w:type="textWrapping"/>
      </w:r>
    </w:p>
    <w:p w14:paraId="3465FB4A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1F92E2BA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40"/>
        </w:rPr>
        <w:t>7. 统计页面</w:t>
      </w:r>
    </w:p>
    <w:p w14:paraId="6BDC5992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32"/>
        </w:rPr>
        <w:t>7.1 统计内容</w:t>
      </w:r>
    </w:p>
    <w:tbl>
      <w:tblPr>
        <w:tblStyle w:val="11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3"/>
        <w:gridCol w:w="6414"/>
      </w:tblGrid>
      <w:tr w14:paraId="003AC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15" w:hRule="atLeast"/>
          <w:tblCellSpacing w:w="0" w:type="dxa"/>
        </w:trPr>
        <w:tc>
          <w:tcPr>
            <w:tcW w:w="39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773829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指标</w:t>
            </w:r>
          </w:p>
        </w:tc>
        <w:tc>
          <w:tcPr>
            <w:tcW w:w="9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D2FD6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说明</w:t>
            </w:r>
          </w:p>
        </w:tc>
      </w:tr>
      <w:tr w14:paraId="454A9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39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C3E959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总文章数</w:t>
            </w:r>
          </w:p>
        </w:tc>
        <w:tc>
          <w:tcPr>
            <w:tcW w:w="9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FCADBE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已发布 + 待阅</w:t>
            </w:r>
          </w:p>
        </w:tc>
      </w:tr>
      <w:tr w14:paraId="27E3C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39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EC535E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总创意数</w:t>
            </w:r>
          </w:p>
        </w:tc>
        <w:tc>
          <w:tcPr>
            <w:tcW w:w="9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F66614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已生成 + 未生成</w:t>
            </w:r>
          </w:p>
        </w:tc>
      </w:tr>
      <w:tr w14:paraId="3C2C4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39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A0276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AI生成次数</w:t>
            </w:r>
          </w:p>
        </w:tc>
        <w:tc>
          <w:tcPr>
            <w:tcW w:w="9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D0299A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文章AI调用次数</w:t>
            </w:r>
          </w:p>
        </w:tc>
      </w:tr>
      <w:tr w14:paraId="58A85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39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1059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AI生图次数</w:t>
            </w:r>
          </w:p>
        </w:tc>
        <w:tc>
          <w:tcPr>
            <w:tcW w:w="9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F541E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图片AI调用次数</w:t>
            </w:r>
          </w:p>
        </w:tc>
      </w:tr>
      <w:tr w14:paraId="261F6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39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44BCAE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AI修改次数</w:t>
            </w:r>
          </w:p>
        </w:tc>
        <w:tc>
          <w:tcPr>
            <w:tcW w:w="9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B53AB4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自动修复次数</w:t>
            </w:r>
          </w:p>
        </w:tc>
      </w:tr>
      <w:tr w14:paraId="31D76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39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A46E3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错误日志</w:t>
            </w:r>
          </w:p>
        </w:tc>
        <w:tc>
          <w:tcPr>
            <w:tcW w:w="9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C64BF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最近10条AI调用失败记录</w:t>
            </w:r>
          </w:p>
        </w:tc>
      </w:tr>
      <w:tr w14:paraId="6EBAF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CellSpacing w:w="0" w:type="dxa"/>
        </w:trPr>
        <w:tc>
          <w:tcPr>
            <w:tcW w:w="395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555683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工作量分布</w:t>
            </w:r>
          </w:p>
        </w:tc>
        <w:tc>
          <w:tcPr>
            <w:tcW w:w="96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6705A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文章AI vs 图片AI 调用占比</w:t>
            </w:r>
          </w:p>
        </w:tc>
      </w:tr>
    </w:tbl>
    <w:p w14:paraId="5EAFCED9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32"/>
        </w:rPr>
        <w:t>7.2 界面路径</w:t>
      </w:r>
    </w:p>
    <w:p w14:paraId="01F5F144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/mobile/stats.html（底部导航"📊 统计"打开）</w:t>
      </w:r>
    </w:p>
    <w:p w14:paraId="59FBDCAE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12CA0C0D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40"/>
        </w:rPr>
        <w:t>8. 项目文件结构</w:t>
      </w:r>
    </w:p>
    <w:p w14:paraId="2EBB1A0F">
      <w:pPr>
        <w:spacing w:before="240" w:after="24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wenzhang/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├── mobile/                    # 🆕 手机端独立目录（全新重写）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├── index.html             # 首页-文章列表（图文混排展示）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├── idea.html              # 创意列表（支持分类筛选，一键生成）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├── article.html           # 文章详情（含评论）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├── stats.html             # 数据统计（AI工作量+错误日志）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├── profile.html           # 我的（头像+AI配置+导出）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│   └── ai-config.html     # AI配置管理（列表+CRUD弹窗，内嵌在profile）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├── css/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│   └── mobile.css         # 手机端统一样式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└── js/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  └── mobile.js          # 手机端逻辑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├── admin/                     # 管理后台（保持不变）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├── index.html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├── editor.html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└── ...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├── css/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└── style.css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├── js/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├── config.js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└── api.js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├── functions/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└── api/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  ├── [path].js          # 主路由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  ├── generate-article.js  # 🆕 AI生成文章（图文混排）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  ├── auto-fix.js        # 🆕 AI自动修改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│       └── ai-configs.js      # 🆕 AI配置CRUD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├── schema.sql                 # 含升级脚本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├── upgrade_is_default.sql     # 升级脚本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├── wrangler.toml</w:t>
      </w:r>
      <w:r>
        <w:rPr>
          <w:rFonts w:ascii="Noto Sans SC" w:hAnsi="Noto Sans SC" w:eastAsia="Noto Sans SC" w:cs="Noto Sans SC"/>
        </w:rPr>
        <w:br w:type="textWrapping"/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└── README.md</w:t>
      </w:r>
      <w:r>
        <w:rPr>
          <w:rFonts w:ascii="Noto Sans SC" w:hAnsi="Noto Sans SC" w:eastAsia="Noto Sans SC" w:cs="Noto Sans SC"/>
        </w:rPr>
        <w:br w:type="textWrapping"/>
      </w:r>
    </w:p>
    <w:p w14:paraId="04F86518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0BB14686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40"/>
        </w:rPr>
        <w:t>9. 已知问题 &amp; 修复清单（更新）</w:t>
      </w:r>
    </w:p>
    <w:tbl>
      <w:tblPr>
        <w:tblStyle w:val="11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418"/>
        <w:gridCol w:w="5849"/>
      </w:tblGrid>
      <w:tr w14:paraId="11E9E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4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CCAFB8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问题</w:t>
            </w:r>
          </w:p>
        </w:tc>
        <w:tc>
          <w:tcPr>
            <w:tcW w:w="5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7E721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状态</w:t>
            </w:r>
          </w:p>
        </w:tc>
        <w:tc>
          <w:tcPr>
            <w:tcW w:w="88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A0367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修复方案</w:t>
            </w:r>
          </w:p>
        </w:tc>
      </w:tr>
      <w:tr w14:paraId="06E72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CellSpacing w:w="0" w:type="dxa"/>
        </w:trPr>
        <w:tc>
          <w:tcPr>
            <w:tcW w:w="4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689D3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D1报错</w:t>
            </w: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no such column: is_default</w:t>
            </w:r>
          </w:p>
        </w:tc>
        <w:tc>
          <w:tcPr>
            <w:tcW w:w="5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EC4150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 修复</w:t>
            </w:r>
          </w:p>
        </w:tc>
        <w:tc>
          <w:tcPr>
            <w:tcW w:w="88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7F9A7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执行</w:t>
            </w: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ALTER TABLE ai_configs ADD COLUMN is_default INTEGER DEFAULT 0;</w:t>
            </w:r>
          </w:p>
        </w:tc>
      </w:tr>
      <w:tr w14:paraId="559FF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CellSpacing w:w="0" w:type="dxa"/>
        </w:trPr>
        <w:tc>
          <w:tcPr>
            <w:tcW w:w="4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40E5B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列表接口返回文章内容（太大）</w:t>
            </w:r>
          </w:p>
        </w:tc>
        <w:tc>
          <w:tcPr>
            <w:tcW w:w="5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D89F4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 修复</w:t>
            </w:r>
          </w:p>
        </w:tc>
        <w:tc>
          <w:tcPr>
            <w:tcW w:w="88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5F94C5">
            <w:pPr>
              <w:spacing w:before="0" w:after="0"/>
              <w:ind w:left="0"/>
              <w:jc w:val="center"/>
            </w:pP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GET /api/my/articles?status=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只返回id/title/slug/status/updated_at</w:t>
            </w:r>
          </w:p>
        </w:tc>
      </w:tr>
      <w:tr w14:paraId="51CFC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CellSpacing w:w="0" w:type="dxa"/>
        </w:trPr>
        <w:tc>
          <w:tcPr>
            <w:tcW w:w="4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9292A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新建弹窗只有遮罩无弹窗</w:t>
            </w:r>
          </w:p>
        </w:tc>
        <w:tc>
          <w:tcPr>
            <w:tcW w:w="5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1ED6A8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 修复</w:t>
            </w:r>
          </w:p>
        </w:tc>
        <w:tc>
          <w:tcPr>
            <w:tcW w:w="88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45BB2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检查z-index，弹窗在遮罩之上</w:t>
            </w:r>
          </w:p>
        </w:tc>
      </w:tr>
      <w:tr w14:paraId="2E00A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CellSpacing w:w="0" w:type="dxa"/>
        </w:trPr>
        <w:tc>
          <w:tcPr>
            <w:tcW w:w="4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DB15BC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分类/标签选择不到</w:t>
            </w:r>
          </w:p>
        </w:tc>
        <w:tc>
          <w:tcPr>
            <w:tcW w:w="5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6FB62B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 修复</w:t>
            </w:r>
          </w:p>
        </w:tc>
        <w:tc>
          <w:tcPr>
            <w:tcW w:w="88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B7822E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弹窗内select元素在弹窗DOM内渲染</w:t>
            </w:r>
          </w:p>
        </w:tc>
      </w:tr>
      <w:tr w14:paraId="5C51C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CellSpacing w:w="0" w:type="dxa"/>
        </w:trPr>
        <w:tc>
          <w:tcPr>
            <w:tcW w:w="4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1F8C54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切换Tab回首页一直loading</w:t>
            </w:r>
          </w:p>
        </w:tc>
        <w:tc>
          <w:tcPr>
            <w:tcW w:w="5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A8683F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 修复</w:t>
            </w:r>
          </w:p>
        </w:tc>
        <w:tc>
          <w:tcPr>
            <w:tcW w:w="88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38E394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清除loading状态，直接渲染</w:t>
            </w:r>
          </w:p>
        </w:tc>
      </w:tr>
      <w:tr w14:paraId="1F7AA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CellSpacing w:w="0" w:type="dxa"/>
        </w:trPr>
        <w:tc>
          <w:tcPr>
            <w:tcW w:w="4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80220A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统计菜单底部打不开</w:t>
            </w:r>
          </w:p>
        </w:tc>
        <w:tc>
          <w:tcPr>
            <w:tcW w:w="5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E1DB3E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 修复</w:t>
            </w:r>
          </w:p>
        </w:tc>
        <w:tc>
          <w:tcPr>
            <w:tcW w:w="88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5931B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确保路由正确，刷新不跳错误页</w:t>
            </w:r>
          </w:p>
        </w:tc>
      </w:tr>
      <w:tr w14:paraId="346D3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CellSpacing w:w="0" w:type="dxa"/>
        </w:trPr>
        <w:tc>
          <w:tcPr>
            <w:tcW w:w="4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E91F68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顶部遮挡</w:t>
            </w:r>
          </w:p>
        </w:tc>
        <w:tc>
          <w:tcPr>
            <w:tcW w:w="5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C50DE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 修复</w:t>
            </w:r>
          </w:p>
        </w:tc>
        <w:tc>
          <w:tcPr>
            <w:tcW w:w="88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6606A4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统一顶部样式，fixed定位+z-index</w:t>
            </w:r>
          </w:p>
        </w:tc>
      </w:tr>
      <w:tr w14:paraId="20A8F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CellSpacing w:w="0" w:type="dxa"/>
        </w:trPr>
        <w:tc>
          <w:tcPr>
            <w:tcW w:w="4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CC501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图片不显示</w:t>
            </w:r>
          </w:p>
        </w:tc>
        <w:tc>
          <w:tcPr>
            <w:tcW w:w="5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BCA11A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 修复</w:t>
            </w:r>
          </w:p>
        </w:tc>
        <w:tc>
          <w:tcPr>
            <w:tcW w:w="88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7C2FA3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改为从D1文件接口读取，非base64</w:t>
            </w:r>
          </w:p>
        </w:tc>
      </w:tr>
      <w:tr w14:paraId="6C80A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CellSpacing w:w="0" w:type="dxa"/>
        </w:trPr>
        <w:tc>
          <w:tcPr>
            <w:tcW w:w="4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DF66A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登录状态不持久</w:t>
            </w:r>
          </w:p>
        </w:tc>
        <w:tc>
          <w:tcPr>
            <w:tcW w:w="5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8B3ED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 修复</w:t>
            </w:r>
          </w:p>
        </w:tc>
        <w:tc>
          <w:tcPr>
            <w:tcW w:w="88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54AD6B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localStorage存储token</w:t>
            </w:r>
          </w:p>
        </w:tc>
      </w:tr>
      <w:tr w14:paraId="6A61A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CellSpacing w:w="0" w:type="dxa"/>
        </w:trPr>
        <w:tc>
          <w:tcPr>
            <w:tcW w:w="4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0311AA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AI配置字段缺失</w:t>
            </w:r>
          </w:p>
        </w:tc>
        <w:tc>
          <w:tcPr>
            <w:tcW w:w="5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9A3CB4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 修复</w:t>
            </w:r>
          </w:p>
        </w:tc>
        <w:tc>
          <w:tcPr>
            <w:tcW w:w="88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2FF296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升级脚本添加</w:t>
            </w: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is_default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、</w:t>
            </w: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is_active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、</w:t>
            </w: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api_endpoint</w:t>
            </w:r>
          </w:p>
        </w:tc>
      </w:tr>
      <w:tr w14:paraId="2DA29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CellSpacing w:w="0" w:type="dxa"/>
        </w:trPr>
        <w:tc>
          <w:tcPr>
            <w:tcW w:w="4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6301C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生成文章无插图</w:t>
            </w:r>
          </w:p>
        </w:tc>
        <w:tc>
          <w:tcPr>
            <w:tcW w:w="5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BEA39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 修复</w:t>
            </w:r>
          </w:p>
        </w:tc>
        <w:tc>
          <w:tcPr>
            <w:tcW w:w="88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0B2C11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调用图片AI生成插图，图文混排插入</w:t>
            </w:r>
          </w:p>
        </w:tc>
      </w:tr>
      <w:tr w14:paraId="306F2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CellSpacing w:w="0" w:type="dxa"/>
        </w:trPr>
        <w:tc>
          <w:tcPr>
            <w:tcW w:w="4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884A7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图片AI和文章AI未分离</w:t>
            </w:r>
          </w:p>
        </w:tc>
        <w:tc>
          <w:tcPr>
            <w:tcW w:w="5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E7E35A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 修复</w:t>
            </w:r>
          </w:p>
        </w:tc>
        <w:tc>
          <w:tcPr>
            <w:tcW w:w="88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A0B48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新增</w:t>
            </w: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type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字段，支持分别配置</w:t>
            </w:r>
          </w:p>
        </w:tc>
      </w:tr>
      <w:tr w14:paraId="4C8D2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CellSpacing w:w="0" w:type="dxa"/>
        </w:trPr>
        <w:tc>
          <w:tcPr>
            <w:tcW w:w="4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26E9A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AI配置无CRUD</w:t>
            </w:r>
          </w:p>
        </w:tc>
        <w:tc>
          <w:tcPr>
            <w:tcW w:w="5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731D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 修复</w:t>
            </w:r>
          </w:p>
        </w:tc>
        <w:tc>
          <w:tcPr>
            <w:tcW w:w="88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E152CF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完整增删改查，弹窗式新建/编辑</w:t>
            </w:r>
          </w:p>
        </w:tc>
      </w:tr>
      <w:tr w14:paraId="04A53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tblCellSpacing w:w="0" w:type="dxa"/>
        </w:trPr>
        <w:tc>
          <w:tcPr>
            <w:tcW w:w="420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F66708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评论无输入框</w:t>
            </w:r>
          </w:p>
        </w:tc>
        <w:tc>
          <w:tcPr>
            <w:tcW w:w="53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3EDBF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✅ 修复</w:t>
            </w:r>
          </w:p>
        </w:tc>
        <w:tc>
          <w:tcPr>
            <w:tcW w:w="889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58402E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文章详情页底部添加评论区</w:t>
            </w:r>
          </w:p>
        </w:tc>
      </w:tr>
    </w:tbl>
    <w:p w14:paraId="2FA11EE2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69EC384C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40"/>
        </w:rPr>
        <w:t>10. 核心亮点总结</w:t>
      </w:r>
    </w:p>
    <w:tbl>
      <w:tblPr>
        <w:tblStyle w:val="11"/>
        <w:tblW w:w="0" w:type="auto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7461"/>
      </w:tblGrid>
      <w:tr w14:paraId="5B341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38539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特性</w:t>
            </w:r>
          </w:p>
        </w:tc>
        <w:tc>
          <w:tcPr>
            <w:tcW w:w="113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67406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实现方式</w:t>
            </w:r>
          </w:p>
        </w:tc>
      </w:tr>
      <w:tr w14:paraId="225D9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2DA328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🎯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图文混排文章</w:t>
            </w:r>
          </w:p>
        </w:tc>
        <w:tc>
          <w:tcPr>
            <w:tcW w:w="113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0B586F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文章AI生成Markdown（含占位符）→ 图片AI生成插图 → 替换占位符 → 最终文章图文交叉</w:t>
            </w:r>
          </w:p>
        </w:tc>
      </w:tr>
      <w:tr w14:paraId="799B7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B7D5D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🤖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AI分离配置</w:t>
            </w:r>
          </w:p>
        </w:tc>
        <w:tc>
          <w:tcPr>
            <w:tcW w:w="113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622E48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文章AI和图片AI可配置为不同模型（如GPT-4写文章 + DALL-E生图）</w:t>
            </w:r>
          </w:p>
        </w:tc>
      </w:tr>
      <w:tr w14:paraId="5D6C2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F87CCA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🔄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完整CRUD</w:t>
            </w:r>
          </w:p>
        </w:tc>
        <w:tc>
          <w:tcPr>
            <w:tcW w:w="113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B286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AI配置支持新建/编辑/删除/切换默认，弹窗式交互</w:t>
            </w:r>
          </w:p>
        </w:tc>
      </w:tr>
      <w:tr w14:paraId="17442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21487E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💾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图片存D1</w:t>
            </w:r>
          </w:p>
        </w:tc>
        <w:tc>
          <w:tcPr>
            <w:tcW w:w="113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E4693B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图片以文件形式存储在D1，通过</w:t>
            </w: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/api/files/xxx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访问，非base64</w:t>
            </w:r>
          </w:p>
        </w:tc>
      </w:tr>
      <w:tr w14:paraId="14F96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0CD43D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🧠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全自动工作流</w:t>
            </w:r>
          </w:p>
        </w:tc>
        <w:tc>
          <w:tcPr>
            <w:tcW w:w="113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C27D0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AI定时检测未生成创意和未处理评论，自动生成/修改，无需用户操作</w:t>
            </w:r>
          </w:p>
        </w:tc>
      </w:tr>
      <w:tr w14:paraId="42DCA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6C4B75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📱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手机端优先</w:t>
            </w:r>
          </w:p>
        </w:tc>
        <w:tc>
          <w:tcPr>
            <w:tcW w:w="113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605533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独立</w:t>
            </w:r>
            <w:r>
              <w:rPr>
                <w:rFonts w:ascii="Courier New" w:hAnsi="Courier New"/>
                <w:b w:val="0"/>
                <w:i w:val="0"/>
                <w:color w:val="000000"/>
                <w:sz w:val="22"/>
              </w:rPr>
              <w:t>/mobile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目录重写，新闻客户端式体验，底部导航4Tab</w:t>
            </w:r>
          </w:p>
        </w:tc>
      </w:tr>
      <w:tr w14:paraId="21971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CellSpacing w:w="0" w:type="dxa"/>
        </w:trPr>
        <w:tc>
          <w:tcPr>
            <w:tcW w:w="2288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8DE347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📦 </w:t>
            </w: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一键导出</w:t>
            </w:r>
          </w:p>
        </w:tc>
        <w:tc>
          <w:tcPr>
            <w:tcW w:w="1134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41E3F2">
            <w:pPr>
              <w:spacing w:before="0" w:after="0"/>
              <w:ind w:left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导出SQL + 图片文件 + 源码ZIP包</w:t>
            </w:r>
          </w:p>
        </w:tc>
      </w:tr>
    </w:tbl>
    <w:p w14:paraId="6725520B">
      <w:pPr>
        <w:pBdr>
          <w:top w:val="single" w:color="000000" w:sz="8" w:space="0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 w14:paraId="538E4FCE"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0"/>
          <w:color w:val="000000"/>
          <w:sz w:val="22"/>
        </w:rPr>
        <w:t>总结</w:t>
      </w:r>
      <w:r>
        <w:rPr>
          <w:rFonts w:ascii="Noto Sans SC" w:hAnsi="Noto Sans SC" w:eastAsia="Noto Sans SC" w:cs="Noto Sans SC"/>
          <w:b w:val="0"/>
          <w:i w:val="0"/>
          <w:color w:val="000000"/>
          <w:sz w:val="22"/>
        </w:rPr>
        <w:t>：本系统完整实现了AI配置分离（文章AI/图片AI可不同）、图文混排文章生成、完整AI配置CRUD、全自动工作流、手机端优先体验。技术架构不变（Cloudflare全家桶）</w:t>
      </w:r>
      <w:bookmarkStart w:id="0" w:name="_GoBack"/>
      <w:bookmarkEnd w:id="0"/>
    </w:p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1BBE65CB"/>
    <w:rsid w:val="211872BB"/>
    <w:rsid w:val="22421B7E"/>
    <w:rsid w:val="28065AFB"/>
    <w:rsid w:val="39E953E8"/>
    <w:rsid w:val="3E7A3FF6"/>
    <w:rsid w:val="4D621BB2"/>
    <w:rsid w:val="4DF63713"/>
    <w:rsid w:val="51586419"/>
    <w:rsid w:val="71A212BE"/>
    <w:rsid w:val="780F0D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SC" w:hAnsi="Noto Sans SC" w:eastAsia="Noto Sans SC" w:cs="Noto Sans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SC" w:hAnsi="Noto Sans SC" w:eastAsia="Noto Sans SC" w:cs="Noto Sans SC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</w:rPr>
  </w:style>
  <w:style w:type="character" w:customStyle="1" w:styleId="16">
    <w:name w:val="Header Char"/>
    <w:basedOn w:val="13"/>
    <w:link w:val="8"/>
    <w:qFormat/>
    <w:uiPriority w:val="99"/>
  </w:style>
  <w:style w:type="character" w:customStyle="1" w:styleId="17">
    <w:name w:val="Heading 1 Char"/>
    <w:basedOn w:val="13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9">
    <w:name w:val="Heading 3 Char"/>
    <w:basedOn w:val="1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0">
    <w:name w:val="Heading 4 Char"/>
    <w:basedOn w:val="13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1">
    <w:name w:val="Subtitle Char"/>
    <w:basedOn w:val="13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2">
    <w:name w:val="Title Char"/>
    <w:basedOn w:val="13"/>
    <w:link w:val="10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3601</Words>
  <Characters>8039</Characters>
  <TotalTime>0</TotalTime>
  <ScaleCrop>false</ScaleCrop>
  <LinksUpToDate>false</LinksUpToDate>
  <CharactersWithSpaces>9865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2026-05-20T10:59:27Z</dcterms:created>
  <dc:creator>myoa8</dc:creator>
  <cp:lastModifiedBy>系统管理员</cp:lastModifiedBy>
  <dcterms:modified xsi:type="dcterms:W3CDTF">2026-05-20T11:02:54Z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001191110000802100433B12000","Label":"1","ReservedCode1":"BKXWsjvzeX3OnscpmMxfP7EBvzz65PhG","ProduceID":"63c64d85c73c11f2a16a0e6960b9f8e1","ReservedCode2":"BKXWsjvzeX3OnscpmMxfP7EBvzz65PhG","PropagateID":"63c64d85c73c11f2a16a0e6960b9f8e1","ContentProducer":"001191110000802100433B12000"}</vt:lpwstr>
  </property>
  <property fmtid="{D5CDD505-2E9C-101B-9397-08002B2CF9AE}" pid="3" name="KSOTemplateDocerSaveRecord">
    <vt:lpwstr>eyJoZGlkIjoiMzEwNTM5NzYwMDRjMzkwZTVkZjY2ODkwMGIxNGU0OTUiLCJ1c2VySWQiOiIyNDE4NjQ1OTgifQ==</vt:lpwstr>
  </property>
  <property fmtid="{D5CDD505-2E9C-101B-9397-08002B2CF9AE}" pid="4" name="KSOProductBuildVer">
    <vt:lpwstr>2052-12.1.0.26375</vt:lpwstr>
  </property>
  <property fmtid="{D5CDD505-2E9C-101B-9397-08002B2CF9AE}" pid="5" name="ICV">
    <vt:lpwstr>844927A262DD4C6E90AE00D691604230_12</vt:lpwstr>
  </property>
</Properties>
</file>