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4C4C" w14:textId="4873598D" w:rsidR="00404306" w:rsidRDefault="0046772A">
      <w:r>
        <w:rPr>
          <w:rFonts w:hint="eastAsia"/>
        </w:rPr>
        <w:t>在这道题目中，</w:t>
      </w:r>
      <w:r w:rsidR="00404306">
        <w:rPr>
          <w:rFonts w:hint="eastAsia"/>
        </w:rPr>
        <w:t>有两个主要的对称</w:t>
      </w:r>
    </w:p>
    <w:p w14:paraId="4A4B13F4" w14:textId="56041938" w:rsidR="0046772A" w:rsidRDefault="004043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772A">
        <w:rPr>
          <w:rFonts w:hint="eastAsia"/>
        </w:rPr>
        <w:t>所有相同类型的资源都是对称的，例如</w:t>
      </w:r>
      <w:r w:rsidR="0046772A">
        <w:rPr>
          <w:rFonts w:hint="eastAsia"/>
        </w:rPr>
        <w:t>land</w:t>
      </w:r>
      <w:r>
        <w:t xml:space="preserve"> </w:t>
      </w:r>
      <w:r>
        <w:rPr>
          <w:rFonts w:hint="eastAsia"/>
        </w:rPr>
        <w:t>pad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land</w:t>
      </w:r>
      <w:r>
        <w:t xml:space="preserve"> </w:t>
      </w:r>
      <w:r>
        <w:rPr>
          <w:rFonts w:hint="eastAsia"/>
        </w:rPr>
        <w:t>pad</w:t>
      </w:r>
      <w:r>
        <w:t>2</w:t>
      </w:r>
      <w:r>
        <w:rPr>
          <w:rFonts w:hint="eastAsia"/>
        </w:rPr>
        <w:t>并没有区别，假设有一家无人机需要降落，那么选择</w:t>
      </w:r>
      <w:r>
        <w:rPr>
          <w:rFonts w:hint="eastAsia"/>
        </w:rPr>
        <w:t>land</w:t>
      </w:r>
      <w:r>
        <w:t xml:space="preserve"> </w:t>
      </w:r>
      <w:r>
        <w:rPr>
          <w:rFonts w:hint="eastAsia"/>
        </w:rPr>
        <w:t>pad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land</w:t>
      </w:r>
      <w:r>
        <w:t xml:space="preserve"> </w:t>
      </w:r>
      <w:r>
        <w:rPr>
          <w:rFonts w:hint="eastAsia"/>
        </w:rPr>
        <w:t>pad</w:t>
      </w:r>
      <w:r>
        <w:t>2</w:t>
      </w:r>
      <w:r>
        <w:rPr>
          <w:rFonts w:hint="eastAsia"/>
        </w:rPr>
        <w:t>对最后运送订单的选择并没有影响。</w:t>
      </w:r>
      <w:r w:rsidR="00012FF4">
        <w:rPr>
          <w:rFonts w:hint="eastAsia"/>
        </w:rPr>
        <w:t>这里分两种情况，</w:t>
      </w:r>
      <w:r w:rsidR="002431B8">
        <w:rPr>
          <w:rFonts w:hint="eastAsia"/>
        </w:rPr>
        <w:t>第一，</w:t>
      </w:r>
      <w:r w:rsidR="002431B8" w:rsidRPr="002431B8">
        <w:rPr>
          <w:rFonts w:hint="eastAsia"/>
        </w:rPr>
        <w:t>使用</w:t>
      </w:r>
      <w:r w:rsidR="002431B8">
        <w:rPr>
          <w:rFonts w:hint="eastAsia"/>
        </w:rPr>
        <w:t>同种资源且</w:t>
      </w:r>
      <w:r w:rsidR="002431B8" w:rsidRPr="002431B8">
        <w:rPr>
          <w:rFonts w:hint="eastAsia"/>
        </w:rPr>
        <w:t>时间</w:t>
      </w:r>
      <w:proofErr w:type="gramStart"/>
      <w:r w:rsidR="002431B8" w:rsidRPr="002431B8">
        <w:rPr>
          <w:rFonts w:hint="eastAsia"/>
        </w:rPr>
        <w:t>段相同</w:t>
      </w:r>
      <w:proofErr w:type="gramEnd"/>
      <w:r w:rsidR="002431B8" w:rsidRPr="002431B8">
        <w:rPr>
          <w:rFonts w:hint="eastAsia"/>
        </w:rPr>
        <w:t>的</w:t>
      </w:r>
      <w:r w:rsidR="002431B8">
        <w:rPr>
          <w:rFonts w:hint="eastAsia"/>
        </w:rPr>
        <w:t>无人机所使用的同种资源的编号是对称的，第二，</w:t>
      </w:r>
      <w:r w:rsidR="002431B8" w:rsidRPr="002431B8">
        <w:t>资源充沛的时候</w:t>
      </w:r>
      <w:r w:rsidR="002431B8">
        <w:rPr>
          <w:rFonts w:hint="eastAsia"/>
        </w:rPr>
        <w:t>无人机</w:t>
      </w:r>
      <w:r w:rsidR="002431B8" w:rsidRPr="002431B8">
        <w:t>可以</w:t>
      </w:r>
      <w:r w:rsidR="002431B8">
        <w:rPr>
          <w:rFonts w:hint="eastAsia"/>
        </w:rPr>
        <w:t>选择一种资源的任意编号，</w:t>
      </w:r>
      <w:r>
        <w:rPr>
          <w:rFonts w:hint="eastAsia"/>
        </w:rPr>
        <w:t>所以我们可以增加约束：</w:t>
      </w:r>
    </w:p>
    <w:p w14:paraId="39775979" w14:textId="0021DB9E" w:rsidR="002431B8" w:rsidRDefault="00012FF4" w:rsidP="00404306">
      <w:pPr>
        <w:rPr>
          <w:rFonts w:ascii="Courier New" w:hAnsi="Courier New" w:cs="Courier New"/>
          <w:color w:val="FF0000"/>
          <w:sz w:val="26"/>
          <w:szCs w:val="26"/>
        </w:rPr>
      </w:pPr>
      <w:r>
        <w:rPr>
          <w:rFonts w:ascii="Courier New" w:hAnsi="Courier New" w:cs="Courier New"/>
          <w:color w:val="008000"/>
          <w:sz w:val="26"/>
          <w:szCs w:val="26"/>
        </w:rPr>
        <w:t>constraint</w:t>
      </w:r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forall</w:t>
      </w:r>
      <w:proofErr w:type="spellEnd"/>
      <w:r w:rsidRPr="00012FF4">
        <w:rPr>
          <w:rFonts w:ascii="Courier New" w:hAnsi="Courier New" w:cs="Courier New"/>
          <w:color w:val="FF0000"/>
          <w:sz w:val="26"/>
          <w:szCs w:val="26"/>
        </w:rPr>
        <w:t xml:space="preserve"> </w:t>
      </w:r>
      <w:r>
        <w:rPr>
          <w:rFonts w:ascii="Courier New" w:hAnsi="Courier New" w:cs="Courier New"/>
          <w:color w:val="FF0000"/>
          <w:sz w:val="26"/>
          <w:szCs w:val="26"/>
        </w:rPr>
        <w:t>(</w:t>
      </w:r>
      <w:r w:rsidR="002431B8">
        <w:rPr>
          <w:rFonts w:ascii="Courier New" w:hAnsi="Courier New" w:cs="Courier New"/>
          <w:color w:val="FF0000"/>
          <w:sz w:val="26"/>
          <w:szCs w:val="26"/>
        </w:rPr>
        <w:t>d1,d2 in DRONE</w:t>
      </w:r>
      <w:r w:rsidR="002431B8">
        <w:rPr>
          <w:rFonts w:ascii="Courier New" w:hAnsi="Courier New" w:cs="Courier New" w:hint="eastAsia"/>
          <w:color w:val="FF0000"/>
          <w:sz w:val="26"/>
          <w:szCs w:val="26"/>
        </w:rPr>
        <w:t>，</w:t>
      </w:r>
      <w:proofErr w:type="spellStart"/>
      <w:r w:rsidR="002431B8">
        <w:rPr>
          <w:rFonts w:ascii="Courier New" w:hAnsi="Courier New" w:cs="Courier New"/>
          <w:sz w:val="26"/>
          <w:szCs w:val="26"/>
        </w:rPr>
        <w:t>a</w:t>
      </w:r>
      <w:proofErr w:type="spellEnd"/>
      <w:r w:rsidR="002431B8">
        <w:rPr>
          <w:rFonts w:ascii="Courier New" w:hAnsi="Courier New" w:cs="Courier New"/>
          <w:sz w:val="26"/>
          <w:szCs w:val="26"/>
        </w:rPr>
        <w:t xml:space="preserve"> </w:t>
      </w:r>
      <w:r w:rsidR="002431B8">
        <w:rPr>
          <w:rFonts w:ascii="Courier New" w:hAnsi="Courier New" w:cs="Courier New"/>
          <w:color w:val="008000"/>
          <w:sz w:val="26"/>
          <w:szCs w:val="26"/>
        </w:rPr>
        <w:t xml:space="preserve">in </w:t>
      </w:r>
      <w:r w:rsidR="006D6C32">
        <w:rPr>
          <w:rFonts w:ascii="Courier New" w:hAnsi="Courier New" w:cs="Courier New"/>
          <w:sz w:val="26"/>
          <w:szCs w:val="26"/>
        </w:rPr>
        <w:t xml:space="preserve"> { LAND, INSPECT, FULLSERVICE, RECHARGE, PACK }</w:t>
      </w:r>
      <w:r w:rsidR="002431B8">
        <w:rPr>
          <w:rFonts w:ascii="Courier New" w:hAnsi="Courier New" w:cs="Courier New"/>
          <w:color w:val="FF0000"/>
          <w:sz w:val="26"/>
          <w:szCs w:val="26"/>
        </w:rPr>
        <w:t>where(d1</w:t>
      </w:r>
      <w:r w:rsidR="002431B8">
        <w:rPr>
          <w:rFonts w:ascii="Courier New" w:hAnsi="Courier New" w:cs="Courier New" w:hint="eastAsia"/>
          <w:color w:val="FF0000"/>
          <w:sz w:val="26"/>
          <w:szCs w:val="26"/>
        </w:rPr>
        <w:t>&lt;</w:t>
      </w:r>
      <w:r w:rsidR="002431B8">
        <w:rPr>
          <w:rFonts w:ascii="Courier New" w:hAnsi="Courier New" w:cs="Courier New"/>
          <w:color w:val="FF0000"/>
          <w:sz w:val="26"/>
          <w:szCs w:val="26"/>
        </w:rPr>
        <w:t>d2)/\</w:t>
      </w:r>
    </w:p>
    <w:p w14:paraId="7D3CBBC4" w14:textId="35214534" w:rsidR="00012FF4" w:rsidRDefault="002431B8" w:rsidP="0040430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FF0000"/>
          <w:sz w:val="26"/>
          <w:szCs w:val="26"/>
        </w:rPr>
        <w:t>(</w:t>
      </w:r>
      <w:r>
        <w:rPr>
          <w:rFonts w:ascii="Courier New" w:hAnsi="Courier New" w:cs="Courier New"/>
          <w:sz w:val="26"/>
          <w:szCs w:val="26"/>
        </w:rPr>
        <w:t>start[</w:t>
      </w:r>
      <w:r>
        <w:rPr>
          <w:rFonts w:ascii="Courier New" w:hAnsi="Courier New" w:cs="Courier New"/>
          <w:sz w:val="26"/>
          <w:szCs w:val="26"/>
        </w:rPr>
        <w:t>d</w:t>
      </w:r>
      <w:proofErr w:type="gramStart"/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enum</w:t>
      </w:r>
      <w:proofErr w:type="gramEnd"/>
      <w:r>
        <w:rPr>
          <w:rFonts w:ascii="Courier New" w:hAnsi="Courier New" w:cs="Courier New"/>
          <w:color w:val="0000FF"/>
          <w:sz w:val="26"/>
          <w:szCs w:val="26"/>
        </w:rPr>
        <w:t>_next</w:t>
      </w:r>
      <w:r>
        <w:rPr>
          <w:rFonts w:ascii="Courier New" w:hAnsi="Courier New" w:cs="Courier New"/>
          <w:sz w:val="26"/>
          <w:szCs w:val="26"/>
        </w:rPr>
        <w:t>(ACTION,a)]</w:t>
      </w:r>
      <w:r>
        <w:rPr>
          <w:rFonts w:ascii="Courier New" w:hAnsi="Courier New" w:cs="Courier New"/>
          <w:sz w:val="26"/>
          <w:szCs w:val="26"/>
        </w:rPr>
        <w:t>=</w:t>
      </w:r>
      <w:r>
        <w:rPr>
          <w:rFonts w:ascii="Courier New" w:hAnsi="Courier New" w:cs="Courier New"/>
          <w:sz w:val="26"/>
          <w:szCs w:val="26"/>
        </w:rPr>
        <w:t>start[d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enum_next</w:t>
      </w:r>
      <w:r>
        <w:rPr>
          <w:rFonts w:ascii="Courier New" w:hAnsi="Courier New" w:cs="Courier New"/>
          <w:sz w:val="26"/>
          <w:szCs w:val="26"/>
        </w:rPr>
        <w:t>(ACTION,a)]</w:t>
      </w:r>
      <w:r>
        <w:rPr>
          <w:rFonts w:ascii="Courier New" w:hAnsi="Courier New" w:cs="Courier New"/>
          <w:color w:val="FF0000"/>
          <w:sz w:val="26"/>
          <w:szCs w:val="26"/>
        </w:rPr>
        <w:t>)/\</w:t>
      </w:r>
      <w:r>
        <w:rPr>
          <w:rFonts w:ascii="Courier New" w:hAnsi="Courier New" w:cs="Courier New"/>
          <w:color w:val="FF0000"/>
          <w:sz w:val="26"/>
          <w:szCs w:val="26"/>
        </w:rPr>
        <w:t>(</w:t>
      </w:r>
      <w:r>
        <w:rPr>
          <w:rFonts w:ascii="Courier New" w:hAnsi="Courier New" w:cs="Courier New"/>
          <w:sz w:val="26"/>
          <w:szCs w:val="26"/>
        </w:rPr>
        <w:t>start[d1,a]=start[d2,a]</w:t>
      </w:r>
      <w:r>
        <w:rPr>
          <w:rFonts w:ascii="Courier New" w:hAnsi="Courier New" w:cs="Courier New"/>
          <w:color w:val="FF0000"/>
          <w:sz w:val="26"/>
          <w:szCs w:val="26"/>
        </w:rPr>
        <w:t>)</w:t>
      </w:r>
      <w:r>
        <w:rPr>
          <w:rFonts w:ascii="Courier New" w:hAnsi="Courier New" w:cs="Courier New"/>
          <w:color w:val="FF0000"/>
          <w:sz w:val="26"/>
          <w:szCs w:val="26"/>
        </w:rPr>
        <w:t>)</w:t>
      </w:r>
    </w:p>
    <w:p w14:paraId="4D572A43" w14:textId="10B8884D" w:rsidR="00012FF4" w:rsidRDefault="00012FF4" w:rsidP="0040430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(</w:t>
      </w:r>
      <w:r w:rsidR="006D6C32">
        <w:rPr>
          <w:rFonts w:ascii="Courier New" w:hAnsi="Courier New" w:cs="Courier New"/>
          <w:color w:val="FF0000"/>
          <w:sz w:val="26"/>
          <w:szCs w:val="26"/>
        </w:rPr>
        <w:t>resource[d</w:t>
      </w:r>
      <w:proofErr w:type="gramStart"/>
      <w:r w:rsidR="006D6C32">
        <w:rPr>
          <w:rFonts w:ascii="Courier New" w:hAnsi="Courier New" w:cs="Courier New"/>
          <w:color w:val="FF0000"/>
          <w:sz w:val="26"/>
          <w:szCs w:val="26"/>
        </w:rPr>
        <w:t>1</w:t>
      </w:r>
      <w:r w:rsidR="006D6C32">
        <w:rPr>
          <w:rFonts w:ascii="Courier New" w:hAnsi="Courier New" w:cs="Courier New"/>
          <w:color w:val="FF0000"/>
          <w:sz w:val="26"/>
          <w:szCs w:val="26"/>
        </w:rPr>
        <w:t>,a</w:t>
      </w:r>
      <w:proofErr w:type="gramEnd"/>
      <w:r w:rsidR="006D6C32">
        <w:rPr>
          <w:rFonts w:ascii="Courier New" w:hAnsi="Courier New" w:cs="Courier New"/>
          <w:color w:val="FF0000"/>
          <w:sz w:val="26"/>
          <w:szCs w:val="26"/>
        </w:rPr>
        <w:t>]</w:t>
      </w:r>
      <w:r w:rsidR="006D6C32">
        <w:rPr>
          <w:rFonts w:ascii="Courier New" w:hAnsi="Courier New" w:cs="Courier New"/>
          <w:color w:val="FF0000"/>
          <w:sz w:val="26"/>
          <w:szCs w:val="26"/>
        </w:rPr>
        <w:t>&lt;</w:t>
      </w:r>
      <w:r w:rsidR="006D6C32">
        <w:rPr>
          <w:rFonts w:ascii="Courier New" w:hAnsi="Courier New" w:cs="Courier New"/>
          <w:color w:val="FF0000"/>
          <w:sz w:val="26"/>
          <w:szCs w:val="26"/>
        </w:rPr>
        <w:t xml:space="preserve"> resource[d</w:t>
      </w:r>
      <w:r w:rsidR="006D6C32">
        <w:rPr>
          <w:rFonts w:ascii="Courier New" w:hAnsi="Courier New" w:cs="Courier New"/>
          <w:color w:val="FF0000"/>
          <w:sz w:val="26"/>
          <w:szCs w:val="26"/>
        </w:rPr>
        <w:t>2</w:t>
      </w:r>
      <w:r w:rsidR="006D6C32">
        <w:rPr>
          <w:rFonts w:ascii="Courier New" w:hAnsi="Courier New" w:cs="Courier New"/>
          <w:color w:val="FF0000"/>
          <w:sz w:val="26"/>
          <w:szCs w:val="26"/>
        </w:rPr>
        <w:t>,a]</w:t>
      </w:r>
      <w:r>
        <w:rPr>
          <w:rFonts w:ascii="Courier New" w:hAnsi="Courier New" w:cs="Courier New"/>
          <w:sz w:val="26"/>
          <w:szCs w:val="26"/>
        </w:rPr>
        <w:t>);</w:t>
      </w:r>
    </w:p>
    <w:p w14:paraId="36AD543F" w14:textId="256E60E2" w:rsidR="00404306" w:rsidRDefault="00404306" w:rsidP="0040430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还有一种办法是：规定在没有资源争夺的时候，编号小的无人机优先使用编号小的资源。</w:t>
      </w:r>
    </w:p>
    <w:p w14:paraId="6DBDA92A" w14:textId="5E560799" w:rsidR="00404306" w:rsidRDefault="00404306" w:rsidP="00404306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8172F2">
        <w:rPr>
          <w:rFonts w:hint="eastAsia"/>
        </w:rPr>
        <w:t>相同状态的无人机是对称的。假设有两架无人机</w:t>
      </w:r>
      <w:r w:rsidR="008172F2">
        <w:rPr>
          <w:rFonts w:hint="eastAsia"/>
        </w:rPr>
        <w:t>Drone</w:t>
      </w:r>
      <w:r w:rsidR="008172F2">
        <w:t>1</w:t>
      </w:r>
      <w:r w:rsidR="008172F2">
        <w:rPr>
          <w:rFonts w:hint="eastAsia"/>
        </w:rPr>
        <w:t>和</w:t>
      </w:r>
      <w:r w:rsidR="008172F2">
        <w:rPr>
          <w:rFonts w:hint="eastAsia"/>
        </w:rPr>
        <w:t>D</w:t>
      </w:r>
      <w:r w:rsidR="008172F2">
        <w:rPr>
          <w:rFonts w:hint="eastAsia"/>
        </w:rPr>
        <w:t>rone</w:t>
      </w:r>
      <w:r w:rsidR="008172F2">
        <w:t>2</w:t>
      </w:r>
      <w:r w:rsidR="008172F2">
        <w:rPr>
          <w:rFonts w:hint="eastAsia"/>
        </w:rPr>
        <w:t>，这两架无人机在到达时间和电量相同的情况下，假设要派送的订单为</w:t>
      </w:r>
      <w:r w:rsidR="008172F2">
        <w:rPr>
          <w:rFonts w:hint="eastAsia"/>
        </w:rPr>
        <w:t>x</w:t>
      </w:r>
      <w:r w:rsidR="008172F2">
        <w:t>1</w:t>
      </w:r>
      <w:r w:rsidR="008172F2">
        <w:rPr>
          <w:rFonts w:hint="eastAsia"/>
        </w:rPr>
        <w:t>，</w:t>
      </w:r>
      <w:r w:rsidR="008172F2">
        <w:rPr>
          <w:rFonts w:hint="eastAsia"/>
        </w:rPr>
        <w:t>x</w:t>
      </w:r>
      <w:r w:rsidR="008172F2">
        <w:t>2</w:t>
      </w:r>
      <w:r w:rsidR="008172F2">
        <w:rPr>
          <w:rFonts w:hint="eastAsia"/>
        </w:rPr>
        <w:t>，那么考虑下面两种情况：</w:t>
      </w:r>
    </w:p>
    <w:p w14:paraId="26B35747" w14:textId="277A4080" w:rsidR="008172F2" w:rsidRDefault="008172F2" w:rsidP="00404306">
      <w:r>
        <w:rPr>
          <w:rFonts w:hint="eastAsia"/>
        </w:rPr>
        <w:t>Drone</w:t>
      </w:r>
      <w:r>
        <w:t>1</w:t>
      </w:r>
      <w:r>
        <w:rPr>
          <w:rFonts w:hint="eastAsia"/>
        </w:rPr>
        <w:t>派送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Drone</w:t>
      </w:r>
      <w:r>
        <w:t>2</w:t>
      </w:r>
      <w:r>
        <w:rPr>
          <w:rFonts w:hint="eastAsia"/>
        </w:rPr>
        <w:t>派送</w:t>
      </w:r>
      <w:r>
        <w:rPr>
          <w:rFonts w:hint="eastAsia"/>
        </w:rPr>
        <w:t>x</w:t>
      </w:r>
      <w:r>
        <w:t>2</w:t>
      </w:r>
    </w:p>
    <w:p w14:paraId="169F5384" w14:textId="3D648267" w:rsidR="008172F2" w:rsidRDefault="008172F2" w:rsidP="008172F2">
      <w:r>
        <w:rPr>
          <w:rFonts w:hint="eastAsia"/>
        </w:rPr>
        <w:t>Drone</w:t>
      </w:r>
      <w:r>
        <w:t>1</w:t>
      </w:r>
      <w:r>
        <w:rPr>
          <w:rFonts w:hint="eastAsia"/>
        </w:rPr>
        <w:t>派送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Drone</w:t>
      </w:r>
      <w:r>
        <w:t>2</w:t>
      </w:r>
      <w:r>
        <w:rPr>
          <w:rFonts w:hint="eastAsia"/>
        </w:rPr>
        <w:t>派送</w:t>
      </w:r>
      <w:r>
        <w:rPr>
          <w:rFonts w:hint="eastAsia"/>
        </w:rPr>
        <w:t>x</w:t>
      </w:r>
      <w:r>
        <w:t>1</w:t>
      </w:r>
    </w:p>
    <w:p w14:paraId="52CFC13A" w14:textId="57BBC234" w:rsidR="0010337B" w:rsidRDefault="008172F2">
      <w:r>
        <w:rPr>
          <w:rFonts w:hint="eastAsia"/>
        </w:rPr>
        <w:t>这两种情况得到的结果是一样的，也就是说</w:t>
      </w:r>
      <w:r w:rsidR="0010337B">
        <w:rPr>
          <w:rFonts w:hint="eastAsia"/>
        </w:rPr>
        <w:t>相同状态的无人机是对称的</w:t>
      </w:r>
      <w:r w:rsidR="0010337B">
        <w:rPr>
          <w:rFonts w:hint="eastAsia"/>
        </w:rPr>
        <w:t>。</w:t>
      </w:r>
      <w:r w:rsidR="0010337B">
        <w:rPr>
          <w:rFonts w:hint="eastAsia"/>
        </w:rPr>
        <w:t>所以我们可以增加约束：</w:t>
      </w:r>
    </w:p>
    <w:p w14:paraId="54F7BCA0" w14:textId="77777777" w:rsidR="0010337B" w:rsidRDefault="0010337B" w:rsidP="00103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0337B">
        <w:rPr>
          <w:rFonts w:ascii="Courier New" w:hAnsi="Courier New" w:cs="Courier New"/>
          <w:color w:val="008000"/>
          <w:kern w:val="0"/>
          <w:sz w:val="26"/>
          <w:szCs w:val="26"/>
        </w:rPr>
        <w:t>constraint</w:t>
      </w:r>
      <w:r w:rsidRPr="0010337B">
        <w:rPr>
          <w:rFonts w:ascii="Courier New" w:hAnsi="Courier New" w:cs="Courier New"/>
          <w:kern w:val="0"/>
          <w:sz w:val="26"/>
          <w:szCs w:val="26"/>
        </w:rPr>
        <w:t xml:space="preserve"> </w:t>
      </w:r>
      <w:proofErr w:type="spellStart"/>
      <w:proofErr w:type="gramStart"/>
      <w:r w:rsidRPr="0010337B">
        <w:rPr>
          <w:rFonts w:ascii="Courier New" w:hAnsi="Courier New" w:cs="Courier New"/>
          <w:color w:val="0000FF"/>
          <w:kern w:val="0"/>
          <w:sz w:val="26"/>
          <w:szCs w:val="26"/>
        </w:rPr>
        <w:t>forall</w:t>
      </w:r>
      <w:proofErr w:type="spellEnd"/>
      <w:r w:rsidRPr="0010337B">
        <w:rPr>
          <w:rFonts w:ascii="Courier New" w:hAnsi="Courier New" w:cs="Courier New"/>
          <w:kern w:val="0"/>
          <w:sz w:val="26"/>
          <w:szCs w:val="26"/>
        </w:rPr>
        <w:t>(</w:t>
      </w:r>
      <w:proofErr w:type="gramEnd"/>
      <w:r w:rsidRPr="0010337B">
        <w:rPr>
          <w:rFonts w:ascii="Courier New" w:hAnsi="Courier New" w:cs="Courier New"/>
          <w:kern w:val="0"/>
          <w:sz w:val="26"/>
          <w:szCs w:val="26"/>
        </w:rPr>
        <w:t xml:space="preserve">d1,d2 </w:t>
      </w:r>
      <w:r w:rsidRPr="0010337B">
        <w:rPr>
          <w:rFonts w:ascii="Courier New" w:hAnsi="Courier New" w:cs="Courier New"/>
          <w:color w:val="008000"/>
          <w:kern w:val="0"/>
          <w:sz w:val="26"/>
          <w:szCs w:val="26"/>
        </w:rPr>
        <w:t>in</w:t>
      </w:r>
      <w:r w:rsidRPr="0010337B">
        <w:rPr>
          <w:rFonts w:ascii="Courier New" w:hAnsi="Courier New" w:cs="Courier New"/>
          <w:kern w:val="0"/>
          <w:sz w:val="26"/>
          <w:szCs w:val="26"/>
        </w:rPr>
        <w:t xml:space="preserve"> DRONE </w:t>
      </w:r>
      <w:r w:rsidRPr="0010337B">
        <w:rPr>
          <w:rFonts w:ascii="Courier New" w:hAnsi="Courier New" w:cs="Courier New"/>
          <w:color w:val="008000"/>
          <w:kern w:val="0"/>
          <w:sz w:val="26"/>
          <w:szCs w:val="26"/>
        </w:rPr>
        <w:t>where</w:t>
      </w:r>
      <w:r w:rsidRPr="0010337B">
        <w:rPr>
          <w:rFonts w:ascii="Courier New" w:hAnsi="Courier New" w:cs="Courier New"/>
          <w:kern w:val="0"/>
          <w:sz w:val="26"/>
          <w:szCs w:val="26"/>
        </w:rPr>
        <w:t>(d1&lt;d2)/\</w:t>
      </w:r>
    </w:p>
    <w:p w14:paraId="44C35A26" w14:textId="77777777" w:rsidR="0010337B" w:rsidRDefault="0010337B" w:rsidP="00103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0337B">
        <w:rPr>
          <w:rFonts w:ascii="Courier New" w:hAnsi="Courier New" w:cs="Courier New"/>
          <w:kern w:val="0"/>
          <w:sz w:val="26"/>
          <w:szCs w:val="26"/>
        </w:rPr>
        <w:t>(arrival[d1</w:t>
      </w:r>
      <w:proofErr w:type="gramStart"/>
      <w:r w:rsidRPr="0010337B">
        <w:rPr>
          <w:rFonts w:ascii="Courier New" w:hAnsi="Courier New" w:cs="Courier New"/>
          <w:kern w:val="0"/>
          <w:sz w:val="26"/>
          <w:szCs w:val="26"/>
        </w:rPr>
        <w:t>]!=</w:t>
      </w:r>
      <w:proofErr w:type="gramEnd"/>
      <w:r w:rsidRPr="0010337B">
        <w:rPr>
          <w:rFonts w:ascii="Courier New" w:hAnsi="Courier New" w:cs="Courier New"/>
          <w:kern w:val="0"/>
          <w:sz w:val="26"/>
          <w:szCs w:val="26"/>
        </w:rPr>
        <w:t>arrival[d2])/\</w:t>
      </w:r>
    </w:p>
    <w:p w14:paraId="32557713" w14:textId="2B21A4FD" w:rsidR="0010337B" w:rsidRDefault="0010337B" w:rsidP="00103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0337B">
        <w:rPr>
          <w:rFonts w:ascii="Courier New" w:hAnsi="Courier New" w:cs="Courier New"/>
          <w:kern w:val="0"/>
          <w:sz w:val="26"/>
          <w:szCs w:val="26"/>
        </w:rPr>
        <w:t>(charge[d1</w:t>
      </w:r>
      <w:proofErr w:type="gramStart"/>
      <w:r w:rsidRPr="0010337B">
        <w:rPr>
          <w:rFonts w:ascii="Courier New" w:hAnsi="Courier New" w:cs="Courier New"/>
          <w:kern w:val="0"/>
          <w:sz w:val="26"/>
          <w:szCs w:val="26"/>
        </w:rPr>
        <w:t>]!=</w:t>
      </w:r>
      <w:proofErr w:type="gramEnd"/>
      <w:r w:rsidRPr="0010337B">
        <w:rPr>
          <w:rFonts w:ascii="Courier New" w:hAnsi="Courier New" w:cs="Courier New"/>
          <w:kern w:val="0"/>
          <w:sz w:val="26"/>
          <w:szCs w:val="26"/>
        </w:rPr>
        <w:t>charge[d2])/\</w:t>
      </w:r>
    </w:p>
    <w:p w14:paraId="104DD61B" w14:textId="372F72D7" w:rsidR="0010337B" w:rsidRPr="0010337B" w:rsidRDefault="0010337B" w:rsidP="00103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10337B">
        <w:rPr>
          <w:rFonts w:ascii="Courier New" w:hAnsi="Courier New" w:cs="Courier New"/>
          <w:kern w:val="0"/>
          <w:sz w:val="26"/>
          <w:szCs w:val="26"/>
        </w:rPr>
        <w:t>(order[d1</w:t>
      </w:r>
      <w:proofErr w:type="gramStart"/>
      <w:r w:rsidRPr="0010337B">
        <w:rPr>
          <w:rFonts w:ascii="Courier New" w:hAnsi="Courier New" w:cs="Courier New"/>
          <w:kern w:val="0"/>
          <w:sz w:val="26"/>
          <w:szCs w:val="26"/>
        </w:rPr>
        <w:t>]!=</w:t>
      </w:r>
      <w:proofErr w:type="gramEnd"/>
      <w:r w:rsidRPr="0010337B">
        <w:rPr>
          <w:rFonts w:ascii="Courier New" w:hAnsi="Courier New" w:cs="Courier New"/>
          <w:kern w:val="0"/>
          <w:sz w:val="26"/>
          <w:szCs w:val="26"/>
        </w:rPr>
        <w:t>0)/\order[d2]!=0)</w:t>
      </w:r>
    </w:p>
    <w:p w14:paraId="59162326" w14:textId="05C212ED" w:rsidR="0010337B" w:rsidRPr="0010337B" w:rsidRDefault="0010337B" w:rsidP="00103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kern w:val="0"/>
          <w:szCs w:val="24"/>
        </w:rPr>
      </w:pPr>
      <w:r w:rsidRPr="0010337B">
        <w:rPr>
          <w:rFonts w:ascii="Courier New" w:hAnsi="Courier New" w:cs="Courier New"/>
          <w:kern w:val="0"/>
          <w:sz w:val="26"/>
          <w:szCs w:val="26"/>
        </w:rPr>
        <w:t>(</w:t>
      </w:r>
      <w:proofErr w:type="spellStart"/>
      <w:r w:rsidRPr="0010337B">
        <w:rPr>
          <w:rFonts w:ascii="Courier New" w:hAnsi="Courier New" w:cs="Courier New"/>
          <w:color w:val="0000FF"/>
          <w:kern w:val="0"/>
          <w:sz w:val="26"/>
          <w:szCs w:val="26"/>
        </w:rPr>
        <w:t>lex_lesseq</w:t>
      </w:r>
      <w:proofErr w:type="spellEnd"/>
      <w:r w:rsidRPr="0010337B">
        <w:rPr>
          <w:rFonts w:ascii="Courier New" w:hAnsi="Courier New" w:cs="Courier New"/>
          <w:kern w:val="0"/>
          <w:sz w:val="26"/>
          <w:szCs w:val="26"/>
        </w:rPr>
        <w:t>([order[d1]</w:t>
      </w:r>
      <w:proofErr w:type="gramStart"/>
      <w:r w:rsidRPr="0010337B">
        <w:rPr>
          <w:rFonts w:ascii="Courier New" w:hAnsi="Courier New" w:cs="Courier New"/>
          <w:kern w:val="0"/>
          <w:sz w:val="26"/>
          <w:szCs w:val="26"/>
        </w:rPr>
        <w:t>],[</w:t>
      </w:r>
      <w:proofErr w:type="gramEnd"/>
      <w:r w:rsidRPr="0010337B">
        <w:rPr>
          <w:rFonts w:ascii="Courier New" w:hAnsi="Courier New" w:cs="Courier New"/>
          <w:kern w:val="0"/>
          <w:sz w:val="26"/>
          <w:szCs w:val="26"/>
        </w:rPr>
        <w:t>order[d2]]));</w:t>
      </w:r>
    </w:p>
    <w:p w14:paraId="0CFA4636" w14:textId="2F40A633" w:rsidR="0010337B" w:rsidRDefault="0010337B">
      <w:r>
        <w:rPr>
          <w:rFonts w:hint="eastAsia"/>
        </w:rPr>
        <w:t>或者我们可以规定编号较小的无人机送编号较小的订单</w:t>
      </w:r>
    </w:p>
    <w:p w14:paraId="00B2FBC3" w14:textId="77777777" w:rsidR="0010337B" w:rsidRDefault="0010337B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8000"/>
          <w:sz w:val="26"/>
          <w:szCs w:val="26"/>
        </w:rPr>
        <w:t>constraint</w:t>
      </w:r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forall</w:t>
      </w:r>
      <w:proofErr w:type="spellEnd"/>
      <w:r>
        <w:rPr>
          <w:rFonts w:ascii="Courier New" w:hAnsi="Courier New" w:cs="Courier New"/>
          <w:sz w:val="26"/>
          <w:szCs w:val="26"/>
        </w:rPr>
        <w:t>(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d1,d2 </w:t>
      </w:r>
      <w:r>
        <w:rPr>
          <w:rFonts w:ascii="Courier New" w:hAnsi="Courier New" w:cs="Courier New"/>
          <w:color w:val="008000"/>
          <w:sz w:val="26"/>
          <w:szCs w:val="26"/>
        </w:rPr>
        <w:t>in</w:t>
      </w:r>
      <w:r>
        <w:rPr>
          <w:rFonts w:ascii="Courier New" w:hAnsi="Courier New" w:cs="Courier New"/>
          <w:sz w:val="26"/>
          <w:szCs w:val="26"/>
        </w:rPr>
        <w:t xml:space="preserve"> DRONE </w:t>
      </w:r>
      <w:r>
        <w:rPr>
          <w:rFonts w:ascii="Courier New" w:hAnsi="Courier New" w:cs="Courier New"/>
          <w:color w:val="008000"/>
          <w:sz w:val="26"/>
          <w:szCs w:val="26"/>
        </w:rPr>
        <w:t>where</w:t>
      </w:r>
      <w:r>
        <w:rPr>
          <w:rFonts w:ascii="Courier New" w:hAnsi="Courier New" w:cs="Courier New"/>
          <w:sz w:val="26"/>
          <w:szCs w:val="26"/>
        </w:rPr>
        <w:t>(d1&lt;d2)/\</w:t>
      </w:r>
    </w:p>
    <w:p w14:paraId="2854170A" w14:textId="77777777" w:rsidR="0010337B" w:rsidRDefault="0010337B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(arrival[d1</w:t>
      </w:r>
      <w:proofErr w:type="gramStart"/>
      <w:r>
        <w:rPr>
          <w:rFonts w:ascii="Courier New" w:hAnsi="Courier New" w:cs="Courier New"/>
          <w:sz w:val="26"/>
          <w:szCs w:val="26"/>
        </w:rPr>
        <w:t>]!=</w:t>
      </w:r>
      <w:proofErr w:type="gramEnd"/>
      <w:r>
        <w:rPr>
          <w:rFonts w:ascii="Courier New" w:hAnsi="Courier New" w:cs="Courier New"/>
          <w:sz w:val="26"/>
          <w:szCs w:val="26"/>
        </w:rPr>
        <w:t>arrival[d2])/\(charge[d1]!=charge[d2]/\</w:t>
      </w:r>
      <w:r>
        <w:rPr>
          <w:rFonts w:ascii="Courier New" w:hAnsi="Courier New" w:cs="Courier New"/>
          <w:sz w:val="26"/>
          <w:szCs w:val="26"/>
        </w:rPr>
        <w:lastRenderedPageBreak/>
        <w:t>(order[d1]!=0)/\order[d2]!=0))</w:t>
      </w:r>
    </w:p>
    <w:p w14:paraId="3ABDBF0F" w14:textId="6D7122E2" w:rsidR="0010337B" w:rsidRDefault="0010337B">
      <w:r>
        <w:rPr>
          <w:rFonts w:ascii="Courier New" w:hAnsi="Courier New" w:cs="Courier New"/>
          <w:sz w:val="26"/>
          <w:szCs w:val="26"/>
        </w:rPr>
        <w:t>(order[d</w:t>
      </w:r>
      <w:proofErr w:type="gramStart"/>
      <w:r>
        <w:rPr>
          <w:rFonts w:ascii="Courier New" w:hAnsi="Courier New" w:cs="Courier New"/>
          <w:sz w:val="26"/>
          <w:szCs w:val="26"/>
        </w:rPr>
        <w:t>1]&lt;</w:t>
      </w:r>
      <w:proofErr w:type="gramEnd"/>
      <w:r>
        <w:rPr>
          <w:rFonts w:ascii="Courier New" w:hAnsi="Courier New" w:cs="Courier New"/>
          <w:sz w:val="26"/>
          <w:szCs w:val="26"/>
        </w:rPr>
        <w:t>order[d2]);</w:t>
      </w:r>
    </w:p>
    <w:p w14:paraId="6DC0E7DA" w14:textId="32B9A348" w:rsidR="00E93EC4" w:rsidRDefault="0046772A">
      <w:r>
        <w:rPr>
          <w:rFonts w:hint="eastAsia"/>
        </w:rPr>
        <w:t>使用</w:t>
      </w:r>
      <w:r>
        <w:rPr>
          <w:rFonts w:hint="eastAsia"/>
        </w:rPr>
        <w:t>gecode</w:t>
      </w:r>
      <w:r>
        <w:t>6.3.0</w:t>
      </w:r>
      <w:r>
        <w:rPr>
          <w:rFonts w:hint="eastAsia"/>
        </w:rPr>
        <w:t>运行，得到的结果汇总在下表中</w:t>
      </w:r>
      <w:r w:rsidR="0010337B">
        <w:rPr>
          <w:rFonts w:hint="eastAsia"/>
        </w:rPr>
        <w:t>：</w:t>
      </w:r>
      <w:r w:rsidR="002A0A48" w:rsidRPr="002A0A48">
        <w:rPr>
          <w:rFonts w:hint="eastAsia"/>
          <w:highlight w:val="yellow"/>
        </w:rPr>
        <w:t>见表格</w:t>
      </w:r>
    </w:p>
    <w:p w14:paraId="16B9DCA6" w14:textId="0584EF33" w:rsidR="002A0A48" w:rsidRDefault="002A0A48">
      <w:r w:rsidRPr="002A0A48">
        <w:rPr>
          <w:rFonts w:hint="eastAsia"/>
        </w:rPr>
        <w:t>得到的结论：</w:t>
      </w:r>
    </w:p>
    <w:p w14:paraId="57D92874" w14:textId="67C31306" w:rsidR="002A0A48" w:rsidRDefault="002A0A48">
      <w:r>
        <w:rPr>
          <w:rFonts w:hint="eastAsia"/>
        </w:rPr>
        <w:t>优化飞机对称性，</w:t>
      </w:r>
      <w:r w:rsidR="004E7CE6">
        <w:rPr>
          <w:rFonts w:hint="eastAsia"/>
        </w:rPr>
        <w:t>当飞机数量远远小于订单数量时</w:t>
      </w:r>
      <w:r w:rsidR="004E7CE6">
        <w:rPr>
          <w:rFonts w:hint="eastAsia"/>
        </w:rPr>
        <w:t>且</w:t>
      </w:r>
      <w:r w:rsidR="004E7CE6">
        <w:rPr>
          <w:rFonts w:hint="eastAsia"/>
        </w:rPr>
        <w:t>多数</w:t>
      </w:r>
      <w:r w:rsidR="004E7CE6">
        <w:rPr>
          <w:rFonts w:hint="eastAsia"/>
        </w:rPr>
        <w:t>飞机</w:t>
      </w:r>
      <w:r w:rsidR="004E7CE6">
        <w:rPr>
          <w:rFonts w:hint="eastAsia"/>
        </w:rPr>
        <w:t>状态相同时，</w:t>
      </w:r>
      <w:r>
        <w:rPr>
          <w:rFonts w:hint="eastAsia"/>
        </w:rPr>
        <w:t>程序的运行速度明显</w:t>
      </w:r>
      <w:r w:rsidR="004E7CE6">
        <w:rPr>
          <w:rFonts w:hint="eastAsia"/>
        </w:rPr>
        <w:t>提升</w:t>
      </w:r>
      <w:r>
        <w:rPr>
          <w:rFonts w:hint="eastAsia"/>
        </w:rPr>
        <w:t>，很快就得到了最优解</w:t>
      </w:r>
      <w:r w:rsidR="004E7CE6">
        <w:rPr>
          <w:rFonts w:hint="eastAsia"/>
        </w:rPr>
        <w:t>，</w:t>
      </w:r>
      <w:r w:rsidR="004E7CE6">
        <w:rPr>
          <w:rFonts w:hint="eastAsia"/>
        </w:rPr>
        <w:t>飞机数量</w:t>
      </w:r>
      <w:r w:rsidR="004E7CE6">
        <w:rPr>
          <w:rFonts w:hint="eastAsia"/>
        </w:rPr>
        <w:t>接近或等于</w:t>
      </w:r>
      <w:r w:rsidR="004E7CE6">
        <w:rPr>
          <w:rFonts w:hint="eastAsia"/>
        </w:rPr>
        <w:t>订单数量</w:t>
      </w:r>
      <w:r w:rsidR="004E7CE6">
        <w:rPr>
          <w:rFonts w:hint="eastAsia"/>
        </w:rPr>
        <w:t>且</w:t>
      </w:r>
      <w:r w:rsidR="004E7CE6">
        <w:rPr>
          <w:rFonts w:hint="eastAsia"/>
        </w:rPr>
        <w:t>多数飞机状态</w:t>
      </w:r>
      <w:r w:rsidR="004E7CE6">
        <w:rPr>
          <w:rFonts w:hint="eastAsia"/>
        </w:rPr>
        <w:t>不</w:t>
      </w:r>
      <w:r w:rsidR="004E7CE6">
        <w:rPr>
          <w:rFonts w:hint="eastAsia"/>
        </w:rPr>
        <w:t>相同时</w:t>
      </w:r>
      <w:r w:rsidR="004E7CE6">
        <w:rPr>
          <w:rFonts w:hint="eastAsia"/>
        </w:rPr>
        <w:t>，</w:t>
      </w:r>
      <w:r w:rsidR="004E7CE6">
        <w:rPr>
          <w:rFonts w:hint="eastAsia"/>
        </w:rPr>
        <w:t>运行速度</w:t>
      </w:r>
      <w:r w:rsidR="004E7CE6">
        <w:rPr>
          <w:rFonts w:hint="eastAsia"/>
        </w:rPr>
        <w:t>无影响，由于多了一条限制，求解还会变慢</w:t>
      </w:r>
      <w:r>
        <w:rPr>
          <w:rFonts w:hint="eastAsia"/>
        </w:rPr>
        <w:t>。</w:t>
      </w:r>
      <w:proofErr w:type="gramStart"/>
      <w:r>
        <w:rPr>
          <w:rFonts w:hint="eastAsia"/>
        </w:rPr>
        <w:t>当资源</w:t>
      </w:r>
      <w:proofErr w:type="gramEnd"/>
      <w:r>
        <w:rPr>
          <w:rFonts w:hint="eastAsia"/>
        </w:rPr>
        <w:t>充沛时，优化使用资源的对称性，</w:t>
      </w:r>
      <w:r>
        <w:rPr>
          <w:rFonts w:hint="eastAsia"/>
        </w:rPr>
        <w:t>程序的运行速度明显</w:t>
      </w:r>
      <w:r w:rsidR="004E7CE6">
        <w:rPr>
          <w:rFonts w:hint="eastAsia"/>
        </w:rPr>
        <w:t>提升，</w:t>
      </w:r>
      <w:proofErr w:type="gramStart"/>
      <w:r w:rsidR="004E7CE6">
        <w:rPr>
          <w:rFonts w:hint="eastAsia"/>
        </w:rPr>
        <w:t>当资源</w:t>
      </w:r>
      <w:proofErr w:type="gramEnd"/>
      <w:r w:rsidR="004E7CE6">
        <w:rPr>
          <w:rFonts w:hint="eastAsia"/>
        </w:rPr>
        <w:t>紧缺</w:t>
      </w:r>
      <w:r w:rsidR="004E7CE6">
        <w:rPr>
          <w:rFonts w:hint="eastAsia"/>
        </w:rPr>
        <w:t>时</w:t>
      </w:r>
      <w:r w:rsidR="004E7CE6">
        <w:rPr>
          <w:rFonts w:hint="eastAsia"/>
        </w:rPr>
        <w:t>，解决对称性并没有提升多少效率。</w:t>
      </w:r>
    </w:p>
    <w:p w14:paraId="41BDB82D" w14:textId="7DB2A849" w:rsidR="004E7CE6" w:rsidRDefault="004E7CE6">
      <w:r>
        <w:rPr>
          <w:rFonts w:hint="eastAsia"/>
        </w:rPr>
        <w:t>总结，当对称性十分普遍时，</w:t>
      </w:r>
      <w:r w:rsidR="00B22140">
        <w:rPr>
          <w:rFonts w:hint="eastAsia"/>
        </w:rPr>
        <w:t>必须考虑解决对称性，这可以大幅提高模型的效率。</w:t>
      </w:r>
    </w:p>
    <w:p w14:paraId="49EEF8B9" w14:textId="6FC8A2F4" w:rsidR="00B22140" w:rsidRDefault="00B22140"/>
    <w:p w14:paraId="7F204AFF" w14:textId="14EA0942" w:rsidR="00B22140" w:rsidRDefault="00B22140"/>
    <w:p w14:paraId="7171DCC0" w14:textId="382E9F4C" w:rsidR="00B22140" w:rsidRDefault="00B22140"/>
    <w:p w14:paraId="6FA1EFA9" w14:textId="173D0C1D" w:rsidR="00B22140" w:rsidRDefault="00B22140">
      <w:r>
        <w:rPr>
          <w:rFonts w:hint="eastAsia"/>
        </w:rPr>
        <w:t>敏感性分析</w:t>
      </w:r>
    </w:p>
    <w:p w14:paraId="1C0667A4" w14:textId="2433477C" w:rsidR="00B22140" w:rsidRDefault="00B22140">
      <w:r w:rsidRPr="00B22140">
        <w:rPr>
          <w:rFonts w:hint="eastAsia"/>
          <w:highlight w:val="yellow"/>
        </w:rPr>
        <w:t>跑不出来的见表格</w:t>
      </w:r>
      <w:proofErr w:type="spellStart"/>
      <w:r w:rsidR="00116107">
        <w:rPr>
          <w:rFonts w:hint="eastAsia"/>
          <w:highlight w:val="yellow"/>
        </w:rPr>
        <w:t>stageG</w:t>
      </w:r>
      <w:proofErr w:type="spellEnd"/>
    </w:p>
    <w:p w14:paraId="626188BA" w14:textId="70C196C6" w:rsidR="00B22140" w:rsidRDefault="00B22140">
      <w:r w:rsidRPr="00116107">
        <w:rPr>
          <w:rFonts w:hint="eastAsia"/>
        </w:rPr>
        <w:t>策略</w:t>
      </w:r>
      <w:proofErr w:type="gramStart"/>
      <w:r w:rsidRPr="00116107">
        <w:rPr>
          <w:rFonts w:hint="eastAsia"/>
        </w:rPr>
        <w:t>一</w:t>
      </w:r>
      <w:proofErr w:type="gramEnd"/>
      <w:r w:rsidR="00116107">
        <w:rPr>
          <w:rFonts w:hint="eastAsia"/>
        </w:rPr>
        <w:t>：</w:t>
      </w:r>
      <w:r w:rsidR="00116107">
        <w:rPr>
          <w:rFonts w:hint="eastAsia"/>
        </w:rPr>
        <w:t xml:space="preserve"> </w:t>
      </w:r>
      <w:r w:rsidR="00BD711D" w:rsidRPr="00116107">
        <w:rPr>
          <w:rFonts w:hint="eastAsia"/>
        </w:rPr>
        <w:t>加大资源数量</w:t>
      </w:r>
      <w:r w:rsidR="00116107">
        <w:rPr>
          <w:rFonts w:hint="eastAsia"/>
        </w:rPr>
        <w:t>。</w:t>
      </w:r>
      <w:r w:rsidR="00BD711D" w:rsidRPr="00116107">
        <w:rPr>
          <w:rFonts w:hint="eastAsia"/>
        </w:rPr>
        <w:t>这对于一部分输入来说是可行的，比如</w:t>
      </w:r>
      <w:r w:rsidR="00BD711D" w:rsidRPr="00116107">
        <w:rPr>
          <w:rFonts w:hint="eastAsia"/>
        </w:rPr>
        <w:t>drone</w:t>
      </w:r>
      <w:r w:rsidR="00BD711D" w:rsidRPr="00116107">
        <w:t>3</w:t>
      </w:r>
      <w:r w:rsidR="00BD711D" w:rsidRPr="00116107">
        <w:rPr>
          <w:rFonts w:hint="eastAsia"/>
        </w:rPr>
        <w:t>，</w:t>
      </w:r>
      <w:r w:rsidR="00BD711D" w:rsidRPr="00116107">
        <w:rPr>
          <w:rFonts w:hint="eastAsia"/>
        </w:rPr>
        <w:t>drone</w:t>
      </w:r>
      <w:r w:rsidR="00BD711D" w:rsidRPr="00116107">
        <w:t>6</w:t>
      </w:r>
      <w:r w:rsidR="00BD711D" w:rsidRPr="00116107">
        <w:rPr>
          <w:rFonts w:hint="eastAsia"/>
        </w:rPr>
        <w:t>，</w:t>
      </w:r>
      <w:r w:rsidR="00BD711D" w:rsidRPr="00116107">
        <w:rPr>
          <w:rFonts w:hint="eastAsia"/>
        </w:rPr>
        <w:t>drone</w:t>
      </w:r>
      <w:r w:rsidR="00BD711D" w:rsidRPr="00116107">
        <w:t>7</w:t>
      </w:r>
      <w:r w:rsidR="00BD711D" w:rsidRPr="00116107">
        <w:rPr>
          <w:rFonts w:hint="eastAsia"/>
        </w:rPr>
        <w:t>，</w:t>
      </w:r>
      <w:r w:rsidR="00BD711D" w:rsidRPr="00116107">
        <w:rPr>
          <w:rFonts w:hint="eastAsia"/>
        </w:rPr>
        <w:t>drone</w:t>
      </w:r>
      <w:r w:rsidR="00BD711D" w:rsidRPr="00116107">
        <w:t>8</w:t>
      </w:r>
      <w:r w:rsidR="00BD711D" w:rsidRPr="00116107">
        <w:rPr>
          <w:rFonts w:hint="eastAsia"/>
        </w:rPr>
        <w:t>这些，由于资源问题，一开始并没有得到满足要求的解</w:t>
      </w:r>
      <w:r w:rsidR="00116107">
        <w:rPr>
          <w:rFonts w:hint="eastAsia"/>
        </w:rPr>
        <w:t>。</w:t>
      </w:r>
    </w:p>
    <w:p w14:paraId="76927362" w14:textId="54A5C61B" w:rsidR="009A23D7" w:rsidRDefault="00BD711D">
      <w:r>
        <w:rPr>
          <w:rFonts w:hint="eastAsia"/>
        </w:rPr>
        <w:t>策略二：对于所有飞机保持高电量，比如</w:t>
      </w:r>
      <w:r>
        <w:rPr>
          <w:rFonts w:hint="eastAsia"/>
        </w:rPr>
        <w:t>drone</w:t>
      </w:r>
      <w:r>
        <w:t>1</w:t>
      </w:r>
      <w:r>
        <w:rPr>
          <w:rFonts w:hint="eastAsia"/>
        </w:rPr>
        <w:t>中将飞机</w:t>
      </w:r>
      <w:r w:rsidR="009A23D7">
        <w:t>3</w:t>
      </w:r>
      <w:r>
        <w:rPr>
          <w:rFonts w:hint="eastAsia"/>
        </w:rPr>
        <w:t>号的</w:t>
      </w:r>
      <w:r>
        <w:rPr>
          <w:rFonts w:hint="eastAsia"/>
        </w:rPr>
        <w:t>电量</w:t>
      </w:r>
      <w:r w:rsidR="009A23D7">
        <w:rPr>
          <w:rFonts w:hint="eastAsia"/>
        </w:rPr>
        <w:t>设为</w:t>
      </w:r>
      <w:r w:rsidR="009A23D7">
        <w:rPr>
          <w:rFonts w:hint="eastAsia"/>
        </w:rPr>
        <w:t>1</w:t>
      </w:r>
      <w:r w:rsidR="009A23D7">
        <w:t>0</w:t>
      </w:r>
      <w:r w:rsidR="009A23D7">
        <w:rPr>
          <w:rFonts w:hint="eastAsia"/>
        </w:rPr>
        <w:t>，这样他就不需要快充了，利润会变为</w:t>
      </w:r>
      <w:r w:rsidR="009A23D7">
        <w:rPr>
          <w:rFonts w:hint="eastAsia"/>
        </w:rPr>
        <w:t>2</w:t>
      </w:r>
      <w:r w:rsidR="009A23D7">
        <w:t>8</w:t>
      </w:r>
      <w:r w:rsidR="009A23D7">
        <w:rPr>
          <w:rFonts w:hint="eastAsia"/>
        </w:rPr>
        <w:t>。</w:t>
      </w:r>
    </w:p>
    <w:p w14:paraId="6CB9102F" w14:textId="5442B0E3" w:rsidR="00BD711D" w:rsidRDefault="009A23D7">
      <w:r>
        <w:rPr>
          <w:rFonts w:hint="eastAsia"/>
        </w:rPr>
        <w:t>策略</w:t>
      </w:r>
      <w:r>
        <w:rPr>
          <w:rFonts w:hint="eastAsia"/>
        </w:rPr>
        <w:t>三：更具</w:t>
      </w:r>
      <w:r>
        <w:rPr>
          <w:rFonts w:hint="eastAsia"/>
        </w:rPr>
        <w:t>策略二</w:t>
      </w:r>
      <w:r>
        <w:rPr>
          <w:rFonts w:hint="eastAsia"/>
        </w:rPr>
        <w:t>思路，还可以做的调整就是延长最长的时间限制，时间延长以后，所有的飞机都不要快充，快充的成本就降低了。</w:t>
      </w:r>
    </w:p>
    <w:p w14:paraId="1D88CB9C" w14:textId="593F0858" w:rsidR="009A23D7" w:rsidRDefault="009A23D7">
      <w:r>
        <w:rPr>
          <w:rFonts w:hint="eastAsia"/>
        </w:rPr>
        <w:t>策略</w:t>
      </w:r>
      <w:r>
        <w:rPr>
          <w:rFonts w:hint="eastAsia"/>
        </w:rPr>
        <w:t>四：和上面的类似，可以将货物的重量降低，这样也可以避免充电，就有可能减少快充的成本。</w:t>
      </w:r>
    </w:p>
    <w:p w14:paraId="622FFB66" w14:textId="077FECF7" w:rsidR="009A23D7" w:rsidRDefault="009A23D7">
      <w:r>
        <w:rPr>
          <w:rFonts w:hint="eastAsia"/>
        </w:rPr>
        <w:t>策略五：加大时间轴的做法还有一种思路，就是减少打包的时间，变相加大了时间轴</w:t>
      </w:r>
      <w:r w:rsidR="00116107">
        <w:rPr>
          <w:rFonts w:hint="eastAsia"/>
        </w:rPr>
        <w:t>。</w:t>
      </w:r>
    </w:p>
    <w:p w14:paraId="18CDE5E7" w14:textId="45B58D08" w:rsidR="00116107" w:rsidRDefault="00116107">
      <w:pPr>
        <w:rPr>
          <w:rFonts w:hint="eastAsia"/>
        </w:rPr>
      </w:pPr>
      <w:r>
        <w:rPr>
          <w:rFonts w:hint="eastAsia"/>
        </w:rPr>
        <w:t>策略六：使得所有的订单都在很早的时间被准备好，使得所有的飞机一开始就能</w:t>
      </w:r>
      <w:r>
        <w:rPr>
          <w:rFonts w:hint="eastAsia"/>
        </w:rPr>
        <w:lastRenderedPageBreak/>
        <w:t>返航。这样子问题就变成了挑选</w:t>
      </w:r>
      <w:proofErr w:type="spellStart"/>
      <w:r>
        <w:rPr>
          <w:rFonts w:hint="eastAsia"/>
        </w:rPr>
        <w:t>ndrones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最贵的订单。</w:t>
      </w:r>
    </w:p>
    <w:p w14:paraId="5B64BA76" w14:textId="77777777" w:rsidR="00B22140" w:rsidRDefault="00B22140">
      <w:pPr>
        <w:rPr>
          <w:rFonts w:hint="eastAsia"/>
        </w:rPr>
      </w:pPr>
    </w:p>
    <w:sectPr w:rsidR="00B2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F2"/>
    <w:rsid w:val="00012FF4"/>
    <w:rsid w:val="0010337B"/>
    <w:rsid w:val="00116107"/>
    <w:rsid w:val="002431B8"/>
    <w:rsid w:val="002A0A48"/>
    <w:rsid w:val="00404306"/>
    <w:rsid w:val="0046772A"/>
    <w:rsid w:val="004E7CE6"/>
    <w:rsid w:val="0069059B"/>
    <w:rsid w:val="006D6C32"/>
    <w:rsid w:val="008172F2"/>
    <w:rsid w:val="008B31F2"/>
    <w:rsid w:val="009A23D7"/>
    <w:rsid w:val="00B06292"/>
    <w:rsid w:val="00B22140"/>
    <w:rsid w:val="00B56C49"/>
    <w:rsid w:val="00BD711D"/>
    <w:rsid w:val="00E9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0568"/>
  <w15:chartTrackingRefBased/>
  <w15:docId w15:val="{07B25741-BAF3-4065-AC1E-5CA853C9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292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04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43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tailai</dc:creator>
  <cp:keywords/>
  <dc:description/>
  <cp:lastModifiedBy>ding tailai</cp:lastModifiedBy>
  <cp:revision>2</cp:revision>
  <dcterms:created xsi:type="dcterms:W3CDTF">2022-05-28T10:33:00Z</dcterms:created>
  <dcterms:modified xsi:type="dcterms:W3CDTF">2022-05-28T10:33:00Z</dcterms:modified>
</cp:coreProperties>
</file>