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48DF" w14:textId="1A3A42E2" w:rsidR="00563D29" w:rsidRPr="00BF211B" w:rsidRDefault="005A6C93" w:rsidP="00BF211B">
      <w:pPr>
        <w:pStyle w:val="Default"/>
        <w:jc w:val="center"/>
        <w:rPr>
          <w:rFonts w:ascii="Times New Roman" w:hAnsi="Times New Roman" w:cs="Times New Roman"/>
          <w:b/>
          <w:color w:val="auto"/>
          <w:sz w:val="32"/>
          <w:szCs w:val="28"/>
        </w:rPr>
      </w:pPr>
      <w:r w:rsidRPr="00BF211B">
        <w:rPr>
          <w:rFonts w:ascii="Times New Roman" w:hAnsi="Times New Roman" w:cs="Times New Roman"/>
          <w:b/>
          <w:color w:val="auto"/>
          <w:sz w:val="32"/>
          <w:szCs w:val="28"/>
        </w:rPr>
        <w:t>Myoungsun Kim</w:t>
      </w:r>
    </w:p>
    <w:p w14:paraId="45148354" w14:textId="05E5FBB5" w:rsidR="00877942" w:rsidRPr="00BF211B" w:rsidRDefault="008A288E" w:rsidP="00BF211B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BF211B">
        <w:rPr>
          <w:rFonts w:ascii="Times New Roman" w:hAnsi="Times New Roman" w:cs="Times New Roman"/>
          <w:b/>
          <w:color w:val="auto"/>
          <w:sz w:val="32"/>
          <w:szCs w:val="28"/>
        </w:rPr>
        <w:br/>
      </w:r>
      <w:r w:rsidRPr="00BF211B">
        <w:rPr>
          <w:rFonts w:ascii="Times New Roman" w:hAnsi="Times New Roman" w:cs="Times New Roman"/>
          <w:color w:val="auto"/>
          <w:sz w:val="20"/>
          <w:szCs w:val="20"/>
        </w:rPr>
        <w:t>Department of Electrical Engineering</w:t>
      </w:r>
      <w:r w:rsidRPr="00BF211B">
        <w:rPr>
          <w:rFonts w:ascii="Times New Roman" w:hAnsi="Times New Roman" w:cs="Times New Roman"/>
          <w:color w:val="auto"/>
          <w:sz w:val="20"/>
          <w:szCs w:val="20"/>
        </w:rPr>
        <w:br/>
        <w:t>Pohang University of Science and Technology</w:t>
      </w:r>
    </w:p>
    <w:p w14:paraId="7DD59593" w14:textId="7B6EBFB2" w:rsidR="009F54E4" w:rsidRPr="00BF211B" w:rsidRDefault="008A288E" w:rsidP="00BF211B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BF211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9F54E4" w:rsidRPr="00BF211B">
        <w:rPr>
          <w:rFonts w:ascii="Times New Roman" w:hAnsi="Times New Roman" w:cs="Times New Roman"/>
          <w:color w:val="auto"/>
          <w:sz w:val="20"/>
          <w:szCs w:val="20"/>
        </w:rPr>
        <w:t xml:space="preserve">77 </w:t>
      </w:r>
      <w:proofErr w:type="spellStart"/>
      <w:r w:rsidR="009F54E4" w:rsidRPr="00BF211B">
        <w:rPr>
          <w:rFonts w:ascii="Times New Roman" w:hAnsi="Times New Roman" w:cs="Times New Roman"/>
          <w:color w:val="auto"/>
          <w:sz w:val="20"/>
          <w:szCs w:val="20"/>
        </w:rPr>
        <w:t>Cheongam-ro</w:t>
      </w:r>
      <w:proofErr w:type="spellEnd"/>
      <w:r w:rsidR="009F54E4" w:rsidRPr="00BF211B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BF211B">
        <w:rPr>
          <w:rFonts w:ascii="Times New Roman" w:hAnsi="Times New Roman" w:cs="Times New Roman"/>
          <w:color w:val="auto"/>
          <w:sz w:val="20"/>
          <w:szCs w:val="20"/>
        </w:rPr>
        <w:t>Nam-</w:t>
      </w:r>
      <w:proofErr w:type="spellStart"/>
      <w:r w:rsidRPr="00BF211B">
        <w:rPr>
          <w:rFonts w:ascii="Times New Roman" w:hAnsi="Times New Roman" w:cs="Times New Roman"/>
          <w:color w:val="auto"/>
          <w:sz w:val="20"/>
          <w:szCs w:val="20"/>
        </w:rPr>
        <w:t>gu</w:t>
      </w:r>
      <w:proofErr w:type="spellEnd"/>
      <w:r w:rsidRPr="00BF211B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="009F54E4" w:rsidRPr="00BF211B">
        <w:rPr>
          <w:rFonts w:ascii="Times New Roman" w:hAnsi="Times New Roman" w:cs="Times New Roman"/>
          <w:color w:val="auto"/>
          <w:sz w:val="20"/>
          <w:szCs w:val="20"/>
        </w:rPr>
        <w:t>Pohang, (37673)</w:t>
      </w:r>
    </w:p>
    <w:p w14:paraId="4D3C3ADA" w14:textId="17ED1BDC" w:rsidR="009F54E4" w:rsidRPr="00BF211B" w:rsidRDefault="00974BC2" w:rsidP="00BF211B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BF211B">
        <w:rPr>
          <w:rFonts w:ascii="Times New Roman" w:hAnsi="Times New Roman" w:cs="Times New Roman"/>
          <w:color w:val="auto"/>
          <w:sz w:val="20"/>
          <w:szCs w:val="20"/>
        </w:rPr>
        <w:t>myoungsunkim</w:t>
      </w:r>
      <w:r w:rsidR="00A41209" w:rsidRPr="00BF211B">
        <w:rPr>
          <w:rFonts w:ascii="Times New Roman" w:hAnsi="Times New Roman" w:cs="Times New Roman"/>
          <w:color w:val="auto"/>
          <w:sz w:val="20"/>
          <w:szCs w:val="20"/>
        </w:rPr>
        <w:t>@</w:t>
      </w:r>
      <w:r w:rsidRPr="00BF211B">
        <w:rPr>
          <w:rFonts w:ascii="Times New Roman" w:hAnsi="Times New Roman" w:cs="Times New Roman"/>
          <w:color w:val="auto"/>
          <w:sz w:val="20"/>
          <w:szCs w:val="20"/>
        </w:rPr>
        <w:t>postech.ac.kr</w:t>
      </w:r>
    </w:p>
    <w:p w14:paraId="6203FCB9" w14:textId="77777777" w:rsidR="008A288E" w:rsidRPr="00BF211B" w:rsidRDefault="008A288E" w:rsidP="00BF211B">
      <w:pPr>
        <w:pStyle w:val="Default"/>
        <w:rPr>
          <w:rFonts w:ascii="Times New Roman" w:hAnsi="Times New Roman" w:cs="Times New Roman"/>
          <w:b/>
          <w:bCs/>
          <w:color w:val="auto"/>
          <w:szCs w:val="22"/>
        </w:rPr>
      </w:pPr>
    </w:p>
    <w:p w14:paraId="1FB88BB1" w14:textId="5797698C" w:rsidR="00927D21" w:rsidRPr="00074619" w:rsidRDefault="00081C4C" w:rsidP="00BF211B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074619">
        <w:rPr>
          <w:rFonts w:ascii="Times New Roman" w:hAnsi="Times New Roman" w:cs="Times New Roman"/>
          <w:b/>
          <w:bCs/>
          <w:color w:val="auto"/>
        </w:rPr>
        <w:t>EDUCATION</w:t>
      </w:r>
    </w:p>
    <w:p w14:paraId="190D8869" w14:textId="77777777" w:rsidR="00441999" w:rsidRDefault="00441999" w:rsidP="00441999">
      <w:pPr>
        <w:pStyle w:val="paragraph"/>
        <w:spacing w:before="0" w:beforeAutospacing="0" w:after="0" w:afterAutospacing="0" w:line="276" w:lineRule="auto"/>
        <w:textAlignment w:val="baseline"/>
        <w:rPr>
          <w:rStyle w:val="spellingerror"/>
          <w:rFonts w:ascii="Times New Roman" w:eastAsia="맑은 고딕" w:hAnsi="Times New Roman" w:cs="Times New Roman"/>
          <w:sz w:val="20"/>
          <w:szCs w:val="20"/>
        </w:rPr>
      </w:pPr>
    </w:p>
    <w:p w14:paraId="6428F900" w14:textId="6D6766C6" w:rsidR="00441999" w:rsidRDefault="00441999" w:rsidP="00441999">
      <w:pPr>
        <w:pStyle w:val="paragraph"/>
        <w:spacing w:before="0" w:beforeAutospacing="0" w:after="0" w:afterAutospacing="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074619">
        <w:rPr>
          <w:rStyle w:val="spellingerror"/>
          <w:rFonts w:ascii="Times New Roman" w:eastAsia="맑은 고딕" w:hAnsi="Times New Roman" w:cs="Times New Roman"/>
          <w:sz w:val="20"/>
          <w:szCs w:val="20"/>
        </w:rPr>
        <w:t>Mar.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> 202</w:t>
      </w:r>
      <w:r w:rsidR="00F8673C">
        <w:rPr>
          <w:rStyle w:val="normaltextrun"/>
          <w:rFonts w:ascii="Times New Roman" w:eastAsia="맑은 고딕" w:hAnsi="Times New Roman" w:cs="Times New Roman"/>
          <w:sz w:val="20"/>
          <w:szCs w:val="20"/>
        </w:rPr>
        <w:t>3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-                                                  </w:t>
      </w:r>
      <w:r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                        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Pohang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University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of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Science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and Technology (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Pohang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,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Korea)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br/>
      </w:r>
      <w:r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Present    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                         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                                             </w:t>
      </w:r>
      <w:r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r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</w:t>
      </w:r>
      <w:r w:rsidRPr="00074619">
        <w:rPr>
          <w:rFonts w:ascii="Times New Roman" w:hAnsi="Times New Roman" w:cs="Times New Roman"/>
          <w:sz w:val="20"/>
          <w:szCs w:val="20"/>
        </w:rPr>
        <w:t>Department of Electrical Engineering</w:t>
      </w:r>
    </w:p>
    <w:p w14:paraId="12E5744E" w14:textId="7C8668DD" w:rsidR="00441999" w:rsidRPr="00C71E83" w:rsidRDefault="00441999" w:rsidP="00441999">
      <w:pPr>
        <w:pStyle w:val="paragraph"/>
        <w:spacing w:before="0" w:beforeAutospacing="0" w:after="0" w:afterAutospacing="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C71E83">
        <w:rPr>
          <w:rFonts w:ascii="Times New Roman" w:hAnsi="Times New Roman" w:cs="Times New Roman"/>
          <w:sz w:val="16"/>
          <w:szCs w:val="16"/>
        </w:rPr>
        <w:t>(</w:t>
      </w:r>
      <w:r w:rsidRPr="00C71E83">
        <w:rPr>
          <w:rStyle w:val="normaltextrun"/>
          <w:rFonts w:ascii="Times New Roman" w:eastAsia="맑은 고딕" w:hAnsi="Times New Roman" w:cs="Times New Roman"/>
          <w:bCs/>
          <w:i/>
          <w:iCs/>
          <w:sz w:val="16"/>
          <w:szCs w:val="16"/>
        </w:rPr>
        <w:t>Aug.2023</w:t>
      </w:r>
      <w:r w:rsidRPr="00C71E83">
        <w:rPr>
          <w:rStyle w:val="normaltextrun"/>
          <w:rFonts w:ascii="Times New Roman" w:eastAsia="맑은 고딕" w:hAnsi="Times New Roman" w:cs="Times New Roman"/>
          <w:bCs/>
          <w:sz w:val="16"/>
          <w:szCs w:val="16"/>
        </w:rPr>
        <w:t xml:space="preserve">) 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                        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                                             </w:t>
      </w:r>
      <w:r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r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                                        </w:t>
      </w:r>
      <w:r w:rsidR="00F8673C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 w:rsidR="00F8673C">
        <w:rPr>
          <w:rFonts w:ascii="Times New Roman" w:hAnsi="Times New Roman" w:cs="Times New Roman"/>
          <w:i/>
          <w:iCs/>
          <w:sz w:val="20"/>
          <w:szCs w:val="20"/>
        </w:rPr>
        <w:t>Ph.D</w:t>
      </w:r>
      <w:proofErr w:type="spellEnd"/>
      <w:proofErr w:type="gramEnd"/>
      <w:r w:rsidRPr="00074619">
        <w:rPr>
          <w:rFonts w:ascii="Times New Roman" w:hAnsi="Times New Roman" w:cs="Times New Roman"/>
          <w:i/>
          <w:iCs/>
          <w:sz w:val="20"/>
          <w:szCs w:val="20"/>
        </w:rPr>
        <w:t xml:space="preserve"> student</w:t>
      </w:r>
    </w:p>
    <w:p w14:paraId="07AB9F1E" w14:textId="77777777" w:rsidR="00441999" w:rsidRDefault="00441999" w:rsidP="00441999">
      <w:pPr>
        <w:pStyle w:val="Default"/>
        <w:spacing w:after="16" w:line="276" w:lineRule="auto"/>
        <w:ind w:left="927" w:right="20"/>
        <w:jc w:val="right"/>
        <w:rPr>
          <w:rFonts w:ascii="Times New Roman" w:hAnsi="Times New Roman" w:cs="Times New Roman"/>
          <w:i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auto"/>
          <w:sz w:val="20"/>
          <w:szCs w:val="20"/>
        </w:rPr>
        <w:t xml:space="preserve">         </w:t>
      </w:r>
      <w:r w:rsidRPr="00074619">
        <w:rPr>
          <w:rFonts w:ascii="Times New Roman" w:hAnsi="Times New Roman" w:cs="Times New Roman"/>
          <w:i/>
          <w:iCs/>
          <w:color w:val="auto"/>
          <w:sz w:val="20"/>
          <w:szCs w:val="20"/>
        </w:rPr>
        <w:t>Advisor: Prof. Wonbin Hong</w:t>
      </w:r>
    </w:p>
    <w:p w14:paraId="5E18619F" w14:textId="77777777" w:rsidR="00C71E83" w:rsidRPr="00441999" w:rsidRDefault="00C71E83" w:rsidP="00C71E83">
      <w:pPr>
        <w:pStyle w:val="paragraph"/>
        <w:spacing w:before="0" w:beforeAutospacing="0" w:after="0" w:afterAutospacing="0" w:line="276" w:lineRule="auto"/>
        <w:textAlignment w:val="baseline"/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</w:pPr>
    </w:p>
    <w:p w14:paraId="1AC08692" w14:textId="7C7828CE" w:rsidR="00C71E83" w:rsidRDefault="00BF211B" w:rsidP="00C71E83">
      <w:pPr>
        <w:pStyle w:val="paragraph"/>
        <w:spacing w:before="0" w:beforeAutospacing="0" w:after="0" w:afterAutospacing="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074619">
        <w:rPr>
          <w:rStyle w:val="spellingerror"/>
          <w:rFonts w:ascii="Times New Roman" w:eastAsia="맑은 고딕" w:hAnsi="Times New Roman" w:cs="Times New Roman"/>
          <w:sz w:val="20"/>
          <w:szCs w:val="20"/>
        </w:rPr>
        <w:t>Mar.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 2021 -                                                  </w:t>
      </w:r>
      <w:r w:rsidR="00927153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                       </w:t>
      </w:r>
      <w:r w:rsidR="00B84A28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Pohang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University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of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Science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and Technology (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Pohang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,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Korea)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br/>
      </w:r>
      <w:r w:rsidR="0044199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>Feb.20</w:t>
      </w:r>
      <w:r w:rsidR="00F8673C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>23</w:t>
      </w:r>
      <w:r w:rsidR="00C71E83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                         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                                             </w:t>
      </w:r>
      <w:r w:rsid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r w:rsidR="00927153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</w:t>
      </w:r>
      <w:r w:rsidR="00F8673C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r w:rsidR="00927153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r w:rsidR="00C13942" w:rsidRPr="00074619">
        <w:rPr>
          <w:rFonts w:ascii="Times New Roman" w:hAnsi="Times New Roman" w:cs="Times New Roman"/>
          <w:sz w:val="20"/>
          <w:szCs w:val="20"/>
        </w:rPr>
        <w:t>Department of Electrical Engineering</w:t>
      </w:r>
    </w:p>
    <w:p w14:paraId="2664CC3D" w14:textId="6CF92A2B" w:rsidR="00BF211B" w:rsidRPr="00C71E83" w:rsidRDefault="00C71E83" w:rsidP="00C71E83">
      <w:pPr>
        <w:pStyle w:val="paragraph"/>
        <w:spacing w:before="0" w:beforeAutospacing="0" w:after="0" w:afterAutospacing="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C71E83">
        <w:rPr>
          <w:rFonts w:ascii="Times New Roman" w:hAnsi="Times New Roman" w:cs="Times New Roman"/>
          <w:sz w:val="16"/>
          <w:szCs w:val="16"/>
        </w:rPr>
        <w:t>(</w:t>
      </w:r>
      <w:r w:rsidRPr="00C71E83">
        <w:rPr>
          <w:rStyle w:val="normaltextrun"/>
          <w:rFonts w:ascii="Times New Roman" w:eastAsia="맑은 고딕" w:hAnsi="Times New Roman" w:cs="Times New Roman"/>
          <w:bCs/>
          <w:i/>
          <w:iCs/>
          <w:sz w:val="16"/>
          <w:szCs w:val="16"/>
        </w:rPr>
        <w:t>Aug.2023</w:t>
      </w:r>
      <w:r w:rsidRPr="00C71E83">
        <w:rPr>
          <w:rStyle w:val="normaltextrun"/>
          <w:rFonts w:ascii="Times New Roman" w:eastAsia="맑은 고딕" w:hAnsi="Times New Roman" w:cs="Times New Roman"/>
          <w:bCs/>
          <w:sz w:val="16"/>
          <w:szCs w:val="16"/>
        </w:rPr>
        <w:t xml:space="preserve">) 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                        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                                             </w:t>
      </w:r>
      <w:r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</w:t>
      </w:r>
      <w:r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 xml:space="preserve">                                                           </w:t>
      </w:r>
      <w:r w:rsidR="00BF211B" w:rsidRPr="00074619">
        <w:rPr>
          <w:rFonts w:ascii="Times New Roman" w:hAnsi="Times New Roman" w:cs="Times New Roman" w:hint="eastAsia"/>
          <w:i/>
          <w:iCs/>
          <w:sz w:val="20"/>
          <w:szCs w:val="20"/>
        </w:rPr>
        <w:t>M</w:t>
      </w:r>
      <w:r w:rsidR="00BF211B" w:rsidRPr="00074619">
        <w:rPr>
          <w:rFonts w:ascii="Times New Roman" w:hAnsi="Times New Roman" w:cs="Times New Roman"/>
          <w:i/>
          <w:iCs/>
          <w:sz w:val="20"/>
          <w:szCs w:val="20"/>
        </w:rPr>
        <w:t>S student</w:t>
      </w:r>
    </w:p>
    <w:p w14:paraId="218E3597" w14:textId="5F7CC72F" w:rsidR="00C13942" w:rsidRDefault="00074619" w:rsidP="00074619">
      <w:pPr>
        <w:pStyle w:val="Default"/>
        <w:spacing w:after="16" w:line="276" w:lineRule="auto"/>
        <w:ind w:left="927" w:right="20"/>
        <w:jc w:val="right"/>
        <w:rPr>
          <w:rFonts w:ascii="Times New Roman" w:hAnsi="Times New Roman" w:cs="Times New Roman"/>
          <w:i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auto"/>
          <w:sz w:val="20"/>
          <w:szCs w:val="20"/>
        </w:rPr>
        <w:t xml:space="preserve"> </w:t>
      </w:r>
      <w:r w:rsidR="00B84A28">
        <w:rPr>
          <w:rFonts w:ascii="Times New Roman" w:hAnsi="Times New Roman" w:cs="Times New Roman"/>
          <w:i/>
          <w:iCs/>
          <w:color w:val="auto"/>
          <w:sz w:val="20"/>
          <w:szCs w:val="20"/>
        </w:rPr>
        <w:t xml:space="preserve">        </w:t>
      </w:r>
      <w:r w:rsidR="00974BC2" w:rsidRPr="00074619">
        <w:rPr>
          <w:rFonts w:ascii="Times New Roman" w:hAnsi="Times New Roman" w:cs="Times New Roman"/>
          <w:i/>
          <w:iCs/>
          <w:color w:val="auto"/>
          <w:sz w:val="20"/>
          <w:szCs w:val="20"/>
        </w:rPr>
        <w:t>Advisor:</w:t>
      </w:r>
      <w:r w:rsidR="00C13942" w:rsidRPr="00074619">
        <w:rPr>
          <w:rFonts w:ascii="Times New Roman" w:hAnsi="Times New Roman" w:cs="Times New Roman"/>
          <w:i/>
          <w:iCs/>
          <w:color w:val="auto"/>
          <w:sz w:val="20"/>
          <w:szCs w:val="20"/>
        </w:rPr>
        <w:t xml:space="preserve"> Prof. Wonbin Hong</w:t>
      </w:r>
    </w:p>
    <w:p w14:paraId="2D48DE16" w14:textId="77777777" w:rsidR="00B84A28" w:rsidRPr="00074619" w:rsidRDefault="00B84A28" w:rsidP="00074619">
      <w:pPr>
        <w:pStyle w:val="Default"/>
        <w:spacing w:after="16" w:line="276" w:lineRule="auto"/>
        <w:ind w:left="927" w:right="20"/>
        <w:jc w:val="right"/>
        <w:rPr>
          <w:rFonts w:ascii="Times New Roman" w:hAnsi="Times New Roman" w:cs="Times New Roman"/>
          <w:i/>
          <w:iCs/>
          <w:color w:val="auto"/>
          <w:sz w:val="20"/>
          <w:szCs w:val="20"/>
        </w:rPr>
      </w:pPr>
    </w:p>
    <w:p w14:paraId="6C838F98" w14:textId="04B36074" w:rsidR="00856F3B" w:rsidRPr="00074619" w:rsidRDefault="00BF211B" w:rsidP="00505237">
      <w:pPr>
        <w:pStyle w:val="paragraph"/>
        <w:spacing w:before="0" w:beforeAutospacing="0" w:after="0" w:afterAutospacing="0" w:line="27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074619">
        <w:rPr>
          <w:rStyle w:val="spellingerror"/>
          <w:rFonts w:ascii="Times New Roman" w:eastAsia="맑은 고딕" w:hAnsi="Times New Roman" w:cs="Times New Roman"/>
          <w:sz w:val="20"/>
          <w:szCs w:val="20"/>
        </w:rPr>
        <w:t>Mar.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> 20</w:t>
      </w:r>
      <w:r w:rsidR="00856F3B"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>17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-                                                                                                     </w:t>
      </w:r>
      <w:r w:rsidR="00B84A28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      </w:t>
      </w:r>
      <w:r w:rsidR="00927153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             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t xml:space="preserve"> </w:t>
      </w:r>
      <w:proofErr w:type="spellStart"/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Soongsil</w:t>
      </w:r>
      <w:proofErr w:type="spellEnd"/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 xml:space="preserve"> University</w:t>
      </w:r>
      <w:r w:rsidRPr="00074619">
        <w:rPr>
          <w:rStyle w:val="normaltextrun"/>
          <w:rFonts w:ascii="Times New Roman" w:eastAsia="맑은 고딕" w:hAnsi="Times New Roman" w:cs="Times New Roman"/>
          <w:b/>
          <w:sz w:val="20"/>
          <w:szCs w:val="20"/>
        </w:rPr>
        <w:t> (Seoul, </w:t>
      </w:r>
      <w:r w:rsidRPr="00074619">
        <w:rPr>
          <w:rStyle w:val="spellingerror"/>
          <w:rFonts w:ascii="Times New Roman" w:eastAsia="맑은 고딕" w:hAnsi="Times New Roman" w:cs="Times New Roman"/>
          <w:b/>
          <w:sz w:val="20"/>
          <w:szCs w:val="20"/>
        </w:rPr>
        <w:t>Korea)</w:t>
      </w:r>
      <w:r w:rsidRPr="00074619">
        <w:rPr>
          <w:rStyle w:val="normaltextrun"/>
          <w:rFonts w:ascii="Times New Roman" w:eastAsia="맑은 고딕" w:hAnsi="Times New Roman" w:cs="Times New Roman"/>
          <w:sz w:val="20"/>
          <w:szCs w:val="20"/>
        </w:rPr>
        <w:br/>
      </w:r>
      <w:r w:rsidR="00856F3B"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>Feb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>.</w:t>
      </w:r>
      <w:r w:rsidR="00856F3B"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>202</w:t>
      </w:r>
      <w:r w:rsidR="00E27E8F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>1</w:t>
      </w:r>
      <w:r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</w:t>
      </w:r>
      <w:r w:rsidR="00856F3B" w:rsidRP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                                                                                            </w:t>
      </w:r>
      <w:r w:rsid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</w:t>
      </w:r>
      <w:r w:rsidR="00927153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             </w:t>
      </w:r>
      <w:r w:rsidR="00074619">
        <w:rPr>
          <w:rStyle w:val="normaltextrun"/>
          <w:rFonts w:ascii="Times New Roman" w:eastAsia="맑은 고딕" w:hAnsi="Times New Roman" w:cs="Times New Roman"/>
          <w:bCs/>
          <w:sz w:val="20"/>
          <w:szCs w:val="20"/>
        </w:rPr>
        <w:t xml:space="preserve"> </w:t>
      </w:r>
      <w:r w:rsidR="00856F3B" w:rsidRPr="00074619">
        <w:rPr>
          <w:rFonts w:ascii="Times New Roman" w:hAnsi="Times New Roman" w:cs="Times New Roman"/>
          <w:sz w:val="20"/>
          <w:szCs w:val="20"/>
        </w:rPr>
        <w:t xml:space="preserve">Department of </w:t>
      </w:r>
      <w:r w:rsidR="00856F3B" w:rsidRPr="00074619">
        <w:rPr>
          <w:rFonts w:ascii="Times New Roman" w:hAnsi="Times New Roman" w:cs="Times New Roman" w:hint="eastAsia"/>
          <w:sz w:val="20"/>
          <w:szCs w:val="20"/>
        </w:rPr>
        <w:t>Electronic</w:t>
      </w:r>
      <w:r w:rsidR="00856F3B" w:rsidRPr="00074619">
        <w:rPr>
          <w:rFonts w:ascii="Times New Roman" w:hAnsi="Times New Roman" w:cs="Times New Roman"/>
          <w:sz w:val="20"/>
          <w:szCs w:val="20"/>
        </w:rPr>
        <w:t xml:space="preserve"> </w:t>
      </w:r>
      <w:r w:rsidR="00856F3B" w:rsidRPr="00074619">
        <w:rPr>
          <w:rFonts w:ascii="Times New Roman" w:hAnsi="Times New Roman" w:cs="Times New Roman" w:hint="eastAsia"/>
          <w:sz w:val="20"/>
          <w:szCs w:val="20"/>
        </w:rPr>
        <w:t>Engineering</w:t>
      </w:r>
    </w:p>
    <w:p w14:paraId="207BD2AF" w14:textId="59FDE59C" w:rsidR="00766E99" w:rsidRPr="00074619" w:rsidRDefault="00856F3B" w:rsidP="00505237">
      <w:pPr>
        <w:pStyle w:val="paragraph"/>
        <w:spacing w:before="0" w:beforeAutospacing="0" w:after="0" w:afterAutospacing="0" w:line="276" w:lineRule="auto"/>
        <w:textAlignment w:val="baseline"/>
        <w:rPr>
          <w:rFonts w:ascii="Times New Roman" w:hAnsi="Times New Roman" w:cs="Times New Roman"/>
          <w:i/>
          <w:iCs/>
          <w:sz w:val="20"/>
          <w:szCs w:val="20"/>
        </w:rPr>
      </w:pPr>
      <w:r w:rsidRPr="0007461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07461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</w:t>
      </w:r>
      <w:r w:rsidR="00074619">
        <w:rPr>
          <w:rFonts w:ascii="Times New Roman" w:hAnsi="Times New Roman" w:cs="Times New Roman"/>
          <w:sz w:val="20"/>
          <w:szCs w:val="20"/>
        </w:rPr>
        <w:t xml:space="preserve">       </w:t>
      </w:r>
      <w:r w:rsidR="00B84A28">
        <w:rPr>
          <w:rFonts w:ascii="Times New Roman" w:hAnsi="Times New Roman" w:cs="Times New Roman"/>
          <w:sz w:val="20"/>
          <w:szCs w:val="20"/>
        </w:rPr>
        <w:t xml:space="preserve"> </w:t>
      </w:r>
      <w:r w:rsidR="00927153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074619">
        <w:rPr>
          <w:rFonts w:ascii="Times New Roman" w:hAnsi="Times New Roman" w:cs="Times New Roman"/>
          <w:i/>
          <w:iCs/>
          <w:sz w:val="20"/>
          <w:szCs w:val="20"/>
        </w:rPr>
        <w:t>Bachelor of Electronic Engineering</w:t>
      </w:r>
    </w:p>
    <w:p w14:paraId="2F59A052" w14:textId="431C7371" w:rsidR="00856F3B" w:rsidRDefault="0005385E" w:rsidP="00927153">
      <w:pPr>
        <w:pStyle w:val="paragraph"/>
        <w:spacing w:before="0" w:beforeAutospacing="0" w:after="0" w:afterAutospacing="0" w:line="276" w:lineRule="auto"/>
        <w:ind w:firstLineChars="3650" w:firstLine="7300"/>
        <w:textAlignment w:val="baseline"/>
        <w:rPr>
          <w:rFonts w:ascii="Times New Roman" w:hAnsi="Times New Roman" w:cs="Times New Roman"/>
          <w:i/>
          <w:iCs/>
          <w:sz w:val="20"/>
          <w:szCs w:val="20"/>
        </w:rPr>
      </w:pPr>
      <w:r w:rsidRPr="00074619">
        <w:rPr>
          <w:rFonts w:ascii="Times New Roman" w:hAnsi="Times New Roman" w:cs="Times New Roman"/>
          <w:sz w:val="20"/>
          <w:szCs w:val="20"/>
        </w:rPr>
        <w:t>GPA: 4.3 /4.5</w:t>
      </w:r>
      <w:r w:rsidR="00766E99" w:rsidRPr="00074619">
        <w:rPr>
          <w:rFonts w:ascii="Times New Roman" w:hAnsi="Times New Roman" w:cs="Times New Roman"/>
          <w:sz w:val="20"/>
          <w:szCs w:val="20"/>
        </w:rPr>
        <w:t>,</w:t>
      </w:r>
      <w:r w:rsidR="00766E99" w:rsidRPr="0007461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63719">
        <w:rPr>
          <w:rFonts w:ascii="Times New Roman" w:hAnsi="Times New Roman" w:cs="Times New Roman" w:hint="eastAsia"/>
          <w:i/>
          <w:iCs/>
          <w:sz w:val="20"/>
          <w:szCs w:val="20"/>
        </w:rPr>
        <w:t>Summa</w:t>
      </w:r>
      <w:r w:rsidR="00766E99" w:rsidRPr="00074619">
        <w:rPr>
          <w:rFonts w:ascii="Times New Roman" w:hAnsi="Times New Roman" w:cs="Times New Roman"/>
          <w:i/>
          <w:iCs/>
          <w:sz w:val="20"/>
          <w:szCs w:val="20"/>
        </w:rPr>
        <w:t xml:space="preserve"> Cum Laude</w:t>
      </w:r>
    </w:p>
    <w:p w14:paraId="70EC4673" w14:textId="77777777" w:rsidR="00B84A28" w:rsidRPr="00074619" w:rsidRDefault="00B84A28" w:rsidP="00B84A28">
      <w:pPr>
        <w:pStyle w:val="paragraph"/>
        <w:spacing w:before="0" w:beforeAutospacing="0" w:after="0" w:afterAutospacing="0" w:line="276" w:lineRule="auto"/>
        <w:ind w:firstLineChars="3300" w:firstLine="6600"/>
        <w:textAlignment w:val="baseline"/>
        <w:rPr>
          <w:rFonts w:ascii="Times New Roman" w:hAnsi="Times New Roman" w:cs="Times New Roman"/>
          <w:i/>
          <w:iCs/>
          <w:sz w:val="20"/>
          <w:szCs w:val="20"/>
        </w:rPr>
      </w:pPr>
    </w:p>
    <w:p w14:paraId="188D7EA7" w14:textId="5CB30C02" w:rsidR="00856F3B" w:rsidRPr="00074619" w:rsidRDefault="00081C4C" w:rsidP="00BF211B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074619">
        <w:rPr>
          <w:rFonts w:ascii="Times New Roman" w:hAnsi="Times New Roman" w:cs="Times New Roman"/>
          <w:b/>
          <w:bCs/>
          <w:color w:val="auto"/>
        </w:rPr>
        <w:t>RESEARCH INTEREST</w:t>
      </w:r>
      <w:r w:rsidR="00451E64">
        <w:rPr>
          <w:rFonts w:ascii="Times New Roman" w:hAnsi="Times New Roman" w:cs="Times New Roman"/>
          <w:b/>
          <w:bCs/>
          <w:color w:val="auto"/>
        </w:rPr>
        <w:t>S</w:t>
      </w:r>
    </w:p>
    <w:p w14:paraId="55732C8F" w14:textId="77777777" w:rsidR="00121395" w:rsidRPr="0057773C" w:rsidRDefault="00121395" w:rsidP="00121395">
      <w:pPr>
        <w:pStyle w:val="Default"/>
        <w:spacing w:line="276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6CFB42D3" w14:textId="4DF74506" w:rsidR="00121395" w:rsidRDefault="00121395" w:rsidP="0057773C">
      <w:pPr>
        <w:pStyle w:val="Defaul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74619">
        <w:rPr>
          <w:rFonts w:ascii="Times New Roman" w:hAnsi="Times New Roman" w:cs="Times New Roman"/>
          <w:color w:val="auto"/>
          <w:sz w:val="20"/>
          <w:szCs w:val="20"/>
        </w:rPr>
        <w:t>Indoor Positioning Systems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br/>
        <w:t xml:space="preserve">- Ultrawideband (UWB) </w:t>
      </w:r>
      <w:r w:rsidR="00EE3B97">
        <w:rPr>
          <w:rFonts w:ascii="Times New Roman" w:hAnsi="Times New Roman" w:cs="Times New Roman"/>
          <w:color w:val="auto"/>
          <w:sz w:val="20"/>
          <w:szCs w:val="20"/>
        </w:rPr>
        <w:t xml:space="preserve">based Localization </w:t>
      </w:r>
      <w:r w:rsidR="00DF4EFD">
        <w:rPr>
          <w:rFonts w:ascii="Times New Roman" w:hAnsi="Times New Roman" w:cs="Times New Roman"/>
          <w:color w:val="auto"/>
          <w:sz w:val="20"/>
          <w:szCs w:val="20"/>
        </w:rPr>
        <w:t xml:space="preserve">method </w:t>
      </w:r>
      <w:r w:rsidR="00F8673C">
        <w:rPr>
          <w:rFonts w:ascii="Times New Roman" w:hAnsi="Times New Roman" w:cs="Times New Roman"/>
          <w:color w:val="auto"/>
          <w:sz w:val="20"/>
          <w:szCs w:val="20"/>
        </w:rPr>
        <w:t>under narrow space limitation</w:t>
      </w:r>
      <w:r w:rsidR="00CD6416">
        <w:rPr>
          <w:rFonts w:ascii="Times New Roman" w:hAnsi="Times New Roman" w:cs="Times New Roman"/>
          <w:color w:val="auto"/>
          <w:sz w:val="20"/>
          <w:szCs w:val="20"/>
        </w:rPr>
        <w:t xml:space="preserve"> of a device</w:t>
      </w:r>
    </w:p>
    <w:p w14:paraId="72A345C7" w14:textId="77777777" w:rsidR="00EE3B97" w:rsidRPr="00074619" w:rsidRDefault="00EE3B97" w:rsidP="00EE3B97">
      <w:pPr>
        <w:pStyle w:val="Default"/>
        <w:spacing w:line="276" w:lineRule="auto"/>
        <w:ind w:left="800"/>
        <w:rPr>
          <w:rFonts w:ascii="Times New Roman" w:hAnsi="Times New Roman" w:cs="Times New Roman"/>
          <w:color w:val="auto"/>
          <w:sz w:val="20"/>
          <w:szCs w:val="20"/>
        </w:rPr>
      </w:pPr>
    </w:p>
    <w:p w14:paraId="10E76486" w14:textId="47B164F1" w:rsidR="000E4B3C" w:rsidRDefault="00121395" w:rsidP="000E4B3C">
      <w:pPr>
        <w:pStyle w:val="Defaul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74619">
        <w:rPr>
          <w:rFonts w:ascii="Times New Roman" w:hAnsi="Times New Roman" w:cs="Times New Roman"/>
          <w:color w:val="auto"/>
          <w:sz w:val="20"/>
          <w:szCs w:val="20"/>
        </w:rPr>
        <w:t>Optically Transparent Antenna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br/>
        <w:t xml:space="preserve">- Integrating Antenna aperture into Display (Antenna-on-Display, </w:t>
      </w:r>
      <w:proofErr w:type="spellStart"/>
      <w:r w:rsidRPr="00074619">
        <w:rPr>
          <w:rFonts w:ascii="Times New Roman" w:hAnsi="Times New Roman" w:cs="Times New Roman"/>
          <w:color w:val="auto"/>
          <w:sz w:val="20"/>
          <w:szCs w:val="20"/>
        </w:rPr>
        <w:t>AoD</w:t>
      </w:r>
      <w:proofErr w:type="spellEnd"/>
      <w:r w:rsidRPr="00074619">
        <w:rPr>
          <w:rFonts w:ascii="Times New Roman" w:hAnsi="Times New Roman" w:cs="Times New Roman"/>
          <w:color w:val="auto"/>
          <w:sz w:val="20"/>
          <w:szCs w:val="20"/>
        </w:rPr>
        <w:t>)</w:t>
      </w:r>
      <w:r w:rsidR="00D76367">
        <w:rPr>
          <w:rFonts w:ascii="Times New Roman" w:hAnsi="Times New Roman" w:cs="Times New Roman"/>
          <w:color w:val="auto"/>
          <w:sz w:val="20"/>
          <w:szCs w:val="20"/>
        </w:rPr>
        <w:br/>
        <w:t xml:space="preserve">- Microwave band </w:t>
      </w:r>
      <w:proofErr w:type="spellStart"/>
      <w:r w:rsidR="00D76367">
        <w:rPr>
          <w:rFonts w:ascii="Times New Roman" w:hAnsi="Times New Roman" w:cs="Times New Roman"/>
          <w:color w:val="auto"/>
          <w:sz w:val="20"/>
          <w:szCs w:val="20"/>
        </w:rPr>
        <w:t>AoD</w:t>
      </w:r>
      <w:proofErr w:type="spellEnd"/>
      <w:r w:rsidR="00D76367">
        <w:rPr>
          <w:rFonts w:ascii="Times New Roman" w:hAnsi="Times New Roman" w:cs="Times New Roman"/>
          <w:color w:val="auto"/>
          <w:sz w:val="20"/>
          <w:szCs w:val="20"/>
        </w:rPr>
        <w:t xml:space="preserve"> Design</w:t>
      </w:r>
      <w:r w:rsidR="00034C50">
        <w:rPr>
          <w:rFonts w:ascii="Times New Roman" w:hAnsi="Times New Roman" w:cs="Times New Roman"/>
          <w:color w:val="auto"/>
          <w:sz w:val="20"/>
          <w:szCs w:val="20"/>
        </w:rPr>
        <w:br/>
        <w:t xml:space="preserve">- UWB </w:t>
      </w:r>
      <w:proofErr w:type="spellStart"/>
      <w:r w:rsidR="00034C50">
        <w:rPr>
          <w:rFonts w:ascii="Times New Roman" w:hAnsi="Times New Roman" w:cs="Times New Roman"/>
          <w:color w:val="auto"/>
          <w:sz w:val="20"/>
          <w:szCs w:val="20"/>
        </w:rPr>
        <w:t>AoD</w:t>
      </w:r>
      <w:proofErr w:type="spellEnd"/>
    </w:p>
    <w:p w14:paraId="5187EAEC" w14:textId="77777777" w:rsidR="000E4B3C" w:rsidRDefault="000E4B3C" w:rsidP="000E4B3C">
      <w:pPr>
        <w:pStyle w:val="a3"/>
        <w:rPr>
          <w:rFonts w:ascii="Times New Roman" w:hAnsi="Times New Roman" w:cs="Times New Roman"/>
          <w:sz w:val="20"/>
          <w:szCs w:val="20"/>
        </w:rPr>
      </w:pPr>
    </w:p>
    <w:p w14:paraId="2017F111" w14:textId="0A128CA8" w:rsidR="000E4B3C" w:rsidRDefault="000E4B3C" w:rsidP="000E4B3C">
      <w:pPr>
        <w:pStyle w:val="Defaul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color w:val="auto"/>
          <w:sz w:val="20"/>
          <w:szCs w:val="20"/>
        </w:rPr>
        <w:t>L</w:t>
      </w:r>
      <w:r>
        <w:rPr>
          <w:rFonts w:ascii="Times New Roman" w:hAnsi="Times New Roman" w:cs="Times New Roman"/>
          <w:color w:val="auto"/>
          <w:sz w:val="20"/>
          <w:szCs w:val="20"/>
        </w:rPr>
        <w:t>eaky-wave antenna</w:t>
      </w:r>
    </w:p>
    <w:p w14:paraId="683204B1" w14:textId="77777777" w:rsidR="000E4B3C" w:rsidRPr="000E4B3C" w:rsidRDefault="000E4B3C" w:rsidP="000E4B3C">
      <w:pPr>
        <w:pStyle w:val="Default"/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</w:p>
    <w:p w14:paraId="6EB85762" w14:textId="441DC0A9" w:rsidR="00540913" w:rsidRPr="00074619" w:rsidRDefault="0079205F" w:rsidP="0057773C">
      <w:pPr>
        <w:pStyle w:val="Defaul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5G/</w:t>
      </w:r>
      <w:r w:rsidR="00540913">
        <w:rPr>
          <w:rFonts w:ascii="Times New Roman" w:hAnsi="Times New Roman" w:cs="Times New Roman" w:hint="eastAsia"/>
          <w:color w:val="auto"/>
          <w:sz w:val="20"/>
          <w:szCs w:val="20"/>
        </w:rPr>
        <w:t>6</w:t>
      </w:r>
      <w:r w:rsidR="00540913">
        <w:rPr>
          <w:rFonts w:ascii="Times New Roman" w:hAnsi="Times New Roman" w:cs="Times New Roman"/>
          <w:color w:val="auto"/>
          <w:sz w:val="20"/>
          <w:szCs w:val="20"/>
        </w:rPr>
        <w:t xml:space="preserve">G Antenna and </w:t>
      </w:r>
      <w:r w:rsidR="00C52E63">
        <w:rPr>
          <w:rFonts w:ascii="Times New Roman" w:hAnsi="Times New Roman" w:cs="Times New Roman"/>
          <w:color w:val="auto"/>
          <w:sz w:val="20"/>
          <w:szCs w:val="20"/>
        </w:rPr>
        <w:t>Measurement system</w:t>
      </w:r>
      <w:r w:rsidR="00C52E63">
        <w:rPr>
          <w:rFonts w:ascii="Times New Roman" w:hAnsi="Times New Roman" w:cs="Times New Roman"/>
          <w:color w:val="auto"/>
          <w:sz w:val="20"/>
          <w:szCs w:val="20"/>
        </w:rPr>
        <w:br/>
        <w:t xml:space="preserve">- </w:t>
      </w:r>
      <w:r w:rsidR="009F3730">
        <w:rPr>
          <w:rFonts w:ascii="Times New Roman" w:hAnsi="Times New Roman" w:cs="Times New Roman"/>
          <w:color w:val="auto"/>
          <w:sz w:val="20"/>
          <w:szCs w:val="20"/>
        </w:rPr>
        <w:t>Fan-out Wafer Level Packag</w:t>
      </w:r>
      <w:r w:rsidR="00451E64">
        <w:rPr>
          <w:rFonts w:ascii="Times New Roman" w:hAnsi="Times New Roman" w:cs="Times New Roman"/>
          <w:color w:val="auto"/>
          <w:sz w:val="20"/>
          <w:szCs w:val="20"/>
        </w:rPr>
        <w:t>ing (</w:t>
      </w:r>
      <w:proofErr w:type="spellStart"/>
      <w:r w:rsidR="00451E64">
        <w:rPr>
          <w:rFonts w:ascii="Times New Roman" w:hAnsi="Times New Roman" w:cs="Times New Roman"/>
          <w:color w:val="auto"/>
          <w:sz w:val="20"/>
          <w:szCs w:val="20"/>
        </w:rPr>
        <w:t>FoWLP</w:t>
      </w:r>
      <w:proofErr w:type="spellEnd"/>
      <w:r w:rsidR="00451E64">
        <w:rPr>
          <w:rFonts w:ascii="Times New Roman" w:hAnsi="Times New Roman" w:cs="Times New Roman"/>
          <w:color w:val="auto"/>
          <w:sz w:val="20"/>
          <w:szCs w:val="20"/>
        </w:rPr>
        <w:t>)</w:t>
      </w:r>
      <w:r w:rsidR="00451E64">
        <w:rPr>
          <w:rFonts w:ascii="Times New Roman" w:hAnsi="Times New Roman" w:cs="Times New Roman"/>
          <w:color w:val="auto"/>
          <w:sz w:val="20"/>
          <w:szCs w:val="20"/>
        </w:rPr>
        <w:br/>
        <w:t xml:space="preserve">- Sub-THz Far-field Measurement </w:t>
      </w:r>
    </w:p>
    <w:p w14:paraId="0B220563" w14:textId="77777777" w:rsidR="00DA57D2" w:rsidRPr="00074619" w:rsidRDefault="00DA57D2" w:rsidP="00121395">
      <w:pPr>
        <w:pStyle w:val="Default"/>
        <w:spacing w:line="276" w:lineRule="auto"/>
        <w:rPr>
          <w:rFonts w:ascii="Times New Roman" w:hAnsi="Times New Roman" w:cs="Times New Roman"/>
          <w:b/>
          <w:bCs/>
          <w:color w:val="auto"/>
          <w:sz w:val="20"/>
          <w:szCs w:val="20"/>
          <w:u w:val="thick"/>
        </w:rPr>
      </w:pPr>
    </w:p>
    <w:p w14:paraId="21DE2716" w14:textId="549E6C71" w:rsidR="00DA57D2" w:rsidRPr="00074619" w:rsidRDefault="00081C4C" w:rsidP="00BF211B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074619">
        <w:rPr>
          <w:rFonts w:ascii="Times New Roman" w:hAnsi="Times New Roman" w:cs="Times New Roman"/>
          <w:b/>
          <w:bCs/>
          <w:color w:val="auto"/>
        </w:rPr>
        <w:t>PUBLICATION</w:t>
      </w:r>
      <w:r w:rsidR="00451E64">
        <w:rPr>
          <w:rFonts w:ascii="Times New Roman" w:hAnsi="Times New Roman" w:cs="Times New Roman"/>
          <w:b/>
          <w:bCs/>
          <w:color w:val="auto"/>
        </w:rPr>
        <w:t>S</w:t>
      </w:r>
    </w:p>
    <w:p w14:paraId="70B367DB" w14:textId="77777777" w:rsidR="00081C4C" w:rsidRPr="0057773C" w:rsidRDefault="00081C4C" w:rsidP="00081C4C">
      <w:pPr>
        <w:pStyle w:val="Default"/>
        <w:ind w:left="800"/>
        <w:rPr>
          <w:rFonts w:ascii="Times New Roman" w:eastAsia="바탕" w:hAnsi="Times New Roman" w:cs="Times New Roman"/>
          <w:b/>
          <w:bCs/>
          <w:color w:val="000000" w:themeColor="text1"/>
        </w:rPr>
      </w:pPr>
    </w:p>
    <w:p w14:paraId="4B3B6608" w14:textId="4CFBF7B9" w:rsidR="00081C4C" w:rsidRDefault="00081C4C" w:rsidP="004D2B7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J1.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</w:t>
      </w:r>
      <w:r w:rsidR="0057773C"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 xml:space="preserve"> 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Kim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, 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D. </w:t>
      </w:r>
      <w:r w:rsidR="0057773C"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Lee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, Y. Oh, JY Lee, B. Kim, J. Park, D. Park and W. Hong, </w:t>
      </w:r>
      <w:r w:rsidR="008F5228"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“Antenna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-on-Display Concept on an </w:t>
      </w:r>
      <w:r w:rsidR="004D2B71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 </w:t>
      </w:r>
      <w:proofErr w:type="gramStart"/>
      <w:r w:rsidR="004D2B71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extrem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ely </w:t>
      </w:r>
      <w:r w:rsidR="004D2B71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Thin</w:t>
      </w:r>
      <w:proofErr w:type="gramEnd"/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Substrate for Sub-6 GHz Wireless Applications” 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IEEE Trans</w:t>
      </w:r>
      <w:r w:rsidR="008F5228"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actions on 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Antennas</w:t>
      </w:r>
      <w:r w:rsidR="008F5228"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and pro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pag</w:t>
      </w:r>
      <w:r w:rsidR="008F5228"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ation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, </w:t>
      </w:r>
      <w:r w:rsidRPr="00074619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Jul. 2022.</w:t>
      </w:r>
      <w:r w:rsidR="00971045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br/>
      </w:r>
    </w:p>
    <w:p w14:paraId="5DEF6AE7" w14:textId="6ED179BE" w:rsidR="00C33F9A" w:rsidRDefault="00C33F9A" w:rsidP="004D2B7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eastAsia="바탕" w:hAnsi="Times New Roman" w:cs="Times New Roman" w:hint="eastAsia"/>
          <w:bCs/>
          <w:color w:val="000000" w:themeColor="text1"/>
          <w:sz w:val="20"/>
          <w:szCs w:val="20"/>
        </w:rPr>
        <w:t>J2.  TAP-1</w:t>
      </w:r>
    </w:p>
    <w:p w14:paraId="21DB9410" w14:textId="5831D6F5" w:rsidR="004D2B71" w:rsidRDefault="004D2B71" w:rsidP="004D2B7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</w:pP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lastRenderedPageBreak/>
        <w:t>J</w:t>
      </w:r>
      <w:r w:rsidR="00C33F9A">
        <w:rPr>
          <w:rFonts w:ascii="Times New Roman" w:eastAsia="바탕" w:hAnsi="Times New Roman" w:cs="Times New Roman" w:hint="eastAsia"/>
          <w:color w:val="000000" w:themeColor="text1"/>
          <w:sz w:val="20"/>
          <w:szCs w:val="20"/>
        </w:rPr>
        <w:t>3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.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D. Lee, </w:t>
      </w:r>
      <w:r w:rsidR="00C27583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B. Kim, J. Lee, Y. Youn, </w:t>
      </w:r>
      <w:r w:rsidR="00C27583" w:rsidRPr="001B0BCE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="00745278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, S. Chang, D. Park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and W. Hong, </w:t>
      </w:r>
      <w:r w:rsidR="00231A71"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“</w:t>
      </w:r>
      <w:r w:rsidR="00231A71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Dual</w:t>
      </w:r>
      <w:r w:rsidR="00745278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-polarized </w:t>
      </w:r>
      <w:r w:rsidR="00F72DB4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Dual-band Antenna-on Display</w:t>
      </w:r>
      <w:r w:rsidR="00057427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</w:t>
      </w:r>
      <w:r w:rsidR="00F72DB4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(</w:t>
      </w:r>
      <w:proofErr w:type="spellStart"/>
      <w:r w:rsidR="00F72DB4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AoD</w:t>
      </w:r>
      <w:proofErr w:type="spellEnd"/>
      <w:r w:rsidR="00F72DB4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) using Via-less and Single</w:t>
      </w:r>
      <w:r w:rsidR="0032056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-layer Topology f</w:t>
      </w:r>
      <w:r w:rsidR="00057427">
        <w:rPr>
          <w:rFonts w:ascii="Times New Roman" w:eastAsia="바탕" w:hAnsi="Times New Roman" w:cs="Times New Roman" w:hint="eastAsia"/>
          <w:color w:val="000000" w:themeColor="text1"/>
          <w:sz w:val="20"/>
          <w:szCs w:val="20"/>
        </w:rPr>
        <w:t>o</w:t>
      </w:r>
      <w:r w:rsidR="0032056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r </w:t>
      </w:r>
      <w:proofErr w:type="spellStart"/>
      <w:r w:rsidR="0032056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mmWave</w:t>
      </w:r>
      <w:proofErr w:type="spellEnd"/>
      <w:r w:rsidR="0032056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Wireless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” 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IEEE </w:t>
      </w:r>
      <w:r w:rsidR="001B0BCE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Antennas and Wireless Propagation Letters</w:t>
      </w:r>
    </w:p>
    <w:p w14:paraId="3F916B3D" w14:textId="77777777" w:rsidR="00971045" w:rsidRPr="00C33F9A" w:rsidRDefault="00971045" w:rsidP="004D2B7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</w:pPr>
    </w:p>
    <w:p w14:paraId="255CB91C" w14:textId="0C2EE053" w:rsidR="00067691" w:rsidRDefault="001B0BCE" w:rsidP="00002D0B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</w:pP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J</w:t>
      </w:r>
      <w:r w:rsidR="00C33F9A">
        <w:rPr>
          <w:rFonts w:ascii="Times New Roman" w:eastAsia="바탕" w:hAnsi="Times New Roman" w:cs="Times New Roman" w:hint="eastAsia"/>
          <w:color w:val="000000" w:themeColor="text1"/>
          <w:sz w:val="20"/>
          <w:szCs w:val="20"/>
        </w:rPr>
        <w:t>4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.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4E3B3C" w:rsidRP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B.</w:t>
      </w:r>
      <w:r w:rsid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</w:t>
      </w:r>
      <w:r w:rsidR="004E3B3C" w:rsidRP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Kim, </w:t>
      </w:r>
      <w:r w:rsidR="004E3B3C"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D. Lee, 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>,</w:t>
      </w:r>
      <w:r w:rsidR="004E3B3C" w:rsidRP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</w:t>
      </w:r>
      <w:r w:rsid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J. Lee, Y. Youn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and W. Hong, “</w:t>
      </w:r>
      <w:r w:rsidR="00002D0B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A Shared Aperture Cavity Slot Antenna-in-Package Concept featuring End-fire and Broadside Radiation for Enhanced Beam Coverage of </w:t>
      </w:r>
      <w:proofErr w:type="spellStart"/>
      <w:r w:rsidR="00002D0B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mmWave</w:t>
      </w:r>
      <w:proofErr w:type="spellEnd"/>
      <w:r w:rsidR="00002D0B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Mobile Devices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” 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IEEE Transactions on Antennas and propagation</w:t>
      </w:r>
      <w:r w:rsidR="00C926CE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,</w:t>
      </w:r>
      <w:r w:rsidR="00C926CE" w:rsidRPr="00C926CE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520D85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Jan</w:t>
      </w:r>
      <w:r w:rsidR="00C926CE" w:rsidRPr="00C926CE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. 202</w:t>
      </w:r>
      <w:r w:rsidR="00520D85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3</w:t>
      </w:r>
    </w:p>
    <w:p w14:paraId="4B21B684" w14:textId="77777777" w:rsidR="000C6531" w:rsidRDefault="000C6531" w:rsidP="00002D0B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</w:pPr>
    </w:p>
    <w:p w14:paraId="4C93B49E" w14:textId="7B899EF1" w:rsidR="000C6531" w:rsidRDefault="000C6531" w:rsidP="000C653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  <w:r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J</w:t>
      </w:r>
      <w:r w:rsidR="00C33F9A">
        <w:rPr>
          <w:rFonts w:ascii="Times New Roman" w:eastAsia="바탕" w:hAnsi="Times New Roman" w:cs="Times New Roman" w:hint="eastAsia"/>
          <w:color w:val="000000" w:themeColor="text1"/>
          <w:sz w:val="20"/>
          <w:szCs w:val="20"/>
        </w:rPr>
        <w:t>5</w:t>
      </w:r>
      <w:r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. </w:t>
      </w:r>
      <w:r w:rsidRPr="000C6531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B. Kim, S. Bahrami, J. Park, </w:t>
      </w:r>
      <w:r w:rsidRPr="00520D85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Pr="000C6531">
        <w:rPr>
          <w:rFonts w:ascii="Times New Roman" w:eastAsia="바탕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Pr="000C6531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and W. Hong, "Dual-Band and Dual-Polarized Shared Aperture Phased Array Antenna with Enhanced Beam Coverage for 5G FR2 and 6G FR3,"</w:t>
      </w:r>
      <w:r w:rsidRPr="000C653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  <w:r w:rsidRPr="00074619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IEEE Transactions on Antennas and propagation</w:t>
      </w:r>
      <w:r w:rsidR="00CB63D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, </w:t>
      </w:r>
      <w:r w:rsidR="00CB63DA" w:rsidRPr="00C926CE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Dec.2023</w:t>
      </w:r>
    </w:p>
    <w:p w14:paraId="25F33651" w14:textId="77777777" w:rsidR="005014C9" w:rsidRDefault="005014C9" w:rsidP="000C653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</w:p>
    <w:p w14:paraId="48F78624" w14:textId="71EF6CC1" w:rsidR="005014C9" w:rsidRDefault="005014C9" w:rsidP="000C6531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</w:pPr>
      <w:r>
        <w:rPr>
          <w:rFonts w:ascii="Times New Roman" w:eastAsia="바탕" w:hAnsi="Times New Roman" w:cs="Times New Roman" w:hint="eastAsia"/>
          <w:bCs/>
          <w:color w:val="000000" w:themeColor="text1"/>
          <w:sz w:val="20"/>
          <w:szCs w:val="20"/>
        </w:rPr>
        <w:t>J</w:t>
      </w:r>
      <w:r w:rsidR="00C33F9A">
        <w:rPr>
          <w:rFonts w:ascii="Times New Roman" w:eastAsia="바탕" w:hAnsi="Times New Roman" w:cs="Times New Roman" w:hint="eastAsia"/>
          <w:bCs/>
          <w:color w:val="000000" w:themeColor="text1"/>
          <w:sz w:val="20"/>
          <w:szCs w:val="20"/>
        </w:rPr>
        <w:t>6</w:t>
      </w:r>
      <w:r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. </w:t>
      </w:r>
      <w:r w:rsidR="000C5F0A"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D. Lee et al</w:t>
      </w:r>
      <w:r w:rsidR="000C5F0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.,</w:t>
      </w:r>
      <w:r w:rsidR="000C5F0A" w:rsidRPr="000C5F0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0C5F0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“</w:t>
      </w:r>
      <w:r w:rsidR="000C5F0A" w:rsidRPr="000C5F0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Planar Asymmetric Fed Interdigital Coupling Antenna-in-Package Using FOWLP Process Operating at 60-90 GHz in End Fire Mode</w:t>
      </w:r>
      <w:r w:rsidR="000C5F0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”</w:t>
      </w:r>
      <w:r w:rsidR="00C84A19" w:rsidRPr="00C84A19">
        <w:t xml:space="preserve"> </w:t>
      </w:r>
      <w:r w:rsidR="00B6208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IE</w:t>
      </w:r>
      <w:r w:rsidR="00C84A19" w:rsidRPr="00B6208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EE Transactions on Microwave Theory and Techniques</w:t>
      </w:r>
      <w:r w:rsidR="00B6208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(Accepted)</w:t>
      </w:r>
    </w:p>
    <w:p w14:paraId="7D9CAFD5" w14:textId="5984FDE5" w:rsidR="000C6531" w:rsidRPr="000C6531" w:rsidRDefault="000C6531" w:rsidP="00002D0B">
      <w:pPr>
        <w:pStyle w:val="Default"/>
        <w:spacing w:line="276" w:lineRule="auto"/>
        <w:ind w:leftChars="200" w:left="740" w:hangingChars="150" w:hanging="3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</w:p>
    <w:p w14:paraId="5089C553" w14:textId="15D0644A" w:rsidR="00081C4C" w:rsidRPr="00121395" w:rsidRDefault="00081C4C" w:rsidP="00505237">
      <w:pPr>
        <w:pStyle w:val="Default"/>
        <w:spacing w:line="276" w:lineRule="auto"/>
        <w:rPr>
          <w:rFonts w:ascii="Times New Roman" w:eastAsia="바탕" w:hAnsi="Times New Roman" w:cs="Times New Roman"/>
          <w:bCs/>
          <w:color w:val="000000" w:themeColor="text1"/>
          <w:sz w:val="28"/>
          <w:szCs w:val="28"/>
        </w:rPr>
      </w:pPr>
    </w:p>
    <w:p w14:paraId="76A41763" w14:textId="5BE08436" w:rsidR="00081C4C" w:rsidRPr="00074619" w:rsidRDefault="00081C4C" w:rsidP="00081C4C">
      <w:pPr>
        <w:pStyle w:val="Default"/>
        <w:pBdr>
          <w:bottom w:val="single" w:sz="6" w:space="1" w:color="auto"/>
        </w:pBdr>
        <w:rPr>
          <w:rFonts w:ascii="Times New Roman" w:eastAsia="바탕" w:hAnsi="Times New Roman" w:cs="Times New Roman"/>
          <w:b/>
          <w:color w:val="000000" w:themeColor="text1"/>
        </w:rPr>
      </w:pPr>
      <w:r w:rsidRPr="00074619">
        <w:rPr>
          <w:rFonts w:ascii="Times New Roman" w:eastAsia="바탕" w:hAnsi="Times New Roman" w:cs="Times New Roman"/>
          <w:b/>
          <w:color w:val="000000" w:themeColor="text1"/>
        </w:rPr>
        <w:t>INTERNATIONAL CONFERENCE</w:t>
      </w:r>
      <w:r w:rsidR="00451E64">
        <w:rPr>
          <w:rFonts w:ascii="Times New Roman" w:eastAsia="바탕" w:hAnsi="Times New Roman" w:cs="Times New Roman"/>
          <w:b/>
          <w:color w:val="000000" w:themeColor="text1"/>
        </w:rPr>
        <w:t>S</w:t>
      </w:r>
    </w:p>
    <w:p w14:paraId="4126F296" w14:textId="77777777" w:rsidR="00081C4C" w:rsidRDefault="00081C4C" w:rsidP="00081C4C">
      <w:pPr>
        <w:pStyle w:val="a3"/>
        <w:spacing w:line="240" w:lineRule="auto"/>
        <w:ind w:left="800"/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pPr>
    </w:p>
    <w:p w14:paraId="2943B5D1" w14:textId="692A0C2A" w:rsidR="00081C4C" w:rsidRDefault="00081C4C" w:rsidP="006E31BA">
      <w:pPr>
        <w:ind w:leftChars="250" w:left="950" w:hangingChars="200" w:hanging="4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C1.  D. Lee, B. Kim, JY Lee, Y. Youn, </w:t>
      </w:r>
      <w:r w:rsidRPr="006E31B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M. Kim</w:t>
      </w:r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and W. Hong”</w:t>
      </w:r>
      <w:r w:rsidRPr="006E31BA">
        <w:rPr>
          <w:rFonts w:ascii="Times New Roman" w:hAnsi="Times New Roman" w:cs="Times New Roman"/>
          <w:sz w:val="20"/>
          <w:szCs w:val="20"/>
        </w:rPr>
        <w:t xml:space="preserve"> </w:t>
      </w:r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Wideband and Dual-polarized Transparent Antenna-</w:t>
      </w:r>
      <w:r w:rsid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    </w:t>
      </w:r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on-Display using Via-less and Single-Layer Topology for </w:t>
      </w:r>
      <w:proofErr w:type="spellStart"/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mmWave</w:t>
      </w:r>
      <w:proofErr w:type="spellEnd"/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Wireless Communication”</w:t>
      </w:r>
      <w:r w:rsidRPr="006E31B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2022 IEEE Antennas and Propagation Society International Symposium </w:t>
      </w:r>
      <w:r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(APS/URSI 2022),</w:t>
      </w:r>
      <w:r w:rsidRPr="006E31B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  <w:r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Denver, CO, Jul.</w:t>
      </w:r>
      <w:r w:rsidR="0005385E"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br/>
      </w:r>
    </w:p>
    <w:p w14:paraId="7B3E9315" w14:textId="5979AAC3" w:rsidR="00173335" w:rsidRDefault="00173335" w:rsidP="006E31BA">
      <w:pPr>
        <w:ind w:leftChars="250" w:left="950" w:hangingChars="200" w:hanging="400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C2. </w:t>
      </w:r>
      <w:r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D. Lee et al., "Design, Fabrication, and Far-Field Measurement of FOWLP-based Tightly Coupled Antenna Modules Integrated with CMOS Chipset for </w:t>
      </w:r>
      <w:proofErr w:type="spellStart"/>
      <w:r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mmWave</w:t>
      </w:r>
      <w:proofErr w:type="spellEnd"/>
      <w:r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Applications," </w:t>
      </w:r>
      <w:r w:rsidRPr="0017333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shd w:val="clear" w:color="auto" w:fill="FFFFFF"/>
        </w:rPr>
        <w:t>2023 IEEE/MTT-S International Microwave Symposium</w:t>
      </w:r>
      <w:r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(</w:t>
      </w:r>
      <w:r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IMS 2023</w:t>
      </w:r>
      <w:r w:rsidR="00CC311F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)</w:t>
      </w:r>
      <w:r w:rsidRPr="0017333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, San Diego, CA, 2023</w:t>
      </w:r>
    </w:p>
    <w:p w14:paraId="355C4023" w14:textId="4F6565A5" w:rsidR="00CD152E" w:rsidRPr="00CD152E" w:rsidRDefault="00C33F9A" w:rsidP="00736703">
      <w:pPr>
        <w:ind w:leftChars="186" w:left="409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 xml:space="preserve">C3. </w:t>
      </w:r>
      <w:r w:rsidR="00CD152E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M. Kim and W. Hong, "Correlating Mobile Antenna Topologies with Received Signal Strength-based Direction-of-Arrival Estimation Method for Sub-Degree Accuracy within Indoor Environments," 2024 IEEE International Symposium on Antennas and Propagation and INC/USNC‐URSI Radio Science Meeting (AP-S/INC-USNC-URSI), Firenze, Italy, 2024, pp. 475-476</w:t>
      </w:r>
    </w:p>
    <w:p w14:paraId="7518D351" w14:textId="73633CAB" w:rsidR="00C33F9A" w:rsidRDefault="00C33F9A" w:rsidP="006E31BA">
      <w:pPr>
        <w:ind w:leftChars="250" w:left="950" w:hangingChars="200" w:hanging="400"/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 xml:space="preserve">C4. </w:t>
      </w:r>
      <w:r w:rsidR="00736703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M. Kim and W. Hong, "</w:t>
      </w:r>
      <w:r w:rsidR="00736703" w:rsidRPr="00736703">
        <w:t xml:space="preserve"> </w:t>
      </w:r>
      <w:r w:rsidR="00736703" w:rsidRPr="0073670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Adaptive Calibration for Indoor </w:t>
      </w:r>
      <w:proofErr w:type="spellStart"/>
      <w:r w:rsidR="00736703" w:rsidRPr="0073670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DoA</w:t>
      </w:r>
      <w:proofErr w:type="spellEnd"/>
      <w:r w:rsidR="00736703" w:rsidRPr="0073670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Estimation: Achieving 360° Coverage and Improved Accuracy</w:t>
      </w:r>
      <w:r w:rsidR="00736703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," 202</w:t>
      </w:r>
      <w:r w:rsidR="00736703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5</w:t>
      </w:r>
      <w:r w:rsidR="00736703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IEEE International Symposium on Antennas and Propagation and </w:t>
      </w:r>
      <w:r w:rsidR="00736703" w:rsidRPr="0073670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North American Radio Science Meeting</w:t>
      </w:r>
      <w:r w:rsidR="00736703" w:rsidRPr="0073670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736703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,</w:t>
      </w:r>
      <w:r w:rsidR="00736703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736703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Ottawa</w:t>
      </w:r>
      <w:r w:rsidR="00736703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736703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Canada</w:t>
      </w:r>
      <w:r w:rsidR="00736703" w:rsidRPr="00CD152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202</w:t>
      </w:r>
      <w:r w:rsidR="00736703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5 (Accepted)</w:t>
      </w:r>
    </w:p>
    <w:p w14:paraId="23CA4A5D" w14:textId="77777777" w:rsidR="00CC311F" w:rsidRPr="006E31BA" w:rsidRDefault="00CC311F" w:rsidP="006E31BA">
      <w:pPr>
        <w:ind w:leftChars="250" w:left="950" w:hangingChars="200" w:hanging="4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</w:p>
    <w:p w14:paraId="15BEFE35" w14:textId="4F3D0380" w:rsidR="00081C4C" w:rsidRPr="00074619" w:rsidRDefault="00081C4C" w:rsidP="00081C4C">
      <w:pPr>
        <w:pBdr>
          <w:bottom w:val="single" w:sz="6" w:space="1" w:color="auto"/>
        </w:pBdr>
        <w:spacing w:line="240" w:lineRule="auto"/>
        <w:rPr>
          <w:rFonts w:ascii="Times New Roman" w:eastAsia="바탕" w:hAnsi="Times New Roman" w:cs="Times New Roman"/>
          <w:b/>
          <w:color w:val="000000" w:themeColor="text1"/>
          <w:sz w:val="24"/>
          <w:szCs w:val="24"/>
        </w:rPr>
      </w:pPr>
      <w:r w:rsidRPr="00074619">
        <w:rPr>
          <w:rFonts w:ascii="Times New Roman" w:eastAsia="바탕" w:hAnsi="Times New Roman" w:cs="Times New Roman"/>
          <w:b/>
          <w:color w:val="000000" w:themeColor="text1"/>
          <w:sz w:val="24"/>
          <w:szCs w:val="24"/>
        </w:rPr>
        <w:t>DOMESTIC CONFERENCE</w:t>
      </w:r>
      <w:r w:rsidR="00451E64">
        <w:rPr>
          <w:rFonts w:ascii="Times New Roman" w:eastAsia="바탕" w:hAnsi="Times New Roman" w:cs="Times New Roman"/>
          <w:b/>
          <w:color w:val="000000" w:themeColor="text1"/>
          <w:sz w:val="24"/>
          <w:szCs w:val="24"/>
        </w:rPr>
        <w:t>S</w:t>
      </w:r>
    </w:p>
    <w:p w14:paraId="77D9CF91" w14:textId="3B8D0131" w:rsidR="00081C4C" w:rsidRDefault="00081C4C" w:rsidP="002023B2">
      <w:pPr>
        <w:ind w:leftChars="170" w:left="874" w:hangingChars="250" w:hanging="5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DC</w:t>
      </w:r>
      <w:r w:rsidR="00A969A8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1</w:t>
      </w: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.</w:t>
      </w:r>
      <w:r w:rsidRPr="006E31BA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AF451C" w:rsidRPr="006E31BA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="00AF451C"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, JY Lee and W. Hong, “</w:t>
      </w:r>
      <w:r w:rsidR="00AF451C"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Micro-response detection method using load effect in Microwave regime</w:t>
      </w:r>
      <w:proofErr w:type="gramStart"/>
      <w:r w:rsidR="00AF451C"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”, </w:t>
      </w:r>
      <w:r w:rsidR="00AF451C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 </w:t>
      </w:r>
      <w:proofErr w:type="gramEnd"/>
      <w:r w:rsidR="00AF451C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 </w:t>
      </w:r>
      <w:r w:rsidR="00AF451C" w:rsidRPr="006E31B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2021 Korean Institute of Electromagnetic and Science Summer Symposium (KIEES)</w:t>
      </w:r>
      <w:r w:rsidR="00AF451C"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, Jeju, Korea, Aug. 2021</w:t>
      </w:r>
      <w:r w:rsidR="004405F7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.</w:t>
      </w:r>
    </w:p>
    <w:p w14:paraId="5948E543" w14:textId="4C5FB9CE" w:rsidR="00D37A02" w:rsidRPr="006E31BA" w:rsidRDefault="00D37A02" w:rsidP="00D37A02">
      <w:pPr>
        <w:ind w:leftChars="170" w:left="874" w:hangingChars="250" w:hanging="500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DC</w:t>
      </w:r>
      <w:r w:rsidR="00A969A8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2</w:t>
      </w: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.</w:t>
      </w:r>
      <w:r w:rsidRPr="006E31BA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7A7DC3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and W. Hong, “</w:t>
      </w:r>
      <w:r w:rsidRPr="006E31B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Demonstration of Microwave Antenna-on-Display applicable various platforms</w:t>
      </w:r>
      <w:r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”, </w:t>
      </w:r>
      <w:r w:rsidRPr="006E31B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2022 </w:t>
      </w:r>
      <w:r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      </w:t>
      </w:r>
      <w:r w:rsidRPr="006E31B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International Symposium on Advanced Electromagnetic Engineering and Science</w:t>
      </w:r>
      <w:r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  <w:r w:rsidRPr="006E31BA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(ISAEES)</w:t>
      </w:r>
      <w:r w:rsidRPr="006E31BA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, PyeongChang, Korea, Feb. 2022.</w:t>
      </w:r>
    </w:p>
    <w:p w14:paraId="4FCF2846" w14:textId="4CEB7A72" w:rsidR="00D37A02" w:rsidRDefault="00A969A8" w:rsidP="002023B2">
      <w:pPr>
        <w:ind w:leftChars="170" w:left="874" w:hangingChars="250" w:hanging="500"/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</w:pP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lastRenderedPageBreak/>
        <w:t>DC</w:t>
      </w:r>
      <w:r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3</w:t>
      </w: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.</w:t>
      </w:r>
      <w:r w:rsidRPr="006E31BA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JY Lee, </w:t>
      </w:r>
      <w:r w:rsidRPr="000D4CE1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, M. Kim, D. Lee and W. Hong “</w:t>
      </w:r>
      <w:r w:rsidRPr="000D4CE1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Millimeter Wave and Sub-THz Band Far Field Antenna Measurement System Implementation and Verification Methodology</w:t>
      </w:r>
      <w:r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”</w:t>
      </w:r>
      <w:r w:rsidR="00A45E95"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, Journal of Korean Instit</w:t>
      </w:r>
      <w:r w:rsidR="005A056C"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ute of Electromagnetic </w:t>
      </w:r>
      <w:r w:rsidR="009F3730"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Engineering</w:t>
      </w:r>
      <w:r w:rsidR="005A056C"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and Science</w:t>
      </w:r>
      <w:r w:rsidR="005A056C"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</w:t>
      </w:r>
      <w:r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(</w:t>
      </w:r>
      <w:r w:rsidR="005A056C"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J</w:t>
      </w:r>
      <w:r w:rsidRPr="000D4CE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KIEES)</w:t>
      </w:r>
      <w:r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, </w:t>
      </w:r>
      <w:r w:rsidR="009F3730"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Jul</w:t>
      </w:r>
      <w:r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. 202</w:t>
      </w:r>
      <w:r w:rsidR="009F3730"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2</w:t>
      </w:r>
      <w:r w:rsidRPr="000D4CE1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>.</w:t>
      </w:r>
      <w:r w:rsidR="004405F7">
        <w:rPr>
          <w:rFonts w:ascii="Times New Roman" w:eastAsia="바탕" w:hAnsi="Times New Roman" w:cs="Times New Roman"/>
          <w:bCs/>
          <w:color w:val="000000" w:themeColor="text1"/>
          <w:sz w:val="20"/>
          <w:szCs w:val="20"/>
        </w:rPr>
        <w:t xml:space="preserve"> </w:t>
      </w:r>
    </w:p>
    <w:p w14:paraId="08B9BDF0" w14:textId="77777777" w:rsidR="004405F7" w:rsidRPr="004405F7" w:rsidRDefault="004405F7" w:rsidP="004405F7">
      <w:pPr>
        <w:pStyle w:val="Default"/>
        <w:ind w:leftChars="200" w:left="840" w:hangingChars="200" w:hanging="400"/>
        <w:rPr>
          <w:rFonts w:ascii="Times New Roman" w:eastAsia="바탕" w:hAnsi="Times New Roman" w:cs="Times New Roman"/>
          <w:color w:val="000000" w:themeColor="text1"/>
          <w:sz w:val="20"/>
          <w:szCs w:val="20"/>
        </w:rPr>
      </w:pP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DC</w:t>
      </w:r>
      <w:r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4</w:t>
      </w:r>
      <w:r w:rsidRPr="006E31BA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.</w:t>
      </w:r>
      <w:r w:rsidRPr="006E31BA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B.</w:t>
      </w:r>
      <w:r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</w:t>
      </w:r>
      <w:r w:rsidRP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Kim, 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D. Lee, 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  <w:u w:val="single"/>
        </w:rPr>
        <w:t>M. Kim</w:t>
      </w:r>
      <w:r w:rsidRPr="00074619">
        <w:rPr>
          <w:rFonts w:ascii="Times New Roman" w:eastAsia="바탕" w:hAnsi="Times New Roman" w:cs="Times New Roman"/>
          <w:b/>
          <w:bCs/>
          <w:color w:val="000000" w:themeColor="text1"/>
          <w:sz w:val="20"/>
          <w:szCs w:val="20"/>
        </w:rPr>
        <w:t>,</w:t>
      </w:r>
      <w:r w:rsidRPr="004E3B3C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J. Lee </w:t>
      </w:r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and W. Hong, “</w:t>
      </w:r>
      <w:r w:rsidRPr="004405F7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A Miniaturized Shared Aperture Antenna-in-Package exhibiting </w:t>
      </w:r>
    </w:p>
    <w:p w14:paraId="716910B6" w14:textId="3C8517EC" w:rsidR="004405F7" w:rsidRPr="004405F7" w:rsidRDefault="004405F7" w:rsidP="004405F7">
      <w:pPr>
        <w:pStyle w:val="Default"/>
        <w:spacing w:line="276" w:lineRule="auto"/>
        <w:ind w:leftChars="400" w:left="880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  <w:r w:rsidRPr="004405F7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Reconfigurable </w:t>
      </w:r>
      <w:proofErr w:type="spellStart"/>
      <w:r w:rsidRPr="004405F7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Endfire</w:t>
      </w:r>
      <w:proofErr w:type="spellEnd"/>
      <w:r w:rsidRPr="004405F7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 and Broadside Beamforming for </w:t>
      </w:r>
      <w:proofErr w:type="spellStart"/>
      <w:r w:rsidRPr="004405F7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>mmWave</w:t>
      </w:r>
      <w:proofErr w:type="spellEnd"/>
      <w:r w:rsidRPr="00074619">
        <w:rPr>
          <w:rFonts w:ascii="Times New Roman" w:eastAsia="바탕" w:hAnsi="Times New Roman" w:cs="Times New Roman"/>
          <w:color w:val="000000" w:themeColor="text1"/>
          <w:sz w:val="20"/>
          <w:szCs w:val="20"/>
        </w:rPr>
        <w:t xml:space="preserve">” </w:t>
      </w:r>
      <w:r w:rsidRPr="004405F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202</w:t>
      </w:r>
      <w:r w:rsidR="00231A7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2</w:t>
      </w:r>
      <w:r w:rsidRPr="004405F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Korean Institute of Electromagnetic and Science Summer Symposium (KIEES), </w:t>
      </w:r>
      <w:bookmarkStart w:id="0" w:name="_Hlk115429282"/>
      <w:r w:rsidRPr="004405F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Jeju, Korea</w:t>
      </w:r>
      <w:bookmarkEnd w:id="0"/>
      <w:r w:rsidRPr="004405F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, Aug. 202</w:t>
      </w:r>
      <w:r w:rsidR="00231A71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2</w:t>
      </w:r>
      <w:r w:rsidRPr="004405F7"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>.</w:t>
      </w:r>
      <w:r>
        <w:rPr>
          <w:rFonts w:ascii="Times New Roman" w:eastAsia="바탕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  <w:r w:rsidRPr="004405F7">
        <w:rPr>
          <w:rFonts w:ascii="Times New Roman" w:eastAsia="바탕" w:hAnsi="Times New Roman" w:cs="Times New Roman"/>
          <w:b/>
          <w:i/>
          <w:iCs/>
          <w:color w:val="000000" w:themeColor="text1"/>
          <w:sz w:val="20"/>
          <w:szCs w:val="20"/>
        </w:rPr>
        <w:t>(Best Paper Award in Student Paper competition)</w:t>
      </w:r>
    </w:p>
    <w:p w14:paraId="50D2660A" w14:textId="77777777" w:rsidR="004405F7" w:rsidRPr="004405F7" w:rsidRDefault="004405F7" w:rsidP="002023B2">
      <w:pPr>
        <w:ind w:leftChars="170" w:left="874" w:hangingChars="250" w:hanging="500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</w:p>
    <w:p w14:paraId="02409CA3" w14:textId="661A5FA8" w:rsidR="00121395" w:rsidRPr="00074619" w:rsidRDefault="00D37A02" w:rsidP="00BF211B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ACADEMIC AWARDS AND </w:t>
      </w:r>
      <w:r w:rsidR="00121395" w:rsidRPr="00074619">
        <w:rPr>
          <w:rFonts w:ascii="Times New Roman" w:hAnsi="Times New Roman" w:cs="Times New Roman" w:hint="eastAsia"/>
          <w:b/>
          <w:bCs/>
          <w:color w:val="auto"/>
        </w:rPr>
        <w:t>U</w:t>
      </w:r>
      <w:r w:rsidR="00121395" w:rsidRPr="00074619">
        <w:rPr>
          <w:rFonts w:ascii="Times New Roman" w:hAnsi="Times New Roman" w:cs="Times New Roman"/>
          <w:b/>
          <w:bCs/>
          <w:color w:val="auto"/>
        </w:rPr>
        <w:t>NIVERSITY RECOGNITIONS</w:t>
      </w:r>
    </w:p>
    <w:p w14:paraId="61B2CE38" w14:textId="77777777" w:rsidR="001E555D" w:rsidRDefault="001E555D" w:rsidP="001E555D">
      <w:pPr>
        <w:pStyle w:val="Default"/>
        <w:ind w:firstLineChars="50" w:firstLine="100"/>
        <w:rPr>
          <w:rFonts w:ascii="Times New Roman" w:hAnsi="Times New Roman" w:cs="Times New Roman"/>
          <w:color w:val="auto"/>
          <w:sz w:val="20"/>
          <w:szCs w:val="20"/>
        </w:rPr>
      </w:pPr>
    </w:p>
    <w:p w14:paraId="239E3142" w14:textId="77777777" w:rsidR="001E555D" w:rsidRDefault="001E555D" w:rsidP="001E555D">
      <w:pPr>
        <w:pStyle w:val="Default"/>
        <w:ind w:leftChars="50" w:left="1410" w:hangingChars="650" w:hanging="130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color w:val="auto"/>
          <w:sz w:val="20"/>
          <w:szCs w:val="20"/>
        </w:rPr>
        <w:t xml:space="preserve">Jul. 2024           Mojgan Daneshmand Grant in 2024 IEEE </w:t>
      </w:r>
      <w:r w:rsidRPr="005F6BE2">
        <w:rPr>
          <w:rFonts w:ascii="Times New Roman" w:hAnsi="Times New Roman" w:cs="Times New Roman"/>
          <w:color w:val="auto"/>
          <w:sz w:val="20"/>
          <w:szCs w:val="20"/>
        </w:rPr>
        <w:t>International Symposium on Antennas and Propagation and USNC-URSI</w:t>
      </w:r>
      <w:r>
        <w:rPr>
          <w:rFonts w:ascii="Times New Roman" w:hAnsi="Times New Roman" w:cs="Times New Roman" w:hint="eastAsia"/>
          <w:color w:val="auto"/>
          <w:sz w:val="20"/>
          <w:szCs w:val="20"/>
        </w:rPr>
        <w:t>(APS/URSI)</w:t>
      </w:r>
      <w:r w:rsidRPr="005F6BE2">
        <w:rPr>
          <w:rFonts w:ascii="Times New Roman" w:hAnsi="Times New Roman" w:cs="Times New Roman"/>
          <w:color w:val="auto"/>
          <w:sz w:val="20"/>
          <w:szCs w:val="20"/>
        </w:rPr>
        <w:t xml:space="preserve"> Radio Science Meeting.</w:t>
      </w:r>
    </w:p>
    <w:p w14:paraId="06D46E92" w14:textId="77777777" w:rsidR="001E555D" w:rsidRDefault="001E555D" w:rsidP="001E555D">
      <w:pPr>
        <w:pStyle w:val="Default"/>
        <w:ind w:leftChars="50" w:left="1410" w:hangingChars="650" w:hanging="1300"/>
        <w:rPr>
          <w:rFonts w:ascii="Times New Roman" w:hAnsi="Times New Roman" w:cs="Times New Roman"/>
          <w:color w:val="auto"/>
          <w:sz w:val="20"/>
          <w:szCs w:val="20"/>
        </w:rPr>
      </w:pPr>
    </w:p>
    <w:p w14:paraId="1EA2965B" w14:textId="77777777" w:rsidR="001E555D" w:rsidRDefault="001E555D" w:rsidP="001E555D">
      <w:pPr>
        <w:pStyle w:val="Default"/>
        <w:ind w:leftChars="50" w:left="1410" w:hangingChars="650" w:hanging="130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 w:hint="eastAsia"/>
          <w:color w:val="auto"/>
          <w:sz w:val="20"/>
          <w:szCs w:val="20"/>
        </w:rPr>
        <w:t xml:space="preserve">Jul. 2024           Student Travel Grant in 2024 IEEE </w:t>
      </w:r>
      <w:r w:rsidRPr="005F6BE2">
        <w:rPr>
          <w:rFonts w:ascii="Times New Roman" w:hAnsi="Times New Roman" w:cs="Times New Roman"/>
          <w:color w:val="auto"/>
          <w:sz w:val="20"/>
          <w:szCs w:val="20"/>
        </w:rPr>
        <w:t>International Symposium on Antennas and Propagation and USNC-URSI</w:t>
      </w:r>
      <w:r>
        <w:rPr>
          <w:rFonts w:ascii="Times New Roman" w:hAnsi="Times New Roman" w:cs="Times New Roman" w:hint="eastAsia"/>
          <w:color w:val="auto"/>
          <w:sz w:val="20"/>
          <w:szCs w:val="20"/>
        </w:rPr>
        <w:t>(APS/URSI)</w:t>
      </w:r>
      <w:r w:rsidRPr="005F6BE2">
        <w:rPr>
          <w:rFonts w:ascii="Times New Roman" w:hAnsi="Times New Roman" w:cs="Times New Roman"/>
          <w:color w:val="auto"/>
          <w:sz w:val="20"/>
          <w:szCs w:val="20"/>
        </w:rPr>
        <w:t xml:space="preserve"> Radio Science Meeting</w:t>
      </w:r>
      <w:r>
        <w:rPr>
          <w:rFonts w:ascii="Times New Roman" w:hAnsi="Times New Roman" w:cs="Times New Roman" w:hint="eastAsia"/>
          <w:color w:val="auto"/>
          <w:sz w:val="20"/>
          <w:szCs w:val="20"/>
        </w:rPr>
        <w:t xml:space="preserve"> (Declined) </w:t>
      </w:r>
    </w:p>
    <w:p w14:paraId="10C80856" w14:textId="77777777" w:rsidR="009D730C" w:rsidRPr="00D1703F" w:rsidRDefault="009D730C" w:rsidP="001E555D">
      <w:pPr>
        <w:pStyle w:val="Default"/>
        <w:ind w:leftChars="50" w:left="1410" w:hangingChars="650" w:hanging="1300"/>
        <w:rPr>
          <w:rFonts w:ascii="Times New Roman" w:hAnsi="Times New Roman" w:cs="Times New Roman"/>
          <w:color w:val="auto"/>
          <w:sz w:val="20"/>
          <w:szCs w:val="20"/>
        </w:rPr>
      </w:pPr>
    </w:p>
    <w:p w14:paraId="7BA43E6E" w14:textId="09A1ADB2" w:rsidR="00231A71" w:rsidRPr="00231A71" w:rsidRDefault="00231A71" w:rsidP="009D730C">
      <w:pPr>
        <w:pStyle w:val="Default"/>
        <w:ind w:left="1400" w:hangingChars="700" w:hanging="1400"/>
        <w:rPr>
          <w:rFonts w:ascii="Times New Roman" w:hAnsi="Times New Roman" w:cs="Times New Roman"/>
          <w:color w:val="auto"/>
          <w:sz w:val="20"/>
          <w:szCs w:val="20"/>
        </w:rPr>
      </w:pP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231A71">
        <w:rPr>
          <w:rFonts w:ascii="Times New Roman" w:hAnsi="Times New Roman" w:cs="Times New Roman" w:hint="eastAsia"/>
          <w:color w:val="auto"/>
          <w:sz w:val="20"/>
          <w:szCs w:val="20"/>
        </w:rPr>
        <w:t>A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ug. 2022  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    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>Best Paper Award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in 2022 </w:t>
      </w:r>
      <w:r w:rsidR="00A80CB0" w:rsidRPr="00A80CB0">
        <w:rPr>
          <w:rFonts w:ascii="Times New Roman" w:hAnsi="Times New Roman" w:cs="Times New Roman"/>
          <w:color w:val="auto"/>
          <w:sz w:val="20"/>
          <w:szCs w:val="20"/>
        </w:rPr>
        <w:t>Korean Institute of Electromagnetic and Science Summer Symposium</w:t>
      </w:r>
      <w:r w:rsidR="00A80CB0">
        <w:rPr>
          <w:rFonts w:ascii="Times New Roman" w:hAnsi="Times New Roman" w:cs="Times New Roman"/>
          <w:color w:val="auto"/>
          <w:sz w:val="20"/>
          <w:szCs w:val="20"/>
        </w:rPr>
        <w:t xml:space="preserve"> Student    Paper competition, </w:t>
      </w:r>
      <w:r w:rsidR="00A80CB0" w:rsidRPr="00A80CB0">
        <w:rPr>
          <w:rFonts w:ascii="Times New Roman" w:hAnsi="Times New Roman" w:cs="Times New Roman"/>
          <w:color w:val="auto"/>
          <w:sz w:val="20"/>
          <w:szCs w:val="20"/>
        </w:rPr>
        <w:t>Jeju, Korea</w:t>
      </w:r>
      <w:r w:rsidR="00A80CB0">
        <w:rPr>
          <w:rFonts w:ascii="Times New Roman" w:hAnsi="Times New Roman" w:cs="Times New Roman"/>
          <w:color w:val="auto"/>
          <w:sz w:val="20"/>
          <w:szCs w:val="20"/>
        </w:rPr>
        <w:br/>
      </w:r>
    </w:p>
    <w:p w14:paraId="24943A23" w14:textId="156EC6A7" w:rsidR="00121395" w:rsidRPr="00231A71" w:rsidRDefault="005A0A0D" w:rsidP="004B7F7A">
      <w:pPr>
        <w:pStyle w:val="Default"/>
        <w:ind w:firstLineChars="50" w:firstLine="100"/>
        <w:rPr>
          <w:rFonts w:ascii="Times New Roman" w:hAnsi="Times New Roman" w:cs="Times New Roman"/>
          <w:color w:val="auto"/>
          <w:sz w:val="20"/>
          <w:szCs w:val="20"/>
        </w:rPr>
      </w:pP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Apr. </w:t>
      </w:r>
      <w:r w:rsidR="001B1E81" w:rsidRPr="00231A71">
        <w:rPr>
          <w:rFonts w:ascii="Times New Roman" w:hAnsi="Times New Roman" w:cs="Times New Roman"/>
          <w:color w:val="auto"/>
          <w:sz w:val="20"/>
          <w:szCs w:val="20"/>
        </w:rPr>
        <w:t>20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20         </w:t>
      </w:r>
      <w:r w:rsidR="008F5228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9A7578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Full-funded 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>Scholarships of Academic Excellent</w:t>
      </w:r>
      <w:r w:rsidR="00154341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154341" w:rsidRPr="00231A71">
        <w:rPr>
          <w:rFonts w:ascii="Times New Roman" w:hAnsi="Times New Roman" w:cs="Times New Roman"/>
          <w:color w:val="auto"/>
          <w:sz w:val="20"/>
          <w:szCs w:val="20"/>
        </w:rPr>
        <w:t>Soongsil</w:t>
      </w:r>
      <w:proofErr w:type="spellEnd"/>
      <w:r w:rsidR="00154341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University, Korea</w:t>
      </w:r>
      <w:r w:rsidR="008F5228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A80CB0">
        <w:rPr>
          <w:rFonts w:ascii="Times New Roman" w:hAnsi="Times New Roman" w:cs="Times New Roman"/>
          <w:color w:val="auto"/>
          <w:sz w:val="20"/>
          <w:szCs w:val="20"/>
        </w:rPr>
        <w:br/>
      </w:r>
    </w:p>
    <w:p w14:paraId="2DE9589B" w14:textId="1BAF20EB" w:rsidR="005A0A0D" w:rsidRPr="00231A71" w:rsidRDefault="007C3C5A" w:rsidP="00A80CB0">
      <w:pPr>
        <w:pStyle w:val="Default"/>
        <w:ind w:leftChars="50" w:left="110"/>
        <w:rPr>
          <w:rFonts w:ascii="Times New Roman" w:hAnsi="Times New Roman" w:cs="Times New Roman"/>
          <w:color w:val="auto"/>
          <w:sz w:val="20"/>
          <w:szCs w:val="20"/>
        </w:rPr>
      </w:pPr>
      <w:r w:rsidRPr="00231A71">
        <w:rPr>
          <w:rFonts w:ascii="Times New Roman" w:hAnsi="Times New Roman" w:cs="Times New Roman"/>
          <w:color w:val="auto"/>
          <w:sz w:val="20"/>
          <w:szCs w:val="20"/>
        </w:rPr>
        <w:t>Sep</w:t>
      </w:r>
      <w:r w:rsidR="005A0A0D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. </w:t>
      </w:r>
      <w:r w:rsidR="001B1E81" w:rsidRPr="00231A71">
        <w:rPr>
          <w:rFonts w:ascii="Times New Roman" w:hAnsi="Times New Roman" w:cs="Times New Roman"/>
          <w:color w:val="auto"/>
          <w:sz w:val="20"/>
          <w:szCs w:val="20"/>
        </w:rPr>
        <w:t>20</w:t>
      </w:r>
      <w:r w:rsidR="005A0A0D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19          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Full-funded Scholarships of Academic Excellent, </w:t>
      </w:r>
      <w:proofErr w:type="spellStart"/>
      <w:r w:rsidRPr="00231A71">
        <w:rPr>
          <w:rFonts w:ascii="Times New Roman" w:hAnsi="Times New Roman" w:cs="Times New Roman"/>
          <w:color w:val="auto"/>
          <w:sz w:val="20"/>
          <w:szCs w:val="20"/>
        </w:rPr>
        <w:t>Soongsil</w:t>
      </w:r>
      <w:proofErr w:type="spellEnd"/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University, Korea</w:t>
      </w:r>
      <w:r w:rsidR="00A80CB0">
        <w:rPr>
          <w:rFonts w:ascii="Times New Roman" w:hAnsi="Times New Roman" w:cs="Times New Roman"/>
          <w:color w:val="auto"/>
          <w:sz w:val="20"/>
          <w:szCs w:val="20"/>
        </w:rPr>
        <w:br/>
      </w:r>
      <w:r w:rsidR="008F5228" w:rsidRPr="00231A71">
        <w:rPr>
          <w:rFonts w:ascii="Times New Roman" w:hAnsi="Times New Roman" w:cs="Times New Roman"/>
          <w:color w:val="auto"/>
          <w:sz w:val="20"/>
          <w:szCs w:val="20"/>
        </w:rPr>
        <w:br/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Apr. 2019          Full-funded Scholarships of Academic Excellent, </w:t>
      </w:r>
      <w:proofErr w:type="spellStart"/>
      <w:r w:rsidRPr="00231A71">
        <w:rPr>
          <w:rFonts w:ascii="Times New Roman" w:hAnsi="Times New Roman" w:cs="Times New Roman"/>
          <w:color w:val="auto"/>
          <w:sz w:val="20"/>
          <w:szCs w:val="20"/>
        </w:rPr>
        <w:t>Soongsil</w:t>
      </w:r>
      <w:proofErr w:type="spellEnd"/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University, Korea</w:t>
      </w:r>
      <w:r w:rsidR="00A80CB0">
        <w:rPr>
          <w:rFonts w:ascii="Times New Roman" w:hAnsi="Times New Roman" w:cs="Times New Roman"/>
          <w:color w:val="auto"/>
          <w:sz w:val="20"/>
          <w:szCs w:val="20"/>
        </w:rPr>
        <w:br/>
      </w:r>
    </w:p>
    <w:p w14:paraId="7FE86361" w14:textId="682046F5" w:rsidR="005A0A0D" w:rsidRDefault="005A0A0D" w:rsidP="00A80CB0">
      <w:pPr>
        <w:pStyle w:val="Default"/>
        <w:ind w:firstLineChars="50" w:firstLine="100"/>
        <w:rPr>
          <w:rFonts w:ascii="Times New Roman" w:hAnsi="Times New Roman" w:cs="Times New Roman"/>
          <w:color w:val="auto"/>
          <w:sz w:val="20"/>
          <w:szCs w:val="20"/>
        </w:rPr>
      </w:pPr>
      <w:r w:rsidRPr="00231A71">
        <w:rPr>
          <w:rFonts w:ascii="Times New Roman" w:hAnsi="Times New Roman" w:cs="Times New Roman" w:hint="eastAsia"/>
          <w:color w:val="auto"/>
          <w:sz w:val="20"/>
          <w:szCs w:val="20"/>
        </w:rPr>
        <w:t>S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ep. </w:t>
      </w:r>
      <w:r w:rsidR="001B1E81" w:rsidRPr="00231A71">
        <w:rPr>
          <w:rFonts w:ascii="Times New Roman" w:hAnsi="Times New Roman" w:cs="Times New Roman"/>
          <w:color w:val="auto"/>
          <w:sz w:val="20"/>
          <w:szCs w:val="20"/>
        </w:rPr>
        <w:t>20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18          </w:t>
      </w:r>
      <w:r w:rsidR="009A7578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Half-funded </w:t>
      </w:r>
      <w:r w:rsidRPr="00231A71">
        <w:rPr>
          <w:rFonts w:ascii="Times New Roman" w:hAnsi="Times New Roman" w:cs="Times New Roman"/>
          <w:color w:val="auto"/>
          <w:sz w:val="20"/>
          <w:szCs w:val="20"/>
        </w:rPr>
        <w:t>Scholarships of Academic Excellent</w:t>
      </w:r>
      <w:r w:rsidR="00154341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proofErr w:type="spellStart"/>
      <w:r w:rsidR="00154341" w:rsidRPr="00231A71">
        <w:rPr>
          <w:rFonts w:ascii="Times New Roman" w:hAnsi="Times New Roman" w:cs="Times New Roman"/>
          <w:color w:val="auto"/>
          <w:sz w:val="20"/>
          <w:szCs w:val="20"/>
        </w:rPr>
        <w:t>Soongsil</w:t>
      </w:r>
      <w:proofErr w:type="spellEnd"/>
      <w:r w:rsidR="00154341" w:rsidRPr="00231A71">
        <w:rPr>
          <w:rFonts w:ascii="Times New Roman" w:hAnsi="Times New Roman" w:cs="Times New Roman"/>
          <w:color w:val="auto"/>
          <w:sz w:val="20"/>
          <w:szCs w:val="20"/>
        </w:rPr>
        <w:t xml:space="preserve"> University, Korea</w:t>
      </w:r>
    </w:p>
    <w:p w14:paraId="6CD17C73" w14:textId="3BA048CE" w:rsidR="005A0A0D" w:rsidRDefault="005A0A0D" w:rsidP="00BF211B">
      <w:pPr>
        <w:pStyle w:val="Default"/>
        <w:rPr>
          <w:rFonts w:ascii="Times New Roman" w:hAnsi="Times New Roman" w:cs="Times New Roman"/>
          <w:b/>
          <w:bCs/>
          <w:color w:val="auto"/>
          <w:sz w:val="28"/>
        </w:rPr>
      </w:pPr>
    </w:p>
    <w:p w14:paraId="0F15D896" w14:textId="4171C00A" w:rsidR="005A0A0D" w:rsidRPr="00074619" w:rsidRDefault="00154341" w:rsidP="00BF211B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074619">
        <w:rPr>
          <w:rFonts w:ascii="Times New Roman" w:hAnsi="Times New Roman" w:cs="Times New Roman"/>
          <w:b/>
          <w:bCs/>
          <w:color w:val="auto"/>
        </w:rPr>
        <w:t>RESEARCH PROJECT</w:t>
      </w:r>
    </w:p>
    <w:p w14:paraId="7994D2C5" w14:textId="13632BA4" w:rsidR="00154341" w:rsidRPr="008F5228" w:rsidRDefault="00154341" w:rsidP="00927153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</w:rPr>
      </w:pPr>
    </w:p>
    <w:p w14:paraId="08CB3127" w14:textId="3C007FD3" w:rsidR="00AF451C" w:rsidRPr="00A80CB0" w:rsidRDefault="009B343F" w:rsidP="00AF451C">
      <w:pPr>
        <w:pStyle w:val="Defaul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A80CB0">
        <w:rPr>
          <w:rFonts w:ascii="Times New Roman" w:hAnsi="Times New Roman" w:cs="Times New Roman"/>
          <w:color w:val="auto"/>
          <w:sz w:val="20"/>
          <w:szCs w:val="20"/>
        </w:rPr>
        <w:t xml:space="preserve">Micro-response </w:t>
      </w:r>
      <w:r w:rsidR="00AF451C" w:rsidRPr="00A80CB0">
        <w:rPr>
          <w:rFonts w:ascii="Times New Roman" w:hAnsi="Times New Roman" w:cs="Times New Roman"/>
          <w:color w:val="auto"/>
          <w:sz w:val="20"/>
          <w:szCs w:val="20"/>
        </w:rPr>
        <w:t>Inspecting Method</w:t>
      </w:r>
      <w:r w:rsidRPr="00A80CB0">
        <w:rPr>
          <w:rFonts w:ascii="Times New Roman" w:hAnsi="Times New Roman" w:cs="Times New Roman"/>
          <w:color w:val="auto"/>
          <w:sz w:val="20"/>
          <w:szCs w:val="20"/>
        </w:rPr>
        <w:t xml:space="preserve"> in Microwave Regime</w:t>
      </w:r>
      <w:r w:rsidR="00AF451C" w:rsidRPr="00A80CB0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="00C71E83" w:rsidRPr="00A80CB0">
        <w:rPr>
          <w:rFonts w:ascii="Times New Roman" w:hAnsi="Times New Roman" w:cs="Times New Roman"/>
          <w:color w:val="auto"/>
          <w:sz w:val="20"/>
          <w:szCs w:val="20"/>
        </w:rPr>
        <w:t xml:space="preserve">LG Electronics, </w:t>
      </w:r>
      <w:r w:rsidR="00AF451C" w:rsidRPr="00A80CB0">
        <w:rPr>
          <w:rFonts w:ascii="Times New Roman" w:hAnsi="Times New Roman" w:cs="Times New Roman"/>
          <w:color w:val="auto"/>
          <w:sz w:val="20"/>
          <w:szCs w:val="20"/>
        </w:rPr>
        <w:t>2021</w:t>
      </w:r>
    </w:p>
    <w:p w14:paraId="5E8DFBEE" w14:textId="6DAACD22" w:rsidR="00154341" w:rsidRDefault="0005385E" w:rsidP="00927153">
      <w:pPr>
        <w:pStyle w:val="Defaul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74619">
        <w:rPr>
          <w:rFonts w:ascii="Times New Roman" w:hAnsi="Times New Roman" w:cs="Times New Roman"/>
          <w:color w:val="auto"/>
          <w:sz w:val="20"/>
          <w:szCs w:val="20"/>
        </w:rPr>
        <w:t>Sub-6 GHz</w:t>
      </w:r>
      <w:r w:rsidR="00505237" w:rsidRPr="00074619">
        <w:rPr>
          <w:rFonts w:ascii="Times New Roman" w:hAnsi="Times New Roman" w:cs="Times New Roman" w:hint="eastAsia"/>
          <w:color w:val="auto"/>
          <w:sz w:val="20"/>
          <w:szCs w:val="20"/>
        </w:rPr>
        <w:t xml:space="preserve"> S</w:t>
      </w:r>
      <w:r w:rsidR="00505237" w:rsidRPr="00074619">
        <w:rPr>
          <w:rFonts w:ascii="Times New Roman" w:hAnsi="Times New Roman" w:cs="Times New Roman"/>
          <w:color w:val="auto"/>
          <w:sz w:val="20"/>
          <w:szCs w:val="20"/>
        </w:rPr>
        <w:t>hared-aperture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MIMO</w:t>
      </w:r>
      <w:r w:rsidR="00505237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Antennas,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Samsung </w:t>
      </w:r>
      <w:r w:rsidR="00505237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MX </w:t>
      </w:r>
      <w:r w:rsidR="008F5228" w:rsidRPr="0007461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="00505237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ivision, 2021 </w:t>
      </w:r>
      <w:r w:rsidR="00C71E83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="00505237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2022</w:t>
      </w:r>
    </w:p>
    <w:p w14:paraId="2668AA9B" w14:textId="08F91BDB" w:rsidR="00231A71" w:rsidRPr="00231A71" w:rsidRDefault="000D4CE1" w:rsidP="00231A71">
      <w:pPr>
        <w:pStyle w:val="Defaul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D4CE1">
        <w:rPr>
          <w:rFonts w:ascii="Times New Roman" w:hAnsi="Times New Roman" w:cs="Times New Roman"/>
          <w:color w:val="auto"/>
          <w:sz w:val="20"/>
          <w:szCs w:val="20"/>
        </w:rPr>
        <w:t>Innovative Fusion Technologies of Intelligent Antenna Material/Structure/Network for THz 6</w:t>
      </w:r>
      <w:r w:rsidR="00DA5170" w:rsidRPr="000D4CE1">
        <w:rPr>
          <w:rFonts w:ascii="Times New Roman" w:hAnsi="Times New Roman" w:cs="Times New Roman"/>
          <w:color w:val="auto"/>
          <w:sz w:val="20"/>
          <w:szCs w:val="20"/>
        </w:rPr>
        <w:t>G</w:t>
      </w:r>
      <w:r w:rsidR="00DA5170">
        <w:rPr>
          <w:rFonts w:ascii="Times New Roman" w:hAnsi="Times New Roman" w:cs="Times New Roman"/>
          <w:color w:val="auto"/>
          <w:sz w:val="20"/>
          <w:szCs w:val="20"/>
        </w:rPr>
        <w:t>,</w:t>
      </w:r>
      <w:r w:rsidR="000C68A1" w:rsidRPr="00DA5170">
        <w:rPr>
          <w:rFonts w:ascii="Times New Roman" w:hAnsi="Times New Roman" w:cs="Times New Roman"/>
          <w:color w:val="auto"/>
          <w:sz w:val="20"/>
          <w:szCs w:val="20"/>
        </w:rPr>
        <w:t xml:space="preserve"> IITP</w:t>
      </w:r>
      <w:r w:rsidR="000C68A1">
        <w:rPr>
          <w:rFonts w:ascii="Times New Roman" w:hAnsi="Times New Roman" w:cs="Times New Roman"/>
          <w:color w:val="auto"/>
          <w:sz w:val="20"/>
          <w:szCs w:val="20"/>
        </w:rPr>
        <w:t>,</w:t>
      </w:r>
      <w:r w:rsidR="00231A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31A71" w:rsidRPr="00074619">
        <w:rPr>
          <w:rFonts w:ascii="Times New Roman" w:hAnsi="Times New Roman" w:cs="Times New Roman"/>
          <w:color w:val="auto"/>
          <w:sz w:val="20"/>
          <w:szCs w:val="20"/>
        </w:rPr>
        <w:t>202</w:t>
      </w:r>
      <w:r w:rsidR="00231A71">
        <w:rPr>
          <w:rFonts w:ascii="Times New Roman" w:hAnsi="Times New Roman" w:cs="Times New Roman"/>
          <w:color w:val="auto"/>
          <w:sz w:val="20"/>
          <w:szCs w:val="20"/>
        </w:rPr>
        <w:t>1</w:t>
      </w:r>
      <w:r w:rsidR="00231A71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31A71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="00231A71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BB3596">
        <w:rPr>
          <w:rFonts w:ascii="Times New Roman" w:hAnsi="Times New Roman" w:cs="Times New Roman"/>
          <w:color w:val="auto"/>
          <w:sz w:val="20"/>
          <w:szCs w:val="20"/>
        </w:rPr>
        <w:t>2023</w:t>
      </w:r>
    </w:p>
    <w:p w14:paraId="192A3BB3" w14:textId="1614ABBE" w:rsidR="0005385E" w:rsidRDefault="00505237" w:rsidP="00927153">
      <w:pPr>
        <w:pStyle w:val="Defaul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74619">
        <w:rPr>
          <w:rFonts w:ascii="Times New Roman" w:hAnsi="Times New Roman" w:cs="Times New Roman" w:hint="eastAsia"/>
          <w:color w:val="auto"/>
          <w:sz w:val="20"/>
          <w:szCs w:val="20"/>
        </w:rPr>
        <w:t>O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ptically Invisible Antenna-on-Display for Ultrawideband Indoor Positioning System, </w:t>
      </w:r>
      <w:proofErr w:type="spellStart"/>
      <w:r w:rsidRPr="00074619">
        <w:rPr>
          <w:rFonts w:ascii="Times New Roman" w:hAnsi="Times New Roman" w:cs="Times New Roman"/>
          <w:color w:val="auto"/>
          <w:sz w:val="20"/>
          <w:szCs w:val="20"/>
        </w:rPr>
        <w:t>Dongwoo</w:t>
      </w:r>
      <w:proofErr w:type="spellEnd"/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Fine-Chem,</w:t>
      </w:r>
      <w:r w:rsidR="00BC0A6D">
        <w:rPr>
          <w:rFonts w:ascii="Times New Roman" w:hAnsi="Times New Roman" w:cs="Times New Roman"/>
          <w:color w:val="auto"/>
          <w:sz w:val="20"/>
          <w:szCs w:val="20"/>
        </w:rPr>
        <w:br/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>202</w:t>
      </w:r>
      <w:r w:rsidR="007C47DC">
        <w:rPr>
          <w:rFonts w:ascii="Times New Roman" w:hAnsi="Times New Roman" w:cs="Times New Roman"/>
          <w:color w:val="auto"/>
          <w:sz w:val="20"/>
          <w:szCs w:val="20"/>
        </w:rPr>
        <w:t>1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0C4198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Present</w:t>
      </w:r>
    </w:p>
    <w:p w14:paraId="4A3CB15D" w14:textId="77777777" w:rsidR="0005385E" w:rsidRPr="007C47DC" w:rsidRDefault="0005385E" w:rsidP="0005385E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08D94BF1" w14:textId="5491FB34" w:rsidR="00154341" w:rsidRPr="00074619" w:rsidRDefault="00154341" w:rsidP="00BF211B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074619">
        <w:rPr>
          <w:rFonts w:ascii="Times New Roman" w:hAnsi="Times New Roman" w:cs="Times New Roman"/>
          <w:b/>
          <w:bCs/>
          <w:color w:val="auto"/>
        </w:rPr>
        <w:t>PROFESSIONAL ACTIVITES</w:t>
      </w:r>
    </w:p>
    <w:p w14:paraId="59808F89" w14:textId="293DCA2F" w:rsidR="00154341" w:rsidRPr="00074619" w:rsidRDefault="00154341" w:rsidP="00BF211B">
      <w:pPr>
        <w:pStyle w:val="Default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164F27DD" w14:textId="0F4C9FAA" w:rsidR="00E947D2" w:rsidRPr="00074619" w:rsidRDefault="00E947D2" w:rsidP="00927153">
      <w:pPr>
        <w:pStyle w:val="Defaul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74619">
        <w:rPr>
          <w:rFonts w:ascii="Times New Roman" w:hAnsi="Times New Roman" w:cs="Times New Roman"/>
          <w:color w:val="auto"/>
          <w:sz w:val="20"/>
          <w:szCs w:val="20"/>
        </w:rPr>
        <w:t>IEEE Graduate Student member</w:t>
      </w:r>
      <w:r w:rsidR="009335AC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2022 </w:t>
      </w:r>
      <w:r w:rsidR="008F5228" w:rsidRPr="00074619">
        <w:rPr>
          <w:rFonts w:ascii="Times New Roman" w:hAnsi="Times New Roman" w:cs="Times New Roman"/>
          <w:color w:val="auto"/>
          <w:sz w:val="20"/>
          <w:szCs w:val="20"/>
        </w:rPr>
        <w:t>-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Present</w:t>
      </w:r>
    </w:p>
    <w:p w14:paraId="4050F4DE" w14:textId="05E1EE3A" w:rsidR="00E947D2" w:rsidRPr="00074619" w:rsidRDefault="000C4198" w:rsidP="00927153">
      <w:pPr>
        <w:pStyle w:val="Defaul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 xml:space="preserve">IEEE </w:t>
      </w:r>
      <w:r w:rsidR="00E947D2" w:rsidRPr="00074619">
        <w:rPr>
          <w:rFonts w:ascii="Times New Roman" w:hAnsi="Times New Roman" w:cs="Times New Roman" w:hint="eastAsia"/>
          <w:color w:val="auto"/>
          <w:sz w:val="20"/>
          <w:szCs w:val="20"/>
        </w:rPr>
        <w:t>A</w:t>
      </w:r>
      <w:r w:rsidR="00E947D2" w:rsidRPr="00074619">
        <w:rPr>
          <w:rFonts w:ascii="Times New Roman" w:hAnsi="Times New Roman" w:cs="Times New Roman"/>
          <w:color w:val="auto"/>
          <w:sz w:val="20"/>
          <w:szCs w:val="20"/>
        </w:rPr>
        <w:t>P-S member</w:t>
      </w:r>
      <w:r w:rsidR="009335AC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="00505237" w:rsidRPr="00074619">
        <w:rPr>
          <w:rFonts w:ascii="Times New Roman" w:hAnsi="Times New Roman" w:cs="Times New Roman"/>
          <w:color w:val="auto"/>
          <w:sz w:val="20"/>
          <w:szCs w:val="20"/>
        </w:rPr>
        <w:t>20</w:t>
      </w:r>
      <w:r w:rsidR="00E947D2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22 </w:t>
      </w:r>
      <w:r w:rsidR="008F5228" w:rsidRPr="00074619">
        <w:rPr>
          <w:rFonts w:ascii="Times New Roman" w:hAnsi="Times New Roman" w:cs="Times New Roman"/>
          <w:color w:val="auto"/>
          <w:sz w:val="20"/>
          <w:szCs w:val="20"/>
        </w:rPr>
        <w:t>-</w:t>
      </w:r>
      <w:r w:rsidR="00E947D2"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Present</w:t>
      </w:r>
    </w:p>
    <w:p w14:paraId="79305B88" w14:textId="7248344E" w:rsidR="00E947D2" w:rsidRPr="00074619" w:rsidRDefault="00E947D2" w:rsidP="00927153">
      <w:pPr>
        <w:pStyle w:val="Defaul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  <w:sz w:val="20"/>
          <w:szCs w:val="20"/>
        </w:rPr>
      </w:pPr>
      <w:r w:rsidRPr="00074619">
        <w:rPr>
          <w:rFonts w:ascii="Times New Roman" w:hAnsi="Times New Roman" w:cs="Times New Roman" w:hint="eastAsia"/>
          <w:color w:val="auto"/>
          <w:sz w:val="20"/>
          <w:szCs w:val="20"/>
        </w:rPr>
        <w:t>R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eviewer for IEEE Transactions on </w:t>
      </w:r>
      <w:r w:rsidR="00451E64" w:rsidRPr="00074619">
        <w:rPr>
          <w:rFonts w:ascii="Times New Roman" w:hAnsi="Times New Roman" w:cs="Times New Roman"/>
          <w:color w:val="auto"/>
          <w:sz w:val="20"/>
          <w:szCs w:val="20"/>
        </w:rPr>
        <w:t>Antenna</w:t>
      </w:r>
      <w:r w:rsidR="00451E64">
        <w:rPr>
          <w:rFonts w:ascii="Times New Roman" w:hAnsi="Times New Roman" w:cs="Times New Roman"/>
          <w:color w:val="auto"/>
          <w:sz w:val="20"/>
          <w:szCs w:val="20"/>
        </w:rPr>
        <w:t>s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and Propagation</w:t>
      </w:r>
      <w:r w:rsidR="009335AC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2022 </w:t>
      </w:r>
      <w:r w:rsidR="00317A47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Pr="0007461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317A47">
        <w:rPr>
          <w:rFonts w:ascii="Times New Roman" w:hAnsi="Times New Roman" w:cs="Times New Roman" w:hint="eastAsia"/>
          <w:color w:val="auto"/>
          <w:sz w:val="20"/>
          <w:szCs w:val="20"/>
        </w:rPr>
        <w:t>2022</w:t>
      </w:r>
    </w:p>
    <w:p w14:paraId="6121F38F" w14:textId="6E898FAF" w:rsidR="00E947D2" w:rsidRDefault="00E947D2" w:rsidP="00E947D2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2E5A2B81" w14:textId="2D0C0385" w:rsidR="00E947D2" w:rsidRPr="00074619" w:rsidRDefault="00E947D2" w:rsidP="00E947D2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074619">
        <w:rPr>
          <w:rFonts w:ascii="Times New Roman" w:hAnsi="Times New Roman" w:cs="Times New Roman" w:hint="eastAsia"/>
          <w:b/>
          <w:bCs/>
          <w:color w:val="auto"/>
        </w:rPr>
        <w:t>T</w:t>
      </w:r>
      <w:r w:rsidRPr="00074619">
        <w:rPr>
          <w:rFonts w:ascii="Times New Roman" w:hAnsi="Times New Roman" w:cs="Times New Roman"/>
          <w:b/>
          <w:bCs/>
          <w:color w:val="auto"/>
        </w:rPr>
        <w:t>ECHNICAL SKILLS</w:t>
      </w:r>
    </w:p>
    <w:p w14:paraId="76C3FFCC" w14:textId="77777777" w:rsidR="00A42907" w:rsidRPr="00074619" w:rsidRDefault="00A42907" w:rsidP="00BF211B">
      <w:pPr>
        <w:pStyle w:val="Default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00ABED2C" w14:textId="7EE3933F" w:rsidR="00505237" w:rsidRPr="00074619" w:rsidRDefault="008F5228" w:rsidP="00927153">
      <w:pPr>
        <w:pStyle w:val="paragraph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rStyle w:val="eop"/>
          <w:rFonts w:ascii="Times New Roman" w:eastAsia="맑은 고딕" w:hAnsi="Times New Roman" w:cs="Times New Roman"/>
          <w:sz w:val="20"/>
          <w:szCs w:val="20"/>
        </w:rPr>
      </w:pPr>
      <w:r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t>Simulation and Modeling Skills</w:t>
      </w:r>
      <w:r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br/>
        <w:t xml:space="preserve">- </w:t>
      </w:r>
      <w:r w:rsidR="00A42907"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t>E</w:t>
      </w:r>
      <w:r w:rsidR="00505237"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t>lectromagnetic Modeling and Analysis Tools:</w:t>
      </w:r>
      <w:r w:rsidR="00505237" w:rsidRPr="00074619">
        <w:rPr>
          <w:rStyle w:val="eop"/>
          <w:rFonts w:ascii="Times New Roman" w:eastAsia="맑은 고딕" w:hAnsi="Times New Roman" w:cs="Times New Roman" w:hint="eastAsia"/>
          <w:sz w:val="20"/>
          <w:szCs w:val="20"/>
        </w:rPr>
        <w:t xml:space="preserve"> </w:t>
      </w:r>
      <w:r w:rsidR="00A42907"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t>ANSYS HFSS</w:t>
      </w:r>
      <w:r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br/>
        <w:t xml:space="preserve">- </w:t>
      </w:r>
      <w:r w:rsidR="00505237" w:rsidRPr="00074619">
        <w:rPr>
          <w:rStyle w:val="eop"/>
          <w:rFonts w:ascii="Times New Roman" w:eastAsia="맑은 고딕" w:hAnsi="Times New Roman" w:cs="Times New Roman"/>
          <w:sz w:val="20"/>
          <w:szCs w:val="20"/>
        </w:rPr>
        <w:t>Electromagnetic Circuit Analysis: KEYSIGHT ADS</w:t>
      </w:r>
    </w:p>
    <w:p w14:paraId="3DFE61EC" w14:textId="77777777" w:rsidR="00A42907" w:rsidRPr="00074619" w:rsidRDefault="00A42907" w:rsidP="00927153">
      <w:pPr>
        <w:pStyle w:val="paragraph"/>
        <w:spacing w:before="0" w:beforeAutospacing="0" w:after="0" w:afterAutospacing="0" w:line="276" w:lineRule="auto"/>
        <w:textAlignment w:val="baseline"/>
        <w:rPr>
          <w:rStyle w:val="eop"/>
          <w:rFonts w:ascii="Times New Roman" w:eastAsia="맑은 고딕" w:hAnsi="Times New Roman" w:cs="Times New Roman"/>
          <w:sz w:val="20"/>
          <w:szCs w:val="20"/>
        </w:rPr>
      </w:pPr>
    </w:p>
    <w:p w14:paraId="5027A81A" w14:textId="56C6310F" w:rsidR="008F5228" w:rsidRPr="00074619" w:rsidRDefault="008F5228" w:rsidP="00927153">
      <w:pPr>
        <w:pStyle w:val="paragraph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rStyle w:val="eop"/>
          <w:rFonts w:ascii="Times New Roman" w:hAnsi="Times New Roman" w:cs="Times New Roman"/>
          <w:sz w:val="20"/>
          <w:szCs w:val="20"/>
        </w:rPr>
      </w:pPr>
      <w:r w:rsidRPr="00074619">
        <w:rPr>
          <w:rStyle w:val="eop"/>
          <w:rFonts w:ascii="Times New Roman" w:hAnsi="Times New Roman" w:cs="Times New Roman" w:hint="eastAsia"/>
          <w:sz w:val="20"/>
          <w:szCs w:val="20"/>
        </w:rPr>
        <w:lastRenderedPageBreak/>
        <w:t>M</w:t>
      </w:r>
      <w:r w:rsidRPr="00074619">
        <w:rPr>
          <w:rStyle w:val="eop"/>
          <w:rFonts w:ascii="Times New Roman" w:hAnsi="Times New Roman" w:cs="Times New Roman"/>
          <w:sz w:val="20"/>
          <w:szCs w:val="20"/>
        </w:rPr>
        <w:t>easurement Skills</w:t>
      </w:r>
      <w:r w:rsidRPr="00074619">
        <w:rPr>
          <w:rStyle w:val="eop"/>
          <w:rFonts w:ascii="Times New Roman" w:hAnsi="Times New Roman" w:cs="Times New Roman"/>
          <w:sz w:val="20"/>
          <w:szCs w:val="20"/>
        </w:rPr>
        <w:br/>
        <w:t>- Microwave</w:t>
      </w:r>
      <w:r w:rsidR="00451E64">
        <w:rPr>
          <w:rStyle w:val="eop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451E64" w:rsidRPr="00074619">
        <w:rPr>
          <w:rStyle w:val="eop"/>
          <w:rFonts w:ascii="Times New Roman" w:hAnsi="Times New Roman" w:cs="Times New Roman"/>
          <w:sz w:val="20"/>
          <w:szCs w:val="20"/>
        </w:rPr>
        <w:t>mmWave</w:t>
      </w:r>
      <w:proofErr w:type="spellEnd"/>
      <w:r w:rsidRPr="00074619">
        <w:rPr>
          <w:rStyle w:val="eop"/>
          <w:rFonts w:ascii="Times New Roman" w:hAnsi="Times New Roman" w:cs="Times New Roman"/>
          <w:sz w:val="20"/>
          <w:szCs w:val="20"/>
        </w:rPr>
        <w:t xml:space="preserve"> </w:t>
      </w:r>
      <w:r w:rsidR="009335AC">
        <w:rPr>
          <w:rStyle w:val="eop"/>
          <w:rFonts w:ascii="Times New Roman" w:hAnsi="Times New Roman" w:cs="Times New Roman"/>
          <w:sz w:val="20"/>
          <w:szCs w:val="20"/>
        </w:rPr>
        <w:t>a</w:t>
      </w:r>
      <w:r w:rsidRPr="00074619">
        <w:rPr>
          <w:rStyle w:val="eop"/>
          <w:rFonts w:ascii="Times New Roman" w:hAnsi="Times New Roman" w:cs="Times New Roman"/>
          <w:sz w:val="20"/>
          <w:szCs w:val="20"/>
        </w:rPr>
        <w:t xml:space="preserve">nd </w:t>
      </w:r>
      <w:r w:rsidR="00451E64">
        <w:rPr>
          <w:rStyle w:val="eop"/>
          <w:rFonts w:ascii="Times New Roman" w:hAnsi="Times New Roman" w:cs="Times New Roman"/>
          <w:sz w:val="20"/>
          <w:szCs w:val="20"/>
        </w:rPr>
        <w:t xml:space="preserve">Sub-THz </w:t>
      </w:r>
      <w:r w:rsidRPr="00074619">
        <w:rPr>
          <w:rStyle w:val="eop"/>
          <w:rFonts w:ascii="Times New Roman" w:hAnsi="Times New Roman" w:cs="Times New Roman"/>
          <w:sz w:val="20"/>
          <w:szCs w:val="20"/>
        </w:rPr>
        <w:t>Anechoic Far-field chamber, On-wafer Probe Station</w:t>
      </w:r>
      <w:r w:rsidRPr="00074619">
        <w:rPr>
          <w:rStyle w:val="eop"/>
          <w:rFonts w:ascii="Times New Roman" w:hAnsi="Times New Roman" w:cs="Times New Roman"/>
          <w:sz w:val="20"/>
          <w:szCs w:val="20"/>
        </w:rPr>
        <w:br/>
        <w:t xml:space="preserve">- Vector Network Analyzer, </w:t>
      </w:r>
      <w:r w:rsidR="0057773C" w:rsidRPr="00074619">
        <w:rPr>
          <w:rStyle w:val="eop"/>
          <w:rFonts w:ascii="Times New Roman" w:hAnsi="Times New Roman" w:cs="Times New Roman"/>
          <w:sz w:val="20"/>
          <w:szCs w:val="20"/>
        </w:rPr>
        <w:t>Frequency Extender, 3D Printer</w:t>
      </w:r>
    </w:p>
    <w:p w14:paraId="66D65D65" w14:textId="77777777" w:rsidR="0057773C" w:rsidRDefault="0057773C" w:rsidP="0057773C">
      <w:pPr>
        <w:pStyle w:val="a3"/>
        <w:rPr>
          <w:rStyle w:val="eop"/>
          <w:rFonts w:ascii="Times New Roman" w:hAnsi="Times New Roman" w:cs="Times New Roman"/>
        </w:rPr>
      </w:pPr>
    </w:p>
    <w:p w14:paraId="0867D596" w14:textId="77777777" w:rsidR="00A42907" w:rsidRPr="00BF211B" w:rsidRDefault="00A42907" w:rsidP="00BF211B">
      <w:pPr>
        <w:spacing w:line="240" w:lineRule="auto"/>
        <w:rPr>
          <w:rFonts w:ascii="Times New Roman" w:eastAsia="바탕" w:hAnsi="Times New Roman" w:cs="Times New Roman"/>
          <w:b/>
          <w:bCs/>
          <w:sz w:val="28"/>
        </w:rPr>
      </w:pPr>
    </w:p>
    <w:sectPr w:rsidR="00A42907" w:rsidRPr="00BF211B" w:rsidSect="00E732C3"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A50C9" w14:textId="77777777" w:rsidR="0035541E" w:rsidRDefault="0035541E" w:rsidP="000803DD">
      <w:pPr>
        <w:spacing w:after="0" w:line="240" w:lineRule="auto"/>
      </w:pPr>
      <w:r>
        <w:separator/>
      </w:r>
    </w:p>
  </w:endnote>
  <w:endnote w:type="continuationSeparator" w:id="0">
    <w:p w14:paraId="62C127A6" w14:textId="77777777" w:rsidR="0035541E" w:rsidRDefault="0035541E" w:rsidP="00080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410837"/>
      <w:docPartObj>
        <w:docPartGallery w:val="Page Numbers (Bottom of Page)"/>
        <w:docPartUnique/>
      </w:docPartObj>
    </w:sdtPr>
    <w:sdtContent>
      <w:p w14:paraId="7D28E7B8" w14:textId="7104FAA3" w:rsidR="004246B0" w:rsidRDefault="004246B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1C69" w:rsidRPr="00C71C69">
          <w:rPr>
            <w:noProof/>
            <w:lang w:val="ko-KR"/>
          </w:rPr>
          <w:t>1</w:t>
        </w:r>
        <w:r>
          <w:fldChar w:fldCharType="end"/>
        </w:r>
      </w:p>
    </w:sdtContent>
  </w:sdt>
  <w:p w14:paraId="254E7522" w14:textId="77777777" w:rsidR="00F041EE" w:rsidRPr="004246B0" w:rsidRDefault="00F041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3ED7" w14:textId="77777777" w:rsidR="0035541E" w:rsidRDefault="0035541E" w:rsidP="000803DD">
      <w:pPr>
        <w:spacing w:after="0" w:line="240" w:lineRule="auto"/>
      </w:pPr>
      <w:r>
        <w:separator/>
      </w:r>
    </w:p>
  </w:footnote>
  <w:footnote w:type="continuationSeparator" w:id="0">
    <w:p w14:paraId="531810A8" w14:textId="77777777" w:rsidR="0035541E" w:rsidRDefault="0035541E" w:rsidP="00080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6AE"/>
    <w:multiLevelType w:val="hybridMultilevel"/>
    <w:tmpl w:val="42E8229C"/>
    <w:lvl w:ilvl="0" w:tplc="AF3AE0DA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B5C3DAD"/>
    <w:multiLevelType w:val="hybridMultilevel"/>
    <w:tmpl w:val="EEF852D2"/>
    <w:lvl w:ilvl="0" w:tplc="AF3AE0DA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3687DD3"/>
    <w:multiLevelType w:val="hybridMultilevel"/>
    <w:tmpl w:val="485E9108"/>
    <w:lvl w:ilvl="0" w:tplc="AF3AE0DA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5F87981"/>
    <w:multiLevelType w:val="hybridMultilevel"/>
    <w:tmpl w:val="22EAEBB8"/>
    <w:lvl w:ilvl="0" w:tplc="0A42EF84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423598559">
    <w:abstractNumId w:val="0"/>
  </w:num>
  <w:num w:numId="2" w16cid:durableId="1215239603">
    <w:abstractNumId w:val="2"/>
  </w:num>
  <w:num w:numId="3" w16cid:durableId="1617831647">
    <w:abstractNumId w:val="1"/>
  </w:num>
  <w:num w:numId="4" w16cid:durableId="96103328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29"/>
    <w:rsid w:val="0000293B"/>
    <w:rsid w:val="00002D0B"/>
    <w:rsid w:val="00006D09"/>
    <w:rsid w:val="00007A46"/>
    <w:rsid w:val="00010D22"/>
    <w:rsid w:val="00014FB2"/>
    <w:rsid w:val="00016F52"/>
    <w:rsid w:val="00024910"/>
    <w:rsid w:val="000271D4"/>
    <w:rsid w:val="00030D18"/>
    <w:rsid w:val="00034C50"/>
    <w:rsid w:val="0003522B"/>
    <w:rsid w:val="00036329"/>
    <w:rsid w:val="00036616"/>
    <w:rsid w:val="0003774E"/>
    <w:rsid w:val="000427FD"/>
    <w:rsid w:val="000428C0"/>
    <w:rsid w:val="0004344F"/>
    <w:rsid w:val="000474BF"/>
    <w:rsid w:val="0005385E"/>
    <w:rsid w:val="00057427"/>
    <w:rsid w:val="00061F06"/>
    <w:rsid w:val="00065BA7"/>
    <w:rsid w:val="00067691"/>
    <w:rsid w:val="00067A61"/>
    <w:rsid w:val="00070ACE"/>
    <w:rsid w:val="00074619"/>
    <w:rsid w:val="00075606"/>
    <w:rsid w:val="000768BE"/>
    <w:rsid w:val="00080045"/>
    <w:rsid w:val="000803DD"/>
    <w:rsid w:val="00080DB9"/>
    <w:rsid w:val="00081C4C"/>
    <w:rsid w:val="00083EF7"/>
    <w:rsid w:val="000849AE"/>
    <w:rsid w:val="000850D1"/>
    <w:rsid w:val="00086A29"/>
    <w:rsid w:val="000914E8"/>
    <w:rsid w:val="000927D2"/>
    <w:rsid w:val="000A029A"/>
    <w:rsid w:val="000A29FD"/>
    <w:rsid w:val="000B22E4"/>
    <w:rsid w:val="000B5A7B"/>
    <w:rsid w:val="000B6647"/>
    <w:rsid w:val="000B7453"/>
    <w:rsid w:val="000C0893"/>
    <w:rsid w:val="000C4198"/>
    <w:rsid w:val="000C511F"/>
    <w:rsid w:val="000C5A76"/>
    <w:rsid w:val="000C5F0A"/>
    <w:rsid w:val="000C6531"/>
    <w:rsid w:val="000C68A1"/>
    <w:rsid w:val="000D0D0F"/>
    <w:rsid w:val="000D178E"/>
    <w:rsid w:val="000D4CE1"/>
    <w:rsid w:val="000E085E"/>
    <w:rsid w:val="000E4B3C"/>
    <w:rsid w:val="000F058E"/>
    <w:rsid w:val="000F0853"/>
    <w:rsid w:val="000F2F69"/>
    <w:rsid w:val="000F2F90"/>
    <w:rsid w:val="00111DDD"/>
    <w:rsid w:val="00113276"/>
    <w:rsid w:val="00113613"/>
    <w:rsid w:val="001150E5"/>
    <w:rsid w:val="00120FB7"/>
    <w:rsid w:val="00121395"/>
    <w:rsid w:val="00123A31"/>
    <w:rsid w:val="00123D69"/>
    <w:rsid w:val="00126852"/>
    <w:rsid w:val="00130ED8"/>
    <w:rsid w:val="00130EEE"/>
    <w:rsid w:val="00135E44"/>
    <w:rsid w:val="00136019"/>
    <w:rsid w:val="00136562"/>
    <w:rsid w:val="00143C4F"/>
    <w:rsid w:val="001503F0"/>
    <w:rsid w:val="00154341"/>
    <w:rsid w:val="00155567"/>
    <w:rsid w:val="00162684"/>
    <w:rsid w:val="00170D04"/>
    <w:rsid w:val="00172352"/>
    <w:rsid w:val="00173335"/>
    <w:rsid w:val="00174209"/>
    <w:rsid w:val="00175326"/>
    <w:rsid w:val="0018088D"/>
    <w:rsid w:val="00187D10"/>
    <w:rsid w:val="00190848"/>
    <w:rsid w:val="001A0058"/>
    <w:rsid w:val="001A145B"/>
    <w:rsid w:val="001A20A6"/>
    <w:rsid w:val="001A6B2B"/>
    <w:rsid w:val="001A6D52"/>
    <w:rsid w:val="001A73AB"/>
    <w:rsid w:val="001B0A7A"/>
    <w:rsid w:val="001B0BCE"/>
    <w:rsid w:val="001B13B3"/>
    <w:rsid w:val="001B1E81"/>
    <w:rsid w:val="001B36A3"/>
    <w:rsid w:val="001B4AED"/>
    <w:rsid w:val="001C207F"/>
    <w:rsid w:val="001C3F55"/>
    <w:rsid w:val="001D20A4"/>
    <w:rsid w:val="001D7925"/>
    <w:rsid w:val="001E152A"/>
    <w:rsid w:val="001E555D"/>
    <w:rsid w:val="001E7F4B"/>
    <w:rsid w:val="001F0BEF"/>
    <w:rsid w:val="001F1398"/>
    <w:rsid w:val="001F13C0"/>
    <w:rsid w:val="001F5905"/>
    <w:rsid w:val="00201689"/>
    <w:rsid w:val="002023B2"/>
    <w:rsid w:val="002033F0"/>
    <w:rsid w:val="00207491"/>
    <w:rsid w:val="002109ED"/>
    <w:rsid w:val="002168A9"/>
    <w:rsid w:val="00216CDF"/>
    <w:rsid w:val="00220B41"/>
    <w:rsid w:val="002222E0"/>
    <w:rsid w:val="00222A4F"/>
    <w:rsid w:val="00222A89"/>
    <w:rsid w:val="00231A71"/>
    <w:rsid w:val="0023276C"/>
    <w:rsid w:val="00236F63"/>
    <w:rsid w:val="00244136"/>
    <w:rsid w:val="00246CE9"/>
    <w:rsid w:val="00251564"/>
    <w:rsid w:val="00251AE8"/>
    <w:rsid w:val="002530AC"/>
    <w:rsid w:val="00256CFE"/>
    <w:rsid w:val="00267791"/>
    <w:rsid w:val="00267E3D"/>
    <w:rsid w:val="00270CDF"/>
    <w:rsid w:val="00276963"/>
    <w:rsid w:val="002823D0"/>
    <w:rsid w:val="002916E1"/>
    <w:rsid w:val="00293052"/>
    <w:rsid w:val="00294998"/>
    <w:rsid w:val="00294DB7"/>
    <w:rsid w:val="00294DE2"/>
    <w:rsid w:val="002A347E"/>
    <w:rsid w:val="002A6E2B"/>
    <w:rsid w:val="002B76A9"/>
    <w:rsid w:val="002B7D3A"/>
    <w:rsid w:val="002C50DA"/>
    <w:rsid w:val="002C6267"/>
    <w:rsid w:val="002D36F9"/>
    <w:rsid w:val="002D458E"/>
    <w:rsid w:val="002D6978"/>
    <w:rsid w:val="002E5A3F"/>
    <w:rsid w:val="002E65E1"/>
    <w:rsid w:val="002F0DF4"/>
    <w:rsid w:val="002F75C4"/>
    <w:rsid w:val="00301E4B"/>
    <w:rsid w:val="00303890"/>
    <w:rsid w:val="00305226"/>
    <w:rsid w:val="00305838"/>
    <w:rsid w:val="00307CF6"/>
    <w:rsid w:val="00310852"/>
    <w:rsid w:val="00311127"/>
    <w:rsid w:val="0031127A"/>
    <w:rsid w:val="003119B8"/>
    <w:rsid w:val="00317A47"/>
    <w:rsid w:val="003201F2"/>
    <w:rsid w:val="0032056A"/>
    <w:rsid w:val="003206D9"/>
    <w:rsid w:val="00320896"/>
    <w:rsid w:val="00321CDF"/>
    <w:rsid w:val="00322859"/>
    <w:rsid w:val="003243B0"/>
    <w:rsid w:val="0032442E"/>
    <w:rsid w:val="00333140"/>
    <w:rsid w:val="00333834"/>
    <w:rsid w:val="0033502D"/>
    <w:rsid w:val="00337D61"/>
    <w:rsid w:val="00352AD9"/>
    <w:rsid w:val="00353247"/>
    <w:rsid w:val="0035541E"/>
    <w:rsid w:val="003565A3"/>
    <w:rsid w:val="00356E65"/>
    <w:rsid w:val="00356FA6"/>
    <w:rsid w:val="00360F95"/>
    <w:rsid w:val="00361EDD"/>
    <w:rsid w:val="00363172"/>
    <w:rsid w:val="00364E17"/>
    <w:rsid w:val="00365CF4"/>
    <w:rsid w:val="00366059"/>
    <w:rsid w:val="00366C7C"/>
    <w:rsid w:val="0037373B"/>
    <w:rsid w:val="0037686B"/>
    <w:rsid w:val="00381063"/>
    <w:rsid w:val="003826FA"/>
    <w:rsid w:val="00385A20"/>
    <w:rsid w:val="00385CEE"/>
    <w:rsid w:val="00390961"/>
    <w:rsid w:val="00397AD0"/>
    <w:rsid w:val="003A72D2"/>
    <w:rsid w:val="003B0A3F"/>
    <w:rsid w:val="003B7B27"/>
    <w:rsid w:val="003C5143"/>
    <w:rsid w:val="003D593A"/>
    <w:rsid w:val="003E05E6"/>
    <w:rsid w:val="003E18E3"/>
    <w:rsid w:val="003E2E9B"/>
    <w:rsid w:val="003E3437"/>
    <w:rsid w:val="003E3808"/>
    <w:rsid w:val="003E620D"/>
    <w:rsid w:val="003F32E9"/>
    <w:rsid w:val="003F7C26"/>
    <w:rsid w:val="00402670"/>
    <w:rsid w:val="00403030"/>
    <w:rsid w:val="00406072"/>
    <w:rsid w:val="00406D5F"/>
    <w:rsid w:val="00407B68"/>
    <w:rsid w:val="00412D7E"/>
    <w:rsid w:val="0042033E"/>
    <w:rsid w:val="004246B0"/>
    <w:rsid w:val="004247B7"/>
    <w:rsid w:val="00425296"/>
    <w:rsid w:val="004254ED"/>
    <w:rsid w:val="00425884"/>
    <w:rsid w:val="004259B0"/>
    <w:rsid w:val="00425E17"/>
    <w:rsid w:val="00432CC7"/>
    <w:rsid w:val="004405F7"/>
    <w:rsid w:val="00441999"/>
    <w:rsid w:val="00443715"/>
    <w:rsid w:val="00451E64"/>
    <w:rsid w:val="00462818"/>
    <w:rsid w:val="00465F61"/>
    <w:rsid w:val="004672BC"/>
    <w:rsid w:val="00471596"/>
    <w:rsid w:val="004731FC"/>
    <w:rsid w:val="004734B7"/>
    <w:rsid w:val="004754BC"/>
    <w:rsid w:val="004837E0"/>
    <w:rsid w:val="00486CEC"/>
    <w:rsid w:val="00487E2C"/>
    <w:rsid w:val="004912CD"/>
    <w:rsid w:val="004919E6"/>
    <w:rsid w:val="00491EF7"/>
    <w:rsid w:val="00491F0E"/>
    <w:rsid w:val="00492E92"/>
    <w:rsid w:val="00494492"/>
    <w:rsid w:val="00497805"/>
    <w:rsid w:val="004A2D9D"/>
    <w:rsid w:val="004B7F7A"/>
    <w:rsid w:val="004C5134"/>
    <w:rsid w:val="004C5C3E"/>
    <w:rsid w:val="004D0FDA"/>
    <w:rsid w:val="004D2B71"/>
    <w:rsid w:val="004D5026"/>
    <w:rsid w:val="004E16FC"/>
    <w:rsid w:val="004E3B3C"/>
    <w:rsid w:val="004E7A3F"/>
    <w:rsid w:val="004E7BA0"/>
    <w:rsid w:val="004F5E4B"/>
    <w:rsid w:val="004F609B"/>
    <w:rsid w:val="004F71DF"/>
    <w:rsid w:val="005014C9"/>
    <w:rsid w:val="00503528"/>
    <w:rsid w:val="00504EFA"/>
    <w:rsid w:val="00505237"/>
    <w:rsid w:val="00505B10"/>
    <w:rsid w:val="005065C6"/>
    <w:rsid w:val="00506FFA"/>
    <w:rsid w:val="00510A5B"/>
    <w:rsid w:val="00517A69"/>
    <w:rsid w:val="00520D85"/>
    <w:rsid w:val="005276BF"/>
    <w:rsid w:val="00527A6B"/>
    <w:rsid w:val="005322E9"/>
    <w:rsid w:val="00535F39"/>
    <w:rsid w:val="00536142"/>
    <w:rsid w:val="00540913"/>
    <w:rsid w:val="00540D7B"/>
    <w:rsid w:val="00542434"/>
    <w:rsid w:val="0054272B"/>
    <w:rsid w:val="00545C28"/>
    <w:rsid w:val="00554A74"/>
    <w:rsid w:val="00554F06"/>
    <w:rsid w:val="0055571B"/>
    <w:rsid w:val="00563D29"/>
    <w:rsid w:val="00567BD7"/>
    <w:rsid w:val="00573913"/>
    <w:rsid w:val="00576963"/>
    <w:rsid w:val="0057773C"/>
    <w:rsid w:val="00582E17"/>
    <w:rsid w:val="00584B67"/>
    <w:rsid w:val="005850CF"/>
    <w:rsid w:val="00585DA4"/>
    <w:rsid w:val="0059409A"/>
    <w:rsid w:val="00594A81"/>
    <w:rsid w:val="005967FB"/>
    <w:rsid w:val="00597A18"/>
    <w:rsid w:val="005A056C"/>
    <w:rsid w:val="005A0A0D"/>
    <w:rsid w:val="005A47FA"/>
    <w:rsid w:val="005A4AB0"/>
    <w:rsid w:val="005A61F7"/>
    <w:rsid w:val="005A6ACE"/>
    <w:rsid w:val="005A6C93"/>
    <w:rsid w:val="005B18E7"/>
    <w:rsid w:val="005D205E"/>
    <w:rsid w:val="005E43C9"/>
    <w:rsid w:val="005E6DF5"/>
    <w:rsid w:val="005F1D0B"/>
    <w:rsid w:val="005F512B"/>
    <w:rsid w:val="005F6BE2"/>
    <w:rsid w:val="00600DBF"/>
    <w:rsid w:val="006020C2"/>
    <w:rsid w:val="006041C0"/>
    <w:rsid w:val="00604749"/>
    <w:rsid w:val="00617FA4"/>
    <w:rsid w:val="00620DC7"/>
    <w:rsid w:val="00621333"/>
    <w:rsid w:val="00623458"/>
    <w:rsid w:val="006266C9"/>
    <w:rsid w:val="00632902"/>
    <w:rsid w:val="00647D67"/>
    <w:rsid w:val="00653431"/>
    <w:rsid w:val="00653A82"/>
    <w:rsid w:val="0065554A"/>
    <w:rsid w:val="0066561B"/>
    <w:rsid w:val="0066788C"/>
    <w:rsid w:val="00675BDC"/>
    <w:rsid w:val="00676DF9"/>
    <w:rsid w:val="00677310"/>
    <w:rsid w:val="00681CAC"/>
    <w:rsid w:val="0068352F"/>
    <w:rsid w:val="006856C8"/>
    <w:rsid w:val="00686C88"/>
    <w:rsid w:val="00687AAD"/>
    <w:rsid w:val="00687DC7"/>
    <w:rsid w:val="00687ED2"/>
    <w:rsid w:val="0069086E"/>
    <w:rsid w:val="00695505"/>
    <w:rsid w:val="00697BF6"/>
    <w:rsid w:val="006A09B4"/>
    <w:rsid w:val="006A3046"/>
    <w:rsid w:val="006A3770"/>
    <w:rsid w:val="006A4B8D"/>
    <w:rsid w:val="006A7A3F"/>
    <w:rsid w:val="006B6101"/>
    <w:rsid w:val="006C3290"/>
    <w:rsid w:val="006C3ACB"/>
    <w:rsid w:val="006C3C7C"/>
    <w:rsid w:val="006C472A"/>
    <w:rsid w:val="006C6FE1"/>
    <w:rsid w:val="006D14B2"/>
    <w:rsid w:val="006D33BB"/>
    <w:rsid w:val="006D375B"/>
    <w:rsid w:val="006D3923"/>
    <w:rsid w:val="006D5609"/>
    <w:rsid w:val="006D593C"/>
    <w:rsid w:val="006E0400"/>
    <w:rsid w:val="006E31BA"/>
    <w:rsid w:val="006F30C1"/>
    <w:rsid w:val="006F3287"/>
    <w:rsid w:val="006F4CD5"/>
    <w:rsid w:val="006F6361"/>
    <w:rsid w:val="007007A5"/>
    <w:rsid w:val="007013E5"/>
    <w:rsid w:val="00705557"/>
    <w:rsid w:val="00712E30"/>
    <w:rsid w:val="00715A2C"/>
    <w:rsid w:val="0073025D"/>
    <w:rsid w:val="00731A9B"/>
    <w:rsid w:val="00731F17"/>
    <w:rsid w:val="00736703"/>
    <w:rsid w:val="0073680B"/>
    <w:rsid w:val="0074016A"/>
    <w:rsid w:val="00740667"/>
    <w:rsid w:val="00745278"/>
    <w:rsid w:val="007477FE"/>
    <w:rsid w:val="00750AD2"/>
    <w:rsid w:val="0075364D"/>
    <w:rsid w:val="00756311"/>
    <w:rsid w:val="007602E4"/>
    <w:rsid w:val="00766E99"/>
    <w:rsid w:val="00766F16"/>
    <w:rsid w:val="00772050"/>
    <w:rsid w:val="0077254B"/>
    <w:rsid w:val="00773070"/>
    <w:rsid w:val="007767EE"/>
    <w:rsid w:val="00780F8F"/>
    <w:rsid w:val="0078147C"/>
    <w:rsid w:val="007851D9"/>
    <w:rsid w:val="0078585A"/>
    <w:rsid w:val="0078690C"/>
    <w:rsid w:val="007869AD"/>
    <w:rsid w:val="00786CCC"/>
    <w:rsid w:val="007905C4"/>
    <w:rsid w:val="00791179"/>
    <w:rsid w:val="0079205F"/>
    <w:rsid w:val="007A2AC3"/>
    <w:rsid w:val="007A3F09"/>
    <w:rsid w:val="007A4A4C"/>
    <w:rsid w:val="007A6A50"/>
    <w:rsid w:val="007A7DC3"/>
    <w:rsid w:val="007B67E1"/>
    <w:rsid w:val="007B74E0"/>
    <w:rsid w:val="007C0C03"/>
    <w:rsid w:val="007C2E80"/>
    <w:rsid w:val="007C3C5A"/>
    <w:rsid w:val="007C47DC"/>
    <w:rsid w:val="007C48B5"/>
    <w:rsid w:val="007C62AE"/>
    <w:rsid w:val="007D0532"/>
    <w:rsid w:val="007D5015"/>
    <w:rsid w:val="007D5ECC"/>
    <w:rsid w:val="007E2347"/>
    <w:rsid w:val="007E28E7"/>
    <w:rsid w:val="007E5E8F"/>
    <w:rsid w:val="007E6F08"/>
    <w:rsid w:val="007F154E"/>
    <w:rsid w:val="007F3002"/>
    <w:rsid w:val="007F4A25"/>
    <w:rsid w:val="008005B0"/>
    <w:rsid w:val="00815835"/>
    <w:rsid w:val="00821C2E"/>
    <w:rsid w:val="0082412E"/>
    <w:rsid w:val="008353D5"/>
    <w:rsid w:val="008412EB"/>
    <w:rsid w:val="00842195"/>
    <w:rsid w:val="00846991"/>
    <w:rsid w:val="0085014F"/>
    <w:rsid w:val="00856117"/>
    <w:rsid w:val="00856F3B"/>
    <w:rsid w:val="00861218"/>
    <w:rsid w:val="008631B6"/>
    <w:rsid w:val="00863719"/>
    <w:rsid w:val="00864CED"/>
    <w:rsid w:val="00867F82"/>
    <w:rsid w:val="00872B38"/>
    <w:rsid w:val="00877942"/>
    <w:rsid w:val="00880C15"/>
    <w:rsid w:val="00881E94"/>
    <w:rsid w:val="008932CB"/>
    <w:rsid w:val="0089334B"/>
    <w:rsid w:val="00897B5D"/>
    <w:rsid w:val="008A1A0C"/>
    <w:rsid w:val="008A288E"/>
    <w:rsid w:val="008A3636"/>
    <w:rsid w:val="008A5B34"/>
    <w:rsid w:val="008A7BA7"/>
    <w:rsid w:val="008B0DCF"/>
    <w:rsid w:val="008B10F9"/>
    <w:rsid w:val="008B74C9"/>
    <w:rsid w:val="008C08D5"/>
    <w:rsid w:val="008C604C"/>
    <w:rsid w:val="008F5228"/>
    <w:rsid w:val="0090259C"/>
    <w:rsid w:val="00904258"/>
    <w:rsid w:val="00905AB8"/>
    <w:rsid w:val="00907386"/>
    <w:rsid w:val="009232F4"/>
    <w:rsid w:val="00923849"/>
    <w:rsid w:val="00926959"/>
    <w:rsid w:val="00926D58"/>
    <w:rsid w:val="00927153"/>
    <w:rsid w:val="009275BF"/>
    <w:rsid w:val="00927D21"/>
    <w:rsid w:val="009308CF"/>
    <w:rsid w:val="0093090B"/>
    <w:rsid w:val="00931566"/>
    <w:rsid w:val="009335AC"/>
    <w:rsid w:val="00935048"/>
    <w:rsid w:val="009360EF"/>
    <w:rsid w:val="00936F4D"/>
    <w:rsid w:val="0094161B"/>
    <w:rsid w:val="009547E1"/>
    <w:rsid w:val="00955B7E"/>
    <w:rsid w:val="00955D35"/>
    <w:rsid w:val="0096317F"/>
    <w:rsid w:val="00963360"/>
    <w:rsid w:val="00964FDC"/>
    <w:rsid w:val="00967771"/>
    <w:rsid w:val="00970C0E"/>
    <w:rsid w:val="00971045"/>
    <w:rsid w:val="00971CEC"/>
    <w:rsid w:val="00974BC2"/>
    <w:rsid w:val="00977B35"/>
    <w:rsid w:val="0098611D"/>
    <w:rsid w:val="009902EA"/>
    <w:rsid w:val="00991D69"/>
    <w:rsid w:val="00992F6A"/>
    <w:rsid w:val="0099392D"/>
    <w:rsid w:val="00994D1A"/>
    <w:rsid w:val="00997E22"/>
    <w:rsid w:val="009A3214"/>
    <w:rsid w:val="009A4D02"/>
    <w:rsid w:val="009A6919"/>
    <w:rsid w:val="009A7578"/>
    <w:rsid w:val="009B343F"/>
    <w:rsid w:val="009B4BB8"/>
    <w:rsid w:val="009C426F"/>
    <w:rsid w:val="009C6CBB"/>
    <w:rsid w:val="009D3053"/>
    <w:rsid w:val="009D730C"/>
    <w:rsid w:val="009D7EC7"/>
    <w:rsid w:val="009E5873"/>
    <w:rsid w:val="009F3730"/>
    <w:rsid w:val="009F3DFF"/>
    <w:rsid w:val="009F54E4"/>
    <w:rsid w:val="009F5FAE"/>
    <w:rsid w:val="009F6EB6"/>
    <w:rsid w:val="009F79DA"/>
    <w:rsid w:val="00A143DB"/>
    <w:rsid w:val="00A16BF7"/>
    <w:rsid w:val="00A25481"/>
    <w:rsid w:val="00A27986"/>
    <w:rsid w:val="00A31A65"/>
    <w:rsid w:val="00A3316F"/>
    <w:rsid w:val="00A33B46"/>
    <w:rsid w:val="00A41209"/>
    <w:rsid w:val="00A41B8B"/>
    <w:rsid w:val="00A42003"/>
    <w:rsid w:val="00A424A4"/>
    <w:rsid w:val="00A426A7"/>
    <w:rsid w:val="00A42907"/>
    <w:rsid w:val="00A44DC1"/>
    <w:rsid w:val="00A45E95"/>
    <w:rsid w:val="00A475ED"/>
    <w:rsid w:val="00A5101F"/>
    <w:rsid w:val="00A53208"/>
    <w:rsid w:val="00A53DF8"/>
    <w:rsid w:val="00A551AF"/>
    <w:rsid w:val="00A62C7E"/>
    <w:rsid w:val="00A66A04"/>
    <w:rsid w:val="00A67FEC"/>
    <w:rsid w:val="00A72B2F"/>
    <w:rsid w:val="00A7337C"/>
    <w:rsid w:val="00A73C9C"/>
    <w:rsid w:val="00A7477E"/>
    <w:rsid w:val="00A80CB0"/>
    <w:rsid w:val="00A82A55"/>
    <w:rsid w:val="00A92FCA"/>
    <w:rsid w:val="00A938C4"/>
    <w:rsid w:val="00A94140"/>
    <w:rsid w:val="00A955D8"/>
    <w:rsid w:val="00A969A8"/>
    <w:rsid w:val="00AA11DA"/>
    <w:rsid w:val="00AA497D"/>
    <w:rsid w:val="00AA651C"/>
    <w:rsid w:val="00AB6CA1"/>
    <w:rsid w:val="00AC176F"/>
    <w:rsid w:val="00AC1FBD"/>
    <w:rsid w:val="00AC6480"/>
    <w:rsid w:val="00AC6B11"/>
    <w:rsid w:val="00AD096D"/>
    <w:rsid w:val="00AD0A37"/>
    <w:rsid w:val="00AE000D"/>
    <w:rsid w:val="00AF1274"/>
    <w:rsid w:val="00AF1E7F"/>
    <w:rsid w:val="00AF451C"/>
    <w:rsid w:val="00B01CF6"/>
    <w:rsid w:val="00B05DE9"/>
    <w:rsid w:val="00B067FA"/>
    <w:rsid w:val="00B1018A"/>
    <w:rsid w:val="00B1134A"/>
    <w:rsid w:val="00B12A11"/>
    <w:rsid w:val="00B1365B"/>
    <w:rsid w:val="00B168E4"/>
    <w:rsid w:val="00B24C33"/>
    <w:rsid w:val="00B2701D"/>
    <w:rsid w:val="00B31914"/>
    <w:rsid w:val="00B33CF2"/>
    <w:rsid w:val="00B33F9C"/>
    <w:rsid w:val="00B34CE5"/>
    <w:rsid w:val="00B37B9B"/>
    <w:rsid w:val="00B467F1"/>
    <w:rsid w:val="00B47A1E"/>
    <w:rsid w:val="00B62087"/>
    <w:rsid w:val="00B6575F"/>
    <w:rsid w:val="00B7044B"/>
    <w:rsid w:val="00B71020"/>
    <w:rsid w:val="00B7352C"/>
    <w:rsid w:val="00B803B3"/>
    <w:rsid w:val="00B82E2B"/>
    <w:rsid w:val="00B84A28"/>
    <w:rsid w:val="00B8528E"/>
    <w:rsid w:val="00B95A27"/>
    <w:rsid w:val="00BA0D9F"/>
    <w:rsid w:val="00BA705C"/>
    <w:rsid w:val="00BA7278"/>
    <w:rsid w:val="00BB11E2"/>
    <w:rsid w:val="00BB3596"/>
    <w:rsid w:val="00BC0A6D"/>
    <w:rsid w:val="00BC4129"/>
    <w:rsid w:val="00BD159B"/>
    <w:rsid w:val="00BD348A"/>
    <w:rsid w:val="00BD62DF"/>
    <w:rsid w:val="00BE083A"/>
    <w:rsid w:val="00BE08EC"/>
    <w:rsid w:val="00BE4C22"/>
    <w:rsid w:val="00BF18C1"/>
    <w:rsid w:val="00BF211B"/>
    <w:rsid w:val="00BF24F7"/>
    <w:rsid w:val="00BF250C"/>
    <w:rsid w:val="00BF2B33"/>
    <w:rsid w:val="00BF5760"/>
    <w:rsid w:val="00C01DC1"/>
    <w:rsid w:val="00C064B0"/>
    <w:rsid w:val="00C06F86"/>
    <w:rsid w:val="00C11DE2"/>
    <w:rsid w:val="00C11F30"/>
    <w:rsid w:val="00C13942"/>
    <w:rsid w:val="00C15D58"/>
    <w:rsid w:val="00C2657D"/>
    <w:rsid w:val="00C27583"/>
    <w:rsid w:val="00C30C53"/>
    <w:rsid w:val="00C33F9A"/>
    <w:rsid w:val="00C36470"/>
    <w:rsid w:val="00C40880"/>
    <w:rsid w:val="00C42E2A"/>
    <w:rsid w:val="00C452CC"/>
    <w:rsid w:val="00C52E63"/>
    <w:rsid w:val="00C54E59"/>
    <w:rsid w:val="00C56EA4"/>
    <w:rsid w:val="00C60462"/>
    <w:rsid w:val="00C60C65"/>
    <w:rsid w:val="00C61936"/>
    <w:rsid w:val="00C654ED"/>
    <w:rsid w:val="00C70457"/>
    <w:rsid w:val="00C71C69"/>
    <w:rsid w:val="00C71E83"/>
    <w:rsid w:val="00C74CE2"/>
    <w:rsid w:val="00C77C24"/>
    <w:rsid w:val="00C82732"/>
    <w:rsid w:val="00C84A19"/>
    <w:rsid w:val="00C90B27"/>
    <w:rsid w:val="00C9104C"/>
    <w:rsid w:val="00C91DE6"/>
    <w:rsid w:val="00C926CE"/>
    <w:rsid w:val="00C9297B"/>
    <w:rsid w:val="00C93070"/>
    <w:rsid w:val="00C95205"/>
    <w:rsid w:val="00C96920"/>
    <w:rsid w:val="00CA1443"/>
    <w:rsid w:val="00CA3671"/>
    <w:rsid w:val="00CA5DE7"/>
    <w:rsid w:val="00CB4FE2"/>
    <w:rsid w:val="00CB530F"/>
    <w:rsid w:val="00CB63DA"/>
    <w:rsid w:val="00CB77C6"/>
    <w:rsid w:val="00CC15DD"/>
    <w:rsid w:val="00CC311F"/>
    <w:rsid w:val="00CC610A"/>
    <w:rsid w:val="00CC67D4"/>
    <w:rsid w:val="00CD152E"/>
    <w:rsid w:val="00CD6416"/>
    <w:rsid w:val="00CD724C"/>
    <w:rsid w:val="00CE367E"/>
    <w:rsid w:val="00CE4331"/>
    <w:rsid w:val="00CE4A2B"/>
    <w:rsid w:val="00CE50B1"/>
    <w:rsid w:val="00CE6D00"/>
    <w:rsid w:val="00CE7FA8"/>
    <w:rsid w:val="00CF2ADA"/>
    <w:rsid w:val="00CF6477"/>
    <w:rsid w:val="00D00A62"/>
    <w:rsid w:val="00D01BEE"/>
    <w:rsid w:val="00D03158"/>
    <w:rsid w:val="00D04B56"/>
    <w:rsid w:val="00D14FB0"/>
    <w:rsid w:val="00D15410"/>
    <w:rsid w:val="00D1703F"/>
    <w:rsid w:val="00D20CAD"/>
    <w:rsid w:val="00D21D09"/>
    <w:rsid w:val="00D238FF"/>
    <w:rsid w:val="00D301F9"/>
    <w:rsid w:val="00D335D5"/>
    <w:rsid w:val="00D37A02"/>
    <w:rsid w:val="00D4031C"/>
    <w:rsid w:val="00D4212A"/>
    <w:rsid w:val="00D453D0"/>
    <w:rsid w:val="00D47504"/>
    <w:rsid w:val="00D543D8"/>
    <w:rsid w:val="00D576F5"/>
    <w:rsid w:val="00D577F3"/>
    <w:rsid w:val="00D66C4C"/>
    <w:rsid w:val="00D75CDB"/>
    <w:rsid w:val="00D76367"/>
    <w:rsid w:val="00D77475"/>
    <w:rsid w:val="00D8141A"/>
    <w:rsid w:val="00D8240E"/>
    <w:rsid w:val="00D9227E"/>
    <w:rsid w:val="00D92417"/>
    <w:rsid w:val="00D92F17"/>
    <w:rsid w:val="00DA095A"/>
    <w:rsid w:val="00DA3E5E"/>
    <w:rsid w:val="00DA5170"/>
    <w:rsid w:val="00DA57D2"/>
    <w:rsid w:val="00DB220C"/>
    <w:rsid w:val="00DB3382"/>
    <w:rsid w:val="00DB457C"/>
    <w:rsid w:val="00DB4814"/>
    <w:rsid w:val="00DB7C7E"/>
    <w:rsid w:val="00DB7CCC"/>
    <w:rsid w:val="00DC5648"/>
    <w:rsid w:val="00DC7367"/>
    <w:rsid w:val="00DD1663"/>
    <w:rsid w:val="00DD393A"/>
    <w:rsid w:val="00DD78F0"/>
    <w:rsid w:val="00DE0E01"/>
    <w:rsid w:val="00DE3C82"/>
    <w:rsid w:val="00DF0618"/>
    <w:rsid w:val="00DF0B4F"/>
    <w:rsid w:val="00DF4EFD"/>
    <w:rsid w:val="00DF740D"/>
    <w:rsid w:val="00E041E2"/>
    <w:rsid w:val="00E062C8"/>
    <w:rsid w:val="00E06F60"/>
    <w:rsid w:val="00E1402D"/>
    <w:rsid w:val="00E2151E"/>
    <w:rsid w:val="00E21AFA"/>
    <w:rsid w:val="00E2477F"/>
    <w:rsid w:val="00E27E8F"/>
    <w:rsid w:val="00E31682"/>
    <w:rsid w:val="00E336DB"/>
    <w:rsid w:val="00E354A1"/>
    <w:rsid w:val="00E3648B"/>
    <w:rsid w:val="00E37EF6"/>
    <w:rsid w:val="00E4036F"/>
    <w:rsid w:val="00E40C6D"/>
    <w:rsid w:val="00E50890"/>
    <w:rsid w:val="00E518BE"/>
    <w:rsid w:val="00E52DD6"/>
    <w:rsid w:val="00E57E9F"/>
    <w:rsid w:val="00E61090"/>
    <w:rsid w:val="00E61BCF"/>
    <w:rsid w:val="00E712F3"/>
    <w:rsid w:val="00E72A88"/>
    <w:rsid w:val="00E732C3"/>
    <w:rsid w:val="00E743B9"/>
    <w:rsid w:val="00E74B67"/>
    <w:rsid w:val="00E82AB5"/>
    <w:rsid w:val="00E8370F"/>
    <w:rsid w:val="00E83F52"/>
    <w:rsid w:val="00E901E9"/>
    <w:rsid w:val="00E947D2"/>
    <w:rsid w:val="00E96370"/>
    <w:rsid w:val="00E9703A"/>
    <w:rsid w:val="00EA002C"/>
    <w:rsid w:val="00EA119F"/>
    <w:rsid w:val="00EA3486"/>
    <w:rsid w:val="00EC292F"/>
    <w:rsid w:val="00EC316E"/>
    <w:rsid w:val="00EC37A6"/>
    <w:rsid w:val="00EC5820"/>
    <w:rsid w:val="00ED06F6"/>
    <w:rsid w:val="00ED0CCD"/>
    <w:rsid w:val="00ED619E"/>
    <w:rsid w:val="00ED647D"/>
    <w:rsid w:val="00ED6E23"/>
    <w:rsid w:val="00ED7963"/>
    <w:rsid w:val="00EE09B4"/>
    <w:rsid w:val="00EE2485"/>
    <w:rsid w:val="00EE3B97"/>
    <w:rsid w:val="00EF4A35"/>
    <w:rsid w:val="00EF5360"/>
    <w:rsid w:val="00EF5F47"/>
    <w:rsid w:val="00EF6D14"/>
    <w:rsid w:val="00F01DFE"/>
    <w:rsid w:val="00F041EE"/>
    <w:rsid w:val="00F1084F"/>
    <w:rsid w:val="00F12B9A"/>
    <w:rsid w:val="00F14E15"/>
    <w:rsid w:val="00F16FB8"/>
    <w:rsid w:val="00F20473"/>
    <w:rsid w:val="00F23E77"/>
    <w:rsid w:val="00F25334"/>
    <w:rsid w:val="00F273FB"/>
    <w:rsid w:val="00F362BF"/>
    <w:rsid w:val="00F36B2C"/>
    <w:rsid w:val="00F41138"/>
    <w:rsid w:val="00F42D60"/>
    <w:rsid w:val="00F50464"/>
    <w:rsid w:val="00F56B08"/>
    <w:rsid w:val="00F57407"/>
    <w:rsid w:val="00F574F5"/>
    <w:rsid w:val="00F71957"/>
    <w:rsid w:val="00F72DB4"/>
    <w:rsid w:val="00F74D55"/>
    <w:rsid w:val="00F766DC"/>
    <w:rsid w:val="00F7723E"/>
    <w:rsid w:val="00F8673C"/>
    <w:rsid w:val="00F913F9"/>
    <w:rsid w:val="00F9198A"/>
    <w:rsid w:val="00F9266D"/>
    <w:rsid w:val="00F97255"/>
    <w:rsid w:val="00FA63CC"/>
    <w:rsid w:val="00FB154D"/>
    <w:rsid w:val="00FB1634"/>
    <w:rsid w:val="00FC52E2"/>
    <w:rsid w:val="00FC5BDC"/>
    <w:rsid w:val="00FD2090"/>
    <w:rsid w:val="00FD3E17"/>
    <w:rsid w:val="00FD5FE9"/>
    <w:rsid w:val="00FE3300"/>
    <w:rsid w:val="00FE41D5"/>
    <w:rsid w:val="00FE54E6"/>
    <w:rsid w:val="00FF1F90"/>
    <w:rsid w:val="00FF46DC"/>
    <w:rsid w:val="00FF4FFA"/>
    <w:rsid w:val="00FF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C11DB"/>
  <w15:docId w15:val="{6C34F60C-2B6E-4013-8A24-A583CD0E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849"/>
  </w:style>
  <w:style w:type="paragraph" w:styleId="1">
    <w:name w:val="heading 1"/>
    <w:basedOn w:val="a"/>
    <w:link w:val="1Char"/>
    <w:uiPriority w:val="9"/>
    <w:qFormat/>
    <w:rsid w:val="007C0C03"/>
    <w:pPr>
      <w:spacing w:before="100" w:beforeAutospacing="1" w:after="100" w:afterAutospacing="1" w:line="240" w:lineRule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5BD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7D6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6959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63D29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AD096D"/>
    <w:pPr>
      <w:ind w:left="720"/>
      <w:contextualSpacing/>
    </w:pPr>
  </w:style>
  <w:style w:type="character" w:customStyle="1" w:styleId="apple-style-span">
    <w:name w:val="apple-style-span"/>
    <w:basedOn w:val="a0"/>
    <w:rsid w:val="00926D58"/>
  </w:style>
  <w:style w:type="paragraph" w:styleId="a4">
    <w:name w:val="Title"/>
    <w:basedOn w:val="a"/>
    <w:next w:val="a"/>
    <w:link w:val="Char"/>
    <w:qFormat/>
    <w:rsid w:val="00D47504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kern w:val="28"/>
      <w:sz w:val="24"/>
      <w:szCs w:val="48"/>
      <w:lang w:eastAsia="en-US"/>
    </w:rPr>
  </w:style>
  <w:style w:type="character" w:customStyle="1" w:styleId="Char">
    <w:name w:val="제목 Char"/>
    <w:basedOn w:val="a0"/>
    <w:link w:val="a4"/>
    <w:rsid w:val="00D47504"/>
    <w:rPr>
      <w:rFonts w:ascii="Times New Roman" w:eastAsia="Times New Roman" w:hAnsi="Times New Roman" w:cs="Times New Roman"/>
      <w:b/>
      <w:kern w:val="28"/>
      <w:sz w:val="24"/>
      <w:szCs w:val="48"/>
      <w:lang w:eastAsia="en-US"/>
    </w:rPr>
  </w:style>
  <w:style w:type="paragraph" w:styleId="a5">
    <w:name w:val="header"/>
    <w:basedOn w:val="a"/>
    <w:link w:val="Char0"/>
    <w:uiPriority w:val="99"/>
    <w:unhideWhenUsed/>
    <w:rsid w:val="00080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5"/>
    <w:uiPriority w:val="99"/>
    <w:rsid w:val="000803DD"/>
  </w:style>
  <w:style w:type="paragraph" w:styleId="a6">
    <w:name w:val="footer"/>
    <w:basedOn w:val="a"/>
    <w:link w:val="Char1"/>
    <w:uiPriority w:val="99"/>
    <w:unhideWhenUsed/>
    <w:rsid w:val="000803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6"/>
    <w:uiPriority w:val="99"/>
    <w:rsid w:val="000803DD"/>
  </w:style>
  <w:style w:type="paragraph" w:styleId="a7">
    <w:name w:val="Balloon Text"/>
    <w:basedOn w:val="a"/>
    <w:link w:val="Char2"/>
    <w:uiPriority w:val="99"/>
    <w:semiHidden/>
    <w:unhideWhenUsed/>
    <w:rsid w:val="006D3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풍선 도움말 텍스트 Char"/>
    <w:basedOn w:val="a0"/>
    <w:link w:val="a7"/>
    <w:uiPriority w:val="99"/>
    <w:semiHidden/>
    <w:rsid w:val="006D33BB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7C0C03"/>
    <w:rPr>
      <w:color w:val="0000FF" w:themeColor="hyperlink"/>
      <w:u w:val="single"/>
    </w:rPr>
  </w:style>
  <w:style w:type="character" w:customStyle="1" w:styleId="1Char">
    <w:name w:val="제목 1 Char"/>
    <w:basedOn w:val="a0"/>
    <w:link w:val="1"/>
    <w:uiPriority w:val="9"/>
    <w:rsid w:val="007C0C0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semiHidden/>
    <w:rsid w:val="00FC5BDC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FD2090"/>
  </w:style>
  <w:style w:type="character" w:customStyle="1" w:styleId="3Char">
    <w:name w:val="제목 3 Char"/>
    <w:basedOn w:val="a0"/>
    <w:link w:val="3"/>
    <w:uiPriority w:val="9"/>
    <w:semiHidden/>
    <w:rsid w:val="00337D61"/>
    <w:rPr>
      <w:rFonts w:asciiTheme="majorHAnsi" w:eastAsiaTheme="majorEastAsia" w:hAnsiTheme="majorHAnsi" w:cstheme="majorBidi"/>
    </w:rPr>
  </w:style>
  <w:style w:type="paragraph" w:customStyle="1" w:styleId="paragraph">
    <w:name w:val="paragraph"/>
    <w:basedOn w:val="a"/>
    <w:rsid w:val="004F71D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spellingerror">
    <w:name w:val="spellingerror"/>
    <w:basedOn w:val="a0"/>
    <w:rsid w:val="004F71DF"/>
  </w:style>
  <w:style w:type="character" w:customStyle="1" w:styleId="normaltextrun">
    <w:name w:val="normaltextrun"/>
    <w:basedOn w:val="a0"/>
    <w:rsid w:val="004F71DF"/>
  </w:style>
  <w:style w:type="character" w:customStyle="1" w:styleId="eop">
    <w:name w:val="eop"/>
    <w:basedOn w:val="a0"/>
    <w:rsid w:val="004F71DF"/>
  </w:style>
  <w:style w:type="character" w:customStyle="1" w:styleId="5Char">
    <w:name w:val="제목 5 Char"/>
    <w:basedOn w:val="a0"/>
    <w:link w:val="5"/>
    <w:uiPriority w:val="9"/>
    <w:semiHidden/>
    <w:rsid w:val="00926959"/>
    <w:rPr>
      <w:rFonts w:asciiTheme="majorHAnsi" w:eastAsiaTheme="majorEastAsia" w:hAnsiTheme="majorHAnsi" w:cstheme="majorBidi"/>
    </w:rPr>
  </w:style>
  <w:style w:type="paragraph" w:styleId="a9">
    <w:name w:val="Date"/>
    <w:basedOn w:val="a"/>
    <w:next w:val="a"/>
    <w:link w:val="Char3"/>
    <w:uiPriority w:val="99"/>
    <w:semiHidden/>
    <w:unhideWhenUsed/>
    <w:rsid w:val="005A0A0D"/>
  </w:style>
  <w:style w:type="character" w:customStyle="1" w:styleId="Char3">
    <w:name w:val="날짜 Char"/>
    <w:basedOn w:val="a0"/>
    <w:link w:val="a9"/>
    <w:uiPriority w:val="99"/>
    <w:semiHidden/>
    <w:rsid w:val="005A0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36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3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284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0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BC0E18928C9141A582ACE275DBC218" ma:contentTypeVersion="13" ma:contentTypeDescription="새 문서를 만듭니다." ma:contentTypeScope="" ma:versionID="04ff983292d15d8f128a6d0550d88ab1">
  <xsd:schema xmlns:xsd="http://www.w3.org/2001/XMLSchema" xmlns:xs="http://www.w3.org/2001/XMLSchema" xmlns:p="http://schemas.microsoft.com/office/2006/metadata/properties" xmlns:ns3="ec68bce3-506e-4a41-af17-b76f4597d178" xmlns:ns4="e6f548fb-9517-4549-9b9f-9eb05d92c62e" targetNamespace="http://schemas.microsoft.com/office/2006/metadata/properties" ma:root="true" ma:fieldsID="ade126b26732466d7716f35c357bdfdc" ns3:_="" ns4:_="">
    <xsd:import namespace="ec68bce3-506e-4a41-af17-b76f4597d178"/>
    <xsd:import namespace="e6f548fb-9517-4549-9b9f-9eb05d92c6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8bce3-506e-4a41-af17-b76f4597d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548fb-9517-4549-9b9f-9eb05d92c62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04316F-4F1E-4B00-9917-DE1689F0D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8bce3-506e-4a41-af17-b76f4597d178"/>
    <ds:schemaRef ds:uri="e6f548fb-9517-4549-9b9f-9eb05d92c6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F6E468-E662-469E-99E6-C5121EBE5D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B1CE1C-E2C3-42CD-9CE6-C58EACBE8E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983E367-0EAC-4D83-B055-5DE88B46D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1111</Words>
  <Characters>6339</Characters>
  <Application>Microsoft Office Word</Application>
  <DocSecurity>0</DocSecurity>
  <Lines>52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Wonbin Hong</dc:creator>
  <cp:lastModifiedBy>김명선(전자전기공학과)</cp:lastModifiedBy>
  <cp:revision>2</cp:revision>
  <cp:lastPrinted>2022-09-30T04:14:00Z</cp:lastPrinted>
  <dcterms:created xsi:type="dcterms:W3CDTF">2025-04-28T06:37:00Z</dcterms:created>
  <dcterms:modified xsi:type="dcterms:W3CDTF">2025-04-28T06:37:00Z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0x01010025BC0E18928C9141A582ACE275DBC218</vt:lpwstr>
  </property>
  <property fmtid="{D5CDD505-2E9C-101B-9397-08002B2CF9AE}" pid="3" name="GrammarlyDocumentId">
    <vt:lpwstr>57b13eab0c895d0e57269a9929f0cf67790b3e317ec3ea2c250f23c9bc140f68</vt:lpwstr>
  </property>
</Properties>
</file>