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尊敬的评审老师：</w:t>
      </w:r>
    </w:p>
    <w:p>
      <w:pPr>
        <w:ind w:firstLine="420" w:firstLineChars="200"/>
      </w:pPr>
      <w:r>
        <w:rPr>
          <w:rFonts w:hint="eastAsia"/>
        </w:rPr>
        <w:t>您好！我叫</w:t>
      </w:r>
      <w:r>
        <w:rPr>
          <w:rFonts w:hint="eastAsia"/>
          <w:lang w:val="en-US" w:eastAsia="zh-CN"/>
        </w:rPr>
        <w:t>xxx</w:t>
      </w:r>
      <w:r>
        <w:rPr>
          <w:rFonts w:hint="eastAsia"/>
        </w:rPr>
        <w:t>，现就读于</w:t>
      </w:r>
      <w:r>
        <w:rPr>
          <w:rFonts w:hint="eastAsia"/>
          <w:lang w:val="en-US" w:eastAsia="zh-CN"/>
        </w:rPr>
        <w:t>xx</w:t>
      </w:r>
      <w:r>
        <w:rPr>
          <w:rFonts w:hint="eastAsia"/>
        </w:rPr>
        <w:t>大学</w:t>
      </w:r>
      <w:r>
        <w:rPr>
          <w:rFonts w:hint="eastAsia"/>
          <w:lang w:val="en-US" w:eastAsia="zh-CN"/>
        </w:rPr>
        <w:t>xx</w:t>
      </w:r>
      <w:r>
        <w:rPr>
          <w:rFonts w:hint="eastAsia"/>
        </w:rPr>
        <w:t>学院</w:t>
      </w:r>
      <w:r>
        <w:rPr>
          <w:rFonts w:hint="eastAsia"/>
          <w:lang w:val="en-US" w:eastAsia="zh-CN"/>
        </w:rPr>
        <w:t>xx专业</w:t>
      </w:r>
      <w:r>
        <w:rPr>
          <w:rFonts w:hint="eastAsia"/>
        </w:rPr>
        <w:t>。现将具体情况介绍如下：</w:t>
      </w:r>
    </w:p>
    <w:p>
      <w:pPr>
        <w:ind w:firstLine="420" w:firstLineChars="200"/>
      </w:pPr>
    </w:p>
    <w:p>
      <w:pPr>
        <w:rPr>
          <w:b/>
          <w:bCs/>
        </w:rPr>
      </w:pPr>
      <w:r>
        <w:rPr>
          <w:rFonts w:hint="eastAsia"/>
          <w:b/>
          <w:bCs/>
        </w:rPr>
        <w:t>一、学术背景</w:t>
      </w:r>
    </w:p>
    <w:p>
      <w:pPr>
        <w:ind w:firstLine="422" w:firstLineChars="200"/>
      </w:pPr>
      <w:r>
        <w:rPr>
          <w:rFonts w:hint="eastAsia"/>
          <w:b/>
          <w:bCs/>
        </w:rPr>
        <w:t>扎实的理论基础</w:t>
      </w:r>
      <w:r>
        <w:rPr>
          <w:rFonts w:hint="eastAsia"/>
        </w:rPr>
        <w:t>。我坚信理论是基础，英语和数学是保障，科研是突破。初入学时，我顺利通过遴选、笔试、面试进入实验班学习，压力与挑战并存。每门课程我都坚持绘制思维导图，通过不断的努力与坚持，最终我的平均成绩为</w:t>
      </w:r>
      <w:r>
        <w:rPr>
          <w:rFonts w:hint="eastAsia"/>
          <w:lang w:val="en-US" w:eastAsia="zh-CN"/>
        </w:rPr>
        <w:t>xx</w:t>
      </w:r>
      <w:r>
        <w:rPr>
          <w:rFonts w:hint="eastAsia"/>
        </w:rPr>
        <w:t>.</w:t>
      </w:r>
      <w:r>
        <w:rPr>
          <w:rFonts w:hint="eastAsia"/>
          <w:lang w:val="en-US" w:eastAsia="zh-CN"/>
        </w:rPr>
        <w:t>xx</w:t>
      </w:r>
      <w:r>
        <w:rPr>
          <w:rFonts w:hint="eastAsia"/>
        </w:rPr>
        <w:t>分，高等数学（90，94）、微观经济学（</w:t>
      </w:r>
      <w:r>
        <w:rPr>
          <w:rFonts w:hint="eastAsia"/>
          <w:lang w:val="en-US" w:eastAsia="zh-CN"/>
        </w:rPr>
        <w:t>90</w:t>
      </w:r>
      <w:r>
        <w:rPr>
          <w:rFonts w:hint="eastAsia"/>
        </w:rPr>
        <w:t>）、宏观经济学（9</w:t>
      </w:r>
      <w:r>
        <w:rPr>
          <w:rFonts w:hint="eastAsia"/>
          <w:lang w:val="en-US" w:eastAsia="zh-CN"/>
        </w:rPr>
        <w:t>3</w:t>
      </w:r>
      <w:r>
        <w:rPr>
          <w:rFonts w:hint="eastAsia"/>
        </w:rPr>
        <w:t>）、国际贸易理论与政策（9</w:t>
      </w:r>
      <w:r>
        <w:rPr>
          <w:rFonts w:hint="eastAsia"/>
          <w:lang w:val="en-US" w:eastAsia="zh-CN"/>
        </w:rPr>
        <w:t>2</w:t>
      </w:r>
      <w:r>
        <w:rPr>
          <w:rFonts w:hint="eastAsia"/>
        </w:rPr>
        <w:t>）、国际经济法学（9</w:t>
      </w:r>
      <w:r>
        <w:rPr>
          <w:rFonts w:hint="eastAsia"/>
          <w:lang w:val="en-US" w:eastAsia="zh-CN"/>
        </w:rPr>
        <w:t>6</w:t>
      </w:r>
      <w:r>
        <w:rPr>
          <w:rFonts w:hint="eastAsia"/>
        </w:rPr>
        <w:t>）。</w:t>
      </w:r>
    </w:p>
    <w:p>
      <w:pPr>
        <w:ind w:firstLine="422" w:firstLineChars="200"/>
      </w:pPr>
      <w:r>
        <w:rPr>
          <w:rFonts w:hint="eastAsia"/>
          <w:b/>
          <w:bCs/>
        </w:rPr>
        <w:t>较强的外语能力</w:t>
      </w:r>
      <w:r>
        <w:rPr>
          <w:rFonts w:hint="eastAsia"/>
        </w:rPr>
        <w:t>。我坚持每天练习英语半小时，分别以</w:t>
      </w:r>
      <w:r>
        <w:rPr>
          <w:rFonts w:hint="eastAsia"/>
          <w:lang w:val="en-US" w:eastAsia="zh-CN"/>
        </w:rPr>
        <w:t>xxx</w:t>
      </w:r>
      <w:r>
        <w:rPr>
          <w:rFonts w:hint="eastAsia"/>
        </w:rPr>
        <w:t>分、</w:t>
      </w:r>
      <w:r>
        <w:rPr>
          <w:rFonts w:hint="eastAsia"/>
          <w:lang w:val="en-US" w:eastAsia="zh-CN"/>
        </w:rPr>
        <w:t>xxx</w:t>
      </w:r>
      <w:r>
        <w:rPr>
          <w:rFonts w:hint="eastAsia"/>
        </w:rPr>
        <w:t>分通过了英语四六级考试，并担任20</w:t>
      </w:r>
      <w:r>
        <w:rPr>
          <w:rFonts w:hint="eastAsia"/>
          <w:lang w:val="en-US" w:eastAsia="zh-CN"/>
        </w:rPr>
        <w:t>xx</w:t>
      </w:r>
      <w:r>
        <w:rPr>
          <w:rFonts w:hint="eastAsia"/>
        </w:rPr>
        <w:t>“一带一路”媒体合作论坛志愿服务参观组组长；大二开始学习了法语A1、A2课程。</w:t>
      </w:r>
    </w:p>
    <w:p>
      <w:pPr>
        <w:ind w:firstLine="422" w:firstLineChars="200"/>
      </w:pPr>
      <w:r>
        <w:rPr>
          <w:rFonts w:hint="eastAsia"/>
          <w:b/>
          <w:bCs/>
        </w:rPr>
        <w:t>积极参加社会社会实践</w:t>
      </w:r>
      <w:r>
        <w:rPr>
          <w:rFonts w:hint="eastAsia"/>
        </w:rPr>
        <w:t>。大一大二我先后率队完成两次暑期社会调研活动。在探究“</w:t>
      </w:r>
      <w:r>
        <w:rPr>
          <w:rFonts w:hint="eastAsia"/>
          <w:lang w:val="en-US" w:eastAsia="zh-CN"/>
        </w:rPr>
        <w:t>xxx</w:t>
      </w:r>
      <w:r>
        <w:rPr>
          <w:rFonts w:hint="eastAsia"/>
        </w:rPr>
        <w:t>”时，我们采用社会调查研究方法，就</w:t>
      </w:r>
      <w:r>
        <w:rPr>
          <w:rFonts w:hint="eastAsia"/>
          <w:lang w:val="en-US" w:eastAsia="zh-CN"/>
        </w:rPr>
        <w:t>xx省</w:t>
      </w:r>
      <w:r>
        <w:rPr>
          <w:rFonts w:hint="eastAsia"/>
        </w:rPr>
        <w:t>金融、旅游、酒店、购物、机场、港口等方面进行实地考察，对</w:t>
      </w:r>
      <w:r>
        <w:rPr>
          <w:rFonts w:hint="eastAsia"/>
          <w:lang w:val="en-US" w:eastAsia="zh-CN"/>
        </w:rPr>
        <w:t>xx省</w:t>
      </w:r>
      <w:r>
        <w:rPr>
          <w:rFonts w:hint="eastAsia"/>
        </w:rPr>
        <w:t>自由贸易港建设提出发展性建议，并运用数据展望其未来发展。这次社会实践既检验和完善了我的知识结构，也使我对自贸港建设的认知更加全面、深刻。</w:t>
      </w:r>
    </w:p>
    <w:p>
      <w:pPr>
        <w:ind w:firstLine="420" w:firstLineChars="200"/>
      </w:pPr>
    </w:p>
    <w:p>
      <w:pPr>
        <w:rPr>
          <w:b/>
          <w:bCs/>
        </w:rPr>
      </w:pPr>
      <w:r>
        <w:rPr>
          <w:rFonts w:hint="eastAsia"/>
          <w:b/>
          <w:bCs/>
        </w:rPr>
        <w:t>二、研究工作</w:t>
      </w:r>
    </w:p>
    <w:p>
      <w:pPr>
        <w:ind w:firstLine="420" w:firstLineChars="200"/>
      </w:pPr>
      <w:r>
        <w:rPr>
          <w:rFonts w:hint="eastAsia"/>
        </w:rPr>
        <w:t>我非常热爱自己的专业，并且对科学的研究又浓厚的兴趣。大二开始我坚持阅读国内外文献，加入了老师的课题组，并开始将理论知识应用于实际案例的思考。</w:t>
      </w:r>
    </w:p>
    <w:p>
      <w:pPr>
        <w:ind w:firstLine="422" w:firstLineChars="200"/>
      </w:pPr>
      <w:r>
        <w:rPr>
          <w:rFonts w:hint="eastAsia"/>
          <w:b/>
          <w:bCs/>
        </w:rPr>
        <w:t>参与项目“</w:t>
      </w:r>
      <w:r>
        <w:rPr>
          <w:rFonts w:hint="eastAsia"/>
          <w:b/>
          <w:bCs/>
          <w:lang w:val="en-US" w:eastAsia="zh-CN"/>
        </w:rPr>
        <w:t>xxxx</w:t>
      </w:r>
      <w:r>
        <w:rPr>
          <w:rFonts w:hint="eastAsia"/>
          <w:b/>
          <w:bCs/>
        </w:rPr>
        <w:t>”</w:t>
      </w:r>
      <w:r>
        <w:rPr>
          <w:rFonts w:hint="eastAsia"/>
        </w:rPr>
        <w:t>，基于“一带一路”沿线国家数据，考察了金融发展、制度质量及其交互效应对中国与“一带一路”沿线国家双边贸易流量的影响，同时进一步探索不同收入水平下这种影响是否存在异质性。由于所学计量知识有限，在进行面板数据分析和稳健性检验时我查阅了大量资料，遇到不懂之处及时向师兄师姐和老师请教，反复验证模型的准确性。目前这篇论文已基本完成，我也尝试将其译为英文。“纸上得来觉浅，绝知此事要躬行”，真正参与到学术研究中后，我才体会到研究过程的艰辛与漫长，但是经过这一阶段的学习，获益良多：不仅让我了解科学研究的方法和特点、拓展经济研究视野，还激发我思考表层社会现象是否暗含经济动因，继而对推动相关的研究具有边际效用。</w:t>
      </w:r>
    </w:p>
    <w:p>
      <w:pPr>
        <w:ind w:firstLine="422" w:firstLineChars="200"/>
      </w:pPr>
      <w:r>
        <w:rPr>
          <w:rFonts w:hint="eastAsia"/>
          <w:b/>
          <w:bCs/>
        </w:rPr>
        <w:t>此外，我还在思考数字贸易是否会影响我国产业转型升级</w:t>
      </w:r>
      <w:r>
        <w:rPr>
          <w:rFonts w:hint="eastAsia"/>
        </w:rPr>
        <w:t>。在阅读近百篇文献和学术报告后，我发现数字贸易的内容不同于数字经济和“互联网+”，可以通过数字技术以外的其他路径对产业转型升级产生影响。此外，鉴于我国不同地区数字贸易发展水平存在显著差异，我还希望探索数字贸易对我国产业转型升级的影响是否呈现异质性。虽然当前这篇论文尚未撰写完成，但是在一遍遍地梳理逻辑思路、形成文字的过程中，我切身领悟到了科学、创新与严谨的真正含义。</w:t>
      </w:r>
    </w:p>
    <w:p>
      <w:pPr>
        <w:ind w:firstLine="420" w:firstLineChars="200"/>
      </w:pPr>
    </w:p>
    <w:p>
      <w:pPr>
        <w:rPr>
          <w:b/>
          <w:bCs/>
        </w:rPr>
      </w:pPr>
      <w:r>
        <w:rPr>
          <w:rFonts w:hint="eastAsia"/>
          <w:b/>
          <w:bCs/>
        </w:rPr>
        <w:t>三、研究生计划</w:t>
      </w:r>
    </w:p>
    <w:p>
      <w:pPr>
        <w:ind w:firstLine="420" w:firstLineChars="200"/>
      </w:pPr>
      <w:r>
        <w:rPr>
          <w:rFonts w:hint="eastAsia"/>
        </w:rPr>
        <w:t>通过本科阶段的学习，我深刻领悟了国际贸易对于国民经济发展和我国全方位扩大改革开放的重大意义，并希望可以继续深入研究该领域的相关问题。为此，研究生阶段，我计划从以下三个方面做起：</w:t>
      </w:r>
    </w:p>
    <w:p>
      <w:pPr>
        <w:ind w:firstLine="422" w:firstLineChars="200"/>
      </w:pPr>
      <w:r>
        <w:rPr>
          <w:rFonts w:hint="eastAsia"/>
          <w:b/>
          <w:bCs/>
        </w:rPr>
        <w:t>理论学习方面</w:t>
      </w:r>
      <w:r>
        <w:rPr>
          <w:rFonts w:hint="eastAsia"/>
        </w:rPr>
        <w:t>，我将认真学习专业知识，每周至少阅读三篇中英文文献，通过半年时间成为该领域的“专家”，整体把握全球经济逆全球化形势下国际贸易的发展趋势，思考中国如何实现在全球价值链中地位升级等问题。</w:t>
      </w:r>
    </w:p>
    <w:p>
      <w:pPr>
        <w:ind w:firstLine="422" w:firstLineChars="200"/>
      </w:pPr>
      <w:r>
        <w:rPr>
          <w:rFonts w:hint="eastAsia"/>
          <w:b/>
          <w:bCs/>
        </w:rPr>
        <w:t>实践方面</w:t>
      </w:r>
      <w:r>
        <w:rPr>
          <w:rFonts w:hint="eastAsia"/>
        </w:rPr>
        <w:t>，我在加深计量知识的学习同时，会保证能够熟练运用stata、eviews、Python等各类软件进行实证分析检验。我会将自己所学知识与实践结合起来，深入研究，争取在学术研究方面有所突破，争取研二能够争取到参加国家学术会议并宣读工作的机会。同时，我也特别渴望自己的研究成果可以真正服务于社会，为社会的发展贡献一份微薄之力。</w:t>
      </w:r>
    </w:p>
    <w:p>
      <w:pPr>
        <w:ind w:firstLine="422" w:firstLineChars="200"/>
      </w:pPr>
      <w:r>
        <w:rPr>
          <w:rFonts w:hint="eastAsia"/>
          <w:b/>
          <w:bCs/>
        </w:rPr>
        <w:t>就业方面</w:t>
      </w:r>
      <w:r>
        <w:rPr>
          <w:rFonts w:hint="eastAsia"/>
        </w:rPr>
        <w:t>，我将珍惜每个学习机会，为今后从事国际贸易的相关工作积累经验。</w:t>
      </w:r>
    </w:p>
    <w:p>
      <w:pPr>
        <w:ind w:firstLine="420" w:firstLineChars="200"/>
      </w:pPr>
      <w:r>
        <w:rPr>
          <w:rFonts w:hint="eastAsia"/>
        </w:rPr>
        <w:t>以上是我的个人陈述，诚挚地希望能够通过“20</w:t>
      </w:r>
      <w:r>
        <w:rPr>
          <w:rFonts w:hint="eastAsia"/>
          <w:lang w:val="en-US" w:eastAsia="zh-CN"/>
        </w:rPr>
        <w:t>xx</w:t>
      </w:r>
      <w:r>
        <w:rPr>
          <w:rFonts w:hint="eastAsia"/>
        </w:rPr>
        <w:t>年优秀大学生夏令营”活动得到在贵校深造的宝贵机会。道阻且长，但我愿意踏踏实实努力，静心研究，在学术研究的道路上越走越远。再次感谢您的阅读。祝您身体健康，工作顺利。</w:t>
      </w:r>
    </w:p>
    <w:p/>
    <w:p>
      <w:pPr>
        <w:ind w:firstLine="420" w:firstLineChars="200"/>
      </w:pPr>
      <w:r>
        <w:rPr>
          <w:rFonts w:hint="eastAsia"/>
        </w:rPr>
        <w:t>此致</w:t>
      </w:r>
    </w:p>
    <w:p>
      <w:r>
        <w:rPr>
          <w:rFonts w:hint="eastAsia"/>
        </w:rPr>
        <w:t>敬礼！</w:t>
      </w:r>
    </w:p>
    <w:p/>
    <w:p/>
    <w:p/>
    <w:p>
      <w:pPr>
        <w:rPr>
          <w:rFonts w:hint="default" w:eastAsiaTheme="minorEastAsia"/>
          <w:lang w:val="en-US" w:eastAsia="zh-CN"/>
        </w:rPr>
      </w:pPr>
      <w:r>
        <w:rPr>
          <w:rFonts w:hint="eastAsia"/>
        </w:rPr>
        <w:t xml:space="preserve">                                                                学生：</w:t>
      </w:r>
      <w:r>
        <w:rPr>
          <w:rFonts w:hint="eastAsia"/>
          <w:lang w:val="en-US" w:eastAsia="zh-CN"/>
        </w:rPr>
        <w:t>xxx</w:t>
      </w:r>
    </w:p>
    <w:p>
      <w:r>
        <w:rPr>
          <w:rFonts w:hint="eastAsia"/>
        </w:rPr>
        <w:t xml:space="preserve">                                                                20</w:t>
      </w:r>
      <w:r>
        <w:rPr>
          <w:rFonts w:hint="eastAsia"/>
          <w:lang w:val="en-US" w:eastAsia="zh-CN"/>
        </w:rPr>
        <w:t>xx</w:t>
      </w:r>
      <w:r>
        <w:rPr>
          <w:rFonts w:hint="eastAsia"/>
        </w:rPr>
        <w:t>年</w:t>
      </w:r>
      <w:r>
        <w:rPr>
          <w:rFonts w:hint="eastAsia"/>
          <w:lang w:val="en-US" w:eastAsia="zh-CN"/>
        </w:rPr>
        <w:t>x</w:t>
      </w:r>
      <w:r>
        <w:rPr>
          <w:rFonts w:hint="eastAsia"/>
        </w:rPr>
        <w:t>月</w:t>
      </w:r>
      <w:r>
        <w:rPr>
          <w:rFonts w:hint="eastAsia"/>
          <w:lang w:val="en-US" w:eastAsia="zh-CN"/>
        </w:rPr>
        <w:t>x</w:t>
      </w:r>
      <w:bookmarkStart w:id="0" w:name="_GoBack"/>
      <w:bookmarkEnd w:id="0"/>
      <w:r>
        <w:rPr>
          <w:rFonts w:hint="eastAsia"/>
        </w:rPr>
        <w:t>日</w:t>
      </w:r>
    </w:p>
    <w:sectPr>
      <w:pgSz w:w="11906" w:h="16838"/>
      <w:pgMar w:top="1440" w:right="1800" w:bottom="1440" w:left="1800"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D90BED"/>
    <w:rsid w:val="00BB49D1"/>
    <w:rsid w:val="00F0354B"/>
    <w:rsid w:val="00F143C9"/>
    <w:rsid w:val="07F20333"/>
    <w:rsid w:val="2A86058E"/>
    <w:rsid w:val="34D90BED"/>
    <w:rsid w:val="43923AFE"/>
    <w:rsid w:val="44A76990"/>
    <w:rsid w:val="567F0D48"/>
    <w:rsid w:val="5F165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alloon Text"/>
    <w:basedOn w:val="1"/>
    <w:link w:val="9"/>
    <w:qFormat/>
    <w:uiPriority w:val="0"/>
    <w:rPr>
      <w:sz w:val="18"/>
      <w:szCs w:val="18"/>
    </w:rPr>
  </w:style>
  <w:style w:type="paragraph" w:styleId="4">
    <w:name w:val="footer"/>
    <w:basedOn w:val="1"/>
    <w:link w:val="11"/>
    <w:uiPriority w:val="0"/>
    <w:pPr>
      <w:tabs>
        <w:tab w:val="center" w:pos="4153"/>
        <w:tab w:val="right" w:pos="8306"/>
      </w:tabs>
      <w:snapToGrid w:val="0"/>
      <w:jc w:val="left"/>
    </w:pPr>
    <w:rPr>
      <w:sz w:val="18"/>
      <w:szCs w:val="18"/>
    </w:rPr>
  </w:style>
  <w:style w:type="paragraph" w:styleId="5">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character" w:styleId="8">
    <w:name w:val="annotation reference"/>
    <w:basedOn w:val="7"/>
    <w:qFormat/>
    <w:uiPriority w:val="0"/>
    <w:rPr>
      <w:sz w:val="21"/>
      <w:szCs w:val="21"/>
    </w:rPr>
  </w:style>
  <w:style w:type="character" w:customStyle="1" w:styleId="9">
    <w:name w:val="批注框文本 字符"/>
    <w:basedOn w:val="7"/>
    <w:link w:val="3"/>
    <w:uiPriority w:val="0"/>
    <w:rPr>
      <w:rFonts w:asciiTheme="minorHAnsi" w:hAnsiTheme="minorHAnsi" w:eastAsiaTheme="minorEastAsia" w:cstheme="minorBidi"/>
      <w:kern w:val="2"/>
      <w:sz w:val="18"/>
      <w:szCs w:val="18"/>
    </w:rPr>
  </w:style>
  <w:style w:type="character" w:customStyle="1" w:styleId="10">
    <w:name w:val="页眉 字符"/>
    <w:basedOn w:val="7"/>
    <w:link w:val="5"/>
    <w:qFormat/>
    <w:uiPriority w:val="0"/>
    <w:rPr>
      <w:rFonts w:asciiTheme="minorHAnsi" w:hAnsiTheme="minorHAnsi" w:eastAsiaTheme="minorEastAsia" w:cstheme="minorBidi"/>
      <w:kern w:val="2"/>
      <w:sz w:val="18"/>
      <w:szCs w:val="18"/>
    </w:rPr>
  </w:style>
  <w:style w:type="character" w:customStyle="1" w:styleId="11">
    <w:name w:val="页脚 字符"/>
    <w:basedOn w:val="7"/>
    <w:link w:val="4"/>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267</Words>
  <Characters>1523</Characters>
  <Lines>12</Lines>
  <Paragraphs>3</Paragraphs>
  <TotalTime>26</TotalTime>
  <ScaleCrop>false</ScaleCrop>
  <LinksUpToDate>false</LinksUpToDate>
  <CharactersWithSpaces>1787</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2020-07-30T12:24:00Z</dcterms:created>
  <dc:creator>彼岸悠然</dc:creator>
  <cp:lastModifiedBy>Jake</cp:lastModifiedBy>
  <dcterms:modified xsi:type="dcterms:W3CDTF">2021-11-12T08:01:42Z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EE77FB19484C4EC48E97412C0E14692D</vt:lpwstr>
  </property>
</Properties>
</file>