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32"/>
          <w:szCs w:val="36"/>
        </w:rPr>
      </w:pPr>
      <w:r>
        <w:rPr>
          <w:rFonts w:hint="eastAsia"/>
          <w:sz w:val="32"/>
          <w:szCs w:val="36"/>
        </w:rPr>
        <w:t>个人陈述</w:t>
      </w:r>
    </w:p>
    <w:p>
      <w:pPr>
        <w:pStyle w:val="10"/>
        <w:numPr>
          <w:ilvl w:val="0"/>
          <w:numId w:val="1"/>
        </w:numPr>
        <w:ind w:firstLineChars="0"/>
        <w:rPr>
          <w:b/>
          <w:bCs/>
          <w:sz w:val="24"/>
          <w:szCs w:val="28"/>
        </w:rPr>
      </w:pPr>
      <w:r>
        <w:rPr>
          <w:rFonts w:hint="eastAsia"/>
          <w:b/>
          <w:bCs/>
          <w:sz w:val="24"/>
          <w:szCs w:val="28"/>
        </w:rPr>
        <w:t>学术背景</w:t>
      </w:r>
    </w:p>
    <w:p>
      <w:pPr>
        <w:ind w:firstLine="420" w:firstLineChars="200"/>
      </w:pPr>
      <w:r>
        <w:rPr>
          <w:rFonts w:hint="eastAsia"/>
        </w:rPr>
        <w:t>通过在</w:t>
      </w:r>
      <w:r>
        <w:rPr>
          <w:rFonts w:hint="eastAsia"/>
          <w:lang w:val="en-US" w:eastAsia="zh-CN"/>
        </w:rPr>
        <w:t>xx</w:t>
      </w:r>
      <w:r>
        <w:rPr>
          <w:rFonts w:hint="eastAsia"/>
        </w:rPr>
        <w:t>大学</w:t>
      </w:r>
      <w:r>
        <w:rPr>
          <w:rFonts w:hint="eastAsia"/>
          <w:lang w:val="en-US" w:eastAsia="zh-CN"/>
        </w:rPr>
        <w:t>xx</w:t>
      </w:r>
      <w:r>
        <w:rPr>
          <w:rFonts w:hint="eastAsia"/>
        </w:rPr>
        <w:t>学院近三年的学习与积累，我在</w:t>
      </w:r>
      <w:r>
        <w:rPr>
          <w:rFonts w:hint="eastAsia"/>
          <w:lang w:val="en-US" w:eastAsia="zh-CN"/>
        </w:rPr>
        <w:t>xx</w:t>
      </w:r>
      <w:r>
        <w:rPr>
          <w:rFonts w:hint="eastAsia"/>
        </w:rPr>
        <w:t>、</w:t>
      </w:r>
      <w:r>
        <w:rPr>
          <w:rFonts w:hint="eastAsia"/>
          <w:lang w:val="en-US" w:eastAsia="zh-CN"/>
        </w:rPr>
        <w:t>xx</w:t>
      </w:r>
      <w:r>
        <w:rPr>
          <w:rFonts w:hint="eastAsia"/>
        </w:rPr>
        <w:t>等方面打下了扎实的专业基础。目前的加权平均分为</w:t>
      </w:r>
      <w:r>
        <w:rPr>
          <w:rFonts w:hint="eastAsia"/>
          <w:lang w:val="en-US" w:eastAsia="zh-CN"/>
        </w:rPr>
        <w:t>xx</w:t>
      </w:r>
      <w:r>
        <w:rPr>
          <w:rFonts w:hint="eastAsia"/>
        </w:rPr>
        <w:t>.</w:t>
      </w:r>
      <w:r>
        <w:rPr>
          <w:rFonts w:hint="eastAsia"/>
          <w:lang w:val="en-US" w:eastAsia="zh-CN"/>
        </w:rPr>
        <w:t>xx</w:t>
      </w:r>
      <w:r>
        <w:t>分，专业排名</w:t>
      </w:r>
      <w:r>
        <w:rPr>
          <w:rFonts w:hint="eastAsia"/>
          <w:lang w:val="en-US" w:eastAsia="zh-CN"/>
        </w:rPr>
        <w:t>x</w:t>
      </w:r>
      <w:r>
        <w:rPr>
          <w:rFonts w:hint="eastAsia"/>
        </w:rPr>
        <w:t>/98</w:t>
      </w:r>
      <w:r>
        <w:t>。</w:t>
      </w:r>
      <w:r>
        <w:rPr>
          <w:rFonts w:hint="eastAsia"/>
        </w:rPr>
        <w:t>我曾获得一次“国家助学金”、两次“学年奖学金”，两次“学年优秀学生”称号。</w:t>
      </w:r>
    </w:p>
    <w:p>
      <w:pPr>
        <w:ind w:firstLine="420" w:firstLineChars="200"/>
      </w:pPr>
      <w:r>
        <w:rPr>
          <w:rFonts w:hint="eastAsia"/>
          <w:b/>
          <w:bCs/>
        </w:rPr>
        <w:t>有扎实的数学、金融学和基础计量的理论知识。</w:t>
      </w:r>
      <w:r>
        <w:rPr>
          <w:rFonts w:hint="eastAsia"/>
        </w:rPr>
        <w:t>数学方面：高等数学B96、线性代数97、概率论与数理统计96；金融学方面：微观经济学A98、金融学A9</w:t>
      </w:r>
      <w:r>
        <w:rPr>
          <w:rFonts w:hint="eastAsia"/>
          <w:lang w:val="en-US" w:eastAsia="zh-CN"/>
        </w:rPr>
        <w:t>4</w:t>
      </w:r>
      <w:r>
        <w:rPr>
          <w:rFonts w:hint="eastAsia"/>
        </w:rPr>
        <w:t>、；基础计量方面：计量经济学A9</w:t>
      </w:r>
      <w:r>
        <w:rPr>
          <w:rFonts w:hint="eastAsia"/>
          <w:lang w:val="en-US" w:eastAsia="zh-CN"/>
        </w:rPr>
        <w:t>6</w:t>
      </w:r>
      <w:r>
        <w:rPr>
          <w:rFonts w:hint="eastAsia"/>
        </w:rPr>
        <w:t>、金融计量学95。同时选修统计学院部分课程（回归分析、统计分析软件），并学习计量经济学相关课程。</w:t>
      </w:r>
    </w:p>
    <w:p>
      <w:pPr>
        <w:ind w:firstLine="420" w:firstLineChars="200"/>
      </w:pPr>
      <w:r>
        <w:rPr>
          <w:rFonts w:hint="eastAsia"/>
          <w:b/>
          <w:bCs/>
        </w:rPr>
        <w:t>有较强的英语听书读写能力。</w:t>
      </w:r>
      <w:r>
        <w:rPr>
          <w:rFonts w:hint="eastAsia"/>
        </w:rPr>
        <w:t>除了掌握基础知识，还通过阅读相关著名中外文献，强化英语的综合水平，或联系实际金融市场，查找“大牛”对市场的分析并进行学习。我一次性通过了英语四、六级考试，目前正在努力备考雅思。</w:t>
      </w:r>
    </w:p>
    <w:p>
      <w:pPr>
        <w:ind w:firstLine="420" w:firstLineChars="200"/>
      </w:pPr>
      <w:r>
        <w:rPr>
          <w:rFonts w:hint="eastAsia"/>
          <w:b/>
          <w:bCs/>
        </w:rPr>
        <w:t>有较强的实践动手能力。</w:t>
      </w:r>
      <w:r>
        <w:rPr>
          <w:rFonts w:hint="eastAsia"/>
        </w:rPr>
        <w:t>对基础计量经济学的应用得心应手，能够很好的理解论文中的基础数学模型，熟练掌握e</w:t>
      </w:r>
      <w:r>
        <w:t>xcel</w:t>
      </w:r>
      <w:r>
        <w:rPr>
          <w:rFonts w:hint="eastAsia"/>
        </w:rPr>
        <w:t>、M</w:t>
      </w:r>
      <w:r>
        <w:t>ATLAB</w:t>
      </w:r>
      <w:r>
        <w:rPr>
          <w:rFonts w:hint="eastAsia"/>
        </w:rPr>
        <w:t>、</w:t>
      </w:r>
      <w:r>
        <w:t>SPSS</w:t>
      </w:r>
      <w:r>
        <w:rPr>
          <w:rFonts w:hint="eastAsia"/>
        </w:rPr>
        <w:t>、s</w:t>
      </w:r>
      <w:r>
        <w:t>tata</w:t>
      </w:r>
      <w:r>
        <w:rPr>
          <w:rFonts w:hint="eastAsia"/>
        </w:rPr>
        <w:t>以及p</w:t>
      </w:r>
      <w:r>
        <w:t>ython</w:t>
      </w:r>
      <w:r>
        <w:rPr>
          <w:rFonts w:hint="eastAsia"/>
        </w:rPr>
        <w:t>等软件的使用，进行数据处理、回归分析和相关分析。</w:t>
      </w:r>
    </w:p>
    <w:p>
      <w:pPr>
        <w:pStyle w:val="10"/>
        <w:numPr>
          <w:ilvl w:val="0"/>
          <w:numId w:val="1"/>
        </w:numPr>
        <w:ind w:firstLineChars="0"/>
        <w:rPr>
          <w:b/>
          <w:bCs/>
          <w:sz w:val="24"/>
          <w:szCs w:val="28"/>
        </w:rPr>
      </w:pPr>
      <w:r>
        <w:rPr>
          <w:rFonts w:hint="eastAsia"/>
          <w:b/>
          <w:bCs/>
          <w:sz w:val="24"/>
          <w:szCs w:val="28"/>
        </w:rPr>
        <w:t>科研学术经历</w:t>
      </w:r>
    </w:p>
    <w:p>
      <w:pPr>
        <w:ind w:firstLine="420" w:firstLineChars="200"/>
      </w:pPr>
      <w:r>
        <w:rPr>
          <w:rFonts w:hint="eastAsia"/>
        </w:rPr>
        <w:t>科研竞赛经历使我对金融学相关理论的理解更加深刻，对计量模型的运用更熟练，也提高了我对相关软件（S</w:t>
      </w:r>
      <w:r>
        <w:t>PSS</w:t>
      </w:r>
      <w:r>
        <w:rPr>
          <w:rFonts w:hint="eastAsia"/>
        </w:rPr>
        <w:t>、M</w:t>
      </w:r>
      <w:r>
        <w:t>ATLAB</w:t>
      </w:r>
      <w:r>
        <w:rPr>
          <w:rFonts w:hint="eastAsia"/>
        </w:rPr>
        <w:t>、p</w:t>
      </w:r>
      <w:r>
        <w:t>ython</w:t>
      </w:r>
      <w:r>
        <w:rPr>
          <w:rFonts w:hint="eastAsia"/>
        </w:rPr>
        <w:t>）的实操能力。</w:t>
      </w:r>
    </w:p>
    <w:p>
      <w:pPr>
        <w:ind w:firstLine="420" w:firstLineChars="200"/>
      </w:pPr>
      <w:r>
        <w:rPr>
          <w:rFonts w:hint="eastAsia"/>
          <w:b/>
          <w:bCs/>
        </w:rPr>
        <w:t>参与第</w:t>
      </w:r>
      <w:r>
        <w:rPr>
          <w:rFonts w:hint="eastAsia"/>
          <w:b/>
          <w:bCs/>
          <w:lang w:val="en-US" w:eastAsia="zh-CN"/>
        </w:rPr>
        <w:t>x</w:t>
      </w:r>
      <w:r>
        <w:rPr>
          <w:rFonts w:hint="eastAsia"/>
          <w:b/>
          <w:bCs/>
        </w:rPr>
        <w:t>届中国“互联网</w:t>
      </w:r>
      <w:r>
        <w:rPr>
          <w:b/>
          <w:bCs/>
        </w:rPr>
        <w:t>+”大学生创新创业大赛并获得校级三等奖。</w:t>
      </w:r>
      <w:r>
        <w:rPr>
          <w:rFonts w:hint="eastAsia"/>
        </w:rPr>
        <w:t>我主要负责公司营销策略、市场规划和财务预测的内容。使用4</w:t>
      </w:r>
      <w:r>
        <w:t>PS</w:t>
      </w:r>
      <w:r>
        <w:rPr>
          <w:rFonts w:hint="eastAsia"/>
        </w:rPr>
        <w:t>分析来制定公司营销策略；运用投资决策现金流贴现、敏感性分析、场景分析、实物期权等公司金融理论知识进行资本预算，估计公司近五年利润和现金流。此项目提升了我对基础金融分析结构的理解和运用能力。</w:t>
      </w:r>
    </w:p>
    <w:p>
      <w:pPr>
        <w:ind w:firstLine="420" w:firstLineChars="200"/>
      </w:pPr>
      <w:r>
        <w:rPr>
          <w:rFonts w:hint="eastAsia"/>
          <w:b/>
          <w:bCs/>
        </w:rPr>
        <w:t>参与美国大学生数学建模竞赛（</w:t>
      </w:r>
      <w:r>
        <w:rPr>
          <w:b/>
          <w:bCs/>
        </w:rPr>
        <w:t>MCM/ICM</w:t>
      </w:r>
      <w:r>
        <w:rPr>
          <w:rFonts w:hint="eastAsia"/>
          <w:b/>
          <w:bCs/>
        </w:rPr>
        <w:t>），并获得了</w:t>
      </w:r>
      <w:r>
        <w:rPr>
          <w:b/>
          <w:bCs/>
        </w:rPr>
        <w:t>Honorable Mention</w:t>
      </w:r>
      <w:r>
        <w:rPr>
          <w:rFonts w:hint="eastAsia"/>
          <w:b/>
          <w:bCs/>
        </w:rPr>
        <w:t>。</w:t>
      </w:r>
      <w:r>
        <w:rPr>
          <w:rFonts w:hint="eastAsia"/>
        </w:rPr>
        <w:t>我主要负责数据处理和程序编写。利用p</w:t>
      </w:r>
      <w:r>
        <w:t>ython</w:t>
      </w:r>
      <w:r>
        <w:rPr>
          <w:rFonts w:hint="eastAsia"/>
        </w:rPr>
        <w:t>成功编写英文分词统计字典程序，利用M</w:t>
      </w:r>
      <w:r>
        <w:t>ATLAB</w:t>
      </w:r>
      <w:r>
        <w:rPr>
          <w:rFonts w:hint="eastAsia"/>
        </w:rPr>
        <w:t>完成贝叶斯判别分析、长面板数据全面F</w:t>
      </w:r>
      <w:r>
        <w:t>GLS</w:t>
      </w:r>
      <w:r>
        <w:rPr>
          <w:rFonts w:hint="eastAsia"/>
        </w:rPr>
        <w:t>分析。</w:t>
      </w:r>
      <w:r>
        <w:rPr>
          <w:rFonts w:hint="eastAsia" w:ascii="宋体" w:hAnsi="宋体"/>
          <w:sz w:val="20"/>
          <w:szCs w:val="20"/>
        </w:rPr>
        <w:t>建立商品评论因素分析模型，分析星级、评论和帮助等级之间和之内的关系。</w:t>
      </w:r>
      <w:r>
        <w:rPr>
          <w:rFonts w:hint="eastAsia"/>
        </w:rPr>
        <w:t>这不仅提升了我对</w:t>
      </w:r>
      <w:r>
        <w:t>python</w:t>
      </w:r>
      <w:r>
        <w:rPr>
          <w:rFonts w:hint="eastAsia"/>
        </w:rPr>
        <w:t>、M</w:t>
      </w:r>
      <w:r>
        <w:t>ATLAB</w:t>
      </w:r>
      <w:r>
        <w:rPr>
          <w:rFonts w:hint="eastAsia"/>
        </w:rPr>
        <w:t>软件的操作能力，并且锻炼了我利用已有文献选择合适的分析方法及利用论坛资料快速学习并编写新程序的能力。</w:t>
      </w:r>
    </w:p>
    <w:p>
      <w:pPr>
        <w:ind w:firstLine="420" w:firstLineChars="200"/>
      </w:pPr>
      <w:r>
        <w:rPr>
          <w:rFonts w:hint="eastAsia"/>
        </w:rPr>
        <w:t>参与社会实践，</w:t>
      </w:r>
      <w:r>
        <w:rPr>
          <w:rFonts w:hint="eastAsia" w:ascii="宋体" w:hAnsi="宋体"/>
          <w:sz w:val="20"/>
          <w:szCs w:val="20"/>
        </w:rPr>
        <w:t>对于“垃圾分类”，在</w:t>
      </w:r>
      <w:r>
        <w:rPr>
          <w:rFonts w:hint="eastAsia" w:ascii="宋体" w:hAnsi="宋体"/>
          <w:sz w:val="20"/>
          <w:szCs w:val="20"/>
          <w:lang w:val="en-US" w:eastAsia="zh-CN"/>
        </w:rPr>
        <w:t>xx</w:t>
      </w:r>
      <w:r>
        <w:rPr>
          <w:rFonts w:hint="eastAsia" w:ascii="宋体" w:hAnsi="宋体"/>
          <w:sz w:val="20"/>
          <w:szCs w:val="20"/>
        </w:rPr>
        <w:t>市展开垃圾跟踪调查，深刻了解</w:t>
      </w:r>
      <w:r>
        <w:rPr>
          <w:rFonts w:hint="eastAsia" w:ascii="宋体" w:hAnsi="宋体"/>
          <w:sz w:val="20"/>
          <w:szCs w:val="20"/>
          <w:lang w:val="en-US" w:eastAsia="zh-CN"/>
        </w:rPr>
        <w:t>xx</w:t>
      </w:r>
      <w:r>
        <w:rPr>
          <w:rFonts w:hint="eastAsia" w:ascii="宋体" w:hAnsi="宋体"/>
          <w:sz w:val="20"/>
          <w:szCs w:val="20"/>
        </w:rPr>
        <w:t>市分类回收处理具体过程，以及生物降解、蒸汽发电在垃圾处理中的作用。参与创新创业活动，与队员共同构建“伞现”小程序，便捷市民出行。</w:t>
      </w:r>
    </w:p>
    <w:p>
      <w:pPr>
        <w:pStyle w:val="10"/>
        <w:numPr>
          <w:ilvl w:val="0"/>
          <w:numId w:val="1"/>
        </w:numPr>
        <w:ind w:firstLineChars="0"/>
        <w:rPr>
          <w:b/>
          <w:bCs/>
          <w:sz w:val="24"/>
          <w:szCs w:val="28"/>
        </w:rPr>
      </w:pPr>
      <w:r>
        <w:rPr>
          <w:rFonts w:hint="eastAsia"/>
          <w:b/>
          <w:bCs/>
          <w:sz w:val="24"/>
          <w:szCs w:val="28"/>
        </w:rPr>
        <w:t>实践经历</w:t>
      </w:r>
    </w:p>
    <w:p>
      <w:pPr>
        <w:ind w:firstLine="420" w:firstLineChars="200"/>
      </w:pPr>
      <w:r>
        <w:rPr>
          <w:rFonts w:hint="eastAsia"/>
        </w:rPr>
        <w:t>实践经历提升了我的团队合作、与人交流、表达阐述的能力，也让我对未来工作的内容和方向有了更详细的了解。</w:t>
      </w:r>
    </w:p>
    <w:p>
      <w:pPr>
        <w:ind w:firstLine="420" w:firstLineChars="200"/>
      </w:pPr>
      <w:r>
        <w:rPr>
          <w:rFonts w:hint="eastAsia"/>
          <w:b/>
          <w:bCs/>
        </w:rPr>
        <w:t>参加金融分析训练营</w:t>
      </w:r>
      <w:r>
        <w:rPr>
          <w:rFonts w:hint="eastAsia"/>
        </w:rPr>
        <w:t>，了解了目前对于上市公司分析的基本步骤和内容。在公司的招股说明书和年报等文件中梳理公司收入来源与成本结构，并利用瀑布图等作图方式展示分析结果；利用C</w:t>
      </w:r>
      <w:r>
        <w:t>AGR</w:t>
      </w:r>
      <w:r>
        <w:rPr>
          <w:rFonts w:hint="eastAsia"/>
        </w:rPr>
        <w:t>分析行业的发展状况、C</w:t>
      </w:r>
      <w:r>
        <w:t>R</w:t>
      </w:r>
      <w:r>
        <w:rPr>
          <w:rFonts w:hint="eastAsia"/>
        </w:rPr>
        <w:t>判断行业竞争态势，发现智能手机行业中国、全球市场空间有限，印度市场空间广阔，且小米公司占据行业主导地位，而消费级</w:t>
      </w:r>
      <w:r>
        <w:t>IOT行业增长迅速，未来市场空间广阔，</w:t>
      </w:r>
      <w:r>
        <w:rPr>
          <w:rFonts w:hint="eastAsia"/>
        </w:rPr>
        <w:t>小米</w:t>
      </w:r>
      <w:r>
        <w:t>公司占据行业领先地位</w:t>
      </w:r>
      <w:r>
        <w:rPr>
          <w:rFonts w:hint="eastAsia"/>
        </w:rPr>
        <w:t>。从盈利、偿债、营运和成长</w:t>
      </w:r>
      <w:r>
        <w:t>4个角度剖析公司经营情况并分析变动原因，比较</w:t>
      </w:r>
      <w:r>
        <w:rPr>
          <w:rFonts w:hint="eastAsia"/>
        </w:rPr>
        <w:t>后</w:t>
      </w:r>
      <w:r>
        <w:rPr>
          <w:rFonts w:hint="eastAsia" w:ascii="宋体" w:hAnsi="宋体"/>
          <w:sz w:val="20"/>
          <w:szCs w:val="20"/>
        </w:rPr>
        <w:t>发现小米集团智能手机业务利润空间收缩，IOT业务、互联网业务毛利率持续稳步上升</w:t>
      </w:r>
      <w:r>
        <w:rPr>
          <w:rFonts w:hint="eastAsia"/>
        </w:rPr>
        <w:t>。训练营的学习让我学会如何找取行业市场容量以及公司市场占有率的数据来源——利用上市公司本身的市场容量数据来源报告或行业分析报告网站如I</w:t>
      </w:r>
      <w:r>
        <w:t>DC</w:t>
      </w:r>
      <w:r>
        <w:rPr>
          <w:rFonts w:hint="eastAsia"/>
        </w:rPr>
        <w:t>、皮尤等获取。这段经历强化了我分析数据的能力。</w:t>
      </w:r>
    </w:p>
    <w:p>
      <w:pPr>
        <w:ind w:firstLine="420" w:firstLineChars="200"/>
        <w:rPr>
          <w:rFonts w:ascii="宋体" w:hAnsi="宋体"/>
          <w:sz w:val="20"/>
          <w:szCs w:val="20"/>
        </w:rPr>
      </w:pPr>
      <w:r>
        <w:rPr>
          <w:rFonts w:hint="eastAsia"/>
          <w:b/>
          <w:bCs/>
        </w:rPr>
        <w:t>进入</w:t>
      </w:r>
      <w:r>
        <w:rPr>
          <w:rFonts w:hint="eastAsia"/>
          <w:b/>
          <w:bCs/>
          <w:lang w:val="en-US" w:eastAsia="zh-CN"/>
        </w:rPr>
        <w:t>xx</w:t>
      </w:r>
      <w:r>
        <w:rPr>
          <w:rFonts w:hint="eastAsia"/>
          <w:b/>
          <w:bCs/>
        </w:rPr>
        <w:t>营业部实习一个月。</w:t>
      </w:r>
      <w:r>
        <w:rPr>
          <w:rFonts w:hint="eastAsia"/>
        </w:rPr>
        <w:t>我的主要工作是总结整理并汇报总部早会要点，并</w:t>
      </w:r>
      <w:r>
        <w:rPr>
          <w:rFonts w:hint="eastAsia" w:ascii="宋体" w:hAnsi="宋体"/>
          <w:sz w:val="20"/>
          <w:szCs w:val="20"/>
        </w:rPr>
        <w:t>以此基础完成4次独立行业股票分析报告演讲；同时协助公司正式职员开展证券营销、公司推广等业务活动，主要负责产品讲解说明，p</w:t>
      </w:r>
      <w:r>
        <w:rPr>
          <w:rFonts w:ascii="宋体" w:hAnsi="宋体"/>
          <w:sz w:val="20"/>
          <w:szCs w:val="20"/>
        </w:rPr>
        <w:t>pt</w:t>
      </w:r>
      <w:r>
        <w:rPr>
          <w:rFonts w:hint="eastAsia" w:ascii="宋体" w:hAnsi="宋体"/>
          <w:sz w:val="20"/>
          <w:szCs w:val="20"/>
        </w:rPr>
        <w:t>展示环节。这些工作强化了我对于p</w:t>
      </w:r>
      <w:r>
        <w:rPr>
          <w:rFonts w:ascii="宋体" w:hAnsi="宋体"/>
          <w:sz w:val="20"/>
          <w:szCs w:val="20"/>
        </w:rPr>
        <w:t>pt</w:t>
      </w:r>
      <w:r>
        <w:rPr>
          <w:rFonts w:hint="eastAsia" w:ascii="宋体" w:hAnsi="宋体"/>
          <w:sz w:val="20"/>
          <w:szCs w:val="20"/>
        </w:rPr>
        <w:t>制作和演讲报告的能力，同时也提升了我与人交流的能力和耐心。</w:t>
      </w:r>
    </w:p>
    <w:p>
      <w:pPr>
        <w:ind w:firstLine="420" w:firstLineChars="200"/>
      </w:pPr>
      <w:r>
        <w:rPr>
          <w:rFonts w:hint="eastAsia"/>
        </w:rPr>
        <w:t>参加</w:t>
      </w:r>
      <w:r>
        <w:rPr>
          <w:rFonts w:hint="eastAsia"/>
          <w:lang w:val="en-US" w:eastAsia="zh-CN"/>
        </w:rPr>
        <w:t>xx</w:t>
      </w:r>
      <w:r>
        <w:rPr>
          <w:rFonts w:hint="eastAsia"/>
        </w:rPr>
        <w:t>大学</w:t>
      </w:r>
      <w:r>
        <w:rPr>
          <w:rFonts w:hint="eastAsia"/>
          <w:lang w:val="en-US" w:eastAsia="zh-CN"/>
        </w:rPr>
        <w:t>xx</w:t>
      </w:r>
      <w:r>
        <w:rPr>
          <w:rFonts w:hint="eastAsia"/>
        </w:rPr>
        <w:t>学院“</w:t>
      </w:r>
      <w:r>
        <w:rPr>
          <w:rFonts w:hint="eastAsia"/>
          <w:lang w:val="en-US" w:eastAsia="zh-CN"/>
        </w:rPr>
        <w:t>xxx</w:t>
      </w:r>
      <w:r>
        <w:rPr>
          <w:rFonts w:hint="eastAsia"/>
        </w:rPr>
        <w:t>”、“</w:t>
      </w:r>
      <w:r>
        <w:rPr>
          <w:rFonts w:hint="eastAsia"/>
          <w:lang w:val="en-US" w:eastAsia="zh-CN"/>
        </w:rPr>
        <w:t>xxx</w:t>
      </w:r>
      <w:r>
        <w:rPr>
          <w:rFonts w:hint="eastAsia"/>
        </w:rPr>
        <w:t>”实训，充分理解了证券市场和商品市场的相关操作，并取得较好成绩。</w:t>
      </w:r>
    </w:p>
    <w:p>
      <w:pPr>
        <w:pStyle w:val="10"/>
        <w:numPr>
          <w:ilvl w:val="0"/>
          <w:numId w:val="1"/>
        </w:numPr>
        <w:ind w:firstLineChars="0"/>
        <w:rPr>
          <w:rFonts w:ascii="宋体" w:hAnsi="宋体"/>
          <w:b/>
          <w:bCs/>
          <w:sz w:val="24"/>
          <w:szCs w:val="24"/>
        </w:rPr>
      </w:pPr>
      <w:r>
        <w:rPr>
          <w:rFonts w:hint="eastAsia" w:ascii="宋体" w:hAnsi="宋体"/>
          <w:b/>
          <w:bCs/>
          <w:sz w:val="24"/>
          <w:szCs w:val="24"/>
        </w:rPr>
        <w:t>研究生学习计划</w:t>
      </w:r>
    </w:p>
    <w:p>
      <w:pPr>
        <w:ind w:firstLine="420" w:firstLineChars="200"/>
      </w:pPr>
      <w:r>
        <w:rPr>
          <w:rFonts w:hint="eastAsia"/>
        </w:rPr>
        <w:t>结合兴趣、本科三年所掌握的专业知识及对专业研究方向的认识，我对于</w:t>
      </w:r>
      <w:r>
        <w:rPr>
          <w:rFonts w:hint="eastAsia"/>
          <w:lang w:val="en-US" w:eastAsia="zh-CN"/>
        </w:rPr>
        <w:t>xx</w:t>
      </w:r>
      <w:r>
        <w:rPr>
          <w:rFonts w:hint="eastAsia"/>
        </w:rPr>
        <w:t>方面的研究很感兴趣，有志于</w:t>
      </w:r>
      <w:r>
        <w:rPr>
          <w:rFonts w:hint="eastAsia"/>
          <w:lang w:val="en-US" w:eastAsia="zh-CN"/>
        </w:rPr>
        <w:t>xx</w:t>
      </w:r>
      <w:r>
        <w:rPr>
          <w:rFonts w:hint="eastAsia"/>
        </w:rPr>
        <w:t>方面深造学习。</w:t>
      </w:r>
    </w:p>
    <w:p>
      <w:pPr>
        <w:ind w:firstLine="420" w:firstLineChars="200"/>
      </w:pPr>
      <w:r>
        <w:rPr>
          <w:rFonts w:hint="eastAsia"/>
        </w:rPr>
        <w:t>研一阶段：学习更深层次</w:t>
      </w:r>
      <w:r>
        <w:rPr>
          <w:rFonts w:hint="eastAsia"/>
          <w:lang w:val="en-US" w:eastAsia="zh-CN"/>
        </w:rPr>
        <w:t>xx</w:t>
      </w:r>
      <w:r>
        <w:rPr>
          <w:rFonts w:hint="eastAsia"/>
        </w:rPr>
        <w:t>课程，自主增加</w:t>
      </w:r>
      <w:r>
        <w:rPr>
          <w:rFonts w:hint="eastAsia"/>
          <w:lang w:val="en-US" w:eastAsia="zh-CN"/>
        </w:rPr>
        <w:t>xx</w:t>
      </w:r>
      <w:r>
        <w:rPr>
          <w:rFonts w:hint="eastAsia"/>
        </w:rPr>
        <w:t>方面研究与应用；考取C</w:t>
      </w:r>
      <w:r>
        <w:t>FA</w:t>
      </w:r>
      <w:r>
        <w:rPr>
          <w:rFonts w:hint="eastAsia"/>
        </w:rPr>
        <w:t>证书；继续英语口语练习，强化p</w:t>
      </w:r>
      <w:r>
        <w:t>ython</w:t>
      </w:r>
      <w:r>
        <w:rPr>
          <w:rFonts w:hint="eastAsia"/>
        </w:rPr>
        <w:t>软件的操作能力；在</w:t>
      </w:r>
      <w:r>
        <w:rPr>
          <w:rFonts w:hint="eastAsia"/>
          <w:lang w:val="en-US" w:eastAsia="zh-CN"/>
        </w:rPr>
        <w:t>xx</w:t>
      </w:r>
      <w:r>
        <w:rPr>
          <w:rFonts w:hint="eastAsia"/>
        </w:rPr>
        <w:t>项目组兼职，做数据分析。</w:t>
      </w:r>
    </w:p>
    <w:p>
      <w:pPr>
        <w:ind w:firstLine="420" w:firstLineChars="200"/>
      </w:pPr>
      <w:r>
        <w:rPr>
          <w:rFonts w:hint="eastAsia"/>
        </w:rPr>
        <w:t>研二阶段：丰富</w:t>
      </w:r>
      <w:r>
        <w:rPr>
          <w:rFonts w:hint="eastAsia"/>
          <w:lang w:val="en-US" w:eastAsia="zh-CN"/>
        </w:rPr>
        <w:t>xxx</w:t>
      </w:r>
      <w:r>
        <w:rPr>
          <w:rFonts w:hint="eastAsia"/>
        </w:rPr>
        <w:t>、</w:t>
      </w:r>
      <w:r>
        <w:rPr>
          <w:rFonts w:hint="eastAsia"/>
          <w:lang w:val="en-US" w:eastAsia="zh-CN"/>
        </w:rPr>
        <w:t>xxxx</w:t>
      </w:r>
      <w:r>
        <w:rPr>
          <w:rFonts w:hint="eastAsia"/>
        </w:rPr>
        <w:t>方面的知识；继续考取C</w:t>
      </w:r>
      <w:r>
        <w:t>FA</w:t>
      </w:r>
      <w:r>
        <w:rPr>
          <w:rFonts w:hint="eastAsia"/>
        </w:rPr>
        <w:t>证书，并进入投行长期实习；强化英语表达能力。</w:t>
      </w:r>
    </w:p>
    <w:p>
      <w:pPr>
        <w:ind w:firstLine="420" w:firstLineChars="200"/>
      </w:pPr>
      <w:r>
        <w:rPr>
          <w:rFonts w:hint="eastAsia"/>
        </w:rPr>
        <w:t>职业发展规划：我一直在思考如何能够更加有效地帮助中小型新型公司进行融资，同时能够让投资者获得更多的回报。我希望在研究生毕业后，能够进入投行工作，真正做到帮助资源合理有效分配。</w:t>
      </w:r>
    </w:p>
    <w:p>
      <w:pPr>
        <w:ind w:firstLine="420" w:firstLineChars="200"/>
      </w:pPr>
      <w:r>
        <w:rPr>
          <w:rFonts w:hint="eastAsia"/>
        </w:rPr>
        <w:t>以上就是我本科前三年的总结以及未来的规划，具体计划还需要老师进行指导，我真诚的希望能够拿到贵院的入营资格，并努力进入贵院进行研究生阶段的深造。</w:t>
      </w:r>
    </w:p>
    <w:p>
      <w:pPr>
        <w:ind w:firstLine="420" w:firstLineChars="200"/>
      </w:pPr>
      <w:r>
        <w:rPr>
          <w:rFonts w:hint="eastAsia"/>
        </w:rPr>
        <w:t>谢谢！</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627C43"/>
    <w:multiLevelType w:val="multilevel"/>
    <w:tmpl w:val="2F627C43"/>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39F"/>
    <w:rsid w:val="00027CDD"/>
    <w:rsid w:val="000A4F52"/>
    <w:rsid w:val="0014454E"/>
    <w:rsid w:val="00175577"/>
    <w:rsid w:val="00176CF4"/>
    <w:rsid w:val="001F40B2"/>
    <w:rsid w:val="00283AA0"/>
    <w:rsid w:val="002C11B1"/>
    <w:rsid w:val="002D1B44"/>
    <w:rsid w:val="00341291"/>
    <w:rsid w:val="003E64E3"/>
    <w:rsid w:val="004115AB"/>
    <w:rsid w:val="0044239F"/>
    <w:rsid w:val="004A7EFA"/>
    <w:rsid w:val="004F3698"/>
    <w:rsid w:val="0051048A"/>
    <w:rsid w:val="005212B6"/>
    <w:rsid w:val="005242A7"/>
    <w:rsid w:val="005B2818"/>
    <w:rsid w:val="006529CC"/>
    <w:rsid w:val="00656649"/>
    <w:rsid w:val="006C53DA"/>
    <w:rsid w:val="00707B5A"/>
    <w:rsid w:val="00745E18"/>
    <w:rsid w:val="007E3DB8"/>
    <w:rsid w:val="00834440"/>
    <w:rsid w:val="008A3E83"/>
    <w:rsid w:val="008D5727"/>
    <w:rsid w:val="009D2AA4"/>
    <w:rsid w:val="009E72BB"/>
    <w:rsid w:val="009F116F"/>
    <w:rsid w:val="00AF5FFB"/>
    <w:rsid w:val="00B439A6"/>
    <w:rsid w:val="00B53C4C"/>
    <w:rsid w:val="00B74B4C"/>
    <w:rsid w:val="00B82A18"/>
    <w:rsid w:val="00C94996"/>
    <w:rsid w:val="00CD1418"/>
    <w:rsid w:val="00D07EFC"/>
    <w:rsid w:val="00E51FC5"/>
    <w:rsid w:val="00E552F5"/>
    <w:rsid w:val="00E9290A"/>
    <w:rsid w:val="00E93C7B"/>
    <w:rsid w:val="00EA26DE"/>
    <w:rsid w:val="00EF3590"/>
    <w:rsid w:val="00F2128B"/>
    <w:rsid w:val="00F315BA"/>
    <w:rsid w:val="00F37913"/>
    <w:rsid w:val="00FD05B6"/>
    <w:rsid w:val="00FE354D"/>
    <w:rsid w:val="00FF306D"/>
    <w:rsid w:val="02434C1C"/>
    <w:rsid w:val="11383F92"/>
    <w:rsid w:val="16F17489"/>
    <w:rsid w:val="28CC3315"/>
    <w:rsid w:val="29856410"/>
    <w:rsid w:val="2D2774B6"/>
    <w:rsid w:val="343C3870"/>
    <w:rsid w:val="35941034"/>
    <w:rsid w:val="36BD1F62"/>
    <w:rsid w:val="3A5A78BC"/>
    <w:rsid w:val="3CFA29C4"/>
    <w:rsid w:val="40B42559"/>
    <w:rsid w:val="41B30A44"/>
    <w:rsid w:val="46E84E2C"/>
    <w:rsid w:val="51F81D3A"/>
    <w:rsid w:val="5C7235BE"/>
    <w:rsid w:val="691D4FA7"/>
    <w:rsid w:val="6C0D0182"/>
    <w:rsid w:val="72710442"/>
    <w:rsid w:val="7C4A23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character" w:styleId="9">
    <w:name w:val="annotation reference"/>
    <w:basedOn w:val="8"/>
    <w:semiHidden/>
    <w:unhideWhenUsed/>
    <w:qFormat/>
    <w:uiPriority w:val="99"/>
    <w:rPr>
      <w:sz w:val="21"/>
      <w:szCs w:val="21"/>
    </w:rPr>
  </w:style>
  <w:style w:type="paragraph" w:styleId="10">
    <w:name w:val="List Paragraph"/>
    <w:basedOn w:val="1"/>
    <w:qFormat/>
    <w:uiPriority w:val="34"/>
    <w:pPr>
      <w:ind w:firstLine="420" w:firstLineChars="200"/>
    </w:pPr>
  </w:style>
  <w:style w:type="character" w:customStyle="1" w:styleId="11">
    <w:name w:val="页眉 字符"/>
    <w:basedOn w:val="8"/>
    <w:link w:val="5"/>
    <w:qFormat/>
    <w:uiPriority w:val="99"/>
    <w:rPr>
      <w:sz w:val="18"/>
      <w:szCs w:val="18"/>
    </w:rPr>
  </w:style>
  <w:style w:type="character" w:customStyle="1" w:styleId="12">
    <w:name w:val="页脚 字符"/>
    <w:basedOn w:val="8"/>
    <w:link w:val="4"/>
    <w:qFormat/>
    <w:uiPriority w:val="99"/>
    <w:rPr>
      <w:sz w:val="18"/>
      <w:szCs w:val="18"/>
    </w:rPr>
  </w:style>
  <w:style w:type="character" w:customStyle="1" w:styleId="13">
    <w:name w:val="批注框文本 字符"/>
    <w:basedOn w:val="8"/>
    <w:link w:val="3"/>
    <w:semiHidden/>
    <w:qFormat/>
    <w:uiPriority w:val="99"/>
    <w:rPr>
      <w:kern w:val="2"/>
      <w:sz w:val="18"/>
      <w:szCs w:val="18"/>
    </w:rPr>
  </w:style>
  <w:style w:type="character" w:customStyle="1" w:styleId="14">
    <w:name w:val="批注文字 字符"/>
    <w:basedOn w:val="8"/>
    <w:link w:val="2"/>
    <w:semiHidden/>
    <w:qFormat/>
    <w:uiPriority w:val="99"/>
    <w:rPr>
      <w:kern w:val="2"/>
      <w:sz w:val="21"/>
      <w:szCs w:val="22"/>
    </w:rPr>
  </w:style>
  <w:style w:type="character" w:customStyle="1" w:styleId="15">
    <w:name w:val="批注主题 字符"/>
    <w:basedOn w:val="14"/>
    <w:link w:val="6"/>
    <w:semiHidden/>
    <w:qFormat/>
    <w:uiPriority w:val="99"/>
    <w:rPr>
      <w:b/>
      <w:bCs/>
      <w:kern w:val="2"/>
      <w:sz w:val="21"/>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324</Words>
  <Characters>1847</Characters>
  <Lines>15</Lines>
  <Paragraphs>4</Paragraphs>
  <TotalTime>14</TotalTime>
  <ScaleCrop>false</ScaleCrop>
  <LinksUpToDate>false</LinksUpToDate>
  <CharactersWithSpaces>2167</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2020-05-25T00:36:00Z</dcterms:created>
  <dc:creator>ASUS</dc:creator>
  <cp:lastModifiedBy>Jake</cp:lastModifiedBy>
  <dcterms:modified xsi:type="dcterms:W3CDTF">2021-11-11T11:05:32Z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76D92769AD6847D6B799159E07AE72FC</vt:lpwstr>
  </property>
</Properties>
</file>