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textAlignment w:val="auto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sz w:val="24"/>
          <w:szCs w:val="24"/>
        </w:rPr>
        <w:t>尊敬的校院领导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你好，我是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</w:t>
      </w:r>
      <w:r>
        <w:rPr>
          <w:rFonts w:hint="eastAsia" w:ascii="微软雅黑" w:hAnsi="微软雅黑" w:eastAsia="微软雅黑"/>
          <w:sz w:val="24"/>
          <w:szCs w:val="24"/>
        </w:rPr>
        <w:t>大学的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</w:t>
      </w:r>
      <w:r>
        <w:rPr>
          <w:rFonts w:hint="eastAsia" w:ascii="微软雅黑" w:hAnsi="微软雅黑" w:eastAsia="微软雅黑"/>
          <w:sz w:val="24"/>
          <w:szCs w:val="24"/>
        </w:rPr>
        <w:t>教授。我非常高兴向你推荐我的学生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</w:t>
      </w:r>
      <w:r>
        <w:rPr>
          <w:rFonts w:hint="eastAsia" w:ascii="微软雅黑" w:hAnsi="微软雅黑" w:eastAsia="微软雅黑"/>
          <w:sz w:val="24"/>
          <w:szCs w:val="24"/>
        </w:rPr>
        <w:t>，并且相信他能够出色的完成在贵校硕博课程的学习。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</w:t>
      </w:r>
      <w:r>
        <w:rPr>
          <w:rFonts w:hint="eastAsia" w:ascii="微软雅黑" w:hAnsi="微软雅黑" w:eastAsia="微软雅黑"/>
          <w:sz w:val="24"/>
          <w:szCs w:val="24"/>
        </w:rPr>
        <w:t>同学参与过我大三上学期教授的《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</w:t>
      </w:r>
      <w:r>
        <w:rPr>
          <w:rFonts w:hint="eastAsia" w:ascii="微软雅黑" w:hAnsi="微软雅黑" w:eastAsia="微软雅黑"/>
          <w:sz w:val="24"/>
          <w:szCs w:val="24"/>
        </w:rPr>
        <w:t>》和《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xxxx</w:t>
      </w:r>
      <w:r>
        <w:rPr>
          <w:rFonts w:hint="eastAsia" w:ascii="微软雅黑" w:hAnsi="微软雅黑" w:eastAsia="微软雅黑"/>
          <w:sz w:val="24"/>
          <w:szCs w:val="24"/>
        </w:rPr>
        <w:t>》课程，并旁听了我在大三下学期教授的《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xxxx</w:t>
      </w:r>
      <w:r>
        <w:rPr>
          <w:rFonts w:hint="eastAsia" w:ascii="微软雅黑" w:hAnsi="微软雅黑" w:eastAsia="微软雅黑"/>
          <w:sz w:val="24"/>
          <w:szCs w:val="24"/>
        </w:rPr>
        <w:t>》课程。在专业理论课程学习中他认真思考知识要点，追求吃透书中各章节的重要知识。通过我教授的课程，他掌握了透射电镜的理论基础、相图和群论的基本知识，并参与了透射电镜的实验课程，在实验课中观察到他能够很快记住透射电镜复杂的操作过程，并对透射电镜拥有较强的动手能力，在实验结束后他完成了一份不错的实验报告。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他在</w:t>
      </w:r>
      <w:r>
        <w:rPr>
          <w:rFonts w:hint="eastAsia" w:ascii="微软雅黑" w:hAnsi="微软雅黑" w:eastAsia="微软雅黑"/>
          <w:sz w:val="24"/>
          <w:szCs w:val="24"/>
        </w:rPr>
        <w:t>《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</w:t>
      </w:r>
      <w:r>
        <w:rPr>
          <w:rFonts w:hint="eastAsia" w:ascii="微软雅黑" w:hAnsi="微软雅黑" w:eastAsia="微软雅黑"/>
          <w:sz w:val="24"/>
          <w:szCs w:val="24"/>
        </w:rPr>
        <w:t>》和《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</w:t>
      </w:r>
      <w:r>
        <w:rPr>
          <w:rFonts w:hint="eastAsia" w:ascii="微软雅黑" w:hAnsi="微软雅黑" w:eastAsia="微软雅黑"/>
          <w:sz w:val="24"/>
          <w:szCs w:val="24"/>
        </w:rPr>
        <w:t>》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的</w:t>
      </w:r>
      <w:r>
        <w:rPr>
          <w:rFonts w:hint="eastAsia" w:ascii="微软雅黑" w:hAnsi="微软雅黑" w:eastAsia="微软雅黑"/>
          <w:sz w:val="24"/>
          <w:szCs w:val="24"/>
        </w:rPr>
        <w:t>课程最后都取得了优秀的成绩。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</w:t>
      </w:r>
      <w:r>
        <w:rPr>
          <w:rFonts w:hint="eastAsia" w:ascii="微软雅黑" w:hAnsi="微软雅黑" w:eastAsia="微软雅黑"/>
          <w:sz w:val="24"/>
          <w:szCs w:val="24"/>
        </w:rPr>
        <w:t>同学在学习和生活中有高度的自律性，</w:t>
      </w:r>
      <w:bookmarkStart w:id="0" w:name="_GoBack"/>
      <w:r>
        <w:rPr>
          <w:rFonts w:hint="eastAsia" w:ascii="微软雅黑" w:hAnsi="微软雅黑" w:eastAsia="微软雅黑"/>
          <w:sz w:val="24"/>
          <w:szCs w:val="24"/>
        </w:rPr>
        <w:t>我所教授的《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</w:t>
      </w:r>
      <w:r>
        <w:rPr>
          <w:rFonts w:hint="eastAsia" w:ascii="微软雅黑" w:hAnsi="微软雅黑" w:eastAsia="微软雅黑"/>
          <w:sz w:val="24"/>
          <w:szCs w:val="24"/>
        </w:rPr>
        <w:t>》课程时</w:t>
      </w:r>
      <w:bookmarkEnd w:id="0"/>
      <w:r>
        <w:rPr>
          <w:rFonts w:hint="eastAsia" w:ascii="微软雅黑" w:hAnsi="微软雅黑" w:eastAsia="微软雅黑"/>
          <w:sz w:val="24"/>
          <w:szCs w:val="24"/>
        </w:rPr>
        <w:t>间是上午的最后两节，课上完以后就是吃饭时间，很多学生都会提前收拾好书包准备离开课室，但是他往往在课室里面继续学习近半个小时才离开，可以看出他认真的学习态度。此外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xxx</w:t>
      </w:r>
      <w:r>
        <w:rPr>
          <w:rFonts w:hint="eastAsia" w:ascii="微软雅黑" w:hAnsi="微软雅黑" w:eastAsia="微软雅黑"/>
          <w:sz w:val="24"/>
          <w:szCs w:val="24"/>
        </w:rPr>
        <w:t>同学积极参加体育锻炼，在学习之余还注重提高身体素质。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鉴于该同学具有认真的学习态度和较大的培养潜能，同时本人也有进一步深造的需求，所以我向贵校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强烈</w:t>
      </w:r>
      <w:r>
        <w:rPr>
          <w:rFonts w:hint="eastAsia" w:ascii="微软雅黑" w:hAnsi="微软雅黑" w:eastAsia="微软雅黑"/>
          <w:sz w:val="24"/>
          <w:szCs w:val="24"/>
        </w:rPr>
        <w:t>推荐该同学。希望该同学能有机会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到</w:t>
      </w:r>
      <w:r>
        <w:rPr>
          <w:rFonts w:hint="eastAsia" w:ascii="微软雅黑" w:hAnsi="微软雅黑" w:eastAsia="微软雅黑"/>
          <w:sz w:val="24"/>
          <w:szCs w:val="24"/>
        </w:rPr>
        <w:t>贵校继续深造，日后成为对国家有用之才。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jc w:val="right"/>
        <w:textAlignment w:val="auto"/>
        <w:rPr>
          <w:rFonts w:ascii="微软雅黑" w:hAnsi="微软雅黑" w:eastAsia="微软雅黑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jc w:val="right"/>
        <w:textAlignment w:val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推荐人：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jc w:val="right"/>
        <w:textAlignment w:val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职  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jc w:val="right"/>
        <w:textAlignment w:val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日  期：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480" w:lineRule="exact"/>
        <w:textAlignment w:val="auto"/>
        <w:rPr>
          <w:rFonts w:hint="eastAsia" w:ascii="Calibri" w:hAnsi="Calibri" w:eastAsia="宋体"/>
          <w:szCs w:val="21"/>
        </w:rPr>
      </w:pPr>
      <w: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480" w:lineRule="exac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6B0"/>
    <w:rsid w:val="003335D1"/>
    <w:rsid w:val="00514CDC"/>
    <w:rsid w:val="007513F0"/>
    <w:rsid w:val="00F706B0"/>
    <w:rsid w:val="1E9D0755"/>
    <w:rsid w:val="2868726C"/>
    <w:rsid w:val="2FBA5D9B"/>
    <w:rsid w:val="434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</Words>
  <Characters>478</Characters>
  <Lines>3</Lines>
  <Paragraphs>1</Paragraphs>
  <TotalTime>45</TotalTime>
  <ScaleCrop>false</ScaleCrop>
  <LinksUpToDate>false</LinksUpToDate>
  <CharactersWithSpaces>560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2020-08-10T08:32:00Z</dcterms:created>
  <dc:creator>陈 铭君</dc:creator>
  <cp:lastModifiedBy>Jake</cp:lastModifiedBy>
  <dcterms:modified xsi:type="dcterms:W3CDTF">2021-11-12T09:28:57Z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6677095DF6944C69B5BE4E8D1DEAFB4C</vt:lpwstr>
  </property>
</Properties>
</file>