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20" w:beforeLines="50" w:after="120" w:afterLines="50" w:line="320" w:lineRule="exact"/>
        <w:jc w:val="center"/>
        <w:rPr>
          <w:rFonts w:hint="default" w:ascii="Times New Roman" w:hAnsi="Times New Roman" w:eastAsia="楷体" w:cs="Times New Roman"/>
          <w:b/>
          <w:color w:val="auto"/>
          <w:sz w:val="48"/>
          <w:szCs w:val="28"/>
        </w:rPr>
      </w:pPr>
      <w:r>
        <w:rPr>
          <w:rFonts w:hint="default" w:ascii="Times New Roman" w:hAnsi="Times New Roman" w:eastAsia="楷体" w:cs="Times New Roman"/>
          <w:b/>
          <w:color w:val="auto"/>
          <w:sz w:val="48"/>
          <w:szCs w:val="28"/>
        </w:rPr>
        <w:t>林x</w:t>
      </w:r>
      <w:r>
        <w:rPr>
          <w:rFonts w:hint="default" w:ascii="Times New Roman" w:hAnsi="Times New Roman" w:eastAsia="楷体" w:cs="Times New Roman"/>
          <w:b/>
          <w:color w:val="auto"/>
          <w:sz w:val="48"/>
          <w:szCs w:val="28"/>
        </w:rPr>
        <w:t>xx</w:t>
      </w:r>
    </w:p>
    <w:p>
      <w:pPr>
        <w:spacing w:after="20" w:line="240" w:lineRule="exact"/>
        <w:jc w:val="center"/>
        <w:rPr>
          <w:rFonts w:hint="default" w:ascii="Times New Roman" w:hAnsi="Times New Roman" w:eastAsia="楷体" w:cs="Times New Roman"/>
          <w:color w:val="auto"/>
        </w:rPr>
      </w:pPr>
      <w:r>
        <w:rPr>
          <w:rFonts w:hint="default" w:ascii="Times New Roman" w:hAnsi="Times New Roman" w:eastAsia="楷体" w:cs="Times New Roman"/>
          <w:b/>
          <w:color w:val="auto"/>
        </w:rPr>
        <w:t>电话：</w:t>
      </w:r>
      <w:r>
        <w:rPr>
          <w:rFonts w:hint="default" w:ascii="Times New Roman" w:hAnsi="Times New Roman" w:eastAsia="楷体" w:cs="Times New Roman"/>
          <w:color w:val="auto"/>
        </w:rPr>
        <w:t xml:space="preserve">(86) xxxx | </w:t>
      </w:r>
      <w:r>
        <w:rPr>
          <w:rFonts w:hint="default" w:ascii="Times New Roman" w:hAnsi="Times New Roman" w:eastAsia="楷体" w:cs="Times New Roman"/>
          <w:b/>
          <w:color w:val="auto"/>
        </w:rPr>
        <w:t>邮箱：</w:t>
      </w:r>
      <w:r>
        <w:rPr>
          <w:rFonts w:hint="default" w:ascii="Times New Roman" w:hAnsi="Times New Roman" w:eastAsia="楷体" w:cs="Times New Roman"/>
          <w:color w:val="auto"/>
        </w:rPr>
        <w:fldChar w:fldCharType="begin"/>
      </w:r>
      <w:r>
        <w:rPr>
          <w:rFonts w:hint="default" w:ascii="Times New Roman" w:hAnsi="Times New Roman" w:eastAsia="楷体" w:cs="Times New Roman"/>
          <w:color w:val="auto"/>
        </w:rPr>
        <w:instrText xml:space="preserve"> HYPERLINK "mailto:19862801923@163.com" </w:instrText>
      </w:r>
      <w:r>
        <w:rPr>
          <w:rFonts w:hint="default" w:ascii="Times New Roman" w:hAnsi="Times New Roman" w:eastAsia="楷体" w:cs="Times New Roman"/>
          <w:color w:val="auto"/>
        </w:rPr>
        <w:fldChar w:fldCharType="separate"/>
      </w:r>
      <w:r>
        <w:rPr>
          <w:rStyle w:val="12"/>
          <w:rFonts w:hint="default" w:ascii="Times New Roman" w:hAnsi="Times New Roman" w:eastAsia="楷体" w:cs="Times New Roman"/>
          <w:color w:val="auto"/>
        </w:rPr>
        <w:t>xxxxx</w:t>
      </w:r>
      <w:r>
        <w:rPr>
          <w:rStyle w:val="12"/>
          <w:rFonts w:hint="default" w:ascii="Times New Roman" w:hAnsi="Times New Roman" w:eastAsia="楷体" w:cs="Times New Roman"/>
          <w:color w:val="auto"/>
        </w:rPr>
        <w:fldChar w:fldCharType="end"/>
      </w:r>
    </w:p>
    <w:p>
      <w:pPr>
        <w:spacing w:line="40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  <w:u w:val="thick" w:color="C00000"/>
        </w:rPr>
      </w:pP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>教育背景</w:t>
      </w:r>
      <w:r>
        <w:rPr>
          <w:rFonts w:hint="default" w:ascii="Times New Roman" w:hAnsi="Times New Roman" w:eastAsia="楷体" w:cs="Times New Roman"/>
          <w:color w:val="auto"/>
          <w:sz w:val="22"/>
          <w:szCs w:val="18"/>
          <w:u w:val="thick"/>
        </w:rPr>
        <w:t xml:space="preserve">   </w:t>
      </w:r>
      <w:r>
        <w:rPr>
          <w:rFonts w:hint="default" w:ascii="Times New Roman" w:hAnsi="Times New Roman" w:eastAsia="楷体" w:cs="Times New Roman"/>
          <w:color w:val="auto"/>
          <w:szCs w:val="18"/>
          <w:u w:val="thick"/>
        </w:rPr>
        <w:t xml:space="preserve">                                                                                       </w:t>
      </w:r>
      <w:r>
        <w:rPr>
          <w:rFonts w:hint="default" w:ascii="Times New Roman" w:hAnsi="Times New Roman" w:eastAsia="楷体" w:cs="Times New Roman"/>
          <w:color w:val="auto"/>
          <w:szCs w:val="18"/>
          <w:u w:val="thick" w:color="C00000"/>
        </w:rPr>
        <w:t xml:space="preserve">                       </w:t>
      </w:r>
    </w:p>
    <w:p>
      <w:pPr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</w:pPr>
      <w:bookmarkStart w:id="0" w:name="_Hlk20860124"/>
      <w:bookmarkStart w:id="1" w:name="OLE_LINK5"/>
      <w:r>
        <w:rPr>
          <w:rFonts w:hint="default" w:ascii="Times New Roman" w:hAnsi="Times New Roman" w:eastAsia="楷体" w:cs="Times New Roman"/>
          <w:b/>
          <w:color w:val="auto"/>
        </w:rPr>
        <w:t>xx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大学 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金融专业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2016.08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-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2020.06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i/>
          <w:color w:val="auto"/>
          <w:kern w:val="0"/>
          <w:sz w:val="20"/>
          <w:szCs w:val="18"/>
        </w:rPr>
        <w:t xml:space="preserve">                                                            </w:t>
      </w:r>
    </w:p>
    <w:p>
      <w:pPr>
        <w:pStyle w:val="17"/>
        <w:numPr>
          <w:ilvl w:val="0"/>
          <w:numId w:val="1"/>
        </w:numPr>
        <w:spacing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  <w:t>学习成绩：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GPA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3.8/4.0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；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综绩排名：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4/158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；</w:t>
      </w:r>
    </w:p>
    <w:p>
      <w:pPr>
        <w:pStyle w:val="17"/>
        <w:numPr>
          <w:ilvl w:val="0"/>
          <w:numId w:val="1"/>
        </w:numPr>
        <w:spacing w:after="20"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  <w:t>主要荣誉：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2016-2018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年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国家奖学金、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2016-2018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年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xx大学一等奖学金、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2017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年全国大学生英语竞赛一等奖等</w:t>
      </w:r>
      <w:bookmarkEnd w:id="0"/>
    </w:p>
    <w:p>
      <w:pPr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>华威大学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金融专业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2018.10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-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2018.12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i/>
          <w:color w:val="auto"/>
          <w:kern w:val="0"/>
          <w:sz w:val="20"/>
          <w:szCs w:val="18"/>
        </w:rPr>
        <w:t xml:space="preserve">                                                            </w:t>
      </w:r>
    </w:p>
    <w:p>
      <w:pPr>
        <w:pStyle w:val="17"/>
        <w:numPr>
          <w:ilvl w:val="0"/>
          <w:numId w:val="1"/>
        </w:numPr>
        <w:spacing w:after="20"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  <w:t>学习成绩：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GPA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3.8/4.0</w:t>
      </w:r>
    </w:p>
    <w:p>
      <w:pPr>
        <w:pStyle w:val="17"/>
        <w:numPr>
          <w:ilvl w:val="0"/>
          <w:numId w:val="1"/>
        </w:numPr>
        <w:spacing w:after="20"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  <w:t>主要课程：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金融学、投资学、项目评估等</w:t>
      </w:r>
    </w:p>
    <w:bookmarkEnd w:id="1"/>
    <w:p>
      <w:pPr>
        <w:spacing w:line="40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  <w:u w:val="single"/>
        </w:rPr>
      </w:pPr>
      <w:bookmarkStart w:id="2" w:name="OLE_LINK13"/>
      <w:bookmarkStart w:id="3" w:name="OLE_LINK10"/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>实习经历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 xml:space="preserve">                                                                    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C00000"/>
        </w:rPr>
        <w:t xml:space="preserve">                       </w:t>
      </w:r>
      <w:r>
        <w:rPr>
          <w:rFonts w:hint="default" w:ascii="Times New Roman" w:hAnsi="Times New Roman" w:eastAsia="楷体" w:cs="Times New Roman"/>
          <w:b/>
          <w:color w:val="auto"/>
          <w:szCs w:val="18"/>
          <w:u w:val="single"/>
        </w:rPr>
        <w:t xml:space="preserve">         </w:t>
      </w:r>
      <w:r>
        <w:rPr>
          <w:rFonts w:hint="default" w:ascii="Times New Roman" w:hAnsi="Times New Roman" w:eastAsia="楷体" w:cs="Times New Roman"/>
          <w:color w:val="auto"/>
          <w:szCs w:val="18"/>
        </w:rPr>
        <w:t xml:space="preserve">                                             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华夏基金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  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国际投资部，研究助理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9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.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08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-至今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潍柴动力</w:t>
      </w:r>
      <w:r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20"/>
        </w:rPr>
        <w:t>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复盘潍柴动力发动机成长史，分析公司在不同阶段成功的原因，从而判断未来的市场格局和公司地位，认为在产品同质化的趋势下，公司过去成功所依赖的优势被削弱，市场高估了市占率提升的速度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20"/>
        </w:rPr>
        <w:t>华润啤酒：</w:t>
      </w:r>
      <w:r>
        <w:rPr>
          <w:rFonts w:hint="default" w:ascii="Times New Roman" w:hAnsi="Times New Roman" w:eastAsia="楷体" w:cs="Times New Roman"/>
          <w:bCs/>
          <w:color w:val="auto"/>
          <w:kern w:val="0"/>
          <w:sz w:val="20"/>
          <w:szCs w:val="20"/>
        </w:rPr>
        <w:t>通过大量草根调研，分别总结现饮和非现饮渠道以及高中低三个价格带的行业竞争要素，复盘华润啤酒的成长史，判断公司竞争优势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</w:rPr>
      </w:pPr>
      <w:bookmarkStart w:id="4" w:name="_Hlk530056012"/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中泰证券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   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行业研究部，研究助理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8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.0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6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-2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018.09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协助基金经理研究洋河股份、山西汾酒、古井贡酒等个股</w:t>
      </w:r>
    </w:p>
    <w:bookmarkEnd w:id="4"/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楷体" w:cs="Times New Roman"/>
          <w:color w:val="auto"/>
          <w:sz w:val="20"/>
          <w:szCs w:val="20"/>
        </w:rPr>
        <w:t>访谈公司经销商，与公司董秘定期交流，草根调研济南、泰</w:t>
      </w:r>
      <w:bookmarkStart w:id="6" w:name="_GoBack"/>
      <w:bookmarkEnd w:id="6"/>
      <w:r>
        <w:rPr>
          <w:rFonts w:hint="default" w:ascii="Times New Roman" w:hAnsi="Times New Roman" w:eastAsia="楷体" w:cs="Times New Roman"/>
          <w:color w:val="auto"/>
          <w:sz w:val="20"/>
          <w:szCs w:val="20"/>
        </w:rPr>
        <w:t>安等地的终端零售网点获取第一手信息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楷体" w:cs="Times New Roman"/>
          <w:color w:val="auto"/>
          <w:sz w:val="20"/>
          <w:szCs w:val="20"/>
        </w:rPr>
        <w:t>拆分主营收入，结合市场规模及公司竞争力变化，进行盈利预测，搭建估值模型，形成投资建议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szCs w:val="18"/>
        </w:rPr>
        <w:t>安永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        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审计部，审计助理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2018.01-2018.02</w:t>
      </w:r>
    </w:p>
    <w:p>
      <w:pPr>
        <w:pStyle w:val="17"/>
        <w:numPr>
          <w:ilvl w:val="0"/>
          <w:numId w:val="1"/>
        </w:numPr>
        <w:spacing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参与某上市公司的年审项目，</w:t>
      </w:r>
      <w:r>
        <w:rPr>
          <w:rFonts w:hint="default" w:ascii="Times New Roman" w:hAnsi="Times New Roman" w:eastAsia="楷体" w:cs="Times New Roman"/>
          <w:color w:val="auto"/>
          <w:kern w:val="0"/>
          <w:szCs w:val="18"/>
        </w:rPr>
        <w:t>xxx</w:t>
      </w:r>
    </w:p>
    <w:p>
      <w:pPr>
        <w:pStyle w:val="17"/>
        <w:numPr>
          <w:ilvl w:val="0"/>
          <w:numId w:val="1"/>
        </w:numPr>
        <w:spacing w:after="20"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编写应收账款、银行存款等科目的工作底稿，</w:t>
      </w:r>
      <w:bookmarkStart w:id="5" w:name="OLE_LINK1"/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x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xxx</w:t>
      </w:r>
    </w:p>
    <w:bookmarkEnd w:id="5"/>
    <w:p>
      <w:pPr>
        <w:spacing w:line="40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  <w:u w:val="single"/>
        </w:rPr>
      </w:pP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>科研经历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 xml:space="preserve">                                                                    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C00000"/>
        </w:rPr>
        <w:t xml:space="preserve">                         </w:t>
      </w:r>
      <w:r>
        <w:rPr>
          <w:rFonts w:hint="default" w:ascii="Times New Roman" w:hAnsi="Times New Roman" w:eastAsia="楷体" w:cs="Times New Roman"/>
          <w:b/>
          <w:color w:val="auto"/>
          <w:szCs w:val="18"/>
          <w:u w:val="single"/>
        </w:rPr>
        <w:t xml:space="preserve">       </w:t>
      </w:r>
      <w:r>
        <w:rPr>
          <w:rFonts w:hint="default" w:ascii="Times New Roman" w:hAnsi="Times New Roman" w:eastAsia="楷体" w:cs="Times New Roman"/>
          <w:color w:val="auto"/>
          <w:szCs w:val="18"/>
        </w:rPr>
        <w:t xml:space="preserve">                                             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《xxxx》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 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独立作者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9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.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08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-至今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Xxxxxxxxxxxxxxxxxxxxxxxxxxxxxxxxxxxxxxxxxxxx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XXXXXXX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</w:t>
      </w: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XXXX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《xxxx》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 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szCs w:val="18"/>
        </w:rPr>
        <w:t xml:space="preserve">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独立作者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</w:t>
      </w:r>
      <w:r>
        <w:rPr>
          <w:rFonts w:hint="default" w:ascii="Times New Roman" w:hAnsi="Times New Roman" w:eastAsia="楷体" w:cs="Times New Roman"/>
          <w:i/>
          <w:color w:val="auto"/>
          <w:szCs w:val="18"/>
        </w:rPr>
        <w:t xml:space="preserve"> 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9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.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08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-至今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Xxxxxxxxxxxxxxxxxxxxxxxxxxxxxxxxxxxxxxxxxxxx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XXXXXXX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</w:t>
      </w: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20"/>
        </w:rPr>
        <w:t>XXXX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i/>
          <w:color w:val="auto"/>
          <w:szCs w:val="18"/>
        </w:rPr>
      </w:pPr>
    </w:p>
    <w:p>
      <w:pPr>
        <w:spacing w:line="400" w:lineRule="exact"/>
        <w:jc w:val="left"/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C00000"/>
        </w:rPr>
      </w:pP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auto"/>
        </w:rPr>
        <w:t>课外活动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auto"/>
        </w:rPr>
        <w:t xml:space="preserve">                                                                    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C00000"/>
        </w:rPr>
        <w:t xml:space="preserve">                               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>xx大学学生会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    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策划部部长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2017.09-2018.06</w:t>
      </w:r>
    </w:p>
    <w:p>
      <w:pPr>
        <w:pStyle w:val="17"/>
        <w:numPr>
          <w:ilvl w:val="0"/>
          <w:numId w:val="1"/>
        </w:numPr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策划xx大学案例分析大赛，负责预算、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前期宣传等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，吸引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200</w:t>
      </w:r>
      <w:r>
        <w:rPr>
          <w:rFonts w:hint="default" w:ascii="Times New Roman" w:hAnsi="Times New Roman" w:eastAsia="楷体" w:cs="Times New Roman"/>
          <w:color w:val="auto"/>
          <w:kern w:val="0"/>
          <w:szCs w:val="18"/>
        </w:rPr>
        <w:t>+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支队伍参赛</w:t>
      </w:r>
    </w:p>
    <w:p>
      <w:pPr>
        <w:pStyle w:val="17"/>
        <w:numPr>
          <w:ilvl w:val="0"/>
          <w:numId w:val="1"/>
        </w:numPr>
        <w:ind w:firstLineChars="0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制定商业计划书，累计获得赞助商30000+元赞助</w:t>
      </w:r>
    </w:p>
    <w:p>
      <w:pPr>
        <w:pStyle w:val="17"/>
        <w:numPr>
          <w:ilvl w:val="0"/>
          <w:numId w:val="1"/>
        </w:numPr>
        <w:spacing w:after="20"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比赛跨度两个月，全程跟进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比赛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进度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，负责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项目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催办、后勤管理等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工作</w:t>
      </w:r>
    </w:p>
    <w:p>
      <w:pPr>
        <w:autoSpaceDE w:val="0"/>
        <w:autoSpaceDN w:val="0"/>
        <w:adjustRightInd w:val="0"/>
        <w:spacing w:line="280" w:lineRule="exact"/>
        <w:jc w:val="left"/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>xx大学学生会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    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策划部部长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2017.09-2018.06</w:t>
      </w:r>
    </w:p>
    <w:p>
      <w:pPr>
        <w:pStyle w:val="17"/>
        <w:numPr>
          <w:ilvl w:val="0"/>
          <w:numId w:val="1"/>
        </w:numPr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策划xx大学案例分析大赛，负责预算、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前期宣传等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，吸引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200</w:t>
      </w:r>
      <w:r>
        <w:rPr>
          <w:rFonts w:hint="default" w:ascii="Times New Roman" w:hAnsi="Times New Roman" w:eastAsia="楷体" w:cs="Times New Roman"/>
          <w:color w:val="auto"/>
          <w:kern w:val="0"/>
          <w:szCs w:val="18"/>
        </w:rPr>
        <w:t>+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支队伍参赛</w:t>
      </w:r>
    </w:p>
    <w:p>
      <w:pPr>
        <w:pStyle w:val="17"/>
        <w:numPr>
          <w:ilvl w:val="0"/>
          <w:numId w:val="1"/>
        </w:numPr>
        <w:ind w:firstLineChars="0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制定商业计划书，累计获得赞助商30000+元赞助</w:t>
      </w:r>
    </w:p>
    <w:p>
      <w:pPr>
        <w:pStyle w:val="17"/>
        <w:numPr>
          <w:ilvl w:val="0"/>
          <w:numId w:val="1"/>
        </w:numPr>
        <w:spacing w:after="20" w:line="280" w:lineRule="exact"/>
        <w:ind w:firstLineChars="0"/>
        <w:jc w:val="left"/>
        <w:rPr>
          <w:rFonts w:hint="default" w:ascii="Times New Roman" w:hAnsi="Times New Roman" w:eastAsia="楷体" w:cs="Times New Roman"/>
          <w:b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比赛跨度两个月，全程跟进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比赛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进度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，负责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项目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催办、后勤管理等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工作</w:t>
      </w:r>
    </w:p>
    <w:p>
      <w:pPr>
        <w:pStyle w:val="17"/>
        <w:spacing w:line="280" w:lineRule="exact"/>
        <w:ind w:firstLine="0" w:firstLineChars="0"/>
        <w:jc w:val="left"/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>xx大学辩论队</w:t>
      </w:r>
      <w:r>
        <w:rPr>
          <w:rFonts w:hint="default" w:ascii="Times New Roman" w:hAnsi="Times New Roman" w:eastAsia="楷体" w:cs="Times New Roman"/>
          <w:b/>
          <w:color w:val="auto"/>
          <w:kern w:val="0"/>
          <w:szCs w:val="18"/>
        </w:rPr>
        <w:t xml:space="preserve">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队员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＆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教练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 xml:space="preserve">                                            </w:t>
      </w:r>
      <w:r>
        <w:rPr>
          <w:rFonts w:hint="default" w:ascii="Times New Roman" w:hAnsi="Times New Roman" w:eastAsia="楷体" w:cs="Times New Roman"/>
          <w:i/>
          <w:color w:val="auto"/>
          <w:kern w:val="0"/>
          <w:szCs w:val="18"/>
        </w:rPr>
        <w:t>2014.09-2016.06</w:t>
      </w:r>
    </w:p>
    <w:bookmarkEnd w:id="2"/>
    <w:bookmarkEnd w:id="3"/>
    <w:p>
      <w:pPr>
        <w:pStyle w:val="17"/>
        <w:numPr>
          <w:ilvl w:val="0"/>
          <w:numId w:val="1"/>
        </w:numPr>
        <w:spacing w:after="20"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sz w:val="20"/>
          <w:szCs w:val="20"/>
        </w:rPr>
      </w:pPr>
      <w:r>
        <w:rPr>
          <w:rFonts w:hint="default" w:ascii="Times New Roman" w:hAnsi="Times New Roman" w:eastAsia="楷体" w:cs="Times New Roman"/>
          <w:color w:val="auto"/>
          <w:sz w:val="20"/>
          <w:szCs w:val="20"/>
        </w:rPr>
        <w:t>作为主力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队员，参加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20"/>
        </w:rPr>
        <w:t>2017</w:t>
      </w:r>
      <w:r>
        <w:rPr>
          <w:rFonts w:hint="default" w:ascii="Times New Roman" w:hAnsi="Times New Roman" w:eastAsia="楷体" w:cs="Times New Roman"/>
          <w:color w:val="auto"/>
          <w:sz w:val="20"/>
          <w:szCs w:val="20"/>
        </w:rPr>
        <w:t>年xx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大学院系辩论赛，获得校级冠军</w:t>
      </w:r>
    </w:p>
    <w:p>
      <w:pPr>
        <w:spacing w:line="400" w:lineRule="exact"/>
        <w:jc w:val="left"/>
        <w:rPr>
          <w:rFonts w:hint="default" w:ascii="Times New Roman" w:hAnsi="Times New Roman" w:eastAsia="楷体" w:cs="Times New Roman"/>
          <w:b/>
          <w:color w:val="auto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>其他信息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/>
        </w:rPr>
        <w:t xml:space="preserve">                                                                       </w:t>
      </w:r>
      <w:r>
        <w:rPr>
          <w:rFonts w:hint="default" w:ascii="Times New Roman" w:hAnsi="Times New Roman" w:eastAsia="楷体" w:cs="Times New Roman"/>
          <w:b/>
          <w:color w:val="auto"/>
          <w:sz w:val="28"/>
          <w:szCs w:val="18"/>
          <w:u w:val="thick" w:color="C00000"/>
        </w:rPr>
        <w:t xml:space="preserve">                         </w:t>
      </w:r>
      <w:r>
        <w:rPr>
          <w:rFonts w:hint="default" w:ascii="Times New Roman" w:hAnsi="Times New Roman" w:eastAsia="楷体" w:cs="Times New Roman"/>
          <w:b/>
          <w:i/>
          <w:color w:val="auto"/>
          <w:sz w:val="20"/>
          <w:szCs w:val="18"/>
          <w:u w:val="single"/>
        </w:rPr>
        <w:t xml:space="preserve">     </w:t>
      </w:r>
    </w:p>
    <w:p>
      <w:pPr>
        <w:pStyle w:val="17"/>
        <w:numPr>
          <w:ilvl w:val="0"/>
          <w:numId w:val="1"/>
        </w:numPr>
        <w:spacing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bCs/>
          <w:color w:val="auto"/>
          <w:kern w:val="0"/>
          <w:sz w:val="20"/>
          <w:szCs w:val="18"/>
        </w:rPr>
        <w:t>英语水平：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四级：6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25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；六级：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588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；雅思7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.0</w:t>
      </w:r>
      <w:r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  <w:t>；英语可作为工作语言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firstLineChars="0"/>
        <w:jc w:val="left"/>
        <w:rPr>
          <w:rFonts w:hint="default" w:ascii="Times New Roman" w:hAnsi="Times New Roman" w:eastAsia="楷体" w:cs="Times New Roman"/>
          <w:color w:val="auto"/>
          <w:kern w:val="0"/>
          <w:sz w:val="20"/>
          <w:szCs w:val="18"/>
        </w:rPr>
      </w:pPr>
      <w:r>
        <w:rPr>
          <w:rFonts w:hint="default" w:ascii="Times New Roman" w:hAnsi="Times New Roman" w:eastAsia="楷体" w:cs="Times New Roman"/>
          <w:b/>
          <w:color w:val="auto"/>
          <w:sz w:val="20"/>
          <w:szCs w:val="18"/>
        </w:rPr>
        <w:t>计算机能力：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熟练掌握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Microsoft Office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办公软件、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Wind、Choice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等</w:t>
      </w:r>
    </w:p>
    <w:p>
      <w:pPr>
        <w:pStyle w:val="17"/>
        <w:numPr>
          <w:ilvl w:val="0"/>
          <w:numId w:val="1"/>
        </w:numPr>
        <w:autoSpaceDE w:val="0"/>
        <w:autoSpaceDN w:val="0"/>
        <w:adjustRightInd w:val="0"/>
        <w:spacing w:line="280" w:lineRule="exact"/>
        <w:ind w:left="0" w:firstLine="0" w:firstLineChars="0"/>
        <w:jc w:val="left"/>
        <w:rPr>
          <w:rFonts w:hint="default" w:ascii="Times New Roman" w:hAnsi="Times New Roman" w:eastAsia="楷体" w:cs="Times New Roman"/>
          <w:color w:val="auto"/>
          <w:sz w:val="22"/>
        </w:rPr>
      </w:pPr>
      <w:r>
        <w:rPr>
          <w:rFonts w:hint="default" w:ascii="Times New Roman" w:hAnsi="Times New Roman" w:eastAsia="楷体" w:cs="Times New Roman"/>
          <w:b/>
          <w:color w:val="auto"/>
          <w:sz w:val="20"/>
          <w:szCs w:val="18"/>
        </w:rPr>
        <w:t>兴趣爱好：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羽毛球；吉他；钢琴；x</w:t>
      </w:r>
      <w:r>
        <w:rPr>
          <w:rFonts w:hint="default" w:ascii="Times New Roman" w:hAnsi="Times New Roman" w:eastAsia="楷体" w:cs="Times New Roman"/>
          <w:color w:val="auto"/>
          <w:sz w:val="20"/>
          <w:szCs w:val="18"/>
        </w:rPr>
        <w:t>xxx</w:t>
      </w:r>
    </w:p>
    <w:p>
      <w:pPr>
        <w:pStyle w:val="27"/>
        <w:tabs>
          <w:tab w:val="right" w:pos="240"/>
          <w:tab w:val="clear" w:pos="10080"/>
        </w:tabs>
        <w:spacing w:line="280" w:lineRule="exact"/>
        <w:jc w:val="both"/>
        <w:rPr>
          <w:rFonts w:hint="default" w:ascii="Times New Roman" w:hAnsi="Times New Roman" w:eastAsia="楷体" w:cs="Times New Roman"/>
          <w:color w:val="auto"/>
          <w:sz w:val="22"/>
        </w:rPr>
      </w:pPr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6" w:h="16838"/>
      <w:pgMar w:top="851" w:right="680" w:bottom="1134" w:left="680" w:header="567" w:footer="720" w:gutter="0"/>
      <w:cols w:space="720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楷体">
    <w:altName w:val="宋体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enQuanYiZenHei">
    <w:altName w:val="Malgun Gothic"/>
    <w:panose1 w:val="00000000000000000000"/>
    <w:charset w:val="81"/>
    <w:family w:val="auto"/>
    <w:pitch w:val="default"/>
    <w:sig w:usb0="00000000" w:usb1="00000000" w:usb2="00000010" w:usb3="00000000" w:csb0="00080000" w:csb1="00000000"/>
  </w:font>
  <w:font w:name="????">
    <w:altName w:val="宋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D8F4F8B"/>
    <w:multiLevelType w:val="multilevel"/>
    <w:tmpl w:val="6D8F4F8B"/>
    <w:lvl w:ilvl="0" w:tentative="0">
      <w:start w:val="0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w:ilvl="1" w:tentative="0">
      <w:start w:val="0"/>
      <w:numFmt w:val="bullet"/>
      <w:lvlText w:val=""/>
      <w:lvlJc w:val="left"/>
      <w:pPr>
        <w:ind w:left="840" w:hanging="420"/>
      </w:pPr>
      <w:rPr>
        <w:rFonts w:hint="default" w:ascii="Symbol" w:hAnsi="Symbol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mI5ZDU2YjM2MTY5ODNhYzE2NGM0ZDYzNzBhOWFmNWMifQ=="/>
  </w:docVars>
  <w:rsids>
    <w:rsidRoot w:val="00A62422"/>
    <w:rsid w:val="00011090"/>
    <w:rsid w:val="000139F0"/>
    <w:rsid w:val="00015128"/>
    <w:rsid w:val="00015E4A"/>
    <w:rsid w:val="000169BF"/>
    <w:rsid w:val="0002171A"/>
    <w:rsid w:val="00024C64"/>
    <w:rsid w:val="00025EB7"/>
    <w:rsid w:val="00026E78"/>
    <w:rsid w:val="00036066"/>
    <w:rsid w:val="00042729"/>
    <w:rsid w:val="00051E81"/>
    <w:rsid w:val="00053651"/>
    <w:rsid w:val="00055FAC"/>
    <w:rsid w:val="00061CAD"/>
    <w:rsid w:val="00063062"/>
    <w:rsid w:val="00066B99"/>
    <w:rsid w:val="000704D9"/>
    <w:rsid w:val="00070826"/>
    <w:rsid w:val="00070FB0"/>
    <w:rsid w:val="00074D3C"/>
    <w:rsid w:val="0007532F"/>
    <w:rsid w:val="0007684D"/>
    <w:rsid w:val="00087E96"/>
    <w:rsid w:val="0009181E"/>
    <w:rsid w:val="000A093C"/>
    <w:rsid w:val="000A451E"/>
    <w:rsid w:val="000B4287"/>
    <w:rsid w:val="000C4BBA"/>
    <w:rsid w:val="000D6453"/>
    <w:rsid w:val="000D7356"/>
    <w:rsid w:val="000E318E"/>
    <w:rsid w:val="000F0BB4"/>
    <w:rsid w:val="000F2EE8"/>
    <w:rsid w:val="000F7088"/>
    <w:rsid w:val="000F7D80"/>
    <w:rsid w:val="00107CEB"/>
    <w:rsid w:val="00114684"/>
    <w:rsid w:val="00123E61"/>
    <w:rsid w:val="00132DC5"/>
    <w:rsid w:val="00141F58"/>
    <w:rsid w:val="00144AD0"/>
    <w:rsid w:val="00154223"/>
    <w:rsid w:val="00161AFB"/>
    <w:rsid w:val="00166455"/>
    <w:rsid w:val="00167B35"/>
    <w:rsid w:val="001735D1"/>
    <w:rsid w:val="00173ABB"/>
    <w:rsid w:val="001826DA"/>
    <w:rsid w:val="00190DE5"/>
    <w:rsid w:val="00191D3C"/>
    <w:rsid w:val="00193A8C"/>
    <w:rsid w:val="001A42CA"/>
    <w:rsid w:val="001A6507"/>
    <w:rsid w:val="001B22EC"/>
    <w:rsid w:val="001B752F"/>
    <w:rsid w:val="001C3382"/>
    <w:rsid w:val="001C55A8"/>
    <w:rsid w:val="001C7B72"/>
    <w:rsid w:val="001D0E17"/>
    <w:rsid w:val="001D4DD9"/>
    <w:rsid w:val="001D71F4"/>
    <w:rsid w:val="001E6FC7"/>
    <w:rsid w:val="001F038D"/>
    <w:rsid w:val="001F2C95"/>
    <w:rsid w:val="001F6FBA"/>
    <w:rsid w:val="0020020F"/>
    <w:rsid w:val="0020164A"/>
    <w:rsid w:val="00202A76"/>
    <w:rsid w:val="002041ED"/>
    <w:rsid w:val="002043AE"/>
    <w:rsid w:val="0020740A"/>
    <w:rsid w:val="00217F37"/>
    <w:rsid w:val="00220B40"/>
    <w:rsid w:val="0022223C"/>
    <w:rsid w:val="0022503A"/>
    <w:rsid w:val="002342E1"/>
    <w:rsid w:val="002349B0"/>
    <w:rsid w:val="00240140"/>
    <w:rsid w:val="00245278"/>
    <w:rsid w:val="002458AE"/>
    <w:rsid w:val="00245A4E"/>
    <w:rsid w:val="0024691C"/>
    <w:rsid w:val="002476F5"/>
    <w:rsid w:val="00250452"/>
    <w:rsid w:val="002508E2"/>
    <w:rsid w:val="00254286"/>
    <w:rsid w:val="002554C2"/>
    <w:rsid w:val="00257392"/>
    <w:rsid w:val="0026128B"/>
    <w:rsid w:val="00264B7A"/>
    <w:rsid w:val="00274972"/>
    <w:rsid w:val="00276ADA"/>
    <w:rsid w:val="00276EA1"/>
    <w:rsid w:val="0027758F"/>
    <w:rsid w:val="00285FBF"/>
    <w:rsid w:val="002863E6"/>
    <w:rsid w:val="00286C7C"/>
    <w:rsid w:val="00287F3B"/>
    <w:rsid w:val="0029125F"/>
    <w:rsid w:val="00292690"/>
    <w:rsid w:val="00295001"/>
    <w:rsid w:val="00295B32"/>
    <w:rsid w:val="002A2D58"/>
    <w:rsid w:val="002A3CD8"/>
    <w:rsid w:val="002B2B89"/>
    <w:rsid w:val="002B53AE"/>
    <w:rsid w:val="002C345D"/>
    <w:rsid w:val="002C3CB0"/>
    <w:rsid w:val="002C6354"/>
    <w:rsid w:val="002D1E88"/>
    <w:rsid w:val="002E0D87"/>
    <w:rsid w:val="002E14AA"/>
    <w:rsid w:val="002E257C"/>
    <w:rsid w:val="002E4BCE"/>
    <w:rsid w:val="002F49C2"/>
    <w:rsid w:val="00303882"/>
    <w:rsid w:val="003108CC"/>
    <w:rsid w:val="00312116"/>
    <w:rsid w:val="0031525C"/>
    <w:rsid w:val="00320FB8"/>
    <w:rsid w:val="00335316"/>
    <w:rsid w:val="00335FEB"/>
    <w:rsid w:val="003511D3"/>
    <w:rsid w:val="003514DA"/>
    <w:rsid w:val="00353D32"/>
    <w:rsid w:val="0035658B"/>
    <w:rsid w:val="00356B8E"/>
    <w:rsid w:val="00365535"/>
    <w:rsid w:val="00371CF7"/>
    <w:rsid w:val="0037226B"/>
    <w:rsid w:val="00372471"/>
    <w:rsid w:val="00385C96"/>
    <w:rsid w:val="00395C7F"/>
    <w:rsid w:val="00396B6A"/>
    <w:rsid w:val="003979AB"/>
    <w:rsid w:val="003A2270"/>
    <w:rsid w:val="003A4604"/>
    <w:rsid w:val="003A6C78"/>
    <w:rsid w:val="003B2602"/>
    <w:rsid w:val="003B4C68"/>
    <w:rsid w:val="003B50A9"/>
    <w:rsid w:val="003B7E0A"/>
    <w:rsid w:val="003C0947"/>
    <w:rsid w:val="003C18FB"/>
    <w:rsid w:val="003C2C30"/>
    <w:rsid w:val="003C7321"/>
    <w:rsid w:val="003D3019"/>
    <w:rsid w:val="003D5C81"/>
    <w:rsid w:val="003E33E7"/>
    <w:rsid w:val="003E3980"/>
    <w:rsid w:val="003E6F5B"/>
    <w:rsid w:val="003E72E8"/>
    <w:rsid w:val="003F0458"/>
    <w:rsid w:val="003F0888"/>
    <w:rsid w:val="003F0EA8"/>
    <w:rsid w:val="003F12D3"/>
    <w:rsid w:val="003F1F33"/>
    <w:rsid w:val="003F5789"/>
    <w:rsid w:val="003F5BB5"/>
    <w:rsid w:val="00404010"/>
    <w:rsid w:val="00415F0A"/>
    <w:rsid w:val="00416BDF"/>
    <w:rsid w:val="00417581"/>
    <w:rsid w:val="0042541B"/>
    <w:rsid w:val="004300F6"/>
    <w:rsid w:val="004344CD"/>
    <w:rsid w:val="00435850"/>
    <w:rsid w:val="004418E6"/>
    <w:rsid w:val="00444238"/>
    <w:rsid w:val="00446B71"/>
    <w:rsid w:val="00452677"/>
    <w:rsid w:val="0045288D"/>
    <w:rsid w:val="00461B44"/>
    <w:rsid w:val="00463D23"/>
    <w:rsid w:val="004778B2"/>
    <w:rsid w:val="00477D2F"/>
    <w:rsid w:val="00482F9A"/>
    <w:rsid w:val="00486B1F"/>
    <w:rsid w:val="00496AF7"/>
    <w:rsid w:val="004C61C6"/>
    <w:rsid w:val="004D521F"/>
    <w:rsid w:val="004D6E7E"/>
    <w:rsid w:val="004E0906"/>
    <w:rsid w:val="004E7118"/>
    <w:rsid w:val="004F797F"/>
    <w:rsid w:val="00501F63"/>
    <w:rsid w:val="00504CC6"/>
    <w:rsid w:val="00507DC2"/>
    <w:rsid w:val="005110AA"/>
    <w:rsid w:val="00511F08"/>
    <w:rsid w:val="00521F75"/>
    <w:rsid w:val="0052353C"/>
    <w:rsid w:val="00523F57"/>
    <w:rsid w:val="00525CE5"/>
    <w:rsid w:val="00534776"/>
    <w:rsid w:val="00544E52"/>
    <w:rsid w:val="0055279E"/>
    <w:rsid w:val="00555B40"/>
    <w:rsid w:val="00561340"/>
    <w:rsid w:val="00561993"/>
    <w:rsid w:val="00567562"/>
    <w:rsid w:val="00574CA3"/>
    <w:rsid w:val="005758F5"/>
    <w:rsid w:val="00576B2D"/>
    <w:rsid w:val="00580BC3"/>
    <w:rsid w:val="00582238"/>
    <w:rsid w:val="005836EF"/>
    <w:rsid w:val="0059772D"/>
    <w:rsid w:val="005A07C1"/>
    <w:rsid w:val="005A4C13"/>
    <w:rsid w:val="005A6301"/>
    <w:rsid w:val="005B7240"/>
    <w:rsid w:val="005C035A"/>
    <w:rsid w:val="005C5E9E"/>
    <w:rsid w:val="005D29A7"/>
    <w:rsid w:val="005F08D0"/>
    <w:rsid w:val="005F21B4"/>
    <w:rsid w:val="005F4867"/>
    <w:rsid w:val="00600717"/>
    <w:rsid w:val="00603324"/>
    <w:rsid w:val="00606865"/>
    <w:rsid w:val="006137EE"/>
    <w:rsid w:val="00613E14"/>
    <w:rsid w:val="00615221"/>
    <w:rsid w:val="00617D4E"/>
    <w:rsid w:val="00617E4B"/>
    <w:rsid w:val="00623102"/>
    <w:rsid w:val="00624234"/>
    <w:rsid w:val="006300C1"/>
    <w:rsid w:val="006308B4"/>
    <w:rsid w:val="00631D32"/>
    <w:rsid w:val="006321F9"/>
    <w:rsid w:val="00633CC3"/>
    <w:rsid w:val="00636DDE"/>
    <w:rsid w:val="006372F5"/>
    <w:rsid w:val="006428B6"/>
    <w:rsid w:val="00644A90"/>
    <w:rsid w:val="00645E1C"/>
    <w:rsid w:val="00647472"/>
    <w:rsid w:val="00651788"/>
    <w:rsid w:val="006534EF"/>
    <w:rsid w:val="00660382"/>
    <w:rsid w:val="00664218"/>
    <w:rsid w:val="006676F7"/>
    <w:rsid w:val="00671A3F"/>
    <w:rsid w:val="006765FB"/>
    <w:rsid w:val="00687A35"/>
    <w:rsid w:val="00691398"/>
    <w:rsid w:val="00692004"/>
    <w:rsid w:val="00692323"/>
    <w:rsid w:val="006936B3"/>
    <w:rsid w:val="006A170D"/>
    <w:rsid w:val="006A1CE1"/>
    <w:rsid w:val="006A47A4"/>
    <w:rsid w:val="006A53F0"/>
    <w:rsid w:val="006C41D1"/>
    <w:rsid w:val="006C4649"/>
    <w:rsid w:val="006C6A69"/>
    <w:rsid w:val="006D039D"/>
    <w:rsid w:val="006D359B"/>
    <w:rsid w:val="006E23DB"/>
    <w:rsid w:val="006E500D"/>
    <w:rsid w:val="006E62FC"/>
    <w:rsid w:val="006F4175"/>
    <w:rsid w:val="00700024"/>
    <w:rsid w:val="00715C88"/>
    <w:rsid w:val="00716769"/>
    <w:rsid w:val="0072177D"/>
    <w:rsid w:val="00721C6A"/>
    <w:rsid w:val="00723840"/>
    <w:rsid w:val="00725715"/>
    <w:rsid w:val="00734097"/>
    <w:rsid w:val="00734E8B"/>
    <w:rsid w:val="007405F3"/>
    <w:rsid w:val="00741AB5"/>
    <w:rsid w:val="007436EB"/>
    <w:rsid w:val="00746795"/>
    <w:rsid w:val="007501DB"/>
    <w:rsid w:val="0075254D"/>
    <w:rsid w:val="007602BA"/>
    <w:rsid w:val="007624C6"/>
    <w:rsid w:val="00767137"/>
    <w:rsid w:val="00773356"/>
    <w:rsid w:val="007860C8"/>
    <w:rsid w:val="00792DBD"/>
    <w:rsid w:val="00792F43"/>
    <w:rsid w:val="00794666"/>
    <w:rsid w:val="00795201"/>
    <w:rsid w:val="00796B4B"/>
    <w:rsid w:val="0079759E"/>
    <w:rsid w:val="007A1296"/>
    <w:rsid w:val="007A27F6"/>
    <w:rsid w:val="007A347F"/>
    <w:rsid w:val="007A3BEF"/>
    <w:rsid w:val="007A440B"/>
    <w:rsid w:val="007C2099"/>
    <w:rsid w:val="007C4227"/>
    <w:rsid w:val="007C7FF6"/>
    <w:rsid w:val="007D0539"/>
    <w:rsid w:val="007D3BE1"/>
    <w:rsid w:val="007E5D81"/>
    <w:rsid w:val="007E7854"/>
    <w:rsid w:val="007F1712"/>
    <w:rsid w:val="007F781E"/>
    <w:rsid w:val="00805DFC"/>
    <w:rsid w:val="0080620C"/>
    <w:rsid w:val="00806E21"/>
    <w:rsid w:val="008263B0"/>
    <w:rsid w:val="008265F5"/>
    <w:rsid w:val="008274DB"/>
    <w:rsid w:val="00830D24"/>
    <w:rsid w:val="008364AE"/>
    <w:rsid w:val="00836EE4"/>
    <w:rsid w:val="0084024F"/>
    <w:rsid w:val="00841EE3"/>
    <w:rsid w:val="008516A2"/>
    <w:rsid w:val="0085372E"/>
    <w:rsid w:val="00862C6A"/>
    <w:rsid w:val="0086426F"/>
    <w:rsid w:val="00867135"/>
    <w:rsid w:val="008726EE"/>
    <w:rsid w:val="00873123"/>
    <w:rsid w:val="00874431"/>
    <w:rsid w:val="00874F82"/>
    <w:rsid w:val="0087760D"/>
    <w:rsid w:val="0088435F"/>
    <w:rsid w:val="00894F95"/>
    <w:rsid w:val="008A07F4"/>
    <w:rsid w:val="008A3088"/>
    <w:rsid w:val="008B1335"/>
    <w:rsid w:val="008B1C91"/>
    <w:rsid w:val="008B5439"/>
    <w:rsid w:val="008C410F"/>
    <w:rsid w:val="008C5597"/>
    <w:rsid w:val="008C5AB2"/>
    <w:rsid w:val="008E1802"/>
    <w:rsid w:val="008E1B40"/>
    <w:rsid w:val="008E45E7"/>
    <w:rsid w:val="008E5842"/>
    <w:rsid w:val="008E5E7D"/>
    <w:rsid w:val="008F0C8D"/>
    <w:rsid w:val="008F1DD3"/>
    <w:rsid w:val="0090057B"/>
    <w:rsid w:val="00902751"/>
    <w:rsid w:val="00906DB0"/>
    <w:rsid w:val="00911081"/>
    <w:rsid w:val="00914196"/>
    <w:rsid w:val="009179F3"/>
    <w:rsid w:val="00925154"/>
    <w:rsid w:val="009275B4"/>
    <w:rsid w:val="00927C46"/>
    <w:rsid w:val="00931D5C"/>
    <w:rsid w:val="0093434A"/>
    <w:rsid w:val="009350AC"/>
    <w:rsid w:val="00935B77"/>
    <w:rsid w:val="0093688E"/>
    <w:rsid w:val="00944358"/>
    <w:rsid w:val="009470BF"/>
    <w:rsid w:val="0095062A"/>
    <w:rsid w:val="00950CED"/>
    <w:rsid w:val="00955573"/>
    <w:rsid w:val="00955A29"/>
    <w:rsid w:val="009566C9"/>
    <w:rsid w:val="009579C5"/>
    <w:rsid w:val="00962537"/>
    <w:rsid w:val="00964B20"/>
    <w:rsid w:val="00965363"/>
    <w:rsid w:val="00972679"/>
    <w:rsid w:val="009730DA"/>
    <w:rsid w:val="009736BA"/>
    <w:rsid w:val="00976201"/>
    <w:rsid w:val="0098469A"/>
    <w:rsid w:val="00994DDF"/>
    <w:rsid w:val="009954E6"/>
    <w:rsid w:val="009A2E4B"/>
    <w:rsid w:val="009A3870"/>
    <w:rsid w:val="009A3AF9"/>
    <w:rsid w:val="009B7158"/>
    <w:rsid w:val="009C0137"/>
    <w:rsid w:val="009C43A2"/>
    <w:rsid w:val="009C5CCF"/>
    <w:rsid w:val="009D01F9"/>
    <w:rsid w:val="009D415B"/>
    <w:rsid w:val="009E21F5"/>
    <w:rsid w:val="009F0A4C"/>
    <w:rsid w:val="009F11DB"/>
    <w:rsid w:val="009F76DB"/>
    <w:rsid w:val="00A00265"/>
    <w:rsid w:val="00A12908"/>
    <w:rsid w:val="00A17AD4"/>
    <w:rsid w:val="00A23E96"/>
    <w:rsid w:val="00A262F2"/>
    <w:rsid w:val="00A3403B"/>
    <w:rsid w:val="00A355CF"/>
    <w:rsid w:val="00A35F89"/>
    <w:rsid w:val="00A4029C"/>
    <w:rsid w:val="00A40B7A"/>
    <w:rsid w:val="00A434DA"/>
    <w:rsid w:val="00A43AC0"/>
    <w:rsid w:val="00A46616"/>
    <w:rsid w:val="00A46A69"/>
    <w:rsid w:val="00A46C9B"/>
    <w:rsid w:val="00A5664D"/>
    <w:rsid w:val="00A61A84"/>
    <w:rsid w:val="00A62422"/>
    <w:rsid w:val="00A644A7"/>
    <w:rsid w:val="00A66AF6"/>
    <w:rsid w:val="00A67C00"/>
    <w:rsid w:val="00A70132"/>
    <w:rsid w:val="00A75261"/>
    <w:rsid w:val="00A76F75"/>
    <w:rsid w:val="00A82D37"/>
    <w:rsid w:val="00A91907"/>
    <w:rsid w:val="00A92204"/>
    <w:rsid w:val="00A9350B"/>
    <w:rsid w:val="00A94491"/>
    <w:rsid w:val="00A94A4F"/>
    <w:rsid w:val="00A95EA9"/>
    <w:rsid w:val="00A96A87"/>
    <w:rsid w:val="00AA0F0F"/>
    <w:rsid w:val="00AA3BF9"/>
    <w:rsid w:val="00AA60CC"/>
    <w:rsid w:val="00AA6BE1"/>
    <w:rsid w:val="00AB02E8"/>
    <w:rsid w:val="00AC424F"/>
    <w:rsid w:val="00AC4255"/>
    <w:rsid w:val="00AC689E"/>
    <w:rsid w:val="00AD686E"/>
    <w:rsid w:val="00AE3E23"/>
    <w:rsid w:val="00AE4A5E"/>
    <w:rsid w:val="00AF2B66"/>
    <w:rsid w:val="00AF471A"/>
    <w:rsid w:val="00AF63AF"/>
    <w:rsid w:val="00B050AB"/>
    <w:rsid w:val="00B07006"/>
    <w:rsid w:val="00B114CB"/>
    <w:rsid w:val="00B12BFF"/>
    <w:rsid w:val="00B17192"/>
    <w:rsid w:val="00B22F1C"/>
    <w:rsid w:val="00B22FD6"/>
    <w:rsid w:val="00B25883"/>
    <w:rsid w:val="00B31D34"/>
    <w:rsid w:val="00B31E0E"/>
    <w:rsid w:val="00B34F82"/>
    <w:rsid w:val="00B401E4"/>
    <w:rsid w:val="00B402D6"/>
    <w:rsid w:val="00B45559"/>
    <w:rsid w:val="00B46128"/>
    <w:rsid w:val="00B46BCD"/>
    <w:rsid w:val="00B5017D"/>
    <w:rsid w:val="00B53686"/>
    <w:rsid w:val="00B53DB9"/>
    <w:rsid w:val="00B603E2"/>
    <w:rsid w:val="00B6172B"/>
    <w:rsid w:val="00B6651A"/>
    <w:rsid w:val="00B66B2C"/>
    <w:rsid w:val="00B70329"/>
    <w:rsid w:val="00B7119D"/>
    <w:rsid w:val="00B74635"/>
    <w:rsid w:val="00B772D4"/>
    <w:rsid w:val="00B8097A"/>
    <w:rsid w:val="00B81F92"/>
    <w:rsid w:val="00B84FCB"/>
    <w:rsid w:val="00B94C3C"/>
    <w:rsid w:val="00B9695A"/>
    <w:rsid w:val="00BA0DD4"/>
    <w:rsid w:val="00BA12D9"/>
    <w:rsid w:val="00BA632E"/>
    <w:rsid w:val="00BB0018"/>
    <w:rsid w:val="00BB6125"/>
    <w:rsid w:val="00BB6429"/>
    <w:rsid w:val="00BC340C"/>
    <w:rsid w:val="00BC4E4A"/>
    <w:rsid w:val="00BD184A"/>
    <w:rsid w:val="00BD2725"/>
    <w:rsid w:val="00BD3745"/>
    <w:rsid w:val="00BD3B28"/>
    <w:rsid w:val="00BD5F78"/>
    <w:rsid w:val="00BE19A6"/>
    <w:rsid w:val="00BF22F4"/>
    <w:rsid w:val="00C02691"/>
    <w:rsid w:val="00C03E79"/>
    <w:rsid w:val="00C10C9D"/>
    <w:rsid w:val="00C10D8F"/>
    <w:rsid w:val="00C11194"/>
    <w:rsid w:val="00C165A4"/>
    <w:rsid w:val="00C171CC"/>
    <w:rsid w:val="00C237F3"/>
    <w:rsid w:val="00C25E21"/>
    <w:rsid w:val="00C305F0"/>
    <w:rsid w:val="00C30ADE"/>
    <w:rsid w:val="00C33D16"/>
    <w:rsid w:val="00C365A7"/>
    <w:rsid w:val="00C37986"/>
    <w:rsid w:val="00C42226"/>
    <w:rsid w:val="00C45A67"/>
    <w:rsid w:val="00C529AD"/>
    <w:rsid w:val="00C5330A"/>
    <w:rsid w:val="00C570D7"/>
    <w:rsid w:val="00C61677"/>
    <w:rsid w:val="00C61728"/>
    <w:rsid w:val="00C6496B"/>
    <w:rsid w:val="00C74268"/>
    <w:rsid w:val="00C7686D"/>
    <w:rsid w:val="00C83A46"/>
    <w:rsid w:val="00C85392"/>
    <w:rsid w:val="00C856BC"/>
    <w:rsid w:val="00C93E4C"/>
    <w:rsid w:val="00C94F45"/>
    <w:rsid w:val="00C95AA3"/>
    <w:rsid w:val="00C965E9"/>
    <w:rsid w:val="00C9780E"/>
    <w:rsid w:val="00CA0097"/>
    <w:rsid w:val="00CA18B9"/>
    <w:rsid w:val="00CA552D"/>
    <w:rsid w:val="00CB0481"/>
    <w:rsid w:val="00CB0DA3"/>
    <w:rsid w:val="00CB25D3"/>
    <w:rsid w:val="00CB7DDE"/>
    <w:rsid w:val="00CC640A"/>
    <w:rsid w:val="00CD1303"/>
    <w:rsid w:val="00CD62C7"/>
    <w:rsid w:val="00CF01EE"/>
    <w:rsid w:val="00CF6639"/>
    <w:rsid w:val="00D01C08"/>
    <w:rsid w:val="00D05989"/>
    <w:rsid w:val="00D07FE4"/>
    <w:rsid w:val="00D122FC"/>
    <w:rsid w:val="00D20B85"/>
    <w:rsid w:val="00D20D87"/>
    <w:rsid w:val="00D213A8"/>
    <w:rsid w:val="00D30025"/>
    <w:rsid w:val="00D35505"/>
    <w:rsid w:val="00D35B43"/>
    <w:rsid w:val="00D36542"/>
    <w:rsid w:val="00D41E40"/>
    <w:rsid w:val="00D438C1"/>
    <w:rsid w:val="00D44B7E"/>
    <w:rsid w:val="00D514CE"/>
    <w:rsid w:val="00D5258D"/>
    <w:rsid w:val="00D60759"/>
    <w:rsid w:val="00D6407C"/>
    <w:rsid w:val="00D6547C"/>
    <w:rsid w:val="00D655A0"/>
    <w:rsid w:val="00D70127"/>
    <w:rsid w:val="00D70A3B"/>
    <w:rsid w:val="00D710EB"/>
    <w:rsid w:val="00D7293B"/>
    <w:rsid w:val="00D772D4"/>
    <w:rsid w:val="00D807EB"/>
    <w:rsid w:val="00D9091F"/>
    <w:rsid w:val="00DA4F82"/>
    <w:rsid w:val="00DA6AA8"/>
    <w:rsid w:val="00DB1A41"/>
    <w:rsid w:val="00DB2D66"/>
    <w:rsid w:val="00DB4034"/>
    <w:rsid w:val="00DB4F9F"/>
    <w:rsid w:val="00DB6759"/>
    <w:rsid w:val="00DC2BC4"/>
    <w:rsid w:val="00DD006C"/>
    <w:rsid w:val="00DD2763"/>
    <w:rsid w:val="00DD6DA8"/>
    <w:rsid w:val="00DE647D"/>
    <w:rsid w:val="00DE6CC6"/>
    <w:rsid w:val="00DF3EEE"/>
    <w:rsid w:val="00DF4100"/>
    <w:rsid w:val="00DF547E"/>
    <w:rsid w:val="00E01B61"/>
    <w:rsid w:val="00E07732"/>
    <w:rsid w:val="00E07BC1"/>
    <w:rsid w:val="00E07E12"/>
    <w:rsid w:val="00E1462E"/>
    <w:rsid w:val="00E15A1F"/>
    <w:rsid w:val="00E16FE8"/>
    <w:rsid w:val="00E1782D"/>
    <w:rsid w:val="00E22086"/>
    <w:rsid w:val="00E26812"/>
    <w:rsid w:val="00E27619"/>
    <w:rsid w:val="00E302C9"/>
    <w:rsid w:val="00E304E4"/>
    <w:rsid w:val="00E31D46"/>
    <w:rsid w:val="00E34675"/>
    <w:rsid w:val="00E353EC"/>
    <w:rsid w:val="00E4450E"/>
    <w:rsid w:val="00E4584D"/>
    <w:rsid w:val="00E50188"/>
    <w:rsid w:val="00E529B6"/>
    <w:rsid w:val="00E56A3E"/>
    <w:rsid w:val="00E63797"/>
    <w:rsid w:val="00E65DDE"/>
    <w:rsid w:val="00E67A16"/>
    <w:rsid w:val="00E75CE1"/>
    <w:rsid w:val="00E76AAA"/>
    <w:rsid w:val="00E76B2A"/>
    <w:rsid w:val="00E84220"/>
    <w:rsid w:val="00E854C5"/>
    <w:rsid w:val="00E9205E"/>
    <w:rsid w:val="00E92413"/>
    <w:rsid w:val="00E93193"/>
    <w:rsid w:val="00EA17C7"/>
    <w:rsid w:val="00EB22E2"/>
    <w:rsid w:val="00EB348C"/>
    <w:rsid w:val="00EB4E80"/>
    <w:rsid w:val="00EB588D"/>
    <w:rsid w:val="00EC60E9"/>
    <w:rsid w:val="00EE68A7"/>
    <w:rsid w:val="00EF0A4F"/>
    <w:rsid w:val="00EF6E7F"/>
    <w:rsid w:val="00F03A4F"/>
    <w:rsid w:val="00F10AFB"/>
    <w:rsid w:val="00F11A9B"/>
    <w:rsid w:val="00F204F3"/>
    <w:rsid w:val="00F23E3E"/>
    <w:rsid w:val="00F2659F"/>
    <w:rsid w:val="00F35185"/>
    <w:rsid w:val="00F4396C"/>
    <w:rsid w:val="00F44902"/>
    <w:rsid w:val="00F45DB6"/>
    <w:rsid w:val="00F56C57"/>
    <w:rsid w:val="00F57790"/>
    <w:rsid w:val="00F6390D"/>
    <w:rsid w:val="00F70710"/>
    <w:rsid w:val="00F904E7"/>
    <w:rsid w:val="00F913BC"/>
    <w:rsid w:val="00F918B9"/>
    <w:rsid w:val="00F97362"/>
    <w:rsid w:val="00FA120A"/>
    <w:rsid w:val="00FB1FA7"/>
    <w:rsid w:val="00FB4803"/>
    <w:rsid w:val="00FC08FF"/>
    <w:rsid w:val="00FC5EE8"/>
    <w:rsid w:val="00FD2DBF"/>
    <w:rsid w:val="00FE0799"/>
    <w:rsid w:val="00FE1350"/>
    <w:rsid w:val="00FE7C46"/>
    <w:rsid w:val="00FE7DBC"/>
    <w:rsid w:val="00FF2916"/>
    <w:rsid w:val="00FF6117"/>
    <w:rsid w:val="00FF792E"/>
    <w:rsid w:val="100022ED"/>
    <w:rsid w:val="3FB2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qFormat="1"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0" w:semiHidden="0" w:name="Strong" w:locked="1"/>
    <w:lsdException w:qFormat="1" w:unhideWhenUsed="0" w:uiPriority="2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unhideWhenUsed="0" w:uiPriority="9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1"/>
    <w:semiHidden/>
    <w:unhideWhenUsed/>
    <w:qFormat/>
    <w:uiPriority w:val="99"/>
    <w:pPr>
      <w:jc w:val="left"/>
    </w:pPr>
  </w:style>
  <w:style w:type="paragraph" w:styleId="3">
    <w:name w:val="Balloon Text"/>
    <w:basedOn w:val="1"/>
    <w:link w:val="18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6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link w:val="23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paragraph" w:styleId="7">
    <w:name w:val="annotation subject"/>
    <w:basedOn w:val="2"/>
    <w:next w:val="2"/>
    <w:link w:val="22"/>
    <w:semiHidden/>
    <w:unhideWhenUsed/>
    <w:qFormat/>
    <w:uiPriority w:val="99"/>
    <w:rPr>
      <w:b/>
      <w:bCs/>
    </w:rPr>
  </w:style>
  <w:style w:type="table" w:styleId="9">
    <w:name w:val="Table Grid"/>
    <w:basedOn w:val="8"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1">
    <w:name w:val="Emphasis"/>
    <w:basedOn w:val="10"/>
    <w:qFormat/>
    <w:locked/>
    <w:uiPriority w:val="20"/>
    <w:rPr>
      <w:i/>
      <w:iCs/>
    </w:rPr>
  </w:style>
  <w:style w:type="character" w:styleId="12">
    <w:name w:val="Hyperlink"/>
    <w:qFormat/>
    <w:uiPriority w:val="99"/>
    <w:rPr>
      <w:rFonts w:cs="Times New Roman"/>
      <w:color w:val="0000FF"/>
      <w:u w:val="single"/>
    </w:rPr>
  </w:style>
  <w:style w:type="character" w:styleId="13">
    <w:name w:val="annotation reference"/>
    <w:basedOn w:val="10"/>
    <w:semiHidden/>
    <w:unhideWhenUsed/>
    <w:qFormat/>
    <w:uiPriority w:val="99"/>
    <w:rPr>
      <w:sz w:val="21"/>
      <w:szCs w:val="21"/>
    </w:rPr>
  </w:style>
  <w:style w:type="paragraph" w:customStyle="1" w:styleId="14">
    <w:name w:val="p0"/>
    <w:basedOn w:val="1"/>
    <w:uiPriority w:val="99"/>
    <w:pPr>
      <w:widowControl/>
    </w:pPr>
    <w:rPr>
      <w:kern w:val="0"/>
      <w:szCs w:val="21"/>
    </w:rPr>
  </w:style>
  <w:style w:type="character" w:customStyle="1" w:styleId="15">
    <w:name w:val="页眉 字符"/>
    <w:link w:val="5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页脚 字符"/>
    <w:link w:val="4"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paragraph" w:styleId="17">
    <w:name w:val="List Paragraph"/>
    <w:basedOn w:val="1"/>
    <w:qFormat/>
    <w:uiPriority w:val="99"/>
    <w:pPr>
      <w:ind w:firstLine="420" w:firstLineChars="200"/>
    </w:pPr>
    <w:rPr>
      <w:rFonts w:ascii="Calibri" w:hAnsi="Calibri"/>
      <w:szCs w:val="22"/>
    </w:rPr>
  </w:style>
  <w:style w:type="character" w:customStyle="1" w:styleId="18">
    <w:name w:val="批注框文本 字符"/>
    <w:link w:val="3"/>
    <w:semiHidden/>
    <w:qFormat/>
    <w:locked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apple-converted-space"/>
    <w:qFormat/>
    <w:uiPriority w:val="0"/>
  </w:style>
  <w:style w:type="character" w:customStyle="1" w:styleId="20">
    <w:name w:val="u-span"/>
    <w:basedOn w:val="10"/>
    <w:qFormat/>
    <w:uiPriority w:val="0"/>
  </w:style>
  <w:style w:type="character" w:customStyle="1" w:styleId="21">
    <w:name w:val="批注文字 字符"/>
    <w:basedOn w:val="10"/>
    <w:link w:val="2"/>
    <w:semiHidden/>
    <w:qFormat/>
    <w:uiPriority w:val="99"/>
    <w:rPr>
      <w:rFonts w:ascii="Times New Roman" w:hAnsi="Times New Roman"/>
      <w:kern w:val="2"/>
      <w:sz w:val="21"/>
      <w:szCs w:val="24"/>
    </w:rPr>
  </w:style>
  <w:style w:type="character" w:customStyle="1" w:styleId="22">
    <w:name w:val="批注主题 字符"/>
    <w:basedOn w:val="21"/>
    <w:link w:val="7"/>
    <w:semiHidden/>
    <w:qFormat/>
    <w:uiPriority w:val="99"/>
    <w:rPr>
      <w:rFonts w:ascii="Times New Roman" w:hAnsi="Times New Roman"/>
      <w:b/>
      <w:bCs/>
      <w:kern w:val="2"/>
      <w:sz w:val="21"/>
      <w:szCs w:val="24"/>
    </w:rPr>
  </w:style>
  <w:style w:type="character" w:customStyle="1" w:styleId="23">
    <w:name w:val="HTML 预设格式 字符"/>
    <w:basedOn w:val="10"/>
    <w:link w:val="6"/>
    <w:semiHidden/>
    <w:qFormat/>
    <w:uiPriority w:val="99"/>
    <w:rPr>
      <w:rFonts w:ascii="Courier New" w:hAnsi="Courier New" w:cs="Courier New"/>
      <w:kern w:val="2"/>
    </w:rPr>
  </w:style>
  <w:style w:type="paragraph" w:customStyle="1" w:styleId="24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25">
    <w:name w:val="未处理的提及1"/>
    <w:basedOn w:val="10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26">
    <w:name w:val="Unresolved Mention"/>
    <w:basedOn w:val="10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7">
    <w:name w:val="Resume Align Right"/>
    <w:basedOn w:val="1"/>
    <w:qFormat/>
    <w:uiPriority w:val="0"/>
    <w:pPr>
      <w:widowControl/>
      <w:tabs>
        <w:tab w:val="right" w:pos="10080"/>
      </w:tabs>
      <w:jc w:val="left"/>
    </w:pPr>
    <w:rPr>
      <w:rFonts w:eastAsiaTheme="minorEastAsia"/>
      <w:kern w:val="0"/>
      <w:sz w:val="24"/>
    </w:rPr>
  </w:style>
  <w:style w:type="character" w:customStyle="1" w:styleId="28">
    <w:name w:val="fontstyle01"/>
    <w:basedOn w:val="10"/>
    <w:qFormat/>
    <w:uiPriority w:val="0"/>
    <w:rPr>
      <w:rFonts w:hint="default" w:ascii="Times New Roman" w:hAnsi="Times New Roman" w:cs="Times New Roman"/>
      <w:b/>
      <w:bCs/>
      <w:color w:val="000000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90CD48-E411-4CD0-9F80-5E664EB20B5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1059</Words>
  <Characters>1557</Characters>
  <Lines>64</Lines>
  <Paragraphs>96</Paragraphs>
  <TotalTime>9</TotalTime>
  <ScaleCrop>false</ScaleCrop>
  <LinksUpToDate>false</LinksUpToDate>
  <CharactersWithSpaces>2520</CharactersWithSpaces>
  <Application>WPS Office_11.1.0.12980_F1E327BC-269C-435d-A152-05C5408002CA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2021-02-16T08:48:00Z</dcterms:created>
  <dc:creator>skbyjh</dc:creator>
  <cp:lastModifiedBy>cola@Bys</cp:lastModifiedBy>
  <cp:lastPrinted>2019-09-06T15:11:00Z</cp:lastPrinted>
  <dcterms:modified xsi:type="dcterms:W3CDTF">2023-01-01T05:57:02Z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D_Document_Page_Count">
    <vt:lpwstr>1</vt:lpwstr>
  </property>
  <property fmtid="{D5CDD505-2E9C-101B-9397-08002B2CF9AE}" pid="3" name="KSOProductBuildVer">
    <vt:lpwstr>2052-11.1.0.12980</vt:lpwstr>
  </property>
  <property fmtid="{D5CDD505-2E9C-101B-9397-08002B2CF9AE}" pid="4" name="ICV">
    <vt:lpwstr>9B5DAB129EE545E09386A6A40158FD48</vt:lpwstr>
  </property>
</Properties>
</file>