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BBDC83" w14:textId="347FBEFC" w:rsidR="00C74256" w:rsidRDefault="006453C1">
      <w:pPr>
        <w:rPr>
          <w:rFonts w:ascii="Times New Roman" w:eastAsia="楷体_GB2312" w:hAnsi="Times New Roman"/>
          <w:sz w:val="28"/>
          <w:u w:val="single"/>
        </w:rPr>
      </w:pPr>
      <w:r>
        <w:rPr>
          <w:rFonts w:ascii="Times New Roman" w:eastAsia="楷体_GB2312" w:hAnsi="Times New Roman"/>
          <w:sz w:val="28"/>
        </w:rPr>
        <w:t>序号：</w:t>
      </w:r>
      <w:r>
        <w:rPr>
          <w:rFonts w:ascii="Times New Roman" w:hAnsi="Times New Roman"/>
        </w:rPr>
        <w:t>＿＿</w:t>
      </w:r>
      <w:r w:rsidR="00B739F2">
        <w:rPr>
          <w:rFonts w:ascii="Times New Roman" w:hAnsi="Times New Roman" w:hint="eastAsia"/>
        </w:rPr>
        <w:t>01</w:t>
      </w:r>
      <w:r>
        <w:rPr>
          <w:rFonts w:ascii="Times New Roman" w:hAnsi="Times New Roman"/>
        </w:rPr>
        <w:t>＿＿＿＿</w:t>
      </w:r>
      <w:r>
        <w:rPr>
          <w:rFonts w:ascii="Times New Roman" w:eastAsia="楷体_GB2312" w:hAnsi="Times New Roman"/>
          <w:sz w:val="28"/>
        </w:rPr>
        <w:t xml:space="preserve">   </w:t>
      </w:r>
    </w:p>
    <w:p w14:paraId="4B073D2B" w14:textId="77777777" w:rsidR="00C74256" w:rsidRDefault="006453C1">
      <w:pPr>
        <w:rPr>
          <w:rFonts w:ascii="Times New Roman" w:hAnsi="Times New Roman"/>
          <w:u w:val="single"/>
        </w:rPr>
      </w:pPr>
      <w:r>
        <w:rPr>
          <w:rFonts w:ascii="Times New Roman" w:eastAsia="楷体_GB2312" w:hAnsi="Times New Roman"/>
          <w:sz w:val="28"/>
        </w:rPr>
        <w:t>编码：</w:t>
      </w:r>
      <w:r>
        <w:rPr>
          <w:rFonts w:ascii="Times New Roman" w:hAnsi="Times New Roman"/>
        </w:rPr>
        <w:t>＿＿＿＿＿＿</w:t>
      </w:r>
      <w:r>
        <w:rPr>
          <w:rFonts w:ascii="Times New Roman" w:hAnsi="Times New Roman"/>
          <w:sz w:val="28"/>
        </w:rPr>
        <w:t xml:space="preserve">    </w:t>
      </w:r>
    </w:p>
    <w:p w14:paraId="6FC28192" w14:textId="77777777" w:rsidR="00C74256" w:rsidRDefault="00C74256">
      <w:pPr>
        <w:rPr>
          <w:rFonts w:ascii="Times New Roman" w:hAnsi="Times New Roman"/>
          <w:u w:val="single"/>
        </w:rPr>
      </w:pPr>
    </w:p>
    <w:p w14:paraId="13F1ADE9" w14:textId="77777777" w:rsidR="00C74256" w:rsidRDefault="00C74256">
      <w:pPr>
        <w:rPr>
          <w:rFonts w:ascii="Times New Roman" w:hAnsi="Times New Roman"/>
          <w:u w:val="single"/>
        </w:rPr>
      </w:pPr>
    </w:p>
    <w:p w14:paraId="39A97E77" w14:textId="77777777" w:rsidR="00C74256" w:rsidRDefault="00C74256">
      <w:pPr>
        <w:rPr>
          <w:rFonts w:ascii="Times New Roman" w:hAnsi="Times New Roman"/>
          <w:u w:val="single"/>
        </w:rPr>
      </w:pPr>
    </w:p>
    <w:p w14:paraId="36656543" w14:textId="77777777" w:rsidR="00C74256" w:rsidRDefault="006453C1">
      <w:pPr>
        <w:pStyle w:val="a4"/>
        <w:ind w:firstLineChars="0" w:firstLine="0"/>
        <w:jc w:val="center"/>
        <w:rPr>
          <w:rFonts w:ascii="Times New Roman" w:hAnsi="Times New Roman"/>
        </w:rPr>
      </w:pPr>
      <w:r>
        <w:rPr>
          <w:rFonts w:ascii="Times New Roman" w:hAnsi="Times New Roman"/>
        </w:rPr>
        <w:t>山西大学第二十</w:t>
      </w:r>
      <w:r>
        <w:rPr>
          <w:rFonts w:ascii="Times New Roman" w:hAnsi="Times New Roman" w:hint="eastAsia"/>
        </w:rPr>
        <w:t>一</w:t>
      </w:r>
      <w:r>
        <w:rPr>
          <w:rFonts w:ascii="Times New Roman" w:hAnsi="Times New Roman"/>
        </w:rPr>
        <w:t>届</w:t>
      </w:r>
      <w:r>
        <w:rPr>
          <w:rFonts w:ascii="Times New Roman" w:hAnsi="Times New Roman"/>
        </w:rPr>
        <w:t>“</w:t>
      </w:r>
      <w:r>
        <w:rPr>
          <w:rFonts w:ascii="Times New Roman" w:hAnsi="Times New Roman"/>
        </w:rPr>
        <w:t>创新挑战杯</w:t>
      </w:r>
      <w:r>
        <w:rPr>
          <w:rFonts w:ascii="Times New Roman" w:hAnsi="Times New Roman"/>
        </w:rPr>
        <w:t>”</w:t>
      </w:r>
      <w:r>
        <w:rPr>
          <w:rFonts w:ascii="Times New Roman" w:eastAsia="宋体" w:hAnsi="Times New Roman" w:hint="eastAsia"/>
        </w:rPr>
        <w:t>大</w:t>
      </w:r>
      <w:r>
        <w:rPr>
          <w:rFonts w:ascii="Times New Roman" w:hAnsi="Times New Roman"/>
        </w:rPr>
        <w:t>学生课外学术科技作品竞赛</w:t>
      </w:r>
    </w:p>
    <w:p w14:paraId="6AEA807F" w14:textId="77777777" w:rsidR="00C74256" w:rsidRDefault="00C74256">
      <w:pPr>
        <w:pStyle w:val="a4"/>
        <w:ind w:firstLineChars="300" w:firstLine="840"/>
        <w:rPr>
          <w:rFonts w:ascii="Times New Roman" w:hAnsi="Times New Roman"/>
        </w:rPr>
      </w:pPr>
    </w:p>
    <w:p w14:paraId="41507B14" w14:textId="77777777" w:rsidR="00C74256" w:rsidRDefault="006453C1">
      <w:pPr>
        <w:pStyle w:val="a4"/>
        <w:ind w:firstLineChars="300" w:firstLine="2168"/>
        <w:rPr>
          <w:rFonts w:ascii="Times New Roman" w:eastAsia="隶书" w:hAnsi="Times New Roman"/>
          <w:sz w:val="72"/>
        </w:rPr>
      </w:pPr>
      <w:r>
        <w:rPr>
          <w:rFonts w:ascii="Times New Roman" w:eastAsia="隶书" w:hAnsi="Times New Roman"/>
          <w:sz w:val="72"/>
        </w:rPr>
        <w:t>作</w:t>
      </w:r>
      <w:r>
        <w:rPr>
          <w:rFonts w:ascii="Times New Roman" w:eastAsia="隶书" w:hAnsi="Times New Roman"/>
          <w:sz w:val="72"/>
        </w:rPr>
        <w:t xml:space="preserve"> </w:t>
      </w:r>
      <w:r>
        <w:rPr>
          <w:rFonts w:ascii="Times New Roman" w:eastAsia="隶书" w:hAnsi="Times New Roman"/>
          <w:sz w:val="72"/>
        </w:rPr>
        <w:t>品</w:t>
      </w:r>
      <w:r>
        <w:rPr>
          <w:rFonts w:ascii="Times New Roman" w:eastAsia="隶书" w:hAnsi="Times New Roman"/>
          <w:sz w:val="72"/>
        </w:rPr>
        <w:t xml:space="preserve"> </w:t>
      </w:r>
      <w:r>
        <w:rPr>
          <w:rFonts w:ascii="Times New Roman" w:eastAsia="隶书" w:hAnsi="Times New Roman"/>
          <w:sz w:val="72"/>
        </w:rPr>
        <w:t>申</w:t>
      </w:r>
      <w:r>
        <w:rPr>
          <w:rFonts w:ascii="Times New Roman" w:eastAsia="隶书" w:hAnsi="Times New Roman"/>
          <w:sz w:val="72"/>
        </w:rPr>
        <w:t xml:space="preserve"> </w:t>
      </w:r>
      <w:r>
        <w:rPr>
          <w:rFonts w:ascii="Times New Roman" w:eastAsia="隶书" w:hAnsi="Times New Roman"/>
          <w:sz w:val="72"/>
        </w:rPr>
        <w:t>报</w:t>
      </w:r>
      <w:r>
        <w:rPr>
          <w:rFonts w:ascii="Times New Roman" w:eastAsia="隶书" w:hAnsi="Times New Roman"/>
          <w:sz w:val="72"/>
        </w:rPr>
        <w:t xml:space="preserve"> </w:t>
      </w:r>
      <w:r>
        <w:rPr>
          <w:rFonts w:ascii="Times New Roman" w:eastAsia="隶书" w:hAnsi="Times New Roman"/>
          <w:sz w:val="72"/>
        </w:rPr>
        <w:t>书</w:t>
      </w:r>
    </w:p>
    <w:p w14:paraId="478E7A51" w14:textId="77777777" w:rsidR="00C74256" w:rsidRDefault="00C74256">
      <w:pPr>
        <w:pStyle w:val="a4"/>
        <w:ind w:firstLineChars="300" w:firstLine="843"/>
        <w:rPr>
          <w:rFonts w:ascii="Times New Roman" w:eastAsia="隶书" w:hAnsi="Times New Roman"/>
        </w:rPr>
      </w:pPr>
    </w:p>
    <w:p w14:paraId="3FF75D47" w14:textId="77777777" w:rsidR="00C74256" w:rsidRDefault="00C74256">
      <w:pPr>
        <w:pStyle w:val="a4"/>
        <w:ind w:firstLineChars="300" w:firstLine="840"/>
        <w:rPr>
          <w:rFonts w:ascii="Times New Roman" w:eastAsia="楷体_GB2312" w:hAnsi="Times New Roman"/>
        </w:rPr>
      </w:pPr>
    </w:p>
    <w:p w14:paraId="0FC23D32" w14:textId="232F7420" w:rsidR="00C74256" w:rsidRDefault="006453C1">
      <w:pPr>
        <w:pStyle w:val="a4"/>
        <w:ind w:firstLineChars="300" w:firstLine="840"/>
        <w:rPr>
          <w:rFonts w:ascii="Times New Roman" w:eastAsia="楷体_GB2312" w:hAnsi="Times New Roman"/>
        </w:rPr>
      </w:pPr>
      <w:r>
        <w:rPr>
          <w:rFonts w:ascii="Times New Roman" w:eastAsia="楷体_GB2312" w:hAnsi="Times New Roman"/>
        </w:rPr>
        <w:t>作品名称：</w:t>
      </w:r>
      <w:r>
        <w:rPr>
          <w:rFonts w:ascii="Times New Roman" w:hAnsi="Times New Roman"/>
        </w:rPr>
        <w:t>＿</w:t>
      </w:r>
      <w:r w:rsidR="00B739F2" w:rsidRPr="00B739F2">
        <w:rPr>
          <w:rFonts w:ascii="Times New Roman" w:hAnsi="Times New Roman" w:hint="eastAsia"/>
        </w:rPr>
        <w:t>基于</w:t>
      </w:r>
      <w:r w:rsidR="00B739F2">
        <w:rPr>
          <w:rFonts w:ascii="Times New Roman" w:hAnsi="Times New Roman" w:hint="eastAsia"/>
        </w:rPr>
        <w:t>STM32</w:t>
      </w:r>
      <w:r w:rsidR="00B739F2" w:rsidRPr="00B739F2">
        <w:rPr>
          <w:rFonts w:ascii="Times New Roman" w:hAnsi="Times New Roman" w:hint="eastAsia"/>
        </w:rPr>
        <w:t>的自动监控灌溉系统</w:t>
      </w:r>
      <w:r>
        <w:rPr>
          <w:rFonts w:ascii="Times New Roman" w:hAnsi="Times New Roman"/>
        </w:rPr>
        <w:t>＿＿</w:t>
      </w:r>
      <w:r>
        <w:rPr>
          <w:rFonts w:ascii="Times New Roman" w:eastAsia="楷体_GB2312" w:hAnsi="Times New Roman"/>
        </w:rPr>
        <w:t xml:space="preserve"> </w:t>
      </w:r>
    </w:p>
    <w:p w14:paraId="29B256D2" w14:textId="3CEEFBC7" w:rsidR="00C74256" w:rsidRDefault="006453C1">
      <w:pPr>
        <w:pStyle w:val="a4"/>
        <w:ind w:firstLineChars="300" w:firstLine="840"/>
        <w:rPr>
          <w:rFonts w:ascii="Times New Roman" w:hAnsi="Times New Roman"/>
        </w:rPr>
      </w:pPr>
      <w:r>
        <w:rPr>
          <w:rFonts w:ascii="Times New Roman" w:eastAsia="楷体_GB2312" w:hAnsi="Times New Roman"/>
        </w:rPr>
        <w:t>学院名称：</w:t>
      </w:r>
      <w:r>
        <w:rPr>
          <w:rFonts w:ascii="Times New Roman" w:hAnsi="Times New Roman"/>
        </w:rPr>
        <w:t>＿</w:t>
      </w:r>
      <w:r w:rsidR="00B739F2">
        <w:rPr>
          <w:rFonts w:ascii="Times New Roman" w:hAnsi="Times New Roman" w:hint="eastAsia"/>
        </w:rPr>
        <w:t>自动化与软件学院</w:t>
      </w:r>
      <w:r>
        <w:rPr>
          <w:rFonts w:ascii="Times New Roman" w:hAnsi="Times New Roman"/>
        </w:rPr>
        <w:t>＿＿＿＿＿＿＿＿＿＿＿＿＿＿</w:t>
      </w:r>
    </w:p>
    <w:p w14:paraId="39B97DD9" w14:textId="0F8C578F" w:rsidR="00C74256" w:rsidRDefault="006453C1">
      <w:pPr>
        <w:pStyle w:val="a4"/>
        <w:ind w:firstLineChars="300" w:firstLine="840"/>
        <w:rPr>
          <w:rFonts w:ascii="Times New Roman" w:eastAsia="楷体_GB2312" w:hAnsi="Times New Roman"/>
        </w:rPr>
      </w:pPr>
      <w:r>
        <w:rPr>
          <w:rFonts w:ascii="Times New Roman" w:eastAsia="楷体_GB2312" w:hAnsi="Times New Roman"/>
        </w:rPr>
        <w:t>申报者姓名</w:t>
      </w:r>
      <w:r w:rsidR="00B739F2">
        <w:rPr>
          <w:rFonts w:ascii="Times New Roman" w:eastAsia="楷体_GB2312" w:hAnsi="Times New Roman" w:hint="eastAsia"/>
        </w:rPr>
        <w:t>：</w:t>
      </w:r>
      <w:r w:rsidR="00B739F2">
        <w:rPr>
          <w:rFonts w:ascii="Times New Roman" w:hAnsi="Times New Roman"/>
        </w:rPr>
        <w:t>＿</w:t>
      </w:r>
      <w:r w:rsidR="00B739F2">
        <w:rPr>
          <w:rFonts w:ascii="Times New Roman" w:hAnsi="Times New Roman" w:hint="eastAsia"/>
        </w:rPr>
        <w:t>马宇佩</w:t>
      </w:r>
      <w:r w:rsidR="00B739F2">
        <w:rPr>
          <w:rFonts w:ascii="Times New Roman" w:hAnsi="Times New Roman"/>
        </w:rPr>
        <w:t>＿＿＿＿＿＿＿＿＿＿＿＿＿＿＿＿＿＿</w:t>
      </w:r>
    </w:p>
    <w:p w14:paraId="21DD62C6" w14:textId="6C076291" w:rsidR="00C74256" w:rsidRPr="00B739F2" w:rsidRDefault="006453C1" w:rsidP="00B739F2">
      <w:pPr>
        <w:pStyle w:val="a4"/>
        <w:ind w:firstLineChars="300" w:firstLine="840"/>
        <w:rPr>
          <w:rFonts w:ascii="Times New Roman" w:eastAsia="楷体_GB2312" w:hAnsi="Times New Roman"/>
        </w:rPr>
      </w:pPr>
      <w:r>
        <w:rPr>
          <w:rFonts w:ascii="Times New Roman" w:eastAsia="楷体_GB2312" w:hAnsi="Times New Roman"/>
        </w:rPr>
        <w:t>指导教师：</w:t>
      </w:r>
      <w:r>
        <w:rPr>
          <w:rFonts w:ascii="Times New Roman" w:hAnsi="Times New Roman"/>
        </w:rPr>
        <w:t>＿＿＿＿＿＿＿＿＿＿＿＿＿＿＿＿＿＿＿＿</w:t>
      </w:r>
      <w:r>
        <w:rPr>
          <w:rFonts w:ascii="Times New Roman" w:eastAsia="楷体_GB2312" w:hAnsi="Times New Roman"/>
        </w:rPr>
        <w:t xml:space="preserve"> </w:t>
      </w:r>
    </w:p>
    <w:p w14:paraId="4522FA9B" w14:textId="77777777" w:rsidR="00C74256" w:rsidRDefault="006453C1">
      <w:pPr>
        <w:pStyle w:val="a4"/>
        <w:ind w:firstLineChars="300" w:firstLine="840"/>
        <w:rPr>
          <w:rFonts w:ascii="Times New Roman" w:hAnsi="Times New Roman"/>
          <w:b w:val="0"/>
          <w:bCs w:val="0"/>
        </w:rPr>
      </w:pPr>
      <w:r>
        <w:rPr>
          <w:rFonts w:ascii="Times New Roman" w:eastAsia="隶书" w:hAnsi="Times New Roman"/>
          <w:b w:val="0"/>
          <w:bCs w:val="0"/>
        </w:rPr>
        <w:t>类别</w:t>
      </w:r>
      <w:r>
        <w:rPr>
          <w:rFonts w:ascii="Times New Roman" w:hAnsi="Times New Roman"/>
          <w:b w:val="0"/>
          <w:bCs w:val="0"/>
        </w:rPr>
        <w:t>：</w:t>
      </w:r>
    </w:p>
    <w:p w14:paraId="69F4DA62" w14:textId="77777777" w:rsidR="00C74256" w:rsidRDefault="006453C1">
      <w:pPr>
        <w:pStyle w:val="a4"/>
        <w:numPr>
          <w:ilvl w:val="0"/>
          <w:numId w:val="1"/>
        </w:numPr>
        <w:tabs>
          <w:tab w:val="left" w:pos="1275"/>
        </w:tabs>
        <w:spacing w:line="360" w:lineRule="exact"/>
        <w:ind w:left="1276" w:firstLineChars="0" w:hanging="437"/>
        <w:rPr>
          <w:rFonts w:ascii="Times New Roman" w:hAnsi="Times New Roman"/>
          <w:b w:val="0"/>
          <w:bCs w:val="0"/>
        </w:rPr>
      </w:pPr>
      <w:r>
        <w:rPr>
          <w:rFonts w:ascii="Times New Roman" w:hAnsi="Times New Roman"/>
          <w:b w:val="0"/>
          <w:bCs w:val="0"/>
        </w:rPr>
        <w:t>自然科学类学术论文</w:t>
      </w:r>
    </w:p>
    <w:p w14:paraId="716AC5C7" w14:textId="77777777" w:rsidR="00C74256" w:rsidRDefault="006453C1">
      <w:pPr>
        <w:pStyle w:val="a4"/>
        <w:numPr>
          <w:ilvl w:val="0"/>
          <w:numId w:val="1"/>
        </w:numPr>
        <w:tabs>
          <w:tab w:val="left" w:pos="1275"/>
        </w:tabs>
        <w:spacing w:line="360" w:lineRule="exact"/>
        <w:ind w:left="1276" w:firstLineChars="0" w:hanging="437"/>
        <w:rPr>
          <w:rFonts w:ascii="Times New Roman" w:hAnsi="Times New Roman"/>
          <w:b w:val="0"/>
          <w:bCs w:val="0"/>
        </w:rPr>
      </w:pPr>
      <w:r>
        <w:rPr>
          <w:rFonts w:ascii="Times New Roman" w:hAnsi="Times New Roman"/>
          <w:b w:val="0"/>
          <w:bCs w:val="0"/>
        </w:rPr>
        <w:t>哲学社会科学类社会调查报告和学术论文</w:t>
      </w:r>
    </w:p>
    <w:p w14:paraId="28325DE1" w14:textId="77777777" w:rsidR="00C74256" w:rsidRDefault="006453C1">
      <w:pPr>
        <w:pStyle w:val="a4"/>
        <w:numPr>
          <w:ilvl w:val="0"/>
          <w:numId w:val="1"/>
        </w:numPr>
        <w:tabs>
          <w:tab w:val="left" w:pos="1275"/>
        </w:tabs>
        <w:spacing w:line="360" w:lineRule="exact"/>
        <w:ind w:left="1276" w:firstLineChars="0" w:hanging="437"/>
        <w:rPr>
          <w:rFonts w:ascii="Times New Roman" w:hAnsi="Times New Roman"/>
          <w:b w:val="0"/>
          <w:bCs w:val="0"/>
        </w:rPr>
      </w:pPr>
      <w:r>
        <w:rPr>
          <w:rFonts w:ascii="Times New Roman" w:hAnsi="Times New Roman"/>
          <w:b w:val="0"/>
          <w:bCs w:val="0"/>
        </w:rPr>
        <w:t>科技发明制作</w:t>
      </w:r>
      <w:r>
        <w:rPr>
          <w:rFonts w:ascii="Times New Roman" w:hAnsi="Times New Roman"/>
          <w:b w:val="0"/>
          <w:bCs w:val="0"/>
        </w:rPr>
        <w:t>A</w:t>
      </w:r>
      <w:r>
        <w:rPr>
          <w:rFonts w:ascii="Times New Roman" w:hAnsi="Times New Roman"/>
          <w:b w:val="0"/>
          <w:bCs w:val="0"/>
        </w:rPr>
        <w:t>类</w:t>
      </w:r>
    </w:p>
    <w:p w14:paraId="2F483A82" w14:textId="450F3D5A" w:rsidR="00C74256" w:rsidRDefault="006453C1">
      <w:pPr>
        <w:pStyle w:val="a4"/>
        <w:numPr>
          <w:ilvl w:val="0"/>
          <w:numId w:val="1"/>
        </w:numPr>
        <w:tabs>
          <w:tab w:val="left" w:pos="1275"/>
        </w:tabs>
        <w:spacing w:line="360" w:lineRule="exact"/>
        <w:ind w:left="1276" w:firstLineChars="0" w:hanging="437"/>
        <w:rPr>
          <w:rFonts w:ascii="Times New Roman" w:hAnsi="Times New Roman"/>
          <w:b w:val="0"/>
          <w:bCs w:val="0"/>
        </w:rPr>
      </w:pPr>
      <w:r>
        <w:rPr>
          <w:noProof/>
        </w:rPr>
        <mc:AlternateContent>
          <mc:Choice Requires="wpi">
            <w:drawing>
              <wp:anchor distT="0" distB="0" distL="114300" distR="114300" simplePos="0" relativeHeight="251658240" behindDoc="0" locked="0" layoutInCell="1" allowOverlap="1" wp14:anchorId="7C4B6357" wp14:editId="7128CB61">
                <wp:simplePos x="0" y="0"/>
                <wp:positionH relativeFrom="column">
                  <wp:posOffset>561975</wp:posOffset>
                </wp:positionH>
                <wp:positionV relativeFrom="paragraph">
                  <wp:posOffset>55880</wp:posOffset>
                </wp:positionV>
                <wp:extent cx="102870" cy="115570"/>
                <wp:effectExtent l="52070" t="55245" r="45085" b="38735"/>
                <wp:wrapNone/>
                <wp:docPr id="1597869877" name="墨迹 1"/>
                <wp:cNvGraphicFramePr>
                  <a:graphicFrameLocks xmlns:a="http://schemas.openxmlformats.org/drawingml/2006/main"/>
                </wp:cNvGraphicFramePr>
                <a:graphic xmlns:a="http://schemas.openxmlformats.org/drawingml/2006/main">
                  <a:graphicData uri="http://schemas.microsoft.com/office/word/2010/wordprocessingInk">
                    <w14:contentPart bwMode="auto" r:id="rId7">
                      <w14:nvContentPartPr>
                        <w14:cNvContentPartPr>
                          <a14:cpLocks xmlns:a14="http://schemas.microsoft.com/office/drawing/2010/main" noRot="1" noChangeArrowheads="1"/>
                        </w14:cNvContentPartPr>
                      </w14:nvContentPartPr>
                      <w14:xfrm>
                        <a:off x="0" y="0"/>
                        <a:ext cx="102870" cy="115570"/>
                      </w14:xfrm>
                    </w14:contentPart>
                  </a:graphicData>
                </a:graphic>
                <wp14:sizeRelH relativeFrom="page">
                  <wp14:pctWidth>0</wp14:pctWidth>
                </wp14:sizeRelH>
                <wp14:sizeRelV relativeFrom="page">
                  <wp14:pctHeight>0</wp14:pctHeight>
                </wp14:sizeRelV>
              </wp:anchor>
            </w:drawing>
          </mc:Choice>
          <mc:Fallback>
            <w:pict>
              <v:shapetype w14:anchorId="5CEEFE2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1" o:spid="_x0000_s1026" type="#_x0000_t75" style="position:absolute;left:0;text-align:left;margin-left:43.75pt;margin-top:3.9pt;width:9.05pt;height:10.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">
                <v:imagedata r:id="rId8" o:title=""/>
                <o:lock v:ext="edit" rotation="t" aspectratio="f"/>
              </v:shape>
            </w:pict>
          </mc:Fallback>
        </mc:AlternateContent>
      </w:r>
      <w:r>
        <w:rPr>
          <w:rFonts w:ascii="Times New Roman" w:eastAsia="宋体" w:hAnsi="Times New Roman"/>
          <w:b w:val="0"/>
          <w:bCs w:val="0"/>
        </w:rPr>
        <w:t>科技发明制作</w:t>
      </w:r>
      <w:r>
        <w:rPr>
          <w:rFonts w:ascii="Times New Roman" w:eastAsia="宋体" w:hAnsi="Times New Roman"/>
          <w:b w:val="0"/>
          <w:bCs w:val="0"/>
        </w:rPr>
        <w:t>B</w:t>
      </w:r>
      <w:r>
        <w:rPr>
          <w:rFonts w:ascii="Times New Roman" w:eastAsia="宋体" w:hAnsi="Times New Roman"/>
          <w:b w:val="0"/>
          <w:bCs w:val="0"/>
        </w:rPr>
        <w:t>类</w:t>
      </w:r>
    </w:p>
    <w:p w14:paraId="00F968CB" w14:textId="77777777" w:rsidR="00C74256" w:rsidRDefault="006453C1">
      <w:pPr>
        <w:pStyle w:val="a4"/>
        <w:ind w:firstLineChars="300" w:firstLine="840"/>
        <w:rPr>
          <w:rFonts w:ascii="Times New Roman" w:hAnsi="Times New Roman"/>
          <w:b w:val="0"/>
          <w:bCs w:val="0"/>
        </w:rPr>
      </w:pPr>
      <w:r>
        <w:rPr>
          <w:rFonts w:ascii="Times New Roman" w:eastAsia="隶书" w:hAnsi="Times New Roman"/>
          <w:b w:val="0"/>
          <w:bCs w:val="0"/>
        </w:rPr>
        <w:t>组别</w:t>
      </w:r>
      <w:r>
        <w:rPr>
          <w:rFonts w:ascii="Times New Roman" w:hAnsi="Times New Roman"/>
          <w:b w:val="0"/>
          <w:bCs w:val="0"/>
        </w:rPr>
        <w:t>：</w:t>
      </w:r>
    </w:p>
    <w:p w14:paraId="7B35E5DF" w14:textId="07BEF9DE" w:rsidR="00C74256" w:rsidRDefault="006453C1">
      <w:pPr>
        <w:pStyle w:val="a4"/>
        <w:numPr>
          <w:ilvl w:val="0"/>
          <w:numId w:val="1"/>
        </w:numPr>
        <w:tabs>
          <w:tab w:val="left" w:pos="1275"/>
        </w:tabs>
        <w:spacing w:line="360" w:lineRule="exact"/>
        <w:ind w:left="1276" w:firstLineChars="0" w:hanging="437"/>
        <w:rPr>
          <w:rFonts w:ascii="Times New Roman" w:hAnsi="Times New Roman"/>
          <w:b w:val="0"/>
          <w:bCs w:val="0"/>
        </w:rPr>
      </w:pPr>
      <w:r>
        <w:rPr>
          <w:noProof/>
        </w:rPr>
        <mc:AlternateContent>
          <mc:Choice Requires="wpi">
            <w:drawing>
              <wp:anchor distT="0" distB="0" distL="114300" distR="114300" simplePos="0" relativeHeight="251658241" behindDoc="0" locked="0" layoutInCell="1" allowOverlap="1" wp14:anchorId="34C3E679" wp14:editId="45D49759">
                <wp:simplePos x="0" y="0"/>
                <wp:positionH relativeFrom="column">
                  <wp:posOffset>567055</wp:posOffset>
                </wp:positionH>
                <wp:positionV relativeFrom="paragraph">
                  <wp:posOffset>43180</wp:posOffset>
                </wp:positionV>
                <wp:extent cx="62865" cy="125095"/>
                <wp:effectExtent l="47625" t="53340" r="41910" b="40640"/>
                <wp:wrapNone/>
                <wp:docPr id="304064321" name="墨迹 2"/>
                <wp:cNvGraphicFramePr>
                  <a:graphicFrameLocks xmlns:a="http://schemas.openxmlformats.org/drawingml/2006/main"/>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noRot="1" noChangeArrowheads="1"/>
                        </w14:cNvContentPartPr>
                      </w14:nvContentPartPr>
                      <w14:xfrm>
                        <a:off x="0" y="0"/>
                        <a:ext cx="62865" cy="125095"/>
                      </w14:xfrm>
                    </w14:contentPart>
                  </a:graphicData>
                </a:graphic>
                <wp14:sizeRelH relativeFrom="page">
                  <wp14:pctWidth>0</wp14:pctWidth>
                </wp14:sizeRelH>
                <wp14:sizeRelV relativeFrom="page">
                  <wp14:pctHeight>0</wp14:pctHeight>
                </wp14:sizeRelV>
              </wp:anchor>
            </w:drawing>
          </mc:Choice>
          <mc:Fallback>
            <w:pict>
              <v:shape w14:anchorId="4931A54A" id="墨迹 2" o:spid="_x0000_s1026" type="#_x0000_t75" style="position:absolute;left:0;text-align:left;margin-left:44.05pt;margin-top:2.85pt;width:6.15pt;height:1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">
                <v:imagedata r:id="rId10" o:title=""/>
                <o:lock v:ext="edit" rotation="t" aspectratio="f"/>
              </v:shape>
            </w:pict>
          </mc:Fallback>
        </mc:AlternateContent>
      </w:r>
      <w:r>
        <w:rPr>
          <w:rFonts w:ascii="Times New Roman" w:eastAsia="宋体" w:hAnsi="Times New Roman"/>
          <w:b w:val="0"/>
          <w:bCs w:val="0"/>
        </w:rPr>
        <w:t>本科生</w:t>
      </w:r>
      <w:r>
        <w:rPr>
          <w:rFonts w:ascii="Times New Roman" w:eastAsia="宋体" w:hAnsi="Times New Roman"/>
          <w:b w:val="0"/>
          <w:bCs w:val="0"/>
        </w:rPr>
        <w:t xml:space="preserve">   </w:t>
      </w:r>
    </w:p>
    <w:p w14:paraId="5DC089B5" w14:textId="77777777" w:rsidR="00C74256" w:rsidRDefault="006453C1">
      <w:pPr>
        <w:pStyle w:val="a4"/>
        <w:numPr>
          <w:ilvl w:val="0"/>
          <w:numId w:val="1"/>
        </w:numPr>
        <w:tabs>
          <w:tab w:val="left" w:pos="1275"/>
        </w:tabs>
        <w:spacing w:line="360" w:lineRule="exact"/>
        <w:ind w:left="1276" w:firstLineChars="0" w:hanging="437"/>
        <w:rPr>
          <w:rFonts w:ascii="Times New Roman" w:hAnsi="Times New Roman"/>
          <w:b w:val="0"/>
          <w:bCs w:val="0"/>
        </w:rPr>
      </w:pPr>
      <w:r>
        <w:rPr>
          <w:rFonts w:ascii="Times New Roman" w:eastAsia="宋体" w:hAnsi="Times New Roman"/>
          <w:b w:val="0"/>
          <w:bCs w:val="0"/>
        </w:rPr>
        <w:t>研究生</w:t>
      </w:r>
    </w:p>
    <w:p w14:paraId="3E6FC723" w14:textId="77777777" w:rsidR="00C74256" w:rsidRDefault="00C74256">
      <w:pPr>
        <w:pStyle w:val="a4"/>
        <w:ind w:firstLineChars="0" w:firstLine="0"/>
        <w:rPr>
          <w:rFonts w:ascii="Times New Roman" w:hAnsi="Times New Roman"/>
          <w:sz w:val="24"/>
        </w:rPr>
      </w:pPr>
    </w:p>
    <w:p w14:paraId="61375025" w14:textId="77777777" w:rsidR="00C74256" w:rsidRDefault="006453C1">
      <w:pPr>
        <w:pStyle w:val="a4"/>
        <w:ind w:firstLineChars="0" w:firstLine="0"/>
        <w:jc w:val="right"/>
        <w:rPr>
          <w:rFonts w:ascii="Times New Roman" w:hAnsi="Times New Roman"/>
          <w:b w:val="0"/>
          <w:bCs w:val="0"/>
          <w:sz w:val="24"/>
        </w:rPr>
      </w:pPr>
      <w:r>
        <w:rPr>
          <w:rFonts w:ascii="Times New Roman" w:hAnsi="Times New Roman"/>
          <w:b w:val="0"/>
          <w:bCs w:val="0"/>
          <w:sz w:val="24"/>
        </w:rPr>
        <w:t>山西大学第二十</w:t>
      </w:r>
      <w:r>
        <w:rPr>
          <w:rFonts w:ascii="Times New Roman" w:hAnsi="Times New Roman" w:hint="eastAsia"/>
          <w:b w:val="0"/>
          <w:bCs w:val="0"/>
          <w:sz w:val="24"/>
        </w:rPr>
        <w:t>一</w:t>
      </w:r>
      <w:r>
        <w:rPr>
          <w:rFonts w:ascii="Times New Roman" w:hAnsi="Times New Roman"/>
          <w:b w:val="0"/>
          <w:bCs w:val="0"/>
          <w:sz w:val="24"/>
        </w:rPr>
        <w:t>届</w:t>
      </w:r>
      <w:r>
        <w:rPr>
          <w:rFonts w:ascii="Times New Roman" w:hAnsi="Times New Roman"/>
          <w:b w:val="0"/>
          <w:bCs w:val="0"/>
          <w:sz w:val="24"/>
        </w:rPr>
        <w:t>“</w:t>
      </w:r>
      <w:r>
        <w:rPr>
          <w:rFonts w:ascii="Times New Roman" w:hAnsi="Times New Roman"/>
          <w:b w:val="0"/>
          <w:bCs w:val="0"/>
          <w:sz w:val="24"/>
        </w:rPr>
        <w:t>创新挑战杯</w:t>
      </w:r>
      <w:r>
        <w:rPr>
          <w:rFonts w:ascii="Times New Roman" w:hAnsi="Times New Roman"/>
          <w:b w:val="0"/>
          <w:bCs w:val="0"/>
          <w:sz w:val="24"/>
        </w:rPr>
        <w:t>”</w:t>
      </w:r>
      <w:r>
        <w:rPr>
          <w:rFonts w:ascii="Times New Roman" w:eastAsia="宋体" w:hAnsi="Times New Roman" w:hint="eastAsia"/>
          <w:b w:val="0"/>
          <w:bCs w:val="0"/>
          <w:sz w:val="24"/>
        </w:rPr>
        <w:t>大</w:t>
      </w:r>
      <w:r>
        <w:rPr>
          <w:rFonts w:ascii="Times New Roman" w:hAnsi="Times New Roman"/>
          <w:b w:val="0"/>
          <w:bCs w:val="0"/>
          <w:sz w:val="24"/>
        </w:rPr>
        <w:t>学生课外学术科技作品竞赛组织委员会制</w:t>
      </w:r>
    </w:p>
    <w:p w14:paraId="220A91C1" w14:textId="77777777" w:rsidR="00C74256" w:rsidRDefault="006453C1">
      <w:pPr>
        <w:pStyle w:val="a4"/>
        <w:ind w:firstLineChars="0" w:firstLine="0"/>
        <w:jc w:val="right"/>
        <w:rPr>
          <w:rFonts w:ascii="Times New Roman" w:hAnsi="Times New Roman"/>
          <w:b w:val="0"/>
          <w:bCs w:val="0"/>
          <w:sz w:val="24"/>
        </w:rPr>
      </w:pPr>
      <w:r>
        <w:rPr>
          <w:rFonts w:ascii="Times New Roman" w:hAnsi="Times New Roman"/>
          <w:b w:val="0"/>
          <w:bCs w:val="0"/>
          <w:sz w:val="24"/>
        </w:rPr>
        <w:t>山西大学</w:t>
      </w:r>
      <w:r>
        <w:rPr>
          <w:rFonts w:ascii="Times New Roman" w:eastAsia="宋体" w:hAnsi="Times New Roman" w:hint="eastAsia"/>
          <w:b w:val="0"/>
          <w:bCs w:val="0"/>
          <w:sz w:val="24"/>
        </w:rPr>
        <w:t xml:space="preserve"> </w:t>
      </w:r>
      <w:r>
        <w:rPr>
          <w:rFonts w:ascii="Times New Roman" w:hAnsi="Times New Roman"/>
          <w:b w:val="0"/>
          <w:bCs w:val="0"/>
          <w:sz w:val="24"/>
        </w:rPr>
        <w:t>二</w:t>
      </w:r>
      <w:r>
        <w:rPr>
          <w:rFonts w:ascii="Times New Roman" w:hAnsi="Times New Roman"/>
          <w:b w:val="0"/>
          <w:bCs w:val="0"/>
          <w:sz w:val="24"/>
        </w:rPr>
        <w:t>O</w:t>
      </w:r>
      <w:r>
        <w:rPr>
          <w:rFonts w:ascii="Times New Roman" w:hAnsi="Times New Roman"/>
          <w:b w:val="0"/>
          <w:bCs w:val="0"/>
          <w:sz w:val="24"/>
        </w:rPr>
        <w:t>二</w:t>
      </w:r>
      <w:r>
        <w:rPr>
          <w:rFonts w:ascii="Times New Roman" w:hAnsi="Times New Roman" w:hint="eastAsia"/>
          <w:b w:val="0"/>
          <w:bCs w:val="0"/>
          <w:sz w:val="24"/>
        </w:rPr>
        <w:t>三</w:t>
      </w:r>
      <w:r>
        <w:rPr>
          <w:rFonts w:ascii="Times New Roman" w:hAnsi="Times New Roman"/>
          <w:b w:val="0"/>
          <w:bCs w:val="0"/>
          <w:sz w:val="24"/>
        </w:rPr>
        <w:t>年</w:t>
      </w:r>
      <w:r>
        <w:rPr>
          <w:rFonts w:ascii="Times New Roman" w:hAnsi="Times New Roman"/>
          <w:b w:val="0"/>
          <w:bCs w:val="0"/>
          <w:sz w:val="24"/>
        </w:rPr>
        <w:t xml:space="preserve">        </w:t>
      </w:r>
    </w:p>
    <w:p w14:paraId="0A866BB0" w14:textId="77777777" w:rsidR="00C74256" w:rsidRDefault="00C74256">
      <w:pPr>
        <w:pStyle w:val="a4"/>
        <w:ind w:firstLineChars="0" w:firstLine="0"/>
        <w:jc w:val="center"/>
        <w:rPr>
          <w:rFonts w:ascii="Times New Roman" w:eastAsia="黑体" w:hAnsi="Times New Roman"/>
          <w:b w:val="0"/>
          <w:bCs w:val="0"/>
          <w:sz w:val="32"/>
          <w:szCs w:val="32"/>
        </w:rPr>
      </w:pPr>
    </w:p>
    <w:p w14:paraId="61DDF8DB" w14:textId="77777777" w:rsidR="00C74256" w:rsidRDefault="006453C1">
      <w:pPr>
        <w:pStyle w:val="a4"/>
        <w:ind w:firstLineChars="0" w:firstLine="0"/>
        <w:jc w:val="center"/>
        <w:rPr>
          <w:rFonts w:ascii="Times New Roman" w:eastAsia="黑体" w:hAnsi="Times New Roman"/>
          <w:b w:val="0"/>
          <w:bCs w:val="0"/>
          <w:sz w:val="32"/>
          <w:szCs w:val="32"/>
        </w:rPr>
      </w:pPr>
      <w:r>
        <w:rPr>
          <w:rFonts w:ascii="Times New Roman" w:eastAsia="黑体" w:hAnsi="Times New Roman"/>
          <w:b w:val="0"/>
          <w:bCs w:val="0"/>
          <w:sz w:val="32"/>
          <w:szCs w:val="32"/>
        </w:rPr>
        <w:t>说</w:t>
      </w:r>
      <w:r>
        <w:rPr>
          <w:rFonts w:ascii="Times New Roman" w:eastAsia="黑体" w:hAnsi="Times New Roman"/>
          <w:b w:val="0"/>
          <w:bCs w:val="0"/>
          <w:sz w:val="32"/>
          <w:szCs w:val="32"/>
        </w:rPr>
        <w:t xml:space="preserve">         </w:t>
      </w:r>
      <w:r>
        <w:rPr>
          <w:rFonts w:ascii="Times New Roman" w:eastAsia="黑体" w:hAnsi="Times New Roman"/>
          <w:b w:val="0"/>
          <w:bCs w:val="0"/>
          <w:sz w:val="32"/>
          <w:szCs w:val="32"/>
        </w:rPr>
        <w:t>明</w:t>
      </w:r>
    </w:p>
    <w:p w14:paraId="1BA0D30F" w14:textId="77777777" w:rsidR="00C74256" w:rsidRDefault="006453C1">
      <w:pPr>
        <w:pStyle w:val="a4"/>
        <w:ind w:left="300" w:firstLineChars="0" w:firstLine="0"/>
        <w:rPr>
          <w:rFonts w:ascii="Times New Roman" w:hAnsi="Times New Roman"/>
          <w:b w:val="0"/>
          <w:bCs w:val="0"/>
        </w:rPr>
      </w:pPr>
      <w:r>
        <w:rPr>
          <w:rFonts w:ascii="Times New Roman" w:hAnsi="Times New Roman"/>
          <w:b w:val="0"/>
          <w:bCs w:val="0"/>
        </w:rPr>
        <w:t xml:space="preserve">  1.</w:t>
      </w:r>
      <w:r>
        <w:rPr>
          <w:rFonts w:ascii="Times New Roman" w:hAnsi="Times New Roman"/>
          <w:b w:val="0"/>
          <w:bCs w:val="0"/>
        </w:rPr>
        <w:t>申报者应在认真阅读</w:t>
      </w:r>
      <w:proofErr w:type="gramStart"/>
      <w:r>
        <w:rPr>
          <w:rFonts w:ascii="Times New Roman" w:hAnsi="Times New Roman"/>
          <w:b w:val="0"/>
          <w:bCs w:val="0"/>
        </w:rPr>
        <w:t>此说明</w:t>
      </w:r>
      <w:proofErr w:type="gramEnd"/>
      <w:r>
        <w:rPr>
          <w:rFonts w:ascii="Times New Roman" w:hAnsi="Times New Roman"/>
          <w:b w:val="0"/>
          <w:bCs w:val="0"/>
        </w:rPr>
        <w:t>各项内容后按要求详细填写。</w:t>
      </w:r>
    </w:p>
    <w:p w14:paraId="03CDB6B4" w14:textId="77777777" w:rsidR="00C74256" w:rsidRDefault="006453C1">
      <w:pPr>
        <w:pStyle w:val="a4"/>
        <w:ind w:left="300" w:firstLineChars="0" w:firstLine="0"/>
        <w:rPr>
          <w:rFonts w:ascii="Times New Roman" w:hAnsi="Times New Roman"/>
          <w:b w:val="0"/>
          <w:bCs w:val="0"/>
        </w:rPr>
      </w:pPr>
      <w:r>
        <w:rPr>
          <w:rFonts w:ascii="Times New Roman" w:hAnsi="Times New Roman"/>
          <w:b w:val="0"/>
          <w:bCs w:val="0"/>
        </w:rPr>
        <w:lastRenderedPageBreak/>
        <w:t xml:space="preserve">  2.</w:t>
      </w:r>
      <w:r>
        <w:rPr>
          <w:rFonts w:ascii="Times New Roman" w:hAnsi="Times New Roman"/>
          <w:b w:val="0"/>
          <w:bCs w:val="0"/>
        </w:rPr>
        <w:t>申报者在填写申报作品情况时只需根据个人项目或集体项目填写</w:t>
      </w:r>
    </w:p>
    <w:p w14:paraId="05E6B91D" w14:textId="77777777" w:rsidR="00C74256" w:rsidRDefault="006453C1">
      <w:pPr>
        <w:pStyle w:val="a4"/>
        <w:ind w:firstLineChars="0" w:firstLine="0"/>
        <w:rPr>
          <w:rFonts w:ascii="Times New Roman" w:hAnsi="Times New Roman"/>
          <w:b w:val="0"/>
          <w:bCs w:val="0"/>
        </w:rPr>
      </w:pPr>
      <w:r>
        <w:rPr>
          <w:rFonts w:ascii="Times New Roman" w:hAnsi="Times New Roman"/>
          <w:b w:val="0"/>
          <w:bCs w:val="0"/>
        </w:rPr>
        <w:t>A1</w:t>
      </w:r>
      <w:r>
        <w:rPr>
          <w:rFonts w:ascii="Times New Roman" w:hAnsi="Times New Roman"/>
          <w:b w:val="0"/>
          <w:bCs w:val="0"/>
        </w:rPr>
        <w:t>或</w:t>
      </w:r>
      <w:r>
        <w:rPr>
          <w:rFonts w:ascii="Times New Roman" w:hAnsi="Times New Roman"/>
          <w:b w:val="0"/>
          <w:bCs w:val="0"/>
        </w:rPr>
        <w:t>A2</w:t>
      </w:r>
      <w:r>
        <w:rPr>
          <w:rFonts w:ascii="Times New Roman" w:hAnsi="Times New Roman"/>
          <w:b w:val="0"/>
          <w:bCs w:val="0"/>
        </w:rPr>
        <w:t>表，根据作品类别（自然科学类学术论文、哲学社会科学类调查报告和学术论文、科技发明制作）分别填写</w:t>
      </w:r>
      <w:r>
        <w:rPr>
          <w:rFonts w:ascii="Times New Roman" w:hAnsi="Times New Roman"/>
          <w:b w:val="0"/>
          <w:bCs w:val="0"/>
        </w:rPr>
        <w:t>B1</w:t>
      </w:r>
      <w:r>
        <w:rPr>
          <w:rFonts w:ascii="Times New Roman" w:hAnsi="Times New Roman"/>
          <w:b w:val="0"/>
          <w:bCs w:val="0"/>
        </w:rPr>
        <w:t>、</w:t>
      </w:r>
      <w:r>
        <w:rPr>
          <w:rFonts w:ascii="Times New Roman" w:hAnsi="Times New Roman"/>
          <w:b w:val="0"/>
          <w:bCs w:val="0"/>
        </w:rPr>
        <w:t>B2</w:t>
      </w:r>
      <w:r>
        <w:rPr>
          <w:rFonts w:ascii="Times New Roman" w:hAnsi="Times New Roman"/>
          <w:b w:val="0"/>
          <w:bCs w:val="0"/>
        </w:rPr>
        <w:t>、</w:t>
      </w:r>
      <w:r>
        <w:rPr>
          <w:rFonts w:ascii="Times New Roman" w:hAnsi="Times New Roman"/>
          <w:b w:val="0"/>
          <w:bCs w:val="0"/>
        </w:rPr>
        <w:t>B3</w:t>
      </w:r>
      <w:r>
        <w:rPr>
          <w:rFonts w:ascii="Times New Roman" w:hAnsi="Times New Roman"/>
          <w:b w:val="0"/>
          <w:bCs w:val="0"/>
        </w:rPr>
        <w:t>表。所有申报者可根据情况填写</w:t>
      </w:r>
      <w:r>
        <w:rPr>
          <w:rFonts w:ascii="Times New Roman" w:hAnsi="Times New Roman"/>
          <w:b w:val="0"/>
          <w:bCs w:val="0"/>
        </w:rPr>
        <w:t>C</w:t>
      </w:r>
      <w:r>
        <w:rPr>
          <w:rFonts w:ascii="Times New Roman" w:hAnsi="Times New Roman"/>
          <w:b w:val="0"/>
          <w:bCs w:val="0"/>
        </w:rPr>
        <w:t>表。</w:t>
      </w:r>
    </w:p>
    <w:p w14:paraId="7F5836F8" w14:textId="77777777" w:rsidR="00C74256" w:rsidRDefault="006453C1">
      <w:pPr>
        <w:pStyle w:val="a4"/>
        <w:tabs>
          <w:tab w:val="left" w:pos="868"/>
        </w:tabs>
        <w:ind w:left="300" w:firstLineChars="0" w:firstLine="0"/>
        <w:rPr>
          <w:rFonts w:ascii="Times New Roman" w:hAnsi="Times New Roman"/>
          <w:b w:val="0"/>
          <w:bCs w:val="0"/>
        </w:rPr>
      </w:pPr>
      <w:r>
        <w:rPr>
          <w:rFonts w:ascii="Times New Roman" w:hAnsi="Times New Roman"/>
          <w:b w:val="0"/>
          <w:bCs w:val="0"/>
        </w:rPr>
        <w:t xml:space="preserve">  3.</w:t>
      </w:r>
      <w:r>
        <w:rPr>
          <w:rFonts w:ascii="Times New Roman" w:hAnsi="Times New Roman"/>
          <w:b w:val="0"/>
          <w:bCs w:val="0"/>
        </w:rPr>
        <w:t>表内项目填写一律打印。序号、编码由山西大学第二十</w:t>
      </w:r>
      <w:r>
        <w:rPr>
          <w:rFonts w:ascii="Times New Roman" w:hAnsi="Times New Roman" w:hint="eastAsia"/>
          <w:b w:val="0"/>
          <w:bCs w:val="0"/>
        </w:rPr>
        <w:t>一</w:t>
      </w:r>
      <w:r>
        <w:rPr>
          <w:rFonts w:ascii="Times New Roman" w:hAnsi="Times New Roman"/>
          <w:b w:val="0"/>
          <w:bCs w:val="0"/>
        </w:rPr>
        <w:t>届</w:t>
      </w:r>
      <w:r>
        <w:rPr>
          <w:rFonts w:ascii="Times New Roman" w:hAnsi="Times New Roman"/>
          <w:b w:val="0"/>
          <w:bCs w:val="0"/>
        </w:rPr>
        <w:t>“</w:t>
      </w:r>
      <w:r>
        <w:rPr>
          <w:rFonts w:ascii="Times New Roman" w:hAnsi="Times New Roman"/>
          <w:b w:val="0"/>
          <w:bCs w:val="0"/>
        </w:rPr>
        <w:t>创新挑战杯</w:t>
      </w:r>
      <w:r>
        <w:rPr>
          <w:rFonts w:ascii="Times New Roman" w:hAnsi="Times New Roman"/>
          <w:b w:val="0"/>
          <w:bCs w:val="0"/>
        </w:rPr>
        <w:t>”</w:t>
      </w:r>
      <w:r>
        <w:rPr>
          <w:rFonts w:ascii="Times New Roman" w:eastAsia="宋体" w:hAnsi="Times New Roman" w:hint="eastAsia"/>
          <w:b w:val="0"/>
          <w:bCs w:val="0"/>
        </w:rPr>
        <w:t>大</w:t>
      </w:r>
      <w:r>
        <w:rPr>
          <w:rFonts w:ascii="Times New Roman" w:hAnsi="Times New Roman"/>
          <w:b w:val="0"/>
          <w:bCs w:val="0"/>
        </w:rPr>
        <w:t>学生课外学术科技作品竞赛组委会填写。</w:t>
      </w:r>
    </w:p>
    <w:p w14:paraId="7641B317" w14:textId="77777777" w:rsidR="00C74256" w:rsidRDefault="006453C1">
      <w:pPr>
        <w:pStyle w:val="a4"/>
        <w:tabs>
          <w:tab w:val="left" w:pos="-14"/>
        </w:tabs>
        <w:ind w:firstLineChars="0" w:firstLine="0"/>
        <w:rPr>
          <w:rFonts w:ascii="Times New Roman" w:hAnsi="Times New Roman"/>
          <w:b w:val="0"/>
          <w:bCs w:val="0"/>
        </w:rPr>
      </w:pPr>
      <w:r>
        <w:rPr>
          <w:rFonts w:ascii="Times New Roman" w:hAnsi="Times New Roman"/>
          <w:b w:val="0"/>
          <w:bCs w:val="0"/>
        </w:rPr>
        <w:t xml:space="preserve">    4.</w:t>
      </w:r>
      <w:r>
        <w:rPr>
          <w:rFonts w:ascii="Times New Roman" w:hAnsi="Times New Roman"/>
          <w:b w:val="0"/>
          <w:bCs w:val="0"/>
        </w:rPr>
        <w:t>学术论文、社会调查报告及所附的有关资料必须是中文（若是外</w:t>
      </w:r>
    </w:p>
    <w:p w14:paraId="518061E1" w14:textId="77777777" w:rsidR="00C74256" w:rsidRDefault="006453C1">
      <w:pPr>
        <w:pStyle w:val="a4"/>
        <w:ind w:firstLineChars="0" w:firstLine="0"/>
        <w:rPr>
          <w:rFonts w:ascii="Times New Roman" w:hAnsi="Times New Roman"/>
          <w:b w:val="0"/>
          <w:bCs w:val="0"/>
        </w:rPr>
      </w:pPr>
      <w:r>
        <w:rPr>
          <w:rFonts w:ascii="Times New Roman" w:hAnsi="Times New Roman"/>
          <w:b w:val="0"/>
          <w:bCs w:val="0"/>
        </w:rPr>
        <w:t>文，请附中文版本），请以</w:t>
      </w:r>
      <w:r>
        <w:rPr>
          <w:rFonts w:ascii="Times New Roman" w:hAnsi="Times New Roman"/>
          <w:b w:val="0"/>
          <w:bCs w:val="0"/>
        </w:rPr>
        <w:t>4</w:t>
      </w:r>
      <w:r>
        <w:rPr>
          <w:rFonts w:ascii="Times New Roman" w:hAnsi="Times New Roman"/>
          <w:b w:val="0"/>
          <w:bCs w:val="0"/>
        </w:rPr>
        <w:t>号楷体打印在</w:t>
      </w:r>
      <w:r>
        <w:rPr>
          <w:rFonts w:ascii="Times New Roman" w:hAnsi="Times New Roman"/>
          <w:b w:val="0"/>
          <w:bCs w:val="0"/>
        </w:rPr>
        <w:t>A4</w:t>
      </w:r>
      <w:r>
        <w:rPr>
          <w:rFonts w:ascii="Times New Roman" w:hAnsi="Times New Roman"/>
          <w:b w:val="0"/>
          <w:bCs w:val="0"/>
        </w:rPr>
        <w:t>纸上，附于申报书后，学术论文及有关材料在</w:t>
      </w:r>
      <w:r>
        <w:rPr>
          <w:rFonts w:ascii="Times New Roman" w:hAnsi="Times New Roman"/>
          <w:b w:val="0"/>
          <w:bCs w:val="0"/>
        </w:rPr>
        <w:t>8000</w:t>
      </w:r>
      <w:r>
        <w:rPr>
          <w:rFonts w:ascii="Times New Roman" w:hAnsi="Times New Roman"/>
          <w:b w:val="0"/>
          <w:bCs w:val="0"/>
        </w:rPr>
        <w:t>字以内，社会调查报告在</w:t>
      </w:r>
      <w:r>
        <w:rPr>
          <w:rFonts w:ascii="Times New Roman" w:hAnsi="Times New Roman"/>
          <w:b w:val="0"/>
          <w:bCs w:val="0"/>
        </w:rPr>
        <w:t>15000</w:t>
      </w:r>
      <w:r>
        <w:rPr>
          <w:rFonts w:ascii="Times New Roman" w:hAnsi="Times New Roman"/>
          <w:b w:val="0"/>
          <w:bCs w:val="0"/>
        </w:rPr>
        <w:t>字以内。</w:t>
      </w:r>
    </w:p>
    <w:p w14:paraId="4537DD90" w14:textId="77777777" w:rsidR="00C74256" w:rsidRDefault="006453C1">
      <w:pPr>
        <w:pStyle w:val="a4"/>
        <w:ind w:firstLineChars="0" w:firstLine="0"/>
        <w:rPr>
          <w:rFonts w:ascii="Times New Roman" w:hAnsi="Times New Roman"/>
          <w:b w:val="0"/>
          <w:bCs w:val="0"/>
        </w:rPr>
      </w:pPr>
      <w:r>
        <w:rPr>
          <w:rFonts w:ascii="Times New Roman" w:hAnsi="Times New Roman"/>
          <w:b w:val="0"/>
          <w:bCs w:val="0"/>
        </w:rPr>
        <w:t xml:space="preserve">    5.</w:t>
      </w:r>
      <w:r>
        <w:rPr>
          <w:rFonts w:ascii="Times New Roman" w:hAnsi="Times New Roman"/>
          <w:b w:val="0"/>
          <w:bCs w:val="0"/>
        </w:rPr>
        <w:t>作品申报书及参赛作品（数量参照</w:t>
      </w:r>
      <w:r>
        <w:rPr>
          <w:rFonts w:ascii="Times New Roman" w:hAnsi="Times New Roman"/>
          <w:b w:val="0"/>
          <w:bCs w:val="0"/>
        </w:rPr>
        <w:t>“</w:t>
      </w:r>
      <w:r>
        <w:rPr>
          <w:rFonts w:ascii="Times New Roman" w:hAnsi="Times New Roman"/>
          <w:b w:val="0"/>
          <w:bCs w:val="0"/>
        </w:rPr>
        <w:t>数额及比例分配表</w:t>
      </w:r>
      <w:r>
        <w:rPr>
          <w:rFonts w:ascii="Times New Roman" w:hAnsi="Times New Roman"/>
          <w:b w:val="0"/>
          <w:bCs w:val="0"/>
        </w:rPr>
        <w:t>”</w:t>
      </w:r>
      <w:r>
        <w:rPr>
          <w:rFonts w:ascii="Times New Roman" w:hAnsi="Times New Roman"/>
          <w:b w:val="0"/>
          <w:bCs w:val="0"/>
        </w:rPr>
        <w:t>）一式两份交往竞赛组委会秘书处。</w:t>
      </w:r>
    </w:p>
    <w:p w14:paraId="0B3BBB93" w14:textId="77777777" w:rsidR="00C74256" w:rsidRDefault="006453C1">
      <w:pPr>
        <w:pStyle w:val="a4"/>
        <w:ind w:left="300" w:firstLineChars="0" w:firstLine="0"/>
        <w:rPr>
          <w:rFonts w:ascii="Times New Roman" w:hAnsi="Times New Roman"/>
          <w:b w:val="0"/>
          <w:bCs w:val="0"/>
        </w:rPr>
      </w:pPr>
      <w:r>
        <w:rPr>
          <w:rFonts w:ascii="Times New Roman" w:hAnsi="Times New Roman"/>
          <w:b w:val="0"/>
          <w:bCs w:val="0"/>
        </w:rPr>
        <w:t xml:space="preserve">  6.</w:t>
      </w:r>
      <w:r>
        <w:rPr>
          <w:rFonts w:ascii="Times New Roman" w:hAnsi="Times New Roman"/>
          <w:b w:val="0"/>
          <w:bCs w:val="0"/>
        </w:rPr>
        <w:t>作品申报需按要求由各学院竞赛组织协调机构（</w:t>
      </w:r>
      <w:r>
        <w:rPr>
          <w:rFonts w:ascii="Times New Roman" w:eastAsia="宋体" w:hAnsi="Times New Roman" w:hint="eastAsia"/>
          <w:b w:val="0"/>
          <w:bCs w:val="0"/>
        </w:rPr>
        <w:t>院</w:t>
      </w:r>
      <w:r>
        <w:rPr>
          <w:rFonts w:ascii="Times New Roman" w:hAnsi="Times New Roman"/>
          <w:b w:val="0"/>
          <w:bCs w:val="0"/>
        </w:rPr>
        <w:t>团委）统一报送。</w:t>
      </w:r>
    </w:p>
    <w:p w14:paraId="0D97BD37" w14:textId="77777777" w:rsidR="00C74256" w:rsidRDefault="006453C1">
      <w:pPr>
        <w:pStyle w:val="a4"/>
        <w:ind w:left="300" w:firstLineChars="0" w:firstLine="0"/>
        <w:rPr>
          <w:rFonts w:ascii="Times New Roman" w:hAnsi="Times New Roman"/>
          <w:b w:val="0"/>
          <w:bCs w:val="0"/>
        </w:rPr>
      </w:pPr>
      <w:r>
        <w:rPr>
          <w:rFonts w:ascii="Times New Roman" w:hAnsi="Times New Roman"/>
          <w:b w:val="0"/>
          <w:bCs w:val="0"/>
        </w:rPr>
        <w:t xml:space="preserve">  7.</w:t>
      </w:r>
      <w:r>
        <w:rPr>
          <w:rFonts w:ascii="Times New Roman" w:hAnsi="Times New Roman"/>
          <w:b w:val="0"/>
          <w:bCs w:val="0"/>
        </w:rPr>
        <w:t>所有参赛作品必须按规定时间报送。</w:t>
      </w:r>
    </w:p>
    <w:p w14:paraId="11428D0C" w14:textId="77777777" w:rsidR="00C74256" w:rsidRDefault="006453C1">
      <w:pPr>
        <w:pStyle w:val="a4"/>
        <w:ind w:left="300" w:firstLineChars="0" w:firstLine="0"/>
        <w:rPr>
          <w:rFonts w:ascii="Times New Roman" w:hAnsi="Times New Roman"/>
          <w:b w:val="0"/>
          <w:bCs w:val="0"/>
        </w:rPr>
      </w:pPr>
      <w:r>
        <w:rPr>
          <w:rFonts w:ascii="Times New Roman" w:hAnsi="Times New Roman"/>
          <w:b w:val="0"/>
          <w:bCs w:val="0"/>
        </w:rPr>
        <w:t xml:space="preserve">  8.</w:t>
      </w:r>
      <w:r>
        <w:rPr>
          <w:rFonts w:ascii="Times New Roman" w:hAnsi="Times New Roman"/>
          <w:b w:val="0"/>
          <w:bCs w:val="0"/>
        </w:rPr>
        <w:t>有关参赛事宜请向组委会秘书处咨询。</w:t>
      </w:r>
    </w:p>
    <w:p w14:paraId="4129C353" w14:textId="77777777" w:rsidR="00C74256" w:rsidRDefault="006453C1">
      <w:pPr>
        <w:pStyle w:val="a4"/>
        <w:ind w:left="300" w:firstLineChars="0" w:firstLine="0"/>
        <w:rPr>
          <w:rFonts w:ascii="Times New Roman" w:hAnsi="Times New Roman"/>
          <w:b w:val="0"/>
          <w:bCs w:val="0"/>
        </w:rPr>
      </w:pPr>
      <w:r>
        <w:rPr>
          <w:rFonts w:ascii="Times New Roman" w:hAnsi="Times New Roman"/>
          <w:b w:val="0"/>
          <w:bCs w:val="0"/>
        </w:rPr>
        <w:t xml:space="preserve">  9.</w:t>
      </w:r>
      <w:r>
        <w:rPr>
          <w:rFonts w:ascii="Times New Roman" w:hAnsi="Times New Roman"/>
          <w:b w:val="0"/>
          <w:bCs w:val="0"/>
        </w:rPr>
        <w:t>报送地址：物理电子工程学院团委</w:t>
      </w:r>
      <w:r>
        <w:rPr>
          <w:rFonts w:ascii="Times New Roman" w:hAnsi="Times New Roman"/>
          <w:b w:val="0"/>
          <w:bCs w:val="0"/>
        </w:rPr>
        <w:t xml:space="preserve"> </w:t>
      </w:r>
      <w:r>
        <w:rPr>
          <w:rFonts w:ascii="Times New Roman" w:hAnsi="Times New Roman"/>
          <w:b w:val="0"/>
          <w:bCs w:val="0"/>
        </w:rPr>
        <w:t>（物理楼</w:t>
      </w:r>
      <w:r>
        <w:rPr>
          <w:rFonts w:ascii="Times New Roman" w:hAnsi="Times New Roman"/>
          <w:b w:val="0"/>
          <w:bCs w:val="0"/>
        </w:rPr>
        <w:t>320</w:t>
      </w:r>
      <w:r>
        <w:rPr>
          <w:rFonts w:ascii="Times New Roman" w:hAnsi="Times New Roman"/>
          <w:b w:val="0"/>
          <w:bCs w:val="0"/>
        </w:rPr>
        <w:t>室）</w:t>
      </w:r>
    </w:p>
    <w:p w14:paraId="7A37294E" w14:textId="77777777" w:rsidR="00C74256" w:rsidRDefault="006453C1">
      <w:pPr>
        <w:spacing w:line="400" w:lineRule="exact"/>
        <w:ind w:firstLineChars="300" w:firstLine="840"/>
        <w:rPr>
          <w:rFonts w:ascii="Times New Roman" w:hAnsi="Times New Roman"/>
          <w:sz w:val="28"/>
          <w:szCs w:val="28"/>
        </w:rPr>
      </w:pPr>
      <w:r>
        <w:rPr>
          <w:rFonts w:ascii="Times New Roman" w:hAnsi="Times New Roman"/>
          <w:sz w:val="28"/>
          <w:szCs w:val="28"/>
        </w:rPr>
        <w:t>联</w:t>
      </w:r>
      <w:r>
        <w:rPr>
          <w:rFonts w:ascii="Times New Roman" w:hAnsi="Times New Roman"/>
          <w:sz w:val="28"/>
          <w:szCs w:val="28"/>
        </w:rPr>
        <w:t xml:space="preserve"> </w:t>
      </w:r>
      <w:r>
        <w:rPr>
          <w:rFonts w:ascii="Times New Roman" w:hAnsi="Times New Roman"/>
          <w:sz w:val="28"/>
          <w:szCs w:val="28"/>
        </w:rPr>
        <w:t>系</w:t>
      </w:r>
      <w:r>
        <w:rPr>
          <w:rFonts w:ascii="Times New Roman" w:hAnsi="Times New Roman"/>
          <w:sz w:val="28"/>
          <w:szCs w:val="28"/>
        </w:rPr>
        <w:t xml:space="preserve"> </w:t>
      </w:r>
      <w:r>
        <w:rPr>
          <w:rFonts w:ascii="Times New Roman" w:hAnsi="Times New Roman"/>
          <w:sz w:val="28"/>
          <w:szCs w:val="28"/>
        </w:rPr>
        <w:t>人：</w:t>
      </w:r>
      <w:r>
        <w:rPr>
          <w:rFonts w:ascii="Times New Roman" w:hAnsi="Times New Roman" w:hint="eastAsia"/>
          <w:sz w:val="28"/>
          <w:szCs w:val="28"/>
        </w:rPr>
        <w:t>马</w:t>
      </w:r>
      <w:r>
        <w:rPr>
          <w:rFonts w:ascii="Times New Roman" w:hAnsi="Times New Roman" w:hint="eastAsia"/>
          <w:sz w:val="28"/>
          <w:szCs w:val="28"/>
        </w:rPr>
        <w:t xml:space="preserve">  </w:t>
      </w:r>
      <w:r>
        <w:rPr>
          <w:rFonts w:ascii="Times New Roman" w:hAnsi="Times New Roman" w:hint="eastAsia"/>
          <w:sz w:val="28"/>
          <w:szCs w:val="28"/>
        </w:rPr>
        <w:t>瑞</w:t>
      </w:r>
      <w:r>
        <w:rPr>
          <w:rFonts w:ascii="Times New Roman" w:hAnsi="Times New Roman" w:hint="eastAsia"/>
          <w:sz w:val="28"/>
          <w:szCs w:val="28"/>
        </w:rPr>
        <w:t xml:space="preserve">  </w:t>
      </w:r>
      <w:r>
        <w:rPr>
          <w:rFonts w:ascii="Times New Roman" w:hAnsi="Times New Roman"/>
          <w:sz w:val="28"/>
          <w:szCs w:val="28"/>
        </w:rPr>
        <w:t>老师</w:t>
      </w:r>
      <w:r>
        <w:rPr>
          <w:rFonts w:ascii="Times New Roman" w:hAnsi="Times New Roman"/>
          <w:sz w:val="28"/>
          <w:szCs w:val="28"/>
        </w:rPr>
        <w:t xml:space="preserve">      </w:t>
      </w:r>
      <w:r>
        <w:rPr>
          <w:rFonts w:ascii="Times New Roman" w:hAnsi="Times New Roman"/>
          <w:sz w:val="28"/>
          <w:szCs w:val="28"/>
        </w:rPr>
        <w:t>电话：</w:t>
      </w:r>
      <w:r>
        <w:rPr>
          <w:rFonts w:ascii="Times New Roman" w:hAnsi="Times New Roman"/>
          <w:sz w:val="28"/>
          <w:szCs w:val="28"/>
        </w:rPr>
        <w:t>1</w:t>
      </w:r>
      <w:r>
        <w:rPr>
          <w:rFonts w:ascii="Times New Roman" w:hAnsi="Times New Roman" w:hint="eastAsia"/>
          <w:sz w:val="28"/>
          <w:szCs w:val="28"/>
        </w:rPr>
        <w:t>8434368081</w:t>
      </w:r>
    </w:p>
    <w:p w14:paraId="31389397" w14:textId="77777777" w:rsidR="00C74256" w:rsidRDefault="006453C1">
      <w:pPr>
        <w:spacing w:line="400" w:lineRule="exact"/>
        <w:ind w:firstLineChars="800" w:firstLine="2240"/>
        <w:rPr>
          <w:rFonts w:ascii="Times New Roman" w:eastAsia="Calibri" w:hAnsi="Times New Roman"/>
          <w:sz w:val="28"/>
          <w:szCs w:val="28"/>
        </w:rPr>
      </w:pPr>
      <w:r>
        <w:rPr>
          <w:rFonts w:ascii="Times New Roman" w:eastAsia="Calibri" w:hAnsi="Times New Roman" w:hint="eastAsia"/>
          <w:sz w:val="28"/>
          <w:szCs w:val="28"/>
        </w:rPr>
        <w:t>胡晓芊</w:t>
      </w:r>
      <w:r>
        <w:rPr>
          <w:rFonts w:ascii="Times New Roman" w:eastAsia="Calibri" w:hAnsi="Times New Roman" w:hint="eastAsia"/>
          <w:sz w:val="28"/>
          <w:szCs w:val="28"/>
        </w:rPr>
        <w:t xml:space="preserve">  </w:t>
      </w:r>
      <w:r>
        <w:rPr>
          <w:rFonts w:ascii="Times New Roman" w:eastAsia="Calibri" w:hAnsi="Times New Roman" w:hint="eastAsia"/>
          <w:sz w:val="28"/>
          <w:szCs w:val="28"/>
        </w:rPr>
        <w:t>同学</w:t>
      </w:r>
      <w:r>
        <w:rPr>
          <w:rFonts w:ascii="Times New Roman" w:eastAsia="宋体" w:hAnsi="Times New Roman" w:hint="eastAsia"/>
          <w:sz w:val="28"/>
          <w:szCs w:val="28"/>
        </w:rPr>
        <w:t xml:space="preserve">      </w:t>
      </w:r>
      <w:r>
        <w:rPr>
          <w:rFonts w:ascii="Times New Roman" w:eastAsia="Calibri" w:hAnsi="Times New Roman" w:hint="eastAsia"/>
          <w:sz w:val="28"/>
          <w:szCs w:val="28"/>
        </w:rPr>
        <w:t>电话：</w:t>
      </w:r>
      <w:r>
        <w:rPr>
          <w:rFonts w:ascii="Times New Roman" w:eastAsia="Calibri" w:hAnsi="Times New Roman" w:hint="eastAsia"/>
          <w:sz w:val="28"/>
          <w:szCs w:val="28"/>
        </w:rPr>
        <w:t>18536226560</w:t>
      </w:r>
    </w:p>
    <w:p w14:paraId="6282E43E" w14:textId="77777777" w:rsidR="00C74256" w:rsidRDefault="00A27677">
      <w:pPr>
        <w:pStyle w:val="a4"/>
        <w:ind w:firstLineChars="300" w:firstLine="840"/>
        <w:rPr>
          <w:rFonts w:ascii="Times New Roman" w:hAnsi="Times New Roman"/>
          <w:b w:val="0"/>
          <w:bCs w:val="0"/>
        </w:rPr>
      </w:pPr>
      <w:r>
        <w:rPr>
          <w:rFonts w:ascii="Times New Roman" w:hAnsi="Times New Roman"/>
          <w:b w:val="0"/>
          <w:bCs w:val="0"/>
        </w:rPr>
        <w:t>电子邮箱：</w:t>
      </w:r>
      <w:r w:rsidR="00000000">
        <w:fldChar w:fldCharType="begin"/>
      </w:r>
      <w:r w:rsidR="00000000">
        <w:instrText>HYPERLINK "mailto:wdtw@sxu.edu.cn"</w:instrText>
      </w:r>
      <w:r w:rsidR="00000000">
        <w:fldChar w:fldCharType="separate"/>
      </w:r>
      <w:r>
        <w:rPr>
          <w:rStyle w:val="aa"/>
          <w:rFonts w:ascii="Times New Roman" w:hAnsi="Times New Roman"/>
          <w:b w:val="0"/>
          <w:bCs w:val="0"/>
        </w:rPr>
        <w:t>wdtw@sxu.edu.cn</w:t>
      </w:r>
      <w:r w:rsidR="00000000">
        <w:rPr>
          <w:rStyle w:val="aa"/>
          <w:rFonts w:ascii="Times New Roman" w:hAnsi="Times New Roman"/>
          <w:b w:val="0"/>
          <w:bCs w:val="0"/>
        </w:rPr>
        <w:fldChar w:fldCharType="end"/>
      </w:r>
    </w:p>
    <w:p w14:paraId="527AF6F0" w14:textId="77777777" w:rsidR="00C74256" w:rsidRDefault="00C74256">
      <w:pPr>
        <w:pStyle w:val="a4"/>
        <w:ind w:firstLineChars="300" w:firstLine="840"/>
        <w:rPr>
          <w:rFonts w:ascii="Times New Roman" w:hAnsi="Times New Roman"/>
          <w:b w:val="0"/>
          <w:bCs w:val="0"/>
        </w:rPr>
      </w:pPr>
    </w:p>
    <w:p w14:paraId="52603BEA" w14:textId="77777777" w:rsidR="00C74256" w:rsidRDefault="00C74256">
      <w:pPr>
        <w:ind w:firstLineChars="600" w:firstLine="2640"/>
        <w:rPr>
          <w:rFonts w:ascii="Times New Roman" w:hAnsi="Times New Roman"/>
          <w:b/>
          <w:bCs/>
          <w:sz w:val="44"/>
        </w:rPr>
      </w:pPr>
    </w:p>
    <w:p w14:paraId="50E75AF8" w14:textId="77777777" w:rsidR="00C74256" w:rsidRDefault="00C74256">
      <w:pPr>
        <w:ind w:firstLineChars="600" w:firstLine="2640"/>
        <w:rPr>
          <w:rFonts w:ascii="Times New Roman" w:hAnsi="Times New Roman"/>
          <w:b/>
          <w:bCs/>
          <w:sz w:val="44"/>
        </w:rPr>
      </w:pPr>
    </w:p>
    <w:p w14:paraId="5699C990" w14:textId="77777777" w:rsidR="00C74256" w:rsidRDefault="00C74256">
      <w:pPr>
        <w:ind w:firstLineChars="600" w:firstLine="2640"/>
        <w:rPr>
          <w:rFonts w:ascii="Times New Roman" w:hAnsi="Times New Roman"/>
          <w:b/>
          <w:bCs/>
          <w:sz w:val="44"/>
        </w:rPr>
      </w:pPr>
    </w:p>
    <w:p w14:paraId="3E789006" w14:textId="77777777" w:rsidR="00B739F2" w:rsidRDefault="00B739F2">
      <w:pPr>
        <w:ind w:firstLineChars="600" w:firstLine="2640"/>
        <w:rPr>
          <w:rFonts w:ascii="Times New Roman" w:hAnsi="Times New Roman"/>
          <w:b/>
          <w:bCs/>
          <w:sz w:val="44"/>
        </w:rPr>
      </w:pPr>
    </w:p>
    <w:p w14:paraId="3C7F8E18" w14:textId="77777777" w:rsidR="00B739F2" w:rsidRDefault="00B739F2">
      <w:pPr>
        <w:ind w:firstLineChars="600" w:firstLine="2640"/>
        <w:rPr>
          <w:rFonts w:ascii="Times New Roman" w:hAnsi="Times New Roman"/>
          <w:b/>
          <w:bCs/>
          <w:sz w:val="44"/>
        </w:rPr>
      </w:pPr>
    </w:p>
    <w:p w14:paraId="7CD680B5" w14:textId="77777777" w:rsidR="00B739F2" w:rsidRDefault="00B739F2">
      <w:pPr>
        <w:ind w:firstLineChars="600" w:firstLine="2640"/>
        <w:rPr>
          <w:rFonts w:ascii="Times New Roman" w:hAnsi="Times New Roman"/>
          <w:b/>
          <w:bCs/>
          <w:sz w:val="44"/>
        </w:rPr>
      </w:pPr>
    </w:p>
    <w:p w14:paraId="64D6819C" w14:textId="77777777" w:rsidR="00C74256" w:rsidRDefault="006453C1">
      <w:pPr>
        <w:jc w:val="center"/>
        <w:rPr>
          <w:rFonts w:ascii="Times New Roman" w:eastAsia="楷体_GB2312" w:hAnsi="Times New Roman"/>
          <w:b/>
          <w:bCs/>
        </w:rPr>
      </w:pPr>
      <w:r>
        <w:rPr>
          <w:rFonts w:ascii="Times New Roman" w:hAnsi="Times New Roman"/>
          <w:b/>
          <w:bCs/>
          <w:sz w:val="44"/>
        </w:rPr>
        <w:lastRenderedPageBreak/>
        <w:t>A1.</w:t>
      </w:r>
      <w:r>
        <w:rPr>
          <w:rFonts w:ascii="Times New Roman" w:hAnsi="Times New Roman"/>
          <w:b/>
          <w:bCs/>
          <w:sz w:val="44"/>
        </w:rPr>
        <w:t>申报者情况（个人项目）</w:t>
      </w:r>
    </w:p>
    <w:p w14:paraId="143737E2" w14:textId="77777777" w:rsidR="00C74256" w:rsidRDefault="00C74256">
      <w:pPr>
        <w:rPr>
          <w:rFonts w:ascii="Times New Roman" w:eastAsia="楷体_GB2312" w:hAnsi="Times New Roman"/>
          <w:b/>
          <w:bCs/>
        </w:rPr>
      </w:pPr>
    </w:p>
    <w:p w14:paraId="25679665" w14:textId="77777777" w:rsidR="00C74256" w:rsidRDefault="006453C1">
      <w:pPr>
        <w:spacing w:line="240" w:lineRule="atLeast"/>
        <w:ind w:left="958" w:hangingChars="399" w:hanging="958"/>
        <w:rPr>
          <w:rFonts w:ascii="Times New Roman" w:eastAsia="楷体_GB2312" w:hAnsi="Times New Roman"/>
          <w:sz w:val="24"/>
        </w:rPr>
      </w:pPr>
      <w:r>
        <w:rPr>
          <w:rFonts w:ascii="Times New Roman" w:eastAsia="楷体_GB2312" w:hAnsi="Times New Roman"/>
          <w:sz w:val="24"/>
        </w:rPr>
        <w:t>说明：</w:t>
      </w:r>
      <w:r>
        <w:rPr>
          <w:rFonts w:ascii="Times New Roman" w:eastAsia="楷体_GB2312" w:hAnsi="Times New Roman"/>
          <w:sz w:val="24"/>
        </w:rPr>
        <w:t>1</w:t>
      </w:r>
      <w:r>
        <w:rPr>
          <w:rFonts w:ascii="Times New Roman" w:eastAsia="楷体_GB2312" w:hAnsi="Times New Roman"/>
          <w:sz w:val="24"/>
        </w:rPr>
        <w:t>、必须由申报者本人按要求填写，申报者情况栏内必须填写个人作品的第一作者（承担申报作品</w:t>
      </w:r>
      <w:r>
        <w:rPr>
          <w:rFonts w:ascii="Times New Roman" w:eastAsia="楷体_GB2312" w:hAnsi="Times New Roman"/>
          <w:sz w:val="24"/>
        </w:rPr>
        <w:t>60%</w:t>
      </w:r>
      <w:r>
        <w:rPr>
          <w:rFonts w:ascii="Times New Roman" w:eastAsia="楷体_GB2312" w:hAnsi="Times New Roman"/>
          <w:sz w:val="24"/>
        </w:rPr>
        <w:t>以上的工作者）；</w:t>
      </w:r>
    </w:p>
    <w:p w14:paraId="12016A80" w14:textId="77777777" w:rsidR="00C74256" w:rsidRDefault="006453C1">
      <w:pPr>
        <w:ind w:left="958" w:hangingChars="399" w:hanging="958"/>
        <w:rPr>
          <w:rFonts w:ascii="Times New Roman" w:eastAsia="楷体_GB2312" w:hAnsi="Times New Roman"/>
          <w:sz w:val="24"/>
        </w:rPr>
      </w:pPr>
      <w:r>
        <w:rPr>
          <w:rFonts w:ascii="Times New Roman" w:eastAsia="楷体_GB2312" w:hAnsi="Times New Roman"/>
          <w:sz w:val="24"/>
        </w:rPr>
        <w:t xml:space="preserve">      2</w:t>
      </w:r>
      <w:r>
        <w:rPr>
          <w:rFonts w:ascii="Times New Roman" w:eastAsia="楷体_GB2312" w:hAnsi="Times New Roman"/>
          <w:sz w:val="24"/>
        </w:rPr>
        <w:t>、本表中的学籍管理部门签章视为对申报者情况的确认。</w:t>
      </w:r>
    </w:p>
    <w:p w14:paraId="5B5F60C1" w14:textId="77777777" w:rsidR="00C74256" w:rsidRDefault="00C74256">
      <w:pPr>
        <w:ind w:left="838" w:hangingChars="399" w:hanging="838"/>
        <w:rPr>
          <w:rFonts w:ascii="Times New Roman" w:eastAsia="楷体_GB2312" w:hAnsi="Times New Roman"/>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8"/>
        <w:gridCol w:w="1263"/>
        <w:gridCol w:w="347"/>
        <w:gridCol w:w="372"/>
        <w:gridCol w:w="522"/>
        <w:gridCol w:w="198"/>
        <w:gridCol w:w="360"/>
        <w:gridCol w:w="159"/>
        <w:gridCol w:w="561"/>
        <w:gridCol w:w="155"/>
        <w:gridCol w:w="1105"/>
        <w:gridCol w:w="103"/>
        <w:gridCol w:w="617"/>
        <w:gridCol w:w="360"/>
        <w:gridCol w:w="428"/>
        <w:gridCol w:w="439"/>
        <w:gridCol w:w="393"/>
        <w:gridCol w:w="444"/>
        <w:gridCol w:w="1275"/>
      </w:tblGrid>
      <w:tr w:rsidR="00C74256" w:rsidRPr="006F7F84" w14:paraId="59989E8C" w14:textId="77777777" w:rsidTr="00B739F2">
        <w:trPr>
          <w:cantSplit/>
          <w:trHeight w:val="557"/>
        </w:trPr>
        <w:tc>
          <w:tcPr>
            <w:tcW w:w="538" w:type="dxa"/>
            <w:vMerge w:val="restart"/>
            <w:vAlign w:val="center"/>
          </w:tcPr>
          <w:p w14:paraId="750FA50D"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申</w:t>
            </w:r>
          </w:p>
          <w:p w14:paraId="743BD4DD" w14:textId="77777777" w:rsidR="00C74256" w:rsidRPr="006F7F84" w:rsidRDefault="00C74256">
            <w:pPr>
              <w:ind w:left="838" w:hangingChars="399" w:hanging="838"/>
              <w:jc w:val="center"/>
              <w:rPr>
                <w:rFonts w:ascii="Times New Roman" w:hAnsi="Times New Roman"/>
              </w:rPr>
            </w:pPr>
          </w:p>
          <w:p w14:paraId="366206EA"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报</w:t>
            </w:r>
          </w:p>
          <w:p w14:paraId="69B016BF" w14:textId="77777777" w:rsidR="00C74256" w:rsidRPr="006F7F84" w:rsidRDefault="00C74256">
            <w:pPr>
              <w:ind w:left="838" w:hangingChars="399" w:hanging="838"/>
              <w:jc w:val="center"/>
              <w:rPr>
                <w:rFonts w:ascii="Times New Roman" w:hAnsi="Times New Roman"/>
              </w:rPr>
            </w:pPr>
          </w:p>
          <w:p w14:paraId="23659221"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者</w:t>
            </w:r>
          </w:p>
          <w:p w14:paraId="0AA3AF51" w14:textId="77777777" w:rsidR="00C74256" w:rsidRPr="006F7F84" w:rsidRDefault="00C74256">
            <w:pPr>
              <w:ind w:left="838" w:hangingChars="399" w:hanging="838"/>
              <w:jc w:val="center"/>
              <w:rPr>
                <w:rFonts w:ascii="Times New Roman" w:hAnsi="Times New Roman"/>
              </w:rPr>
            </w:pPr>
          </w:p>
          <w:p w14:paraId="44897A29"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情</w:t>
            </w:r>
          </w:p>
          <w:p w14:paraId="69205886" w14:textId="77777777" w:rsidR="00C74256" w:rsidRPr="006F7F84" w:rsidRDefault="00C74256">
            <w:pPr>
              <w:ind w:left="838" w:hangingChars="399" w:hanging="838"/>
              <w:jc w:val="center"/>
              <w:rPr>
                <w:rFonts w:ascii="Times New Roman" w:hAnsi="Times New Roman"/>
              </w:rPr>
            </w:pPr>
          </w:p>
          <w:p w14:paraId="18F10086" w14:textId="77777777" w:rsidR="00C74256" w:rsidRDefault="006453C1">
            <w:pPr>
              <w:ind w:left="838" w:hangingChars="399" w:hanging="838"/>
              <w:jc w:val="center"/>
              <w:rPr>
                <w:rFonts w:ascii="Times New Roman" w:eastAsia="楷体_GB2312" w:hAnsi="Times New Roman"/>
              </w:rPr>
            </w:pPr>
            <w:proofErr w:type="gramStart"/>
            <w:r w:rsidRPr="006F7F84">
              <w:rPr>
                <w:rFonts w:ascii="Times New Roman" w:hAnsi="Times New Roman"/>
              </w:rPr>
              <w:t>况</w:t>
            </w:r>
            <w:proofErr w:type="gramEnd"/>
          </w:p>
        </w:tc>
        <w:tc>
          <w:tcPr>
            <w:tcW w:w="1263" w:type="dxa"/>
            <w:vAlign w:val="center"/>
          </w:tcPr>
          <w:p w14:paraId="70ADC11C"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姓名</w:t>
            </w:r>
          </w:p>
        </w:tc>
        <w:tc>
          <w:tcPr>
            <w:tcW w:w="1241" w:type="dxa"/>
            <w:gridSpan w:val="3"/>
            <w:vAlign w:val="center"/>
          </w:tcPr>
          <w:p w14:paraId="54D6445C" w14:textId="014D397E" w:rsidR="00C74256" w:rsidRPr="006F7F84" w:rsidRDefault="00B739F2">
            <w:pPr>
              <w:ind w:left="838" w:hangingChars="399" w:hanging="838"/>
              <w:jc w:val="center"/>
              <w:rPr>
                <w:rFonts w:ascii="Times New Roman" w:hAnsi="Times New Roman"/>
              </w:rPr>
            </w:pPr>
            <w:proofErr w:type="gramStart"/>
            <w:r w:rsidRPr="006F7F84">
              <w:rPr>
                <w:rFonts w:ascii="Times New Roman" w:hAnsi="Times New Roman" w:hint="eastAsia"/>
              </w:rPr>
              <w:t>马宇佩</w:t>
            </w:r>
            <w:proofErr w:type="gramEnd"/>
          </w:p>
        </w:tc>
        <w:tc>
          <w:tcPr>
            <w:tcW w:w="717" w:type="dxa"/>
            <w:gridSpan w:val="3"/>
            <w:vAlign w:val="center"/>
          </w:tcPr>
          <w:p w14:paraId="3B095A8F"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性别</w:t>
            </w:r>
          </w:p>
        </w:tc>
        <w:tc>
          <w:tcPr>
            <w:tcW w:w="716" w:type="dxa"/>
            <w:gridSpan w:val="2"/>
            <w:vAlign w:val="center"/>
          </w:tcPr>
          <w:p w14:paraId="70E3F152" w14:textId="23DEB35F" w:rsidR="00C74256" w:rsidRPr="006F7F84" w:rsidRDefault="00B739F2">
            <w:pPr>
              <w:ind w:left="838" w:hangingChars="399" w:hanging="838"/>
              <w:jc w:val="center"/>
              <w:rPr>
                <w:rFonts w:ascii="Times New Roman" w:hAnsi="Times New Roman"/>
              </w:rPr>
            </w:pPr>
            <w:r w:rsidRPr="006F7F84">
              <w:rPr>
                <w:rFonts w:ascii="Times New Roman" w:hAnsi="Times New Roman" w:hint="eastAsia"/>
              </w:rPr>
              <w:t>男</w:t>
            </w:r>
          </w:p>
        </w:tc>
        <w:tc>
          <w:tcPr>
            <w:tcW w:w="1208" w:type="dxa"/>
            <w:gridSpan w:val="2"/>
            <w:vAlign w:val="center"/>
          </w:tcPr>
          <w:p w14:paraId="73ADBAAA"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出生年月</w:t>
            </w:r>
          </w:p>
        </w:tc>
        <w:tc>
          <w:tcPr>
            <w:tcW w:w="977" w:type="dxa"/>
            <w:gridSpan w:val="2"/>
            <w:vAlign w:val="center"/>
          </w:tcPr>
          <w:p w14:paraId="6ADF10E7" w14:textId="2211AFBE" w:rsidR="00C74256" w:rsidRPr="006F7F84" w:rsidRDefault="00B739F2">
            <w:pPr>
              <w:ind w:left="838" w:hangingChars="399" w:hanging="838"/>
              <w:jc w:val="center"/>
              <w:rPr>
                <w:rFonts w:ascii="Times New Roman" w:hAnsi="Times New Roman"/>
              </w:rPr>
            </w:pPr>
            <w:r w:rsidRPr="006F7F84">
              <w:rPr>
                <w:rFonts w:ascii="Times New Roman" w:hAnsi="Times New Roman" w:hint="eastAsia"/>
              </w:rPr>
              <w:t>2004.10</w:t>
            </w:r>
          </w:p>
        </w:tc>
        <w:tc>
          <w:tcPr>
            <w:tcW w:w="1260" w:type="dxa"/>
            <w:gridSpan w:val="3"/>
            <w:vAlign w:val="center"/>
          </w:tcPr>
          <w:p w14:paraId="0A986595"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政治面貌</w:t>
            </w:r>
          </w:p>
        </w:tc>
        <w:tc>
          <w:tcPr>
            <w:tcW w:w="1719" w:type="dxa"/>
            <w:gridSpan w:val="2"/>
          </w:tcPr>
          <w:p w14:paraId="137DBBC1" w14:textId="4F6F2DD4" w:rsidR="00C74256" w:rsidRPr="006F7F84" w:rsidRDefault="00B739F2">
            <w:pPr>
              <w:ind w:left="838" w:hangingChars="399" w:hanging="838"/>
              <w:rPr>
                <w:rFonts w:ascii="Times New Roman" w:hAnsi="Times New Roman"/>
              </w:rPr>
            </w:pPr>
            <w:r w:rsidRPr="006F7F84">
              <w:rPr>
                <w:rFonts w:ascii="Times New Roman" w:hAnsi="Times New Roman" w:hint="eastAsia"/>
              </w:rPr>
              <w:t>共青团员</w:t>
            </w:r>
          </w:p>
        </w:tc>
      </w:tr>
      <w:tr w:rsidR="00C74256" w:rsidRPr="006F7F84" w14:paraId="7172AA92" w14:textId="77777777" w:rsidTr="00B739F2">
        <w:trPr>
          <w:cantSplit/>
          <w:trHeight w:val="555"/>
        </w:trPr>
        <w:tc>
          <w:tcPr>
            <w:tcW w:w="538" w:type="dxa"/>
            <w:vMerge/>
          </w:tcPr>
          <w:p w14:paraId="4F074CFB" w14:textId="77777777" w:rsidR="00C74256" w:rsidRDefault="00C74256">
            <w:pPr>
              <w:ind w:left="838" w:hangingChars="399" w:hanging="838"/>
              <w:rPr>
                <w:rFonts w:ascii="Times New Roman" w:eastAsia="楷体_GB2312" w:hAnsi="Times New Roman"/>
              </w:rPr>
            </w:pPr>
          </w:p>
        </w:tc>
        <w:tc>
          <w:tcPr>
            <w:tcW w:w="1263" w:type="dxa"/>
            <w:vAlign w:val="center"/>
          </w:tcPr>
          <w:p w14:paraId="66211724"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现学历</w:t>
            </w:r>
          </w:p>
        </w:tc>
        <w:tc>
          <w:tcPr>
            <w:tcW w:w="7838" w:type="dxa"/>
            <w:gridSpan w:val="17"/>
            <w:vAlign w:val="center"/>
          </w:tcPr>
          <w:p w14:paraId="1E81B7BE" w14:textId="3B381E4E" w:rsidR="00C74256" w:rsidRPr="006F7F84" w:rsidRDefault="006453C1">
            <w:pPr>
              <w:ind w:left="838" w:hangingChars="399" w:hanging="838"/>
              <w:jc w:val="center"/>
              <w:rPr>
                <w:rFonts w:ascii="Times New Roman" w:hAnsi="Times New Roman"/>
              </w:rPr>
            </w:pPr>
            <w:r w:rsidRPr="006F7F84">
              <w:rPr>
                <w:rFonts w:ascii="Times New Roman" w:hAnsi="Times New Roman"/>
              </w:rPr>
              <w:t>（</w:t>
            </w:r>
            <w:r w:rsidRPr="006F7F84">
              <w:rPr>
                <w:rFonts w:ascii="Times New Roman" w:hAnsi="Times New Roman"/>
              </w:rPr>
              <w:t xml:space="preserve">    </w:t>
            </w:r>
            <w:r w:rsidR="00B739F2" w:rsidRPr="006F7F84">
              <w:rPr>
                <w:rFonts w:ascii="Times New Roman" w:hAnsi="Times New Roman" w:hint="eastAsia"/>
              </w:rPr>
              <w:t>B</w:t>
            </w:r>
            <w:r w:rsidRPr="006F7F84">
              <w:rPr>
                <w:rFonts w:ascii="Times New Roman" w:hAnsi="Times New Roman"/>
              </w:rPr>
              <w:t xml:space="preserve"> </w:t>
            </w:r>
            <w:r w:rsidRPr="006F7F84">
              <w:rPr>
                <w:rFonts w:ascii="Times New Roman" w:hAnsi="Times New Roman"/>
              </w:rPr>
              <w:t>）</w:t>
            </w:r>
            <w:r w:rsidRPr="006F7F84">
              <w:rPr>
                <w:rFonts w:ascii="Times New Roman" w:hAnsi="Times New Roman"/>
              </w:rPr>
              <w:t xml:space="preserve"> A. </w:t>
            </w:r>
            <w:r w:rsidRPr="006F7F84">
              <w:rPr>
                <w:rFonts w:ascii="Times New Roman" w:hAnsi="Times New Roman"/>
              </w:rPr>
              <w:t>大专</w:t>
            </w:r>
            <w:r w:rsidRPr="006F7F84">
              <w:rPr>
                <w:rFonts w:ascii="Times New Roman" w:hAnsi="Times New Roman"/>
              </w:rPr>
              <w:t xml:space="preserve">  B. </w:t>
            </w:r>
            <w:r w:rsidRPr="006F7F84">
              <w:rPr>
                <w:rFonts w:ascii="Times New Roman" w:hAnsi="Times New Roman"/>
              </w:rPr>
              <w:t>大学本科</w:t>
            </w:r>
            <w:r w:rsidRPr="006F7F84">
              <w:rPr>
                <w:rFonts w:ascii="Times New Roman" w:hAnsi="Times New Roman"/>
              </w:rPr>
              <w:t xml:space="preserve">  C. </w:t>
            </w:r>
            <w:r w:rsidRPr="006F7F84">
              <w:rPr>
                <w:rFonts w:ascii="Times New Roman" w:hAnsi="Times New Roman"/>
              </w:rPr>
              <w:t>硕士研究生</w:t>
            </w:r>
            <w:r w:rsidRPr="006F7F84">
              <w:rPr>
                <w:rFonts w:ascii="Times New Roman" w:hAnsi="Times New Roman"/>
              </w:rPr>
              <w:t xml:space="preserve">  D. </w:t>
            </w:r>
            <w:r w:rsidRPr="006F7F84">
              <w:rPr>
                <w:rFonts w:ascii="Times New Roman" w:hAnsi="Times New Roman"/>
              </w:rPr>
              <w:t>博士研究生</w:t>
            </w:r>
          </w:p>
        </w:tc>
      </w:tr>
      <w:tr w:rsidR="00C74256" w:rsidRPr="006F7F84" w14:paraId="0D3EA564" w14:textId="77777777" w:rsidTr="00B739F2">
        <w:trPr>
          <w:cantSplit/>
          <w:trHeight w:val="567"/>
        </w:trPr>
        <w:tc>
          <w:tcPr>
            <w:tcW w:w="538" w:type="dxa"/>
            <w:vMerge/>
          </w:tcPr>
          <w:p w14:paraId="570685DE" w14:textId="77777777" w:rsidR="00C74256" w:rsidRDefault="00C74256">
            <w:pPr>
              <w:ind w:left="838" w:hangingChars="399" w:hanging="838"/>
              <w:rPr>
                <w:rFonts w:ascii="Times New Roman" w:eastAsia="楷体_GB2312" w:hAnsi="Times New Roman"/>
              </w:rPr>
            </w:pPr>
          </w:p>
        </w:tc>
        <w:tc>
          <w:tcPr>
            <w:tcW w:w="1263" w:type="dxa"/>
            <w:vAlign w:val="center"/>
          </w:tcPr>
          <w:p w14:paraId="304A85F8"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专</w:t>
            </w:r>
            <w:r w:rsidRPr="006F7F84">
              <w:rPr>
                <w:rFonts w:ascii="Times New Roman" w:hAnsi="Times New Roman"/>
              </w:rPr>
              <w:t xml:space="preserve">   </w:t>
            </w:r>
            <w:r w:rsidRPr="006F7F84">
              <w:rPr>
                <w:rFonts w:ascii="Times New Roman" w:hAnsi="Times New Roman"/>
              </w:rPr>
              <w:t>业</w:t>
            </w:r>
          </w:p>
        </w:tc>
        <w:tc>
          <w:tcPr>
            <w:tcW w:w="1799" w:type="dxa"/>
            <w:gridSpan w:val="5"/>
            <w:vAlign w:val="center"/>
          </w:tcPr>
          <w:p w14:paraId="36023949" w14:textId="4793BD4E" w:rsidR="00C74256" w:rsidRPr="006F7F84" w:rsidRDefault="00B739F2">
            <w:pPr>
              <w:ind w:left="838" w:hangingChars="399" w:hanging="838"/>
              <w:jc w:val="center"/>
              <w:rPr>
                <w:rFonts w:ascii="Times New Roman" w:hAnsi="Times New Roman"/>
              </w:rPr>
            </w:pPr>
            <w:r w:rsidRPr="006F7F84">
              <w:rPr>
                <w:rFonts w:ascii="Times New Roman" w:hAnsi="Times New Roman" w:hint="eastAsia"/>
              </w:rPr>
              <w:t>测控技术与仪器</w:t>
            </w:r>
          </w:p>
        </w:tc>
        <w:tc>
          <w:tcPr>
            <w:tcW w:w="875" w:type="dxa"/>
            <w:gridSpan w:val="3"/>
            <w:vAlign w:val="center"/>
          </w:tcPr>
          <w:p w14:paraId="0E5C7638"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年级</w:t>
            </w:r>
          </w:p>
        </w:tc>
        <w:tc>
          <w:tcPr>
            <w:tcW w:w="1105" w:type="dxa"/>
            <w:vAlign w:val="center"/>
          </w:tcPr>
          <w:p w14:paraId="0C300DE0" w14:textId="62E3F817" w:rsidR="00C74256" w:rsidRPr="006F7F84" w:rsidRDefault="00B739F2">
            <w:pPr>
              <w:ind w:left="838" w:hangingChars="399" w:hanging="838"/>
              <w:jc w:val="center"/>
              <w:rPr>
                <w:rFonts w:ascii="Times New Roman" w:hAnsi="Times New Roman"/>
              </w:rPr>
            </w:pPr>
            <w:r w:rsidRPr="006F7F84">
              <w:rPr>
                <w:rFonts w:ascii="Times New Roman" w:hAnsi="Times New Roman" w:hint="eastAsia"/>
              </w:rPr>
              <w:t>大</w:t>
            </w:r>
            <w:proofErr w:type="gramStart"/>
            <w:r w:rsidRPr="006F7F84">
              <w:rPr>
                <w:rFonts w:ascii="Times New Roman" w:hAnsi="Times New Roman" w:hint="eastAsia"/>
              </w:rPr>
              <w:t>一</w:t>
            </w:r>
            <w:proofErr w:type="gramEnd"/>
          </w:p>
        </w:tc>
        <w:tc>
          <w:tcPr>
            <w:tcW w:w="720" w:type="dxa"/>
            <w:gridSpan w:val="2"/>
            <w:vAlign w:val="center"/>
          </w:tcPr>
          <w:p w14:paraId="2A910173"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学制</w:t>
            </w:r>
          </w:p>
        </w:tc>
        <w:tc>
          <w:tcPr>
            <w:tcW w:w="788" w:type="dxa"/>
            <w:gridSpan w:val="2"/>
            <w:vAlign w:val="center"/>
          </w:tcPr>
          <w:p w14:paraId="17F15FAA" w14:textId="5EB18084" w:rsidR="00C74256" w:rsidRPr="006F7F84" w:rsidRDefault="006453C1">
            <w:pPr>
              <w:ind w:left="838" w:hangingChars="399" w:hanging="838"/>
              <w:jc w:val="center"/>
              <w:rPr>
                <w:rFonts w:ascii="Times New Roman" w:hAnsi="Times New Roman"/>
              </w:rPr>
            </w:pPr>
            <w:r w:rsidRPr="006F7F84">
              <w:rPr>
                <w:rFonts w:ascii="Times New Roman" w:hAnsi="Times New Roman"/>
              </w:rPr>
              <w:t xml:space="preserve"> </w:t>
            </w:r>
            <w:r w:rsidR="00B739F2" w:rsidRPr="006F7F84">
              <w:rPr>
                <w:rFonts w:ascii="Times New Roman" w:hAnsi="Times New Roman" w:hint="eastAsia"/>
              </w:rPr>
              <w:t>4</w:t>
            </w:r>
            <w:r w:rsidRPr="006F7F84">
              <w:rPr>
                <w:rFonts w:ascii="Times New Roman" w:hAnsi="Times New Roman"/>
              </w:rPr>
              <w:t xml:space="preserve"> </w:t>
            </w:r>
            <w:r w:rsidRPr="006F7F84">
              <w:rPr>
                <w:rFonts w:ascii="Times New Roman" w:hAnsi="Times New Roman"/>
              </w:rPr>
              <w:t>年</w:t>
            </w:r>
          </w:p>
        </w:tc>
        <w:tc>
          <w:tcPr>
            <w:tcW w:w="1276" w:type="dxa"/>
            <w:gridSpan w:val="3"/>
            <w:vAlign w:val="center"/>
          </w:tcPr>
          <w:p w14:paraId="21EFA9CB"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入学时间</w:t>
            </w:r>
          </w:p>
        </w:tc>
        <w:tc>
          <w:tcPr>
            <w:tcW w:w="1275" w:type="dxa"/>
          </w:tcPr>
          <w:p w14:paraId="02518A98" w14:textId="4DAE2FE6" w:rsidR="00C74256" w:rsidRPr="006F7F84" w:rsidRDefault="00B739F2">
            <w:pPr>
              <w:ind w:left="838" w:hangingChars="399" w:hanging="838"/>
              <w:rPr>
                <w:rFonts w:ascii="Times New Roman" w:hAnsi="Times New Roman"/>
              </w:rPr>
            </w:pPr>
            <w:r w:rsidRPr="006F7F84">
              <w:rPr>
                <w:rFonts w:ascii="Times New Roman" w:hAnsi="Times New Roman" w:hint="eastAsia"/>
              </w:rPr>
              <w:t>2023.09.10</w:t>
            </w:r>
          </w:p>
        </w:tc>
      </w:tr>
      <w:tr w:rsidR="00C74256" w:rsidRPr="006F7F84" w14:paraId="72468C11" w14:textId="77777777" w:rsidTr="00B739F2">
        <w:trPr>
          <w:cantSplit/>
          <w:trHeight w:val="551"/>
        </w:trPr>
        <w:tc>
          <w:tcPr>
            <w:tcW w:w="538" w:type="dxa"/>
            <w:vMerge/>
          </w:tcPr>
          <w:p w14:paraId="375B9B56" w14:textId="77777777" w:rsidR="00C74256" w:rsidRDefault="00C74256">
            <w:pPr>
              <w:ind w:left="838" w:hangingChars="399" w:hanging="838"/>
              <w:rPr>
                <w:rFonts w:ascii="Times New Roman" w:eastAsia="楷体_GB2312" w:hAnsi="Times New Roman"/>
              </w:rPr>
            </w:pPr>
          </w:p>
        </w:tc>
        <w:tc>
          <w:tcPr>
            <w:tcW w:w="1610" w:type="dxa"/>
            <w:gridSpan w:val="2"/>
            <w:vAlign w:val="center"/>
          </w:tcPr>
          <w:p w14:paraId="506310F1"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作品全称</w:t>
            </w:r>
          </w:p>
        </w:tc>
        <w:tc>
          <w:tcPr>
            <w:tcW w:w="7491" w:type="dxa"/>
            <w:gridSpan w:val="16"/>
            <w:vAlign w:val="center"/>
          </w:tcPr>
          <w:p w14:paraId="038DCEE3" w14:textId="6AD908B2" w:rsidR="00C74256" w:rsidRPr="006F7F84" w:rsidRDefault="00B739F2">
            <w:pPr>
              <w:ind w:left="838" w:hangingChars="399" w:hanging="838"/>
              <w:jc w:val="center"/>
              <w:rPr>
                <w:rFonts w:ascii="Times New Roman" w:hAnsi="Times New Roman"/>
              </w:rPr>
            </w:pPr>
            <w:r w:rsidRPr="006F7F84">
              <w:rPr>
                <w:rFonts w:ascii="Times New Roman" w:hAnsi="Times New Roman" w:hint="eastAsia"/>
              </w:rPr>
              <w:t>基于</w:t>
            </w:r>
            <w:r w:rsidRPr="006F7F84">
              <w:rPr>
                <w:rFonts w:ascii="Times New Roman" w:hAnsi="Times New Roman" w:hint="eastAsia"/>
              </w:rPr>
              <w:t>STM32</w:t>
            </w:r>
            <w:r w:rsidRPr="006F7F84">
              <w:rPr>
                <w:rFonts w:ascii="Times New Roman" w:hAnsi="Times New Roman" w:hint="eastAsia"/>
              </w:rPr>
              <w:t>的自动监控灌溉系统</w:t>
            </w:r>
          </w:p>
        </w:tc>
      </w:tr>
      <w:tr w:rsidR="00C74256" w:rsidRPr="006F7F84" w14:paraId="663B891E" w14:textId="77777777" w:rsidTr="00B739F2">
        <w:trPr>
          <w:cantSplit/>
          <w:trHeight w:val="577"/>
        </w:trPr>
        <w:tc>
          <w:tcPr>
            <w:tcW w:w="538" w:type="dxa"/>
            <w:vMerge/>
          </w:tcPr>
          <w:p w14:paraId="17784B75" w14:textId="77777777" w:rsidR="00C74256" w:rsidRDefault="00C74256">
            <w:pPr>
              <w:ind w:left="838" w:hangingChars="399" w:hanging="838"/>
              <w:rPr>
                <w:rFonts w:ascii="Times New Roman" w:eastAsia="楷体_GB2312" w:hAnsi="Times New Roman"/>
              </w:rPr>
            </w:pPr>
          </w:p>
        </w:tc>
        <w:tc>
          <w:tcPr>
            <w:tcW w:w="1263" w:type="dxa"/>
            <w:vAlign w:val="center"/>
          </w:tcPr>
          <w:p w14:paraId="7CF394E7" w14:textId="77777777" w:rsidR="00C74256" w:rsidRPr="006F7F84" w:rsidRDefault="006453C1">
            <w:pPr>
              <w:jc w:val="center"/>
              <w:rPr>
                <w:rFonts w:ascii="Times New Roman" w:hAnsi="Times New Roman"/>
              </w:rPr>
            </w:pPr>
            <w:r w:rsidRPr="006F7F84">
              <w:rPr>
                <w:rFonts w:ascii="Times New Roman" w:hAnsi="Times New Roman"/>
              </w:rPr>
              <w:t>通讯地址及邮编</w:t>
            </w:r>
          </w:p>
        </w:tc>
        <w:tc>
          <w:tcPr>
            <w:tcW w:w="7838" w:type="dxa"/>
            <w:gridSpan w:val="17"/>
            <w:vAlign w:val="center"/>
          </w:tcPr>
          <w:p w14:paraId="27A4541C" w14:textId="04EC0C77" w:rsidR="00C74256" w:rsidRPr="006F7F84" w:rsidRDefault="00F73643">
            <w:pPr>
              <w:rPr>
                <w:rFonts w:ascii="Times New Roman" w:hAnsi="Times New Roman"/>
              </w:rPr>
            </w:pPr>
            <w:r w:rsidRPr="006F7F84">
              <w:rPr>
                <w:rFonts w:ascii="Times New Roman" w:hAnsi="Times New Roman" w:hint="eastAsia"/>
              </w:rPr>
              <w:t>山西大学东山校区</w:t>
            </w:r>
            <w:proofErr w:type="gramStart"/>
            <w:r w:rsidRPr="006F7F84">
              <w:rPr>
                <w:rFonts w:ascii="Times New Roman" w:hAnsi="Times New Roman" w:hint="eastAsia"/>
              </w:rPr>
              <w:t>曦园四</w:t>
            </w:r>
            <w:proofErr w:type="gramEnd"/>
          </w:p>
        </w:tc>
      </w:tr>
      <w:tr w:rsidR="00C74256" w:rsidRPr="006F7F84" w14:paraId="06C07A7B" w14:textId="77777777" w:rsidTr="00B739F2">
        <w:trPr>
          <w:cantSplit/>
          <w:trHeight w:val="561"/>
        </w:trPr>
        <w:tc>
          <w:tcPr>
            <w:tcW w:w="538" w:type="dxa"/>
            <w:vMerge/>
          </w:tcPr>
          <w:p w14:paraId="150820AA" w14:textId="77777777" w:rsidR="00C74256" w:rsidRDefault="00C74256">
            <w:pPr>
              <w:ind w:left="838" w:hangingChars="399" w:hanging="838"/>
              <w:rPr>
                <w:rFonts w:ascii="Times New Roman" w:eastAsia="楷体_GB2312" w:hAnsi="Times New Roman"/>
              </w:rPr>
            </w:pPr>
          </w:p>
        </w:tc>
        <w:tc>
          <w:tcPr>
            <w:tcW w:w="1263" w:type="dxa"/>
            <w:vAlign w:val="center"/>
          </w:tcPr>
          <w:p w14:paraId="73D9C849" w14:textId="77777777" w:rsidR="00C74256" w:rsidRPr="006F7F84" w:rsidRDefault="006453C1">
            <w:pPr>
              <w:jc w:val="center"/>
              <w:rPr>
                <w:rFonts w:ascii="Times New Roman" w:hAnsi="Times New Roman"/>
              </w:rPr>
            </w:pPr>
            <w:r w:rsidRPr="006F7F84">
              <w:rPr>
                <w:rFonts w:ascii="Times New Roman" w:hAnsi="Times New Roman"/>
              </w:rPr>
              <w:t>E-Mail</w:t>
            </w:r>
          </w:p>
        </w:tc>
        <w:tc>
          <w:tcPr>
            <w:tcW w:w="4499" w:type="dxa"/>
            <w:gridSpan w:val="11"/>
            <w:vAlign w:val="center"/>
          </w:tcPr>
          <w:p w14:paraId="04E59102" w14:textId="62E15B35" w:rsidR="00C74256" w:rsidRPr="006F7F84" w:rsidRDefault="00B0212D">
            <w:pPr>
              <w:jc w:val="center"/>
              <w:rPr>
                <w:rFonts w:ascii="Times New Roman" w:hAnsi="Times New Roman"/>
              </w:rPr>
            </w:pPr>
            <w:r w:rsidRPr="006F7F84">
              <w:rPr>
                <w:rFonts w:ascii="Times New Roman" w:hAnsi="Times New Roman" w:hint="eastAsia"/>
              </w:rPr>
              <w:t>2157894039@qq.com</w:t>
            </w:r>
          </w:p>
        </w:tc>
        <w:tc>
          <w:tcPr>
            <w:tcW w:w="1227" w:type="dxa"/>
            <w:gridSpan w:val="3"/>
            <w:vAlign w:val="center"/>
          </w:tcPr>
          <w:p w14:paraId="75F8B032" w14:textId="77777777" w:rsidR="00C74256" w:rsidRPr="006F7F84" w:rsidRDefault="006453C1">
            <w:pPr>
              <w:jc w:val="center"/>
              <w:rPr>
                <w:rFonts w:ascii="Times New Roman" w:hAnsi="Times New Roman"/>
              </w:rPr>
            </w:pPr>
            <w:r w:rsidRPr="006F7F84">
              <w:rPr>
                <w:rFonts w:ascii="Times New Roman" w:hAnsi="Times New Roman"/>
              </w:rPr>
              <w:t>手机</w:t>
            </w:r>
          </w:p>
        </w:tc>
        <w:tc>
          <w:tcPr>
            <w:tcW w:w="2112" w:type="dxa"/>
            <w:gridSpan w:val="3"/>
          </w:tcPr>
          <w:p w14:paraId="608C7063" w14:textId="74A4E72F" w:rsidR="00C74256" w:rsidRPr="006F7F84" w:rsidRDefault="00B0212D">
            <w:pPr>
              <w:rPr>
                <w:rFonts w:ascii="Times New Roman" w:hAnsi="Times New Roman"/>
              </w:rPr>
            </w:pPr>
            <w:r w:rsidRPr="006F7F84">
              <w:rPr>
                <w:rFonts w:ascii="Times New Roman" w:hAnsi="Times New Roman" w:hint="eastAsia"/>
              </w:rPr>
              <w:t>19135658842</w:t>
            </w:r>
          </w:p>
        </w:tc>
      </w:tr>
      <w:tr w:rsidR="00C74256" w:rsidRPr="006F7F84" w14:paraId="3C1E88F5" w14:textId="77777777" w:rsidTr="00B739F2">
        <w:trPr>
          <w:cantSplit/>
          <w:trHeight w:val="702"/>
        </w:trPr>
        <w:tc>
          <w:tcPr>
            <w:tcW w:w="538" w:type="dxa"/>
            <w:vMerge w:val="restart"/>
            <w:vAlign w:val="center"/>
          </w:tcPr>
          <w:p w14:paraId="21278578"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合</w:t>
            </w:r>
          </w:p>
          <w:p w14:paraId="04381CB2"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作</w:t>
            </w:r>
          </w:p>
          <w:p w14:paraId="77B192CE"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者</w:t>
            </w:r>
          </w:p>
          <w:p w14:paraId="7259E73D"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情</w:t>
            </w:r>
          </w:p>
          <w:p w14:paraId="7E08F97B" w14:textId="77777777" w:rsidR="00C74256" w:rsidRDefault="006453C1">
            <w:pPr>
              <w:ind w:left="838" w:hangingChars="399" w:hanging="838"/>
              <w:jc w:val="center"/>
              <w:rPr>
                <w:rFonts w:ascii="Times New Roman" w:eastAsia="楷体_GB2312" w:hAnsi="Times New Roman"/>
              </w:rPr>
            </w:pPr>
            <w:proofErr w:type="gramStart"/>
            <w:r w:rsidRPr="006F7F84">
              <w:rPr>
                <w:rFonts w:ascii="Times New Roman" w:hAnsi="Times New Roman"/>
              </w:rPr>
              <w:t>况</w:t>
            </w:r>
            <w:proofErr w:type="gramEnd"/>
          </w:p>
        </w:tc>
        <w:tc>
          <w:tcPr>
            <w:tcW w:w="1263" w:type="dxa"/>
            <w:vAlign w:val="center"/>
          </w:tcPr>
          <w:p w14:paraId="3957DA4C"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姓</w:t>
            </w:r>
            <w:r w:rsidRPr="006F7F84">
              <w:rPr>
                <w:rFonts w:ascii="Times New Roman" w:hAnsi="Times New Roman"/>
              </w:rPr>
              <w:t xml:space="preserve">    </w:t>
            </w:r>
            <w:r w:rsidRPr="006F7F84">
              <w:rPr>
                <w:rFonts w:ascii="Times New Roman" w:hAnsi="Times New Roman"/>
              </w:rPr>
              <w:t>名</w:t>
            </w:r>
          </w:p>
        </w:tc>
        <w:tc>
          <w:tcPr>
            <w:tcW w:w="719" w:type="dxa"/>
            <w:gridSpan w:val="2"/>
            <w:vAlign w:val="center"/>
          </w:tcPr>
          <w:p w14:paraId="7A5E5DC3"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性别</w:t>
            </w:r>
          </w:p>
        </w:tc>
        <w:tc>
          <w:tcPr>
            <w:tcW w:w="720" w:type="dxa"/>
            <w:gridSpan w:val="2"/>
            <w:vAlign w:val="center"/>
          </w:tcPr>
          <w:p w14:paraId="113FFEF9"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年龄</w:t>
            </w:r>
          </w:p>
        </w:tc>
        <w:tc>
          <w:tcPr>
            <w:tcW w:w="1080" w:type="dxa"/>
            <w:gridSpan w:val="3"/>
            <w:vAlign w:val="center"/>
          </w:tcPr>
          <w:p w14:paraId="5F25571E"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学历</w:t>
            </w:r>
          </w:p>
        </w:tc>
        <w:tc>
          <w:tcPr>
            <w:tcW w:w="1260" w:type="dxa"/>
            <w:gridSpan w:val="2"/>
            <w:vAlign w:val="center"/>
          </w:tcPr>
          <w:p w14:paraId="368C10BC"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职称</w:t>
            </w:r>
          </w:p>
        </w:tc>
        <w:tc>
          <w:tcPr>
            <w:tcW w:w="4059" w:type="dxa"/>
            <w:gridSpan w:val="8"/>
            <w:vAlign w:val="center"/>
          </w:tcPr>
          <w:p w14:paraId="366AD949" w14:textId="77777777" w:rsidR="00C74256" w:rsidRPr="006F7F84" w:rsidRDefault="006453C1">
            <w:pPr>
              <w:ind w:left="838" w:hangingChars="399" w:hanging="838"/>
              <w:jc w:val="center"/>
              <w:rPr>
                <w:rFonts w:ascii="Times New Roman" w:hAnsi="Times New Roman"/>
              </w:rPr>
            </w:pPr>
            <w:r w:rsidRPr="006F7F84">
              <w:rPr>
                <w:rFonts w:ascii="Times New Roman" w:hAnsi="Times New Roman"/>
              </w:rPr>
              <w:t>所在单位</w:t>
            </w:r>
          </w:p>
        </w:tc>
      </w:tr>
      <w:tr w:rsidR="00C74256" w:rsidRPr="006F7F84" w14:paraId="3E8015B7" w14:textId="77777777" w:rsidTr="00B739F2">
        <w:trPr>
          <w:cantSplit/>
          <w:trHeight w:val="546"/>
        </w:trPr>
        <w:tc>
          <w:tcPr>
            <w:tcW w:w="538" w:type="dxa"/>
            <w:vMerge/>
          </w:tcPr>
          <w:p w14:paraId="7A78E4C2" w14:textId="77777777" w:rsidR="00C74256" w:rsidRDefault="00C74256">
            <w:pPr>
              <w:ind w:left="838" w:hangingChars="399" w:hanging="838"/>
              <w:rPr>
                <w:rFonts w:ascii="Times New Roman" w:eastAsia="楷体_GB2312" w:hAnsi="Times New Roman"/>
              </w:rPr>
            </w:pPr>
          </w:p>
        </w:tc>
        <w:tc>
          <w:tcPr>
            <w:tcW w:w="1263" w:type="dxa"/>
          </w:tcPr>
          <w:p w14:paraId="0AECEACE" w14:textId="430CD77B" w:rsidR="00C74256" w:rsidRPr="006F7F84" w:rsidRDefault="00B0212D">
            <w:pPr>
              <w:ind w:left="838" w:hangingChars="399" w:hanging="838"/>
              <w:rPr>
                <w:rFonts w:ascii="Times New Roman" w:hAnsi="Times New Roman"/>
              </w:rPr>
            </w:pPr>
            <w:proofErr w:type="gramStart"/>
            <w:r w:rsidRPr="006F7F84">
              <w:rPr>
                <w:rFonts w:ascii="Times New Roman" w:hAnsi="Times New Roman" w:hint="eastAsia"/>
              </w:rPr>
              <w:t>张馨月</w:t>
            </w:r>
            <w:proofErr w:type="gramEnd"/>
          </w:p>
        </w:tc>
        <w:tc>
          <w:tcPr>
            <w:tcW w:w="719" w:type="dxa"/>
            <w:gridSpan w:val="2"/>
          </w:tcPr>
          <w:p w14:paraId="3DF88BEC" w14:textId="2D4A6001" w:rsidR="00C74256" w:rsidRPr="006F7F84" w:rsidRDefault="00B0212D">
            <w:pPr>
              <w:ind w:left="838" w:hangingChars="399" w:hanging="838"/>
              <w:rPr>
                <w:rFonts w:ascii="Times New Roman" w:hAnsi="Times New Roman"/>
              </w:rPr>
            </w:pPr>
            <w:r w:rsidRPr="006F7F84">
              <w:rPr>
                <w:rFonts w:ascii="Times New Roman" w:hAnsi="Times New Roman" w:hint="eastAsia"/>
              </w:rPr>
              <w:t>女</w:t>
            </w:r>
          </w:p>
        </w:tc>
        <w:tc>
          <w:tcPr>
            <w:tcW w:w="720" w:type="dxa"/>
            <w:gridSpan w:val="2"/>
          </w:tcPr>
          <w:p w14:paraId="031CA139" w14:textId="6B2BE90E" w:rsidR="00C74256" w:rsidRPr="006F7F84" w:rsidRDefault="005B0A6F">
            <w:pPr>
              <w:ind w:left="838" w:hangingChars="399" w:hanging="838"/>
              <w:rPr>
                <w:rFonts w:ascii="Times New Roman" w:hAnsi="Times New Roman"/>
              </w:rPr>
            </w:pPr>
            <w:r w:rsidRPr="006F7F84">
              <w:rPr>
                <w:rFonts w:ascii="Times New Roman" w:hAnsi="Times New Roman" w:hint="eastAsia"/>
              </w:rPr>
              <w:t>19</w:t>
            </w:r>
          </w:p>
        </w:tc>
        <w:tc>
          <w:tcPr>
            <w:tcW w:w="1080" w:type="dxa"/>
            <w:gridSpan w:val="3"/>
          </w:tcPr>
          <w:p w14:paraId="7C61BBEE" w14:textId="5C9C1EFA" w:rsidR="00C74256" w:rsidRPr="006F7F84" w:rsidRDefault="005B0A6F">
            <w:pPr>
              <w:ind w:left="838" w:hangingChars="399" w:hanging="838"/>
              <w:rPr>
                <w:rFonts w:ascii="Times New Roman" w:hAnsi="Times New Roman"/>
              </w:rPr>
            </w:pPr>
            <w:r w:rsidRPr="006F7F84">
              <w:rPr>
                <w:rFonts w:ascii="Times New Roman" w:hAnsi="Times New Roman" w:hint="eastAsia"/>
              </w:rPr>
              <w:t>大学本科</w:t>
            </w:r>
          </w:p>
        </w:tc>
        <w:tc>
          <w:tcPr>
            <w:tcW w:w="1260" w:type="dxa"/>
            <w:gridSpan w:val="2"/>
          </w:tcPr>
          <w:p w14:paraId="4C738A74" w14:textId="35C12350" w:rsidR="00C74256" w:rsidRPr="006F7F84" w:rsidRDefault="005B0A6F">
            <w:pPr>
              <w:ind w:left="838" w:hangingChars="399" w:hanging="838"/>
              <w:rPr>
                <w:rFonts w:ascii="Times New Roman" w:hAnsi="Times New Roman"/>
              </w:rPr>
            </w:pPr>
            <w:r w:rsidRPr="006F7F84">
              <w:rPr>
                <w:rFonts w:ascii="Times New Roman" w:hAnsi="Times New Roman" w:hint="eastAsia"/>
              </w:rPr>
              <w:t>无</w:t>
            </w:r>
          </w:p>
        </w:tc>
        <w:tc>
          <w:tcPr>
            <w:tcW w:w="4059" w:type="dxa"/>
            <w:gridSpan w:val="8"/>
          </w:tcPr>
          <w:p w14:paraId="079371C4" w14:textId="6AADBCA4" w:rsidR="00C74256" w:rsidRPr="006F7F84" w:rsidRDefault="005B0A6F">
            <w:pPr>
              <w:ind w:left="838" w:hangingChars="399" w:hanging="838"/>
              <w:rPr>
                <w:rFonts w:ascii="Times New Roman" w:hAnsi="Times New Roman"/>
              </w:rPr>
            </w:pPr>
            <w:r w:rsidRPr="006F7F84">
              <w:rPr>
                <w:rFonts w:ascii="Times New Roman" w:hAnsi="Times New Roman" w:hint="eastAsia"/>
              </w:rPr>
              <w:t>山西大学自动化与软件学院</w:t>
            </w:r>
          </w:p>
        </w:tc>
      </w:tr>
      <w:tr w:rsidR="003B5A1D" w:rsidRPr="006F7F84" w14:paraId="44941DBE" w14:textId="77777777" w:rsidTr="00B739F2">
        <w:trPr>
          <w:cantSplit/>
          <w:trHeight w:val="572"/>
        </w:trPr>
        <w:tc>
          <w:tcPr>
            <w:tcW w:w="538" w:type="dxa"/>
            <w:vMerge/>
          </w:tcPr>
          <w:p w14:paraId="52CDD915" w14:textId="77777777" w:rsidR="003B5A1D" w:rsidRDefault="003B5A1D" w:rsidP="003B5A1D">
            <w:pPr>
              <w:ind w:left="838" w:hangingChars="399" w:hanging="838"/>
              <w:rPr>
                <w:rFonts w:ascii="Times New Roman" w:eastAsia="楷体_GB2312" w:hAnsi="Times New Roman"/>
              </w:rPr>
            </w:pPr>
          </w:p>
        </w:tc>
        <w:tc>
          <w:tcPr>
            <w:tcW w:w="1263" w:type="dxa"/>
          </w:tcPr>
          <w:p w14:paraId="3E0DDF09" w14:textId="0B6D5D95" w:rsidR="003B5A1D" w:rsidRPr="006F7F84" w:rsidRDefault="003B5A1D" w:rsidP="003B5A1D">
            <w:pPr>
              <w:ind w:left="838" w:hangingChars="399" w:hanging="838"/>
              <w:rPr>
                <w:rFonts w:ascii="Times New Roman" w:hAnsi="Times New Roman"/>
              </w:rPr>
            </w:pPr>
            <w:r w:rsidRPr="006F7F84">
              <w:rPr>
                <w:rFonts w:ascii="Times New Roman" w:hAnsi="Times New Roman" w:hint="eastAsia"/>
              </w:rPr>
              <w:t>康曼</w:t>
            </w:r>
          </w:p>
        </w:tc>
        <w:tc>
          <w:tcPr>
            <w:tcW w:w="719" w:type="dxa"/>
            <w:gridSpan w:val="2"/>
          </w:tcPr>
          <w:p w14:paraId="35321F08" w14:textId="4F235C66" w:rsidR="003B5A1D" w:rsidRPr="006F7F84" w:rsidRDefault="003B5A1D" w:rsidP="003B5A1D">
            <w:pPr>
              <w:ind w:left="838" w:hangingChars="399" w:hanging="838"/>
              <w:rPr>
                <w:rFonts w:ascii="Times New Roman" w:hAnsi="Times New Roman"/>
              </w:rPr>
            </w:pPr>
            <w:r w:rsidRPr="006F7F84">
              <w:rPr>
                <w:rFonts w:ascii="Times New Roman" w:hAnsi="Times New Roman" w:hint="eastAsia"/>
              </w:rPr>
              <w:t>女</w:t>
            </w:r>
          </w:p>
        </w:tc>
        <w:tc>
          <w:tcPr>
            <w:tcW w:w="720" w:type="dxa"/>
            <w:gridSpan w:val="2"/>
          </w:tcPr>
          <w:p w14:paraId="5EDD49AD" w14:textId="77777777" w:rsidR="003B5A1D" w:rsidRPr="006F7F84" w:rsidRDefault="003B5A1D" w:rsidP="003B5A1D">
            <w:pPr>
              <w:ind w:left="838" w:hangingChars="399" w:hanging="838"/>
              <w:rPr>
                <w:rFonts w:ascii="Times New Roman" w:hAnsi="Times New Roman"/>
              </w:rPr>
            </w:pPr>
          </w:p>
        </w:tc>
        <w:tc>
          <w:tcPr>
            <w:tcW w:w="1080" w:type="dxa"/>
            <w:gridSpan w:val="3"/>
          </w:tcPr>
          <w:p w14:paraId="6A604E88" w14:textId="1BC594CC" w:rsidR="003B5A1D" w:rsidRPr="006F7F84" w:rsidRDefault="003B5A1D" w:rsidP="003B5A1D">
            <w:pPr>
              <w:ind w:left="838" w:hangingChars="399" w:hanging="838"/>
              <w:rPr>
                <w:rFonts w:ascii="Times New Roman" w:hAnsi="Times New Roman"/>
              </w:rPr>
            </w:pPr>
            <w:r w:rsidRPr="006F7F84">
              <w:rPr>
                <w:rFonts w:ascii="Times New Roman" w:hAnsi="Times New Roman" w:hint="eastAsia"/>
              </w:rPr>
              <w:t>大学本科</w:t>
            </w:r>
          </w:p>
        </w:tc>
        <w:tc>
          <w:tcPr>
            <w:tcW w:w="1260" w:type="dxa"/>
            <w:gridSpan w:val="2"/>
          </w:tcPr>
          <w:p w14:paraId="0BB1ABB3" w14:textId="45AE1B17" w:rsidR="003B5A1D" w:rsidRPr="006F7F84" w:rsidRDefault="003B5A1D" w:rsidP="003B5A1D">
            <w:pPr>
              <w:ind w:left="838" w:hangingChars="399" w:hanging="838"/>
              <w:rPr>
                <w:rFonts w:ascii="Times New Roman" w:hAnsi="Times New Roman"/>
              </w:rPr>
            </w:pPr>
            <w:r w:rsidRPr="006F7F84">
              <w:rPr>
                <w:rFonts w:ascii="Times New Roman" w:hAnsi="Times New Roman" w:hint="eastAsia"/>
              </w:rPr>
              <w:t>无</w:t>
            </w:r>
          </w:p>
        </w:tc>
        <w:tc>
          <w:tcPr>
            <w:tcW w:w="4059" w:type="dxa"/>
            <w:gridSpan w:val="8"/>
          </w:tcPr>
          <w:p w14:paraId="3A14A1E8" w14:textId="68A59A53" w:rsidR="003B5A1D" w:rsidRPr="006F7F84" w:rsidRDefault="003B5A1D" w:rsidP="003B5A1D">
            <w:pPr>
              <w:ind w:left="838" w:hangingChars="399" w:hanging="838"/>
              <w:rPr>
                <w:rFonts w:ascii="Times New Roman" w:hAnsi="Times New Roman"/>
              </w:rPr>
            </w:pPr>
            <w:r w:rsidRPr="006F7F84">
              <w:rPr>
                <w:rFonts w:ascii="Times New Roman" w:hAnsi="Times New Roman" w:hint="eastAsia"/>
              </w:rPr>
              <w:t>山西大学电力与建筑学院</w:t>
            </w:r>
          </w:p>
        </w:tc>
      </w:tr>
      <w:tr w:rsidR="003B5A1D" w:rsidRPr="006F7F84" w14:paraId="0CEECC0B" w14:textId="77777777" w:rsidTr="00B739F2">
        <w:trPr>
          <w:cantSplit/>
          <w:trHeight w:val="556"/>
        </w:trPr>
        <w:tc>
          <w:tcPr>
            <w:tcW w:w="538" w:type="dxa"/>
            <w:vMerge/>
          </w:tcPr>
          <w:p w14:paraId="0145E169" w14:textId="77777777" w:rsidR="003B5A1D" w:rsidRDefault="003B5A1D" w:rsidP="003B5A1D">
            <w:pPr>
              <w:ind w:left="838" w:hangingChars="399" w:hanging="838"/>
              <w:rPr>
                <w:rFonts w:ascii="Times New Roman" w:eastAsia="楷体_GB2312" w:hAnsi="Times New Roman"/>
              </w:rPr>
            </w:pPr>
          </w:p>
        </w:tc>
        <w:tc>
          <w:tcPr>
            <w:tcW w:w="1263" w:type="dxa"/>
          </w:tcPr>
          <w:p w14:paraId="70E53562" w14:textId="3D7D4D7C" w:rsidR="003B5A1D" w:rsidRPr="006F7F84" w:rsidRDefault="003B5A1D" w:rsidP="003B5A1D">
            <w:pPr>
              <w:ind w:left="838" w:hangingChars="399" w:hanging="838"/>
              <w:rPr>
                <w:rFonts w:ascii="Times New Roman" w:hAnsi="Times New Roman"/>
              </w:rPr>
            </w:pPr>
            <w:proofErr w:type="gramStart"/>
            <w:r w:rsidRPr="006F7F84">
              <w:rPr>
                <w:rFonts w:ascii="Times New Roman" w:hAnsi="Times New Roman" w:hint="eastAsia"/>
              </w:rPr>
              <w:t>陈宇哲</w:t>
            </w:r>
            <w:proofErr w:type="gramEnd"/>
          </w:p>
        </w:tc>
        <w:tc>
          <w:tcPr>
            <w:tcW w:w="719" w:type="dxa"/>
            <w:gridSpan w:val="2"/>
          </w:tcPr>
          <w:p w14:paraId="243DF24E" w14:textId="77777777" w:rsidR="003B5A1D" w:rsidRPr="006F7F84" w:rsidRDefault="003B5A1D" w:rsidP="003B5A1D">
            <w:pPr>
              <w:ind w:left="838" w:hangingChars="399" w:hanging="838"/>
              <w:rPr>
                <w:rFonts w:ascii="Times New Roman" w:hAnsi="Times New Roman"/>
              </w:rPr>
            </w:pPr>
          </w:p>
        </w:tc>
        <w:tc>
          <w:tcPr>
            <w:tcW w:w="720" w:type="dxa"/>
            <w:gridSpan w:val="2"/>
          </w:tcPr>
          <w:p w14:paraId="77856988" w14:textId="77777777" w:rsidR="003B5A1D" w:rsidRPr="006F7F84" w:rsidRDefault="003B5A1D" w:rsidP="003B5A1D">
            <w:pPr>
              <w:ind w:left="838" w:hangingChars="399" w:hanging="838"/>
              <w:rPr>
                <w:rFonts w:ascii="Times New Roman" w:hAnsi="Times New Roman"/>
              </w:rPr>
            </w:pPr>
          </w:p>
        </w:tc>
        <w:tc>
          <w:tcPr>
            <w:tcW w:w="1080" w:type="dxa"/>
            <w:gridSpan w:val="3"/>
          </w:tcPr>
          <w:p w14:paraId="542E8662" w14:textId="284CCF29" w:rsidR="003B5A1D" w:rsidRPr="006F7F84" w:rsidRDefault="003B5A1D" w:rsidP="003B5A1D">
            <w:pPr>
              <w:ind w:left="838" w:hangingChars="399" w:hanging="838"/>
              <w:rPr>
                <w:rFonts w:ascii="Times New Roman" w:hAnsi="Times New Roman"/>
              </w:rPr>
            </w:pPr>
            <w:r w:rsidRPr="006F7F84">
              <w:rPr>
                <w:rFonts w:ascii="Times New Roman" w:hAnsi="Times New Roman" w:hint="eastAsia"/>
              </w:rPr>
              <w:t>大学本科</w:t>
            </w:r>
          </w:p>
        </w:tc>
        <w:tc>
          <w:tcPr>
            <w:tcW w:w="1260" w:type="dxa"/>
            <w:gridSpan w:val="2"/>
          </w:tcPr>
          <w:p w14:paraId="17E640BC" w14:textId="57412B41" w:rsidR="003B5A1D" w:rsidRPr="006F7F84" w:rsidRDefault="003B5A1D" w:rsidP="003B5A1D">
            <w:pPr>
              <w:ind w:left="838" w:hangingChars="399" w:hanging="838"/>
              <w:rPr>
                <w:rFonts w:ascii="Times New Roman" w:hAnsi="Times New Roman"/>
              </w:rPr>
            </w:pPr>
            <w:r w:rsidRPr="006F7F84">
              <w:rPr>
                <w:rFonts w:ascii="Times New Roman" w:hAnsi="Times New Roman" w:hint="eastAsia"/>
              </w:rPr>
              <w:t>无</w:t>
            </w:r>
          </w:p>
        </w:tc>
        <w:tc>
          <w:tcPr>
            <w:tcW w:w="4059" w:type="dxa"/>
            <w:gridSpan w:val="8"/>
          </w:tcPr>
          <w:p w14:paraId="774E2BAF" w14:textId="595B70FB" w:rsidR="003B5A1D" w:rsidRPr="006F7F84" w:rsidRDefault="00777D22" w:rsidP="003B5A1D">
            <w:pPr>
              <w:ind w:left="838" w:hangingChars="399" w:hanging="838"/>
              <w:rPr>
                <w:rFonts w:ascii="Times New Roman" w:hAnsi="Times New Roman"/>
              </w:rPr>
            </w:pPr>
            <w:r w:rsidRPr="006F7F84">
              <w:rPr>
                <w:rFonts w:ascii="Times New Roman" w:hAnsi="Times New Roman" w:hint="eastAsia"/>
              </w:rPr>
              <w:t>山西大学自动化与软件学院</w:t>
            </w:r>
          </w:p>
        </w:tc>
      </w:tr>
      <w:tr w:rsidR="003B5A1D" w:rsidRPr="006F7F84" w14:paraId="0E033153" w14:textId="77777777" w:rsidTr="00B739F2">
        <w:trPr>
          <w:cantSplit/>
          <w:trHeight w:val="2566"/>
        </w:trPr>
        <w:tc>
          <w:tcPr>
            <w:tcW w:w="538" w:type="dxa"/>
            <w:vMerge w:val="restart"/>
            <w:vAlign w:val="center"/>
          </w:tcPr>
          <w:p w14:paraId="40167207" w14:textId="77777777" w:rsidR="003B5A1D" w:rsidRPr="006F7F84" w:rsidRDefault="003B5A1D" w:rsidP="003B5A1D">
            <w:pPr>
              <w:jc w:val="center"/>
              <w:rPr>
                <w:rFonts w:ascii="Times New Roman" w:hAnsi="Times New Roman"/>
              </w:rPr>
            </w:pPr>
            <w:r w:rsidRPr="006F7F84">
              <w:rPr>
                <w:rFonts w:ascii="Times New Roman" w:hAnsi="Times New Roman"/>
              </w:rPr>
              <w:t>资</w:t>
            </w:r>
          </w:p>
          <w:p w14:paraId="38213A94" w14:textId="77777777" w:rsidR="003B5A1D" w:rsidRPr="006F7F84" w:rsidRDefault="003B5A1D" w:rsidP="003B5A1D">
            <w:pPr>
              <w:jc w:val="center"/>
              <w:rPr>
                <w:rFonts w:ascii="Times New Roman" w:hAnsi="Times New Roman"/>
              </w:rPr>
            </w:pPr>
          </w:p>
          <w:p w14:paraId="6DD116E8" w14:textId="77777777" w:rsidR="003B5A1D" w:rsidRPr="006F7F84" w:rsidRDefault="003B5A1D" w:rsidP="003B5A1D">
            <w:pPr>
              <w:jc w:val="center"/>
              <w:rPr>
                <w:rFonts w:ascii="Times New Roman" w:hAnsi="Times New Roman"/>
              </w:rPr>
            </w:pPr>
            <w:r w:rsidRPr="006F7F84">
              <w:rPr>
                <w:rFonts w:ascii="Times New Roman" w:hAnsi="Times New Roman"/>
              </w:rPr>
              <w:t>格</w:t>
            </w:r>
          </w:p>
          <w:p w14:paraId="0968A5A4" w14:textId="77777777" w:rsidR="003B5A1D" w:rsidRPr="006F7F84" w:rsidRDefault="003B5A1D" w:rsidP="003B5A1D">
            <w:pPr>
              <w:jc w:val="center"/>
              <w:rPr>
                <w:rFonts w:ascii="Times New Roman" w:hAnsi="Times New Roman"/>
              </w:rPr>
            </w:pPr>
          </w:p>
          <w:p w14:paraId="0EA732AA" w14:textId="77777777" w:rsidR="003B5A1D" w:rsidRPr="006F7F84" w:rsidRDefault="003B5A1D" w:rsidP="003B5A1D">
            <w:pPr>
              <w:jc w:val="center"/>
              <w:rPr>
                <w:rFonts w:ascii="Times New Roman" w:hAnsi="Times New Roman"/>
              </w:rPr>
            </w:pPr>
            <w:r w:rsidRPr="006F7F84">
              <w:rPr>
                <w:rFonts w:ascii="Times New Roman" w:hAnsi="Times New Roman"/>
              </w:rPr>
              <w:t>认</w:t>
            </w:r>
          </w:p>
          <w:p w14:paraId="3F4F4C12" w14:textId="77777777" w:rsidR="003B5A1D" w:rsidRPr="006F7F84" w:rsidRDefault="003B5A1D" w:rsidP="003B5A1D">
            <w:pPr>
              <w:jc w:val="center"/>
              <w:rPr>
                <w:rFonts w:ascii="Times New Roman" w:hAnsi="Times New Roman"/>
              </w:rPr>
            </w:pPr>
          </w:p>
          <w:p w14:paraId="60261DBD" w14:textId="77777777" w:rsidR="003B5A1D" w:rsidRDefault="003B5A1D" w:rsidP="003B5A1D">
            <w:pPr>
              <w:ind w:left="838" w:hangingChars="399" w:hanging="838"/>
              <w:jc w:val="center"/>
              <w:rPr>
                <w:rFonts w:ascii="Times New Roman" w:eastAsia="楷体_GB2312" w:hAnsi="Times New Roman"/>
              </w:rPr>
            </w:pPr>
            <w:r w:rsidRPr="006F7F84">
              <w:rPr>
                <w:rFonts w:ascii="Times New Roman" w:hAnsi="Times New Roman"/>
              </w:rPr>
              <w:t>定</w:t>
            </w:r>
          </w:p>
        </w:tc>
        <w:tc>
          <w:tcPr>
            <w:tcW w:w="1263" w:type="dxa"/>
            <w:vAlign w:val="center"/>
          </w:tcPr>
          <w:p w14:paraId="314FB547" w14:textId="77777777" w:rsidR="003B5A1D" w:rsidRPr="006F7F84" w:rsidRDefault="003B5A1D" w:rsidP="003B5A1D">
            <w:pPr>
              <w:ind w:left="838" w:hangingChars="399" w:hanging="838"/>
              <w:jc w:val="center"/>
              <w:rPr>
                <w:rFonts w:ascii="Times New Roman" w:hAnsi="Times New Roman"/>
              </w:rPr>
            </w:pPr>
          </w:p>
          <w:p w14:paraId="59EA218F" w14:textId="77777777" w:rsidR="003B5A1D" w:rsidRDefault="003B5A1D" w:rsidP="003B5A1D">
            <w:pPr>
              <w:jc w:val="center"/>
              <w:rPr>
                <w:rFonts w:ascii="Times New Roman" w:eastAsia="楷体_GB2312" w:hAnsi="Times New Roman"/>
              </w:rPr>
            </w:pPr>
            <w:r w:rsidRPr="006F7F84">
              <w:rPr>
                <w:rFonts w:ascii="Times New Roman" w:hAnsi="Times New Roman"/>
              </w:rPr>
              <w:t>学籍管理部门意见</w:t>
            </w:r>
          </w:p>
        </w:tc>
        <w:tc>
          <w:tcPr>
            <w:tcW w:w="7838" w:type="dxa"/>
            <w:gridSpan w:val="17"/>
          </w:tcPr>
          <w:p w14:paraId="061650B5" w14:textId="77777777" w:rsidR="003B5A1D" w:rsidRPr="006F7F84" w:rsidRDefault="003B5A1D" w:rsidP="003B5A1D">
            <w:pPr>
              <w:ind w:firstLineChars="200" w:firstLine="420"/>
              <w:rPr>
                <w:rFonts w:ascii="Times New Roman" w:hAnsi="Times New Roman"/>
              </w:rPr>
            </w:pPr>
          </w:p>
          <w:p w14:paraId="2122D67E" w14:textId="77777777" w:rsidR="003B5A1D" w:rsidRPr="006F7F84" w:rsidRDefault="003B5A1D" w:rsidP="003B5A1D">
            <w:pPr>
              <w:ind w:firstLineChars="200" w:firstLine="420"/>
              <w:rPr>
                <w:rFonts w:ascii="Times New Roman" w:hAnsi="Times New Roman"/>
              </w:rPr>
            </w:pPr>
            <w:r w:rsidRPr="006F7F84">
              <w:rPr>
                <w:rFonts w:ascii="Times New Roman" w:hAnsi="Times New Roman"/>
              </w:rPr>
              <w:t>是否为在</w:t>
            </w:r>
            <w:r w:rsidRPr="006F7F84">
              <w:rPr>
                <w:rFonts w:ascii="Times New Roman" w:hAnsi="Times New Roman"/>
              </w:rPr>
              <w:t>202</w:t>
            </w:r>
            <w:r w:rsidRPr="006F7F84">
              <w:rPr>
                <w:rFonts w:ascii="Times New Roman" w:hAnsi="Times New Roman" w:hint="eastAsia"/>
              </w:rPr>
              <w:t>3</w:t>
            </w:r>
            <w:r w:rsidRPr="006F7F84">
              <w:rPr>
                <w:rFonts w:ascii="Times New Roman" w:hAnsi="Times New Roman"/>
              </w:rPr>
              <w:t>年</w:t>
            </w:r>
            <w:r w:rsidRPr="006F7F84">
              <w:rPr>
                <w:rFonts w:ascii="Times New Roman" w:hAnsi="Times New Roman"/>
              </w:rPr>
              <w:t>6</w:t>
            </w:r>
            <w:r w:rsidRPr="006F7F84">
              <w:rPr>
                <w:rFonts w:ascii="Times New Roman" w:hAnsi="Times New Roman"/>
              </w:rPr>
              <w:t>月</w:t>
            </w:r>
            <w:r w:rsidRPr="006F7F84">
              <w:rPr>
                <w:rFonts w:ascii="Times New Roman" w:hAnsi="Times New Roman"/>
              </w:rPr>
              <w:t>1</w:t>
            </w:r>
            <w:r w:rsidRPr="006F7F84">
              <w:rPr>
                <w:rFonts w:ascii="Times New Roman" w:hAnsi="Times New Roman"/>
              </w:rPr>
              <w:t>日前正式注册在校的全日制非成人教育、非在职的高等院校中国学生（含专科生、本科生、研究生）。</w:t>
            </w:r>
          </w:p>
          <w:p w14:paraId="508B7617" w14:textId="77777777" w:rsidR="003B5A1D" w:rsidRPr="006F7F84" w:rsidRDefault="003B5A1D" w:rsidP="003B5A1D">
            <w:pPr>
              <w:ind w:leftChars="399" w:left="838" w:firstLineChars="200" w:firstLine="420"/>
              <w:rPr>
                <w:rFonts w:ascii="Times New Roman" w:hAnsi="Times New Roman"/>
              </w:rPr>
            </w:pPr>
          </w:p>
          <w:p w14:paraId="113E33CA" w14:textId="77777777" w:rsidR="003B5A1D" w:rsidRPr="006F7F84" w:rsidRDefault="003B5A1D" w:rsidP="003B5A1D">
            <w:pPr>
              <w:ind w:leftChars="399" w:left="838" w:firstLineChars="200" w:firstLine="420"/>
              <w:rPr>
                <w:rFonts w:ascii="Times New Roman" w:hAnsi="Times New Roman"/>
              </w:rPr>
            </w:pPr>
            <w:r w:rsidRPr="006F7F84">
              <w:rPr>
                <w:rFonts w:ascii="Times New Roman" w:hAnsi="Times New Roman"/>
              </w:rPr>
              <w:t xml:space="preserve">□ </w:t>
            </w:r>
            <w:r w:rsidRPr="006F7F84">
              <w:rPr>
                <w:rFonts w:ascii="Times New Roman" w:hAnsi="Times New Roman"/>
              </w:rPr>
              <w:t>是</w:t>
            </w:r>
            <w:r w:rsidRPr="006F7F84">
              <w:rPr>
                <w:rFonts w:ascii="Times New Roman" w:hAnsi="Times New Roman"/>
              </w:rPr>
              <w:t xml:space="preserve">        □ </w:t>
            </w:r>
            <w:r w:rsidRPr="006F7F84">
              <w:rPr>
                <w:rFonts w:ascii="Times New Roman" w:hAnsi="Times New Roman"/>
              </w:rPr>
              <w:t>否</w:t>
            </w:r>
          </w:p>
          <w:p w14:paraId="1A558149" w14:textId="50FE709A" w:rsidR="003B5A1D" w:rsidRPr="006F7F84" w:rsidRDefault="003B5A1D" w:rsidP="003B5A1D">
            <w:pPr>
              <w:ind w:firstLine="435"/>
              <w:rPr>
                <w:rFonts w:ascii="Times New Roman" w:hAnsi="Times New Roman"/>
              </w:rPr>
            </w:pPr>
            <w:r w:rsidRPr="006F7F84">
              <w:rPr>
                <w:rFonts w:ascii="Times New Roman" w:hAnsi="Times New Roman"/>
              </w:rPr>
              <w:t>其学号为：＿＿</w:t>
            </w:r>
            <w:r w:rsidR="00777D22" w:rsidRPr="006F7F84">
              <w:rPr>
                <w:rFonts w:ascii="Times New Roman" w:hAnsi="Times New Roman" w:hint="eastAsia"/>
              </w:rPr>
              <w:t>202302502217</w:t>
            </w:r>
            <w:r w:rsidRPr="006F7F84">
              <w:rPr>
                <w:rFonts w:ascii="Times New Roman" w:hAnsi="Times New Roman"/>
              </w:rPr>
              <w:t>＿＿＿＿＿＿＿＿＿</w:t>
            </w:r>
          </w:p>
          <w:p w14:paraId="5D4D8A23" w14:textId="77777777" w:rsidR="003B5A1D" w:rsidRPr="006F7F84" w:rsidRDefault="003B5A1D" w:rsidP="003B5A1D">
            <w:pPr>
              <w:ind w:firstLine="435"/>
              <w:rPr>
                <w:rFonts w:ascii="Times New Roman" w:hAnsi="Times New Roman"/>
              </w:rPr>
            </w:pPr>
          </w:p>
          <w:p w14:paraId="02B93889" w14:textId="77777777" w:rsidR="003B5A1D" w:rsidRPr="006F7F84" w:rsidRDefault="003B5A1D" w:rsidP="003B5A1D">
            <w:pPr>
              <w:ind w:firstLine="435"/>
              <w:rPr>
                <w:rFonts w:ascii="Times New Roman" w:hAnsi="Times New Roman"/>
              </w:rPr>
            </w:pPr>
            <w:r w:rsidRPr="006F7F84">
              <w:rPr>
                <w:rFonts w:ascii="Times New Roman" w:hAnsi="Times New Roman"/>
              </w:rPr>
              <w:t xml:space="preserve">                                 </w:t>
            </w:r>
            <w:r w:rsidRPr="006F7F84">
              <w:rPr>
                <w:rFonts w:ascii="Times New Roman" w:hAnsi="Times New Roman"/>
              </w:rPr>
              <w:t>（学院盖章）</w:t>
            </w:r>
          </w:p>
          <w:p w14:paraId="16BA8EC1" w14:textId="77777777" w:rsidR="003B5A1D" w:rsidRDefault="003B5A1D" w:rsidP="003B5A1D">
            <w:pPr>
              <w:ind w:firstLine="435"/>
              <w:rPr>
                <w:rFonts w:ascii="Times New Roman" w:eastAsia="楷体_GB2312" w:hAnsi="Times New Roman"/>
              </w:rPr>
            </w:pPr>
            <w:r w:rsidRPr="006F7F84">
              <w:rPr>
                <w:rFonts w:ascii="Times New Roman" w:hAnsi="Times New Roman"/>
              </w:rPr>
              <w:t xml:space="preserve">                                                </w:t>
            </w:r>
            <w:r w:rsidRPr="006F7F84">
              <w:rPr>
                <w:rFonts w:ascii="Times New Roman" w:hAnsi="Times New Roman"/>
              </w:rPr>
              <w:t>年</w:t>
            </w:r>
            <w:r w:rsidRPr="006F7F84">
              <w:rPr>
                <w:rFonts w:ascii="Times New Roman" w:hAnsi="Times New Roman"/>
              </w:rPr>
              <w:t xml:space="preserve">  </w:t>
            </w:r>
            <w:r w:rsidRPr="006F7F84">
              <w:rPr>
                <w:rFonts w:ascii="Times New Roman" w:hAnsi="Times New Roman"/>
              </w:rPr>
              <w:t>月</w:t>
            </w:r>
            <w:r w:rsidRPr="006F7F84">
              <w:rPr>
                <w:rFonts w:ascii="Times New Roman" w:hAnsi="Times New Roman"/>
              </w:rPr>
              <w:t xml:space="preserve">   </w:t>
            </w:r>
            <w:r w:rsidRPr="006F7F84">
              <w:rPr>
                <w:rFonts w:ascii="Times New Roman" w:hAnsi="Times New Roman"/>
              </w:rPr>
              <w:t>日</w:t>
            </w:r>
          </w:p>
        </w:tc>
      </w:tr>
      <w:tr w:rsidR="003B5A1D" w:rsidRPr="006F7F84" w14:paraId="14C17516" w14:textId="77777777" w:rsidTr="00B739F2">
        <w:trPr>
          <w:cantSplit/>
          <w:trHeight w:val="2421"/>
        </w:trPr>
        <w:tc>
          <w:tcPr>
            <w:tcW w:w="538" w:type="dxa"/>
            <w:vMerge/>
            <w:tcBorders>
              <w:bottom w:val="single" w:sz="4" w:space="0" w:color="auto"/>
            </w:tcBorders>
          </w:tcPr>
          <w:p w14:paraId="2B87F1E7" w14:textId="77777777" w:rsidR="003B5A1D" w:rsidRDefault="003B5A1D" w:rsidP="003B5A1D">
            <w:pPr>
              <w:ind w:left="838" w:hangingChars="399" w:hanging="838"/>
              <w:rPr>
                <w:rFonts w:ascii="Times New Roman" w:eastAsia="楷体_GB2312" w:hAnsi="Times New Roman"/>
              </w:rPr>
            </w:pPr>
          </w:p>
        </w:tc>
        <w:tc>
          <w:tcPr>
            <w:tcW w:w="1263" w:type="dxa"/>
            <w:tcBorders>
              <w:bottom w:val="single" w:sz="4" w:space="0" w:color="auto"/>
            </w:tcBorders>
            <w:vAlign w:val="center"/>
          </w:tcPr>
          <w:p w14:paraId="1957FFF7" w14:textId="77777777" w:rsidR="003B5A1D" w:rsidRPr="006F7F84" w:rsidRDefault="003B5A1D" w:rsidP="003B5A1D">
            <w:pPr>
              <w:jc w:val="center"/>
              <w:rPr>
                <w:rFonts w:ascii="Times New Roman" w:hAnsi="Times New Roman"/>
              </w:rPr>
            </w:pPr>
            <w:r w:rsidRPr="006F7F84">
              <w:rPr>
                <w:rFonts w:ascii="Times New Roman" w:hAnsi="Times New Roman"/>
              </w:rPr>
              <w:t>学院负责</w:t>
            </w:r>
          </w:p>
          <w:p w14:paraId="6003606C" w14:textId="77777777" w:rsidR="003B5A1D" w:rsidRPr="006F7F84" w:rsidRDefault="003B5A1D" w:rsidP="003B5A1D">
            <w:pPr>
              <w:jc w:val="center"/>
              <w:rPr>
                <w:rFonts w:ascii="Times New Roman" w:hAnsi="Times New Roman"/>
              </w:rPr>
            </w:pPr>
            <w:r w:rsidRPr="006F7F84">
              <w:rPr>
                <w:rFonts w:ascii="Times New Roman" w:hAnsi="Times New Roman"/>
              </w:rPr>
              <w:t>人或导师</w:t>
            </w:r>
          </w:p>
          <w:p w14:paraId="7C970A30" w14:textId="77777777" w:rsidR="003B5A1D" w:rsidRDefault="003B5A1D" w:rsidP="003B5A1D">
            <w:pPr>
              <w:ind w:left="838" w:hangingChars="399" w:hanging="838"/>
              <w:jc w:val="center"/>
              <w:rPr>
                <w:rFonts w:ascii="Times New Roman" w:eastAsia="楷体_GB2312" w:hAnsi="Times New Roman"/>
              </w:rPr>
            </w:pPr>
            <w:r w:rsidRPr="006F7F84">
              <w:rPr>
                <w:rFonts w:ascii="Times New Roman" w:hAnsi="Times New Roman"/>
              </w:rPr>
              <w:t>意见</w:t>
            </w:r>
          </w:p>
        </w:tc>
        <w:tc>
          <w:tcPr>
            <w:tcW w:w="7838" w:type="dxa"/>
            <w:gridSpan w:val="17"/>
            <w:tcBorders>
              <w:bottom w:val="single" w:sz="4" w:space="0" w:color="auto"/>
            </w:tcBorders>
          </w:tcPr>
          <w:p w14:paraId="496ED669" w14:textId="77777777" w:rsidR="003B5A1D" w:rsidRPr="006F7F84" w:rsidRDefault="003B5A1D" w:rsidP="003B5A1D">
            <w:pPr>
              <w:ind w:firstLine="435"/>
              <w:rPr>
                <w:rFonts w:ascii="Times New Roman" w:hAnsi="Times New Roman"/>
              </w:rPr>
            </w:pPr>
          </w:p>
          <w:p w14:paraId="3C246777" w14:textId="77777777" w:rsidR="003B5A1D" w:rsidRPr="006F7F84" w:rsidRDefault="003B5A1D" w:rsidP="003B5A1D">
            <w:pPr>
              <w:ind w:firstLine="435"/>
              <w:rPr>
                <w:rFonts w:ascii="Times New Roman" w:hAnsi="Times New Roman"/>
              </w:rPr>
            </w:pPr>
            <w:r w:rsidRPr="006F7F84">
              <w:rPr>
                <w:rFonts w:ascii="Times New Roman" w:hAnsi="Times New Roman"/>
              </w:rPr>
              <w:t>本作品是否为课外学术科技或社会实践活动成果</w:t>
            </w:r>
          </w:p>
          <w:p w14:paraId="5BA21A98" w14:textId="77777777" w:rsidR="003B5A1D" w:rsidRPr="006F7F84" w:rsidRDefault="003B5A1D" w:rsidP="003B5A1D">
            <w:pPr>
              <w:ind w:firstLine="435"/>
              <w:rPr>
                <w:rFonts w:ascii="Times New Roman" w:hAnsi="Times New Roman"/>
              </w:rPr>
            </w:pPr>
            <w:r w:rsidRPr="006F7F84">
              <w:rPr>
                <w:rFonts w:ascii="Times New Roman" w:hAnsi="Times New Roman"/>
              </w:rPr>
              <w:t xml:space="preserve">□ </w:t>
            </w:r>
            <w:r w:rsidRPr="006F7F84">
              <w:rPr>
                <w:rFonts w:ascii="Times New Roman" w:hAnsi="Times New Roman"/>
              </w:rPr>
              <w:t>是</w:t>
            </w:r>
            <w:r w:rsidRPr="006F7F84">
              <w:rPr>
                <w:rFonts w:ascii="Times New Roman" w:hAnsi="Times New Roman"/>
              </w:rPr>
              <w:t xml:space="preserve">        □ </w:t>
            </w:r>
            <w:r w:rsidRPr="006F7F84">
              <w:rPr>
                <w:rFonts w:ascii="Times New Roman" w:hAnsi="Times New Roman"/>
              </w:rPr>
              <w:t>否</w:t>
            </w:r>
          </w:p>
          <w:p w14:paraId="74E3154D" w14:textId="77777777" w:rsidR="003B5A1D" w:rsidRPr="006F7F84" w:rsidRDefault="003B5A1D" w:rsidP="003B5A1D">
            <w:pPr>
              <w:ind w:firstLine="435"/>
              <w:rPr>
                <w:rFonts w:ascii="Times New Roman" w:hAnsi="Times New Roman"/>
              </w:rPr>
            </w:pPr>
            <w:r w:rsidRPr="006F7F84">
              <w:rPr>
                <w:rFonts w:ascii="Times New Roman" w:hAnsi="Times New Roman"/>
              </w:rPr>
              <w:t xml:space="preserve">                                 </w:t>
            </w:r>
          </w:p>
          <w:p w14:paraId="46B5343E" w14:textId="77777777" w:rsidR="003B5A1D" w:rsidRPr="006F7F84" w:rsidRDefault="003B5A1D" w:rsidP="003B5A1D">
            <w:pPr>
              <w:ind w:firstLineChars="2007" w:firstLine="4215"/>
              <w:rPr>
                <w:rFonts w:ascii="Times New Roman" w:hAnsi="Times New Roman"/>
              </w:rPr>
            </w:pPr>
          </w:p>
          <w:p w14:paraId="30A1FF5F" w14:textId="77777777" w:rsidR="003B5A1D" w:rsidRPr="006F7F84" w:rsidRDefault="003B5A1D" w:rsidP="003B5A1D">
            <w:pPr>
              <w:ind w:firstLineChars="2007" w:firstLine="4215"/>
              <w:rPr>
                <w:rFonts w:ascii="Times New Roman" w:hAnsi="Times New Roman"/>
              </w:rPr>
            </w:pPr>
          </w:p>
          <w:p w14:paraId="51CEB8FA" w14:textId="77777777" w:rsidR="003B5A1D" w:rsidRPr="006F7F84" w:rsidRDefault="003B5A1D" w:rsidP="003B5A1D">
            <w:pPr>
              <w:ind w:firstLineChars="2007" w:firstLine="4215"/>
              <w:rPr>
                <w:rFonts w:ascii="Times New Roman" w:hAnsi="Times New Roman"/>
              </w:rPr>
            </w:pPr>
            <w:r w:rsidRPr="006F7F84">
              <w:rPr>
                <w:rFonts w:ascii="Times New Roman" w:hAnsi="Times New Roman"/>
              </w:rPr>
              <w:t>负责人签名：</w:t>
            </w:r>
            <w:r w:rsidRPr="006F7F84">
              <w:rPr>
                <w:rFonts w:ascii="Times New Roman" w:hAnsi="Times New Roman"/>
              </w:rPr>
              <w:t xml:space="preserve">                                                 </w:t>
            </w:r>
          </w:p>
          <w:p w14:paraId="029B2405" w14:textId="77777777" w:rsidR="003B5A1D" w:rsidRDefault="003B5A1D" w:rsidP="003B5A1D">
            <w:pPr>
              <w:ind w:firstLineChars="2600" w:firstLine="5460"/>
              <w:rPr>
                <w:rFonts w:ascii="Times New Roman" w:eastAsia="楷体_GB2312" w:hAnsi="Times New Roman"/>
              </w:rPr>
            </w:pPr>
            <w:r w:rsidRPr="006F7F84">
              <w:rPr>
                <w:rFonts w:ascii="Times New Roman" w:hAnsi="Times New Roman"/>
              </w:rPr>
              <w:t>年</w:t>
            </w:r>
            <w:r w:rsidRPr="006F7F84">
              <w:rPr>
                <w:rFonts w:ascii="Times New Roman" w:hAnsi="Times New Roman"/>
              </w:rPr>
              <w:t xml:space="preserve">   </w:t>
            </w:r>
            <w:r w:rsidRPr="006F7F84">
              <w:rPr>
                <w:rFonts w:ascii="Times New Roman" w:hAnsi="Times New Roman"/>
              </w:rPr>
              <w:t>月</w:t>
            </w:r>
            <w:r w:rsidRPr="006F7F84">
              <w:rPr>
                <w:rFonts w:ascii="Times New Roman" w:hAnsi="Times New Roman"/>
              </w:rPr>
              <w:t xml:space="preserve">   </w:t>
            </w:r>
            <w:r w:rsidRPr="006F7F84">
              <w:rPr>
                <w:rFonts w:ascii="Times New Roman" w:hAnsi="Times New Roman"/>
              </w:rPr>
              <w:t>日</w:t>
            </w:r>
            <w:r w:rsidRPr="006F7F84">
              <w:rPr>
                <w:rFonts w:ascii="Times New Roman" w:hAnsi="Times New Roman"/>
              </w:rPr>
              <w:t xml:space="preserve">  </w:t>
            </w:r>
          </w:p>
        </w:tc>
      </w:tr>
    </w:tbl>
    <w:p w14:paraId="79B854AE" w14:textId="77777777" w:rsidR="00C74256" w:rsidRDefault="00C74256" w:rsidP="00B739F2">
      <w:pPr>
        <w:jc w:val="left"/>
        <w:rPr>
          <w:rFonts w:ascii="Times New Roman" w:hAnsi="Times New Roman"/>
        </w:rPr>
      </w:pPr>
    </w:p>
    <w:p w14:paraId="2F958FD9" w14:textId="77777777" w:rsidR="00C74256" w:rsidRDefault="006453C1">
      <w:pPr>
        <w:jc w:val="center"/>
        <w:rPr>
          <w:rFonts w:ascii="Times New Roman" w:hAnsi="Times New Roman"/>
          <w:b/>
          <w:bCs/>
          <w:sz w:val="44"/>
        </w:rPr>
      </w:pPr>
      <w:r>
        <w:rPr>
          <w:rFonts w:ascii="Times New Roman" w:hAnsi="Times New Roman"/>
          <w:b/>
          <w:bCs/>
          <w:sz w:val="44"/>
        </w:rPr>
        <w:t xml:space="preserve">B3. </w:t>
      </w:r>
      <w:r>
        <w:rPr>
          <w:rFonts w:ascii="Times New Roman" w:hAnsi="Times New Roman"/>
          <w:b/>
          <w:bCs/>
          <w:sz w:val="44"/>
        </w:rPr>
        <w:t>申报作品情况（科技发明制作）</w:t>
      </w:r>
    </w:p>
    <w:p w14:paraId="17BC3C65" w14:textId="77777777" w:rsidR="00C74256" w:rsidRDefault="006453C1">
      <w:pPr>
        <w:ind w:left="958" w:hangingChars="399" w:hanging="958"/>
        <w:rPr>
          <w:rFonts w:ascii="Times New Roman" w:eastAsia="楷体_GB2312" w:hAnsi="Times New Roman"/>
          <w:sz w:val="24"/>
        </w:rPr>
      </w:pPr>
      <w:r>
        <w:rPr>
          <w:rFonts w:ascii="Times New Roman" w:eastAsia="楷体_GB2312" w:hAnsi="Times New Roman"/>
          <w:sz w:val="24"/>
        </w:rPr>
        <w:t>说明：</w:t>
      </w:r>
      <w:r>
        <w:rPr>
          <w:rFonts w:ascii="Times New Roman" w:eastAsia="楷体_GB2312" w:hAnsi="Times New Roman"/>
          <w:sz w:val="24"/>
        </w:rPr>
        <w:t>1</w:t>
      </w:r>
      <w:r>
        <w:rPr>
          <w:rFonts w:ascii="Times New Roman" w:eastAsia="楷体_GB2312" w:hAnsi="Times New Roman"/>
          <w:sz w:val="24"/>
        </w:rPr>
        <w:t>、必须由申报者本人按要求填写；</w:t>
      </w:r>
    </w:p>
    <w:p w14:paraId="2B65A9E3" w14:textId="77777777" w:rsidR="00C74256" w:rsidRDefault="006453C1">
      <w:pPr>
        <w:ind w:left="958" w:hangingChars="399" w:hanging="958"/>
        <w:rPr>
          <w:rFonts w:ascii="Times New Roman" w:eastAsia="楷体_GB2312" w:hAnsi="Times New Roman"/>
          <w:sz w:val="24"/>
        </w:rPr>
      </w:pPr>
      <w:r>
        <w:rPr>
          <w:rFonts w:ascii="Times New Roman" w:eastAsia="楷体_GB2312" w:hAnsi="Times New Roman"/>
          <w:sz w:val="24"/>
        </w:rPr>
        <w:t xml:space="preserve">      2</w:t>
      </w:r>
      <w:r>
        <w:rPr>
          <w:rFonts w:ascii="Times New Roman" w:eastAsia="楷体_GB2312" w:hAnsi="Times New Roman"/>
          <w:sz w:val="24"/>
        </w:rPr>
        <w:t>、本部分中的科研管理部门签章视为对申报者所填内容的确认；</w:t>
      </w:r>
    </w:p>
    <w:p w14:paraId="76332FF8" w14:textId="77777777" w:rsidR="00C74256" w:rsidRDefault="006453C1">
      <w:pPr>
        <w:ind w:left="958" w:hangingChars="399" w:hanging="958"/>
        <w:rPr>
          <w:rFonts w:ascii="Times New Roman" w:eastAsia="楷体_GB2312" w:hAnsi="Times New Roman"/>
          <w:sz w:val="24"/>
        </w:rPr>
      </w:pPr>
      <w:r>
        <w:rPr>
          <w:rFonts w:ascii="Times New Roman" w:eastAsia="楷体_GB2312" w:hAnsi="Times New Roman"/>
          <w:sz w:val="24"/>
        </w:rPr>
        <w:t xml:space="preserve">      3</w:t>
      </w:r>
      <w:r>
        <w:rPr>
          <w:rFonts w:ascii="Times New Roman" w:eastAsia="楷体_GB2312" w:hAnsi="Times New Roman"/>
          <w:sz w:val="24"/>
        </w:rPr>
        <w:t>、本表必须附有研究报告</w:t>
      </w:r>
      <w:r>
        <w:rPr>
          <w:rFonts w:ascii="Times New Roman" w:eastAsia="楷体_GB2312" w:hAnsi="Times New Roman"/>
          <w:sz w:val="24"/>
        </w:rPr>
        <w:t>,</w:t>
      </w:r>
      <w:r>
        <w:rPr>
          <w:rFonts w:ascii="Times New Roman" w:eastAsia="楷体_GB2312" w:hAnsi="Times New Roman"/>
          <w:sz w:val="24"/>
        </w:rPr>
        <w:t>并提供图表、曲线、实验数据、原理结构图、外观图</w:t>
      </w:r>
      <w:r>
        <w:rPr>
          <w:rFonts w:ascii="Times New Roman" w:eastAsia="楷体_GB2312" w:hAnsi="Times New Roman"/>
          <w:sz w:val="24"/>
        </w:rPr>
        <w:t>(</w:t>
      </w:r>
      <w:r>
        <w:rPr>
          <w:rFonts w:ascii="Times New Roman" w:eastAsia="楷体_GB2312" w:hAnsi="Times New Roman"/>
          <w:sz w:val="24"/>
        </w:rPr>
        <w:t>照片</w:t>
      </w:r>
      <w:r>
        <w:rPr>
          <w:rFonts w:ascii="Times New Roman" w:eastAsia="楷体_GB2312" w:hAnsi="Times New Roman"/>
          <w:sz w:val="24"/>
        </w:rPr>
        <w:t>),</w:t>
      </w:r>
      <w:r>
        <w:rPr>
          <w:rFonts w:ascii="Times New Roman" w:eastAsia="楷体_GB2312" w:hAnsi="Times New Roman"/>
          <w:sz w:val="24"/>
        </w:rPr>
        <w:t>也可附鉴定证书和应用证书</w:t>
      </w:r>
      <w:r>
        <w:rPr>
          <w:rFonts w:ascii="Times New Roman" w:eastAsia="楷体_GB2312" w:hAnsi="Times New Roman"/>
          <w:sz w:val="24"/>
        </w:rPr>
        <w:t>;</w:t>
      </w:r>
    </w:p>
    <w:p w14:paraId="24C43A60" w14:textId="77777777" w:rsidR="00C74256" w:rsidRDefault="006453C1">
      <w:pPr>
        <w:ind w:left="958" w:hangingChars="399" w:hanging="958"/>
        <w:rPr>
          <w:rFonts w:ascii="Times New Roman" w:eastAsia="楷体_GB2312" w:hAnsi="Times New Roman"/>
          <w:sz w:val="24"/>
        </w:rPr>
      </w:pPr>
      <w:r>
        <w:rPr>
          <w:rFonts w:ascii="Times New Roman" w:eastAsia="楷体_GB2312" w:hAnsi="Times New Roman"/>
          <w:sz w:val="24"/>
        </w:rPr>
        <w:t xml:space="preserve">      4</w:t>
      </w:r>
      <w:r>
        <w:rPr>
          <w:rFonts w:ascii="Times New Roman" w:eastAsia="楷体_GB2312" w:hAnsi="Times New Roman"/>
          <w:sz w:val="24"/>
        </w:rPr>
        <w:t>、作品分类按照作品发明点或创新点所在类别填报。</w:t>
      </w:r>
    </w:p>
    <w:p w14:paraId="17004354" w14:textId="77777777" w:rsidR="00C74256" w:rsidRDefault="00C74256">
      <w:pPr>
        <w:ind w:left="958" w:hangingChars="399" w:hanging="958"/>
        <w:rPr>
          <w:rFonts w:ascii="Times New Roman" w:eastAsia="楷体_GB2312" w:hAnsi="Times New Roman"/>
          <w:sz w:val="24"/>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6"/>
        <w:gridCol w:w="7324"/>
      </w:tblGrid>
      <w:tr w:rsidR="00C74256" w:rsidRPr="006F7F84" w14:paraId="06331E5C" w14:textId="77777777">
        <w:trPr>
          <w:trHeight w:val="720"/>
        </w:trPr>
        <w:tc>
          <w:tcPr>
            <w:tcW w:w="1316" w:type="dxa"/>
            <w:vAlign w:val="center"/>
          </w:tcPr>
          <w:p w14:paraId="0023A7D0" w14:textId="77777777" w:rsidR="00C74256" w:rsidRPr="006F7F84" w:rsidRDefault="006453C1">
            <w:pPr>
              <w:jc w:val="center"/>
              <w:rPr>
                <w:rFonts w:ascii="Times New Roman" w:hAnsi="Times New Roman"/>
              </w:rPr>
            </w:pPr>
            <w:r w:rsidRPr="006F7F84">
              <w:rPr>
                <w:rFonts w:ascii="Times New Roman" w:hAnsi="Times New Roman"/>
              </w:rPr>
              <w:t>作品全称</w:t>
            </w:r>
          </w:p>
        </w:tc>
        <w:tc>
          <w:tcPr>
            <w:tcW w:w="7324" w:type="dxa"/>
          </w:tcPr>
          <w:p w14:paraId="72E9962D" w14:textId="5EA9B867" w:rsidR="00C74256" w:rsidRPr="006F7F84" w:rsidRDefault="00777D22">
            <w:pPr>
              <w:jc w:val="left"/>
              <w:rPr>
                <w:rFonts w:ascii="Times New Roman" w:hAnsi="Times New Roman"/>
              </w:rPr>
            </w:pPr>
            <w:r w:rsidRPr="006F7F84">
              <w:rPr>
                <w:rFonts w:ascii="Times New Roman" w:hAnsi="Times New Roman" w:hint="eastAsia"/>
              </w:rPr>
              <w:t>基于</w:t>
            </w:r>
            <w:r w:rsidRPr="006F7F84">
              <w:rPr>
                <w:rFonts w:ascii="Times New Roman" w:hAnsi="Times New Roman" w:hint="eastAsia"/>
              </w:rPr>
              <w:t>STM32</w:t>
            </w:r>
            <w:r w:rsidRPr="006F7F84">
              <w:rPr>
                <w:rFonts w:ascii="Times New Roman" w:hAnsi="Times New Roman" w:hint="eastAsia"/>
              </w:rPr>
              <w:t>的自动监控灌溉系统</w:t>
            </w:r>
          </w:p>
        </w:tc>
      </w:tr>
      <w:tr w:rsidR="00C74256" w:rsidRPr="006F7F84" w14:paraId="2D1304A6" w14:textId="77777777">
        <w:trPr>
          <w:trHeight w:val="3415"/>
        </w:trPr>
        <w:tc>
          <w:tcPr>
            <w:tcW w:w="1316" w:type="dxa"/>
            <w:vAlign w:val="center"/>
          </w:tcPr>
          <w:p w14:paraId="72206165" w14:textId="77777777" w:rsidR="00C74256" w:rsidRDefault="006453C1">
            <w:pPr>
              <w:jc w:val="center"/>
              <w:rPr>
                <w:rFonts w:ascii="Times New Roman" w:eastAsia="宋体" w:hAnsi="Times New Roman"/>
              </w:rPr>
            </w:pPr>
            <w:r>
              <w:rPr>
                <w:rFonts w:ascii="Times New Roman" w:eastAsia="宋体" w:hAnsi="Times New Roman" w:hint="eastAsia"/>
              </w:rPr>
              <w:t>作品分类</w:t>
            </w:r>
          </w:p>
        </w:tc>
        <w:tc>
          <w:tcPr>
            <w:tcW w:w="7324" w:type="dxa"/>
            <w:vAlign w:val="center"/>
          </w:tcPr>
          <w:p w14:paraId="5F4565D0" w14:textId="479A3545" w:rsidR="00C74256" w:rsidRPr="006F7F84" w:rsidRDefault="006453C1">
            <w:pPr>
              <w:jc w:val="left"/>
              <w:rPr>
                <w:rFonts w:ascii="Times New Roman" w:hAnsi="Times New Roman"/>
              </w:rPr>
            </w:pPr>
            <w:r>
              <w:rPr>
                <w:rFonts w:ascii="Times New Roman" w:eastAsia="宋体" w:hAnsi="Times New Roman" w:hint="eastAsia"/>
              </w:rPr>
              <w:t>（</w:t>
            </w:r>
            <w:r>
              <w:rPr>
                <w:rFonts w:ascii="Times New Roman" w:eastAsia="宋体" w:hAnsi="Times New Roman" w:hint="eastAsia"/>
              </w:rPr>
              <w:t xml:space="preserve"> </w:t>
            </w:r>
            <w:r>
              <w:rPr>
                <w:rFonts w:ascii="Times New Roman" w:eastAsia="宋体" w:hAnsi="Times New Roman"/>
              </w:rPr>
              <w:t>A</w:t>
            </w:r>
            <w:r w:rsidR="00A27677">
              <w:rPr>
                <w:rFonts w:ascii="Times New Roman" w:eastAsia="宋体" w:hAnsi="Times New Roman" w:hint="eastAsia"/>
              </w:rPr>
              <w:t xml:space="preserve">   </w:t>
            </w:r>
            <w:r w:rsidR="00A27677">
              <w:rPr>
                <w:rFonts w:ascii="Times New Roman" w:eastAsia="宋体" w:hAnsi="Times New Roman" w:hint="eastAsia"/>
              </w:rPr>
              <w:t>）</w:t>
            </w:r>
            <w:proofErr w:type="spellStart"/>
            <w:r w:rsidR="00A27677" w:rsidRPr="006F7F84">
              <w:rPr>
                <w:rFonts w:ascii="Times New Roman" w:hAnsi="Times New Roman"/>
              </w:rPr>
              <w:t>A</w:t>
            </w:r>
            <w:proofErr w:type="spellEnd"/>
            <w:r w:rsidR="00A27677" w:rsidRPr="006F7F84">
              <w:rPr>
                <w:rFonts w:ascii="Times New Roman" w:hAnsi="Times New Roman"/>
              </w:rPr>
              <w:t>.</w:t>
            </w:r>
            <w:r w:rsidRPr="006F7F84">
              <w:rPr>
                <w:rFonts w:ascii="Times New Roman" w:hAnsi="Times New Roman"/>
              </w:rPr>
              <w:t xml:space="preserve"> </w:t>
            </w:r>
            <w:r w:rsidRPr="006F7F84">
              <w:rPr>
                <w:rFonts w:ascii="Times New Roman" w:hAnsi="Times New Roman"/>
              </w:rPr>
              <w:t>机械与控制（包括机械、仪器仪表、自动化控制、工程、</w:t>
            </w:r>
          </w:p>
          <w:p w14:paraId="045FBBCD" w14:textId="77777777" w:rsidR="00C74256" w:rsidRPr="006F7F84" w:rsidRDefault="006453C1">
            <w:pPr>
              <w:ind w:firstLineChars="400" w:firstLine="840"/>
              <w:jc w:val="left"/>
              <w:rPr>
                <w:rFonts w:ascii="Times New Roman" w:hAnsi="Times New Roman"/>
              </w:rPr>
            </w:pPr>
            <w:r w:rsidRPr="006F7F84">
              <w:rPr>
                <w:rFonts w:ascii="Times New Roman" w:hAnsi="Times New Roman"/>
              </w:rPr>
              <w:t>交通、建筑等）</w:t>
            </w:r>
          </w:p>
          <w:p w14:paraId="67B455C7" w14:textId="77777777" w:rsidR="00C74256" w:rsidRPr="006F7F84" w:rsidRDefault="006453C1">
            <w:pPr>
              <w:ind w:firstLineChars="400" w:firstLine="840"/>
              <w:jc w:val="left"/>
              <w:rPr>
                <w:rFonts w:ascii="Times New Roman" w:hAnsi="Times New Roman"/>
              </w:rPr>
            </w:pPr>
            <w:r w:rsidRPr="006F7F84">
              <w:rPr>
                <w:rFonts w:ascii="Times New Roman" w:hAnsi="Times New Roman"/>
              </w:rPr>
              <w:t xml:space="preserve">B. </w:t>
            </w:r>
            <w:r w:rsidRPr="006F7F84">
              <w:rPr>
                <w:rFonts w:ascii="Times New Roman" w:hAnsi="Times New Roman"/>
              </w:rPr>
              <w:t>信息技术（包括计算机、电信、通讯、电子等）</w:t>
            </w:r>
          </w:p>
          <w:p w14:paraId="0C4B96E0" w14:textId="77777777" w:rsidR="00C74256" w:rsidRPr="006F7F84" w:rsidRDefault="006453C1">
            <w:pPr>
              <w:ind w:firstLineChars="400" w:firstLine="840"/>
              <w:jc w:val="left"/>
              <w:rPr>
                <w:rFonts w:ascii="Times New Roman" w:hAnsi="Times New Roman"/>
              </w:rPr>
            </w:pPr>
            <w:r w:rsidRPr="006F7F84">
              <w:rPr>
                <w:rFonts w:ascii="Times New Roman" w:hAnsi="Times New Roman"/>
              </w:rPr>
              <w:t xml:space="preserve">C. </w:t>
            </w:r>
            <w:r w:rsidRPr="006F7F84">
              <w:rPr>
                <w:rFonts w:ascii="Times New Roman" w:hAnsi="Times New Roman"/>
              </w:rPr>
              <w:t>数理（包括数学、物理、地球与空间科学等）</w:t>
            </w:r>
          </w:p>
          <w:p w14:paraId="4AE7D236" w14:textId="77777777" w:rsidR="00C74256" w:rsidRPr="006F7F84" w:rsidRDefault="006453C1">
            <w:pPr>
              <w:ind w:firstLineChars="400" w:firstLine="840"/>
              <w:jc w:val="left"/>
              <w:rPr>
                <w:rFonts w:ascii="Times New Roman" w:hAnsi="Times New Roman"/>
              </w:rPr>
            </w:pPr>
            <w:r w:rsidRPr="006F7F84">
              <w:rPr>
                <w:rFonts w:ascii="Times New Roman" w:hAnsi="Times New Roman"/>
              </w:rPr>
              <w:t xml:space="preserve">D. </w:t>
            </w:r>
            <w:r w:rsidRPr="006F7F84">
              <w:rPr>
                <w:rFonts w:ascii="Times New Roman" w:hAnsi="Times New Roman"/>
              </w:rPr>
              <w:t>生命科学（包括生物、农学、药学、医学、健康、卫生、</w:t>
            </w:r>
          </w:p>
          <w:p w14:paraId="3A783C5B" w14:textId="77777777" w:rsidR="00C74256" w:rsidRPr="006F7F84" w:rsidRDefault="006453C1">
            <w:pPr>
              <w:ind w:firstLineChars="400" w:firstLine="840"/>
              <w:jc w:val="left"/>
              <w:rPr>
                <w:rFonts w:ascii="Times New Roman" w:hAnsi="Times New Roman"/>
              </w:rPr>
            </w:pPr>
            <w:r w:rsidRPr="006F7F84">
              <w:rPr>
                <w:rFonts w:ascii="Times New Roman" w:hAnsi="Times New Roman"/>
              </w:rPr>
              <w:t>食品等）</w:t>
            </w:r>
          </w:p>
          <w:p w14:paraId="31B047A0" w14:textId="77777777" w:rsidR="00C74256" w:rsidRPr="006F7F84" w:rsidRDefault="006453C1">
            <w:pPr>
              <w:ind w:firstLineChars="400" w:firstLine="840"/>
              <w:jc w:val="left"/>
              <w:rPr>
                <w:rFonts w:ascii="Times New Roman" w:hAnsi="Times New Roman"/>
              </w:rPr>
            </w:pPr>
            <w:r w:rsidRPr="006F7F84">
              <w:rPr>
                <w:rFonts w:ascii="Times New Roman" w:hAnsi="Times New Roman"/>
              </w:rPr>
              <w:t xml:space="preserve">E. </w:t>
            </w:r>
            <w:r w:rsidRPr="006F7F84">
              <w:rPr>
                <w:rFonts w:ascii="Times New Roman" w:hAnsi="Times New Roman"/>
              </w:rPr>
              <w:t>能源化工（包括能源、材料、石油、化学、化工、生态、</w:t>
            </w:r>
          </w:p>
          <w:p w14:paraId="52B8936D" w14:textId="77777777" w:rsidR="00C74256" w:rsidRDefault="006453C1">
            <w:pPr>
              <w:ind w:firstLineChars="400" w:firstLine="840"/>
              <w:jc w:val="left"/>
              <w:rPr>
                <w:rFonts w:ascii="Times New Roman" w:eastAsia="宋体" w:hAnsi="Times New Roman"/>
              </w:rPr>
            </w:pPr>
            <w:r w:rsidRPr="006F7F84">
              <w:rPr>
                <w:rFonts w:ascii="Times New Roman" w:hAnsi="Times New Roman"/>
              </w:rPr>
              <w:t>环保等）</w:t>
            </w:r>
          </w:p>
          <w:p w14:paraId="0DFC8F52" w14:textId="77777777" w:rsidR="00C74256" w:rsidRDefault="00C74256">
            <w:pPr>
              <w:ind w:firstLineChars="500" w:firstLine="1050"/>
              <w:rPr>
                <w:rFonts w:ascii="Times New Roman" w:eastAsia="宋体" w:hAnsi="Times New Roman"/>
              </w:rPr>
            </w:pPr>
          </w:p>
        </w:tc>
      </w:tr>
      <w:tr w:rsidR="00C74256" w:rsidRPr="006F7F84" w14:paraId="3C624415" w14:textId="77777777">
        <w:trPr>
          <w:trHeight w:val="5527"/>
        </w:trPr>
        <w:tc>
          <w:tcPr>
            <w:tcW w:w="1316" w:type="dxa"/>
            <w:vAlign w:val="center"/>
          </w:tcPr>
          <w:p w14:paraId="4DA60F33" w14:textId="77777777" w:rsidR="00C74256" w:rsidRPr="006F7F84" w:rsidRDefault="006453C1">
            <w:pPr>
              <w:jc w:val="center"/>
              <w:rPr>
                <w:rFonts w:ascii="Times New Roman" w:hAnsi="Times New Roman"/>
              </w:rPr>
            </w:pPr>
            <w:r w:rsidRPr="006F7F84">
              <w:rPr>
                <w:rFonts w:ascii="Times New Roman" w:hAnsi="Times New Roman"/>
              </w:rPr>
              <w:t>作品设计发明的目的和基本思路</w:t>
            </w:r>
            <w:r>
              <w:rPr>
                <w:rFonts w:ascii="Times New Roman" w:eastAsia="宋体" w:hAnsi="Times New Roman" w:hint="eastAsia"/>
              </w:rPr>
              <w:t>，</w:t>
            </w:r>
            <w:r w:rsidRPr="006F7F84">
              <w:rPr>
                <w:rFonts w:ascii="Times New Roman" w:hAnsi="Times New Roman"/>
              </w:rPr>
              <w:t>创新点</w:t>
            </w:r>
            <w:r>
              <w:rPr>
                <w:rFonts w:ascii="Times New Roman" w:eastAsia="宋体" w:hAnsi="Times New Roman" w:hint="eastAsia"/>
              </w:rPr>
              <w:t>，</w:t>
            </w:r>
            <w:r w:rsidRPr="006F7F84">
              <w:rPr>
                <w:rFonts w:ascii="Times New Roman" w:hAnsi="Times New Roman"/>
              </w:rPr>
              <w:t>技术关键和主要技术指标</w:t>
            </w:r>
          </w:p>
        </w:tc>
        <w:tc>
          <w:tcPr>
            <w:tcW w:w="7324" w:type="dxa"/>
          </w:tcPr>
          <w:p w14:paraId="5C7142FF" w14:textId="36FB836B" w:rsidR="00A27677" w:rsidRPr="006F7F84" w:rsidRDefault="00A66FBF" w:rsidP="00A66FBF">
            <w:pPr>
              <w:numPr>
                <w:ilvl w:val="0"/>
                <w:numId w:val="4"/>
              </w:numPr>
              <w:jc w:val="left"/>
              <w:rPr>
                <w:rFonts w:ascii="Times New Roman" w:hAnsi="Times New Roman"/>
                <w:b/>
                <w:bCs/>
              </w:rPr>
            </w:pPr>
            <w:r w:rsidRPr="006F7F84">
              <w:rPr>
                <w:rFonts w:ascii="Times New Roman" w:hAnsi="Times New Roman" w:hint="eastAsia"/>
                <w:b/>
                <w:bCs/>
              </w:rPr>
              <w:t>设计目的</w:t>
            </w:r>
          </w:p>
          <w:p w14:paraId="5E5FE10A" w14:textId="0E8ABEB9" w:rsidR="00A66FBF" w:rsidRPr="006F7F84" w:rsidRDefault="00B7081D" w:rsidP="00B7081D">
            <w:pPr>
              <w:ind w:left="420" w:firstLineChars="200" w:firstLine="420"/>
              <w:jc w:val="left"/>
              <w:rPr>
                <w:rFonts w:ascii="Times New Roman" w:hAnsi="Times New Roman"/>
              </w:rPr>
            </w:pPr>
            <w:bookmarkStart w:id="0" w:name="_Hlk165929794"/>
            <w:r w:rsidRPr="006F7F84">
              <w:rPr>
                <w:rFonts w:ascii="Times New Roman" w:hAnsi="Times New Roman" w:hint="eastAsia"/>
              </w:rPr>
              <w:t>鉴于社会上仍然存在浪费水资源的现象，尤其是在公园、学校等场地的绿化保养上水资源浪费尤为明显，虽然已有喷灌，滴灌等灌溉方式的普及，但仍会有灌溉效率无法最大化，无法精准的进行时间化，区域化灌溉，所以我们开发了此基于</w:t>
            </w:r>
            <w:r w:rsidRPr="006F7F84">
              <w:rPr>
                <w:rFonts w:ascii="Times New Roman" w:hAnsi="Times New Roman" w:hint="eastAsia"/>
              </w:rPr>
              <w:t>STM32</w:t>
            </w:r>
            <w:r w:rsidRPr="006F7F84">
              <w:rPr>
                <w:rFonts w:ascii="Times New Roman" w:hAnsi="Times New Roman" w:hint="eastAsia"/>
              </w:rPr>
              <w:t>的自动监控灌溉系统，旨在实现便捷化，自动化，智能化控制灌溉设备，</w:t>
            </w:r>
            <w:r w:rsidR="00EE0DC7">
              <w:rPr>
                <w:rFonts w:ascii="Times New Roman" w:hAnsi="Times New Roman" w:hint="eastAsia"/>
              </w:rPr>
              <w:t>具备</w:t>
            </w:r>
            <w:r w:rsidR="00EE0DC7" w:rsidRPr="009933AA">
              <w:rPr>
                <w:rFonts w:ascii="Times New Roman" w:hAnsi="Times New Roman" w:hint="eastAsia"/>
              </w:rPr>
              <w:t>环境监测</w:t>
            </w:r>
            <w:r w:rsidR="00EE0DC7">
              <w:rPr>
                <w:rFonts w:ascii="Times New Roman" w:hAnsi="Times New Roman" w:hint="eastAsia"/>
              </w:rPr>
              <w:t>、</w:t>
            </w:r>
            <w:r w:rsidR="00EE0DC7" w:rsidRPr="00EE0DC7">
              <w:rPr>
                <w:rFonts w:ascii="Times New Roman" w:hAnsi="Times New Roman" w:hint="eastAsia"/>
              </w:rPr>
              <w:t>灌溉控制</w:t>
            </w:r>
            <w:r w:rsidR="00EE0DC7">
              <w:rPr>
                <w:rFonts w:ascii="Times New Roman" w:hAnsi="Times New Roman" w:hint="eastAsia"/>
              </w:rPr>
              <w:t>、</w:t>
            </w:r>
            <w:r w:rsidR="00EE0DC7" w:rsidRPr="00EE0DC7">
              <w:rPr>
                <w:rFonts w:ascii="Times New Roman" w:hAnsi="Times New Roman" w:hint="eastAsia"/>
              </w:rPr>
              <w:t>远程控制</w:t>
            </w:r>
            <w:r w:rsidR="00EE0DC7">
              <w:rPr>
                <w:rFonts w:ascii="Times New Roman" w:hAnsi="Times New Roman" w:hint="eastAsia"/>
              </w:rPr>
              <w:t>、</w:t>
            </w:r>
            <w:r w:rsidR="00EE0DC7" w:rsidRPr="00EE0DC7">
              <w:rPr>
                <w:rFonts w:ascii="Times New Roman" w:hAnsi="Times New Roman" w:hint="eastAsia"/>
              </w:rPr>
              <w:t>预警</w:t>
            </w:r>
            <w:r w:rsidR="00354662">
              <w:rPr>
                <w:rFonts w:ascii="Times New Roman" w:hAnsi="Times New Roman" w:hint="eastAsia"/>
              </w:rPr>
              <w:t>等功能，</w:t>
            </w:r>
            <w:r w:rsidRPr="006F7F84">
              <w:rPr>
                <w:rFonts w:ascii="Times New Roman" w:hAnsi="Times New Roman" w:hint="eastAsia"/>
              </w:rPr>
              <w:t>实现灌溉效率最大化，从而减少水资源的无效利用。</w:t>
            </w:r>
          </w:p>
          <w:bookmarkEnd w:id="0"/>
          <w:p w14:paraId="3BE5D89C" w14:textId="0DE94B5C" w:rsidR="00B7081D" w:rsidRPr="006F7F84" w:rsidRDefault="00B7081D" w:rsidP="00B7081D">
            <w:pPr>
              <w:numPr>
                <w:ilvl w:val="0"/>
                <w:numId w:val="4"/>
              </w:numPr>
              <w:jc w:val="left"/>
              <w:rPr>
                <w:rFonts w:ascii="Times New Roman" w:hAnsi="Times New Roman"/>
                <w:b/>
                <w:bCs/>
              </w:rPr>
            </w:pPr>
            <w:r w:rsidRPr="006F7F84">
              <w:rPr>
                <w:rFonts w:ascii="Times New Roman" w:hAnsi="Times New Roman" w:hint="eastAsia"/>
                <w:b/>
                <w:bCs/>
              </w:rPr>
              <w:t>基本思路</w:t>
            </w:r>
            <w:r w:rsidR="00E17DB7">
              <w:rPr>
                <w:rFonts w:ascii="Times New Roman" w:hAnsi="Times New Roman" w:hint="eastAsia"/>
                <w:b/>
                <w:bCs/>
              </w:rPr>
              <w:t>和技术指标</w:t>
            </w:r>
          </w:p>
          <w:p w14:paraId="47777E00" w14:textId="18097F11" w:rsidR="00B7081D" w:rsidRPr="006F7F84" w:rsidRDefault="00B7081D" w:rsidP="00B7081D">
            <w:pPr>
              <w:ind w:left="420"/>
              <w:jc w:val="left"/>
              <w:rPr>
                <w:rFonts w:ascii="Times New Roman" w:hAnsi="Times New Roman"/>
              </w:rPr>
            </w:pPr>
            <w:r w:rsidRPr="006F7F84">
              <w:rPr>
                <w:rFonts w:ascii="Times New Roman" w:hAnsi="Times New Roman" w:hint="eastAsia"/>
              </w:rPr>
              <w:t>（</w:t>
            </w:r>
            <w:r w:rsidRPr="006F7F84">
              <w:rPr>
                <w:rFonts w:ascii="Times New Roman" w:hAnsi="Times New Roman" w:hint="eastAsia"/>
              </w:rPr>
              <w:t>1</w:t>
            </w:r>
            <w:r w:rsidRPr="006F7F84">
              <w:rPr>
                <w:rFonts w:ascii="Times New Roman" w:hAnsi="Times New Roman" w:hint="eastAsia"/>
              </w:rPr>
              <w:t>）基本架构</w:t>
            </w:r>
          </w:p>
          <w:p w14:paraId="2D3336AC" w14:textId="7504AB08" w:rsidR="00B7081D" w:rsidRPr="006F7F84" w:rsidRDefault="00B7081D" w:rsidP="00E17DB7">
            <w:pPr>
              <w:ind w:left="420" w:firstLineChars="200" w:firstLine="420"/>
              <w:jc w:val="left"/>
              <w:rPr>
                <w:rFonts w:ascii="Times New Roman" w:hAnsi="Times New Roman"/>
              </w:rPr>
            </w:pPr>
            <w:r w:rsidRPr="006F7F84">
              <w:rPr>
                <w:rFonts w:ascii="Times New Roman" w:hAnsi="Times New Roman" w:hint="eastAsia"/>
              </w:rPr>
              <w:t>该系统使用</w:t>
            </w:r>
            <w:r w:rsidRPr="006F7F84">
              <w:rPr>
                <w:rFonts w:ascii="Times New Roman" w:hAnsi="Times New Roman" w:hint="eastAsia"/>
              </w:rPr>
              <w:t>STM32</w:t>
            </w:r>
            <w:r w:rsidRPr="006F7F84">
              <w:rPr>
                <w:rFonts w:ascii="Times New Roman" w:hAnsi="Times New Roman" w:hint="eastAsia"/>
              </w:rPr>
              <w:t>微控制器作为核心控制单元，通过连接各种传感器（如土壤湿度传感器、温度传感器、水位传感器等）来实时监测土壤湿度、温度和水位等关键参数。根据这些参数的变化，</w:t>
            </w:r>
            <w:r w:rsidRPr="006F7F84">
              <w:rPr>
                <w:rFonts w:ascii="Times New Roman" w:hAnsi="Times New Roman" w:hint="eastAsia"/>
              </w:rPr>
              <w:t>STM32</w:t>
            </w:r>
            <w:r w:rsidRPr="006F7F84">
              <w:rPr>
                <w:rFonts w:ascii="Times New Roman" w:hAnsi="Times New Roman" w:hint="eastAsia"/>
              </w:rPr>
              <w:t>微控制器能够智能地控制灌溉设备（如水泵、阀门等）的开启和关闭，以实现自动灌溉。</w:t>
            </w:r>
          </w:p>
          <w:p w14:paraId="20C537BB" w14:textId="0C54AE6D" w:rsidR="00B7081D" w:rsidRPr="006F7F84" w:rsidRDefault="00B7081D" w:rsidP="00B7081D">
            <w:pPr>
              <w:ind w:left="420"/>
              <w:jc w:val="left"/>
              <w:rPr>
                <w:rFonts w:ascii="Times New Roman" w:hAnsi="Times New Roman"/>
              </w:rPr>
            </w:pPr>
            <w:r w:rsidRPr="006F7F84">
              <w:rPr>
                <w:rFonts w:ascii="Times New Roman" w:hAnsi="Times New Roman" w:hint="eastAsia"/>
              </w:rPr>
              <w:t>（</w:t>
            </w:r>
            <w:r w:rsidRPr="006F7F84">
              <w:rPr>
                <w:rFonts w:ascii="Times New Roman" w:hAnsi="Times New Roman" w:hint="eastAsia"/>
              </w:rPr>
              <w:t>2</w:t>
            </w:r>
            <w:r w:rsidRPr="006F7F84">
              <w:rPr>
                <w:rFonts w:ascii="Times New Roman" w:hAnsi="Times New Roman" w:hint="eastAsia"/>
              </w:rPr>
              <w:t>）硬件设计</w:t>
            </w:r>
          </w:p>
          <w:p w14:paraId="48F7D334" w14:textId="3C9DE67D" w:rsidR="00B7081D" w:rsidRPr="006F7F84" w:rsidRDefault="00B7081D" w:rsidP="00E17DB7">
            <w:pPr>
              <w:ind w:left="420" w:firstLineChars="200" w:firstLine="420"/>
              <w:jc w:val="left"/>
              <w:rPr>
                <w:rFonts w:ascii="Times New Roman" w:hAnsi="Times New Roman"/>
              </w:rPr>
            </w:pPr>
            <w:r w:rsidRPr="006F7F84">
              <w:rPr>
                <w:rFonts w:ascii="Times New Roman" w:hAnsi="Times New Roman" w:hint="eastAsia"/>
              </w:rPr>
              <w:t>STM32</w:t>
            </w:r>
            <w:r w:rsidRPr="006F7F84">
              <w:rPr>
                <w:rFonts w:ascii="Times New Roman" w:hAnsi="Times New Roman" w:hint="eastAsia"/>
              </w:rPr>
              <w:t>微控制器：作为系统的核心控制单元，</w:t>
            </w:r>
            <w:r w:rsidRPr="006F7F84">
              <w:rPr>
                <w:rFonts w:ascii="Times New Roman" w:hAnsi="Times New Roman" w:hint="eastAsia"/>
              </w:rPr>
              <w:t>STM32</w:t>
            </w:r>
            <w:r w:rsidRPr="006F7F84">
              <w:rPr>
                <w:rFonts w:ascii="Times New Roman" w:hAnsi="Times New Roman" w:hint="eastAsia"/>
              </w:rPr>
              <w:t>微控制器负责接收传感器数据、处理数据并控制灌溉设备的动作。</w:t>
            </w:r>
            <w:r w:rsidRPr="006F7F84">
              <w:rPr>
                <w:rFonts w:ascii="Times New Roman" w:hAnsi="Times New Roman" w:hint="eastAsia"/>
              </w:rPr>
              <w:t>STM32</w:t>
            </w:r>
            <w:r w:rsidRPr="006F7F84">
              <w:rPr>
                <w:rFonts w:ascii="Times New Roman" w:hAnsi="Times New Roman" w:hint="eastAsia"/>
              </w:rPr>
              <w:t>微控制器具有高性能、低功耗、高集成度等优点，能够满足系统对数据处理和控制精度的要求。</w:t>
            </w:r>
            <w:r w:rsidR="00E17DB7" w:rsidRPr="00E17DB7">
              <w:rPr>
                <w:rFonts w:ascii="Times New Roman" w:hAnsi="Times New Roman" w:hint="eastAsia"/>
              </w:rPr>
              <w:t>STM32</w:t>
            </w:r>
            <w:r w:rsidR="00E17DB7" w:rsidRPr="00E17DB7">
              <w:rPr>
                <w:rFonts w:ascii="Times New Roman" w:hAnsi="Times New Roman" w:hint="eastAsia"/>
              </w:rPr>
              <w:t>微控制器接收传感器数据后，进行必要的处理和分</w:t>
            </w:r>
            <w:r w:rsidR="00E17DB7" w:rsidRPr="00E17DB7">
              <w:rPr>
                <w:rFonts w:ascii="Times New Roman" w:hAnsi="Times New Roman" w:hint="eastAsia"/>
              </w:rPr>
              <w:lastRenderedPageBreak/>
              <w:t>析，并通过</w:t>
            </w:r>
            <w:r w:rsidR="00E17DB7" w:rsidRPr="00E17DB7">
              <w:rPr>
                <w:rFonts w:ascii="Times New Roman" w:hAnsi="Times New Roman" w:hint="eastAsia"/>
              </w:rPr>
              <w:t>OLED</w:t>
            </w:r>
            <w:r w:rsidR="00E17DB7" w:rsidRPr="00E17DB7">
              <w:rPr>
                <w:rFonts w:ascii="Times New Roman" w:hAnsi="Times New Roman" w:hint="eastAsia"/>
              </w:rPr>
              <w:t>显示屏或</w:t>
            </w:r>
            <w:r w:rsidR="00E17DB7" w:rsidRPr="00E17DB7">
              <w:rPr>
                <w:rFonts w:ascii="Times New Roman" w:hAnsi="Times New Roman" w:hint="eastAsia"/>
              </w:rPr>
              <w:t>LCD</w:t>
            </w:r>
            <w:r w:rsidR="00E17DB7" w:rsidRPr="00E17DB7">
              <w:rPr>
                <w:rFonts w:ascii="Times New Roman" w:hAnsi="Times New Roman" w:hint="eastAsia"/>
              </w:rPr>
              <w:t>显示屏实时显示环境参数。用户可以直观地了解灌溉区域的环境状况。根据环境参数的变化，</w:t>
            </w:r>
            <w:r w:rsidR="00E17DB7" w:rsidRPr="00E17DB7">
              <w:rPr>
                <w:rFonts w:ascii="Times New Roman" w:hAnsi="Times New Roman" w:hint="eastAsia"/>
              </w:rPr>
              <w:t>STM32</w:t>
            </w:r>
            <w:r w:rsidR="00E17DB7" w:rsidRPr="00E17DB7">
              <w:rPr>
                <w:rFonts w:ascii="Times New Roman" w:hAnsi="Times New Roman" w:hint="eastAsia"/>
              </w:rPr>
              <w:t>微控制器智能地控制灌溉设备的开启和关闭。例如，当土壤湿度低于设定阈值时，系统会自动启动灌溉设备；当土壤湿度达到设定阈值时，系统会自动关闭灌溉设备。</w:t>
            </w:r>
          </w:p>
          <w:p w14:paraId="58079DE8" w14:textId="2E3373BC" w:rsidR="00B7081D" w:rsidRPr="006F7F84" w:rsidRDefault="00B7081D" w:rsidP="00E17DB7">
            <w:pPr>
              <w:ind w:left="420" w:firstLineChars="200" w:firstLine="420"/>
              <w:jc w:val="left"/>
              <w:rPr>
                <w:rFonts w:ascii="Times New Roman" w:hAnsi="Times New Roman"/>
              </w:rPr>
            </w:pPr>
            <w:r w:rsidRPr="006F7F84">
              <w:rPr>
                <w:rFonts w:ascii="Times New Roman" w:hAnsi="Times New Roman" w:hint="eastAsia"/>
              </w:rPr>
              <w:t>传感器：</w:t>
            </w:r>
            <w:r w:rsidR="004531D1">
              <w:rPr>
                <w:rFonts w:ascii="Times New Roman" w:hAnsi="Times New Roman" w:hint="eastAsia"/>
              </w:rPr>
              <w:t>该系统通过</w:t>
            </w:r>
            <w:r w:rsidR="004531D1" w:rsidRPr="004531D1">
              <w:rPr>
                <w:rFonts w:ascii="Times New Roman" w:hAnsi="Times New Roman" w:hint="eastAsia"/>
              </w:rPr>
              <w:t>土壤湿度传感器（</w:t>
            </w:r>
            <w:r w:rsidR="004531D1" w:rsidRPr="004531D1">
              <w:rPr>
                <w:rFonts w:ascii="Times New Roman" w:hAnsi="Times New Roman" w:hint="eastAsia"/>
              </w:rPr>
              <w:t>FDR</w:t>
            </w:r>
            <w:r w:rsidR="004531D1" w:rsidRPr="004531D1">
              <w:rPr>
                <w:rFonts w:ascii="Times New Roman" w:hAnsi="Times New Roman" w:hint="eastAsia"/>
              </w:rPr>
              <w:t>型传感器）、温度传感器、光照传感器（</w:t>
            </w:r>
            <w:r w:rsidR="004531D1" w:rsidRPr="004531D1">
              <w:rPr>
                <w:rFonts w:ascii="Times New Roman" w:hAnsi="Times New Roman" w:hint="eastAsia"/>
              </w:rPr>
              <w:t>BH1705</w:t>
            </w:r>
            <w:r w:rsidR="004531D1" w:rsidRPr="004531D1">
              <w:rPr>
                <w:rFonts w:ascii="Times New Roman" w:hAnsi="Times New Roman" w:hint="eastAsia"/>
              </w:rPr>
              <w:t>（</w:t>
            </w:r>
            <w:r w:rsidR="004531D1" w:rsidRPr="004531D1">
              <w:rPr>
                <w:rFonts w:ascii="Times New Roman" w:hAnsi="Times New Roman" w:hint="eastAsia"/>
              </w:rPr>
              <w:t>GY-302</w:t>
            </w:r>
            <w:r w:rsidR="004531D1" w:rsidRPr="004531D1">
              <w:rPr>
                <w:rFonts w:ascii="Times New Roman" w:hAnsi="Times New Roman" w:hint="eastAsia"/>
              </w:rPr>
              <w:t>））等多种传感器，实时监测灌溉区域的环境参数，包括土壤湿度、温度、光照强度等。</w:t>
            </w:r>
            <w:r w:rsidRPr="006F7F84">
              <w:rPr>
                <w:rFonts w:ascii="Times New Roman" w:hAnsi="Times New Roman" w:hint="eastAsia"/>
              </w:rPr>
              <w:t>系统需要连接多种传感器来实时监测土壤湿度、温度和水位等参数。这些传感器将采集到的数据发送给</w:t>
            </w:r>
            <w:r w:rsidRPr="006F7F84">
              <w:rPr>
                <w:rFonts w:ascii="Times New Roman" w:hAnsi="Times New Roman" w:hint="eastAsia"/>
              </w:rPr>
              <w:t>STM32</w:t>
            </w:r>
            <w:r w:rsidRPr="006F7F84">
              <w:rPr>
                <w:rFonts w:ascii="Times New Roman" w:hAnsi="Times New Roman" w:hint="eastAsia"/>
              </w:rPr>
              <w:t>微控制器进行处理。</w:t>
            </w:r>
          </w:p>
          <w:p w14:paraId="32E5B961" w14:textId="77777777" w:rsidR="00B7081D" w:rsidRPr="006F7F84" w:rsidRDefault="00B7081D" w:rsidP="00E17DB7">
            <w:pPr>
              <w:ind w:left="420" w:firstLineChars="200" w:firstLine="420"/>
              <w:jc w:val="left"/>
              <w:rPr>
                <w:rFonts w:ascii="Times New Roman" w:hAnsi="Times New Roman"/>
              </w:rPr>
            </w:pPr>
            <w:r w:rsidRPr="006F7F84">
              <w:rPr>
                <w:rFonts w:ascii="Times New Roman" w:hAnsi="Times New Roman" w:hint="eastAsia"/>
              </w:rPr>
              <w:t>灌溉设备：系统通过控制灌溉设备（如水泵、阀门等）的开启和关闭来实现自动灌溉。</w:t>
            </w:r>
            <w:r w:rsidRPr="006F7F84">
              <w:rPr>
                <w:rFonts w:ascii="Times New Roman" w:hAnsi="Times New Roman" w:hint="eastAsia"/>
              </w:rPr>
              <w:t>STM32</w:t>
            </w:r>
            <w:r w:rsidRPr="006F7F84">
              <w:rPr>
                <w:rFonts w:ascii="Times New Roman" w:hAnsi="Times New Roman" w:hint="eastAsia"/>
              </w:rPr>
              <w:t>微控制器根据传感器数据智能地控制这些设备的动作。</w:t>
            </w:r>
          </w:p>
          <w:p w14:paraId="32058CFD" w14:textId="77777777" w:rsidR="00B7081D" w:rsidRPr="006F7F84" w:rsidRDefault="00B7081D" w:rsidP="00E17DB7">
            <w:pPr>
              <w:ind w:left="420" w:firstLineChars="200" w:firstLine="420"/>
              <w:jc w:val="left"/>
              <w:rPr>
                <w:rFonts w:ascii="Times New Roman" w:hAnsi="Times New Roman"/>
              </w:rPr>
            </w:pPr>
            <w:r w:rsidRPr="006F7F84">
              <w:rPr>
                <w:rFonts w:ascii="Times New Roman" w:hAnsi="Times New Roman" w:hint="eastAsia"/>
              </w:rPr>
              <w:t>供电系统：为了确保系统的正常运行，需要提供稳定的电源供电。可以使用太阳能板等可再生能源供电系统来为系统提供电力。</w:t>
            </w:r>
          </w:p>
          <w:p w14:paraId="19FE9C15" w14:textId="7408C45D" w:rsidR="00B7081D" w:rsidRPr="006F7F84" w:rsidRDefault="008B3D44" w:rsidP="00B7081D">
            <w:pPr>
              <w:ind w:left="420"/>
              <w:jc w:val="left"/>
              <w:rPr>
                <w:rFonts w:ascii="Times New Roman" w:hAnsi="Times New Roman"/>
              </w:rPr>
            </w:pPr>
            <w:r w:rsidRPr="006F7F84">
              <w:rPr>
                <w:rFonts w:ascii="Times New Roman" w:hAnsi="Times New Roman" w:hint="eastAsia"/>
              </w:rPr>
              <w:t>（</w:t>
            </w:r>
            <w:r w:rsidRPr="006F7F84">
              <w:rPr>
                <w:rFonts w:ascii="Times New Roman" w:hAnsi="Times New Roman" w:hint="eastAsia"/>
              </w:rPr>
              <w:t>3</w:t>
            </w:r>
            <w:r w:rsidRPr="006F7F84">
              <w:rPr>
                <w:rFonts w:ascii="Times New Roman" w:hAnsi="Times New Roman" w:hint="eastAsia"/>
              </w:rPr>
              <w:t>）</w:t>
            </w:r>
            <w:r w:rsidR="00B7081D" w:rsidRPr="006F7F84">
              <w:rPr>
                <w:rFonts w:ascii="Times New Roman" w:hAnsi="Times New Roman" w:hint="eastAsia"/>
              </w:rPr>
              <w:t>软件设计</w:t>
            </w:r>
          </w:p>
          <w:p w14:paraId="76A1E886" w14:textId="02938BA6" w:rsidR="00C74256" w:rsidRPr="00E17DB7" w:rsidRDefault="00B7081D" w:rsidP="00E17DB7">
            <w:pPr>
              <w:ind w:firstLineChars="200" w:firstLine="420"/>
              <w:jc w:val="left"/>
              <w:rPr>
                <w:rFonts w:ascii="Times New Roman" w:hAnsi="Times New Roman"/>
              </w:rPr>
            </w:pPr>
            <w:r w:rsidRPr="006F7F84">
              <w:rPr>
                <w:rFonts w:ascii="Times New Roman" w:hAnsi="Times New Roman" w:hint="eastAsia"/>
              </w:rPr>
              <w:t>通信功能：系统可以通过无线通信模块（如</w:t>
            </w:r>
            <w:r w:rsidRPr="006F7F84">
              <w:rPr>
                <w:rFonts w:ascii="Times New Roman" w:hAnsi="Times New Roman" w:hint="eastAsia"/>
              </w:rPr>
              <w:t>ESP8266</w:t>
            </w:r>
            <w:r w:rsidRPr="006F7F84">
              <w:rPr>
                <w:rFonts w:ascii="Times New Roman" w:hAnsi="Times New Roman" w:hint="eastAsia"/>
              </w:rPr>
              <w:t>、</w:t>
            </w:r>
            <w:r w:rsidRPr="006F7F84">
              <w:rPr>
                <w:rFonts w:ascii="Times New Roman" w:hAnsi="Times New Roman" w:hint="eastAsia"/>
              </w:rPr>
              <w:t>NBIOT</w:t>
            </w:r>
            <w:r w:rsidRPr="006F7F84">
              <w:rPr>
                <w:rFonts w:ascii="Times New Roman" w:hAnsi="Times New Roman" w:hint="eastAsia"/>
              </w:rPr>
              <w:t>等）将实时数据上传到云平台或手机</w:t>
            </w:r>
            <w:r w:rsidRPr="006F7F84">
              <w:rPr>
                <w:rFonts w:ascii="Times New Roman" w:hAnsi="Times New Roman" w:hint="eastAsia"/>
              </w:rPr>
              <w:t>APP</w:t>
            </w:r>
            <w:r w:rsidRPr="006F7F84">
              <w:rPr>
                <w:rFonts w:ascii="Times New Roman" w:hAnsi="Times New Roman" w:hint="eastAsia"/>
              </w:rPr>
              <w:t>，方便用户远程监控和控制设备的运行。同时，系统还可以接收来自云平台或手机</w:t>
            </w:r>
            <w:r w:rsidRPr="006F7F84">
              <w:rPr>
                <w:rFonts w:ascii="Times New Roman" w:hAnsi="Times New Roman" w:hint="eastAsia"/>
              </w:rPr>
              <w:t>APP</w:t>
            </w:r>
            <w:r w:rsidRPr="006F7F84">
              <w:rPr>
                <w:rFonts w:ascii="Times New Roman" w:hAnsi="Times New Roman" w:hint="eastAsia"/>
              </w:rPr>
              <w:t>的控制指令，实现远程管理。</w:t>
            </w:r>
            <w:r w:rsidR="00E17DB7" w:rsidRPr="009933AA">
              <w:rPr>
                <w:rFonts w:ascii="Times New Roman" w:hAnsi="Times New Roman" w:hint="eastAsia"/>
              </w:rPr>
              <w:t>系统支持通过手机</w:t>
            </w:r>
            <w:r w:rsidR="00E17DB7" w:rsidRPr="009933AA">
              <w:rPr>
                <w:rFonts w:ascii="Times New Roman" w:hAnsi="Times New Roman" w:hint="eastAsia"/>
              </w:rPr>
              <w:t>APP</w:t>
            </w:r>
            <w:r w:rsidR="00E17DB7" w:rsidRPr="009933AA">
              <w:rPr>
                <w:rFonts w:ascii="Times New Roman" w:hAnsi="Times New Roman" w:hint="eastAsia"/>
              </w:rPr>
              <w:t>、电脑浏览器等方式进行远程控制。用户可以随时随地对系统进行监控和调节，方便灵活。</w:t>
            </w:r>
          </w:p>
        </w:tc>
      </w:tr>
      <w:tr w:rsidR="00C74256" w:rsidRPr="006F7F84" w14:paraId="3F43E8E6" w14:textId="77777777">
        <w:trPr>
          <w:trHeight w:val="4980"/>
        </w:trPr>
        <w:tc>
          <w:tcPr>
            <w:tcW w:w="1316" w:type="dxa"/>
            <w:vAlign w:val="center"/>
          </w:tcPr>
          <w:p w14:paraId="20DAA695" w14:textId="77777777" w:rsidR="00C74256" w:rsidRPr="006F7F84" w:rsidRDefault="006453C1">
            <w:pPr>
              <w:jc w:val="center"/>
              <w:rPr>
                <w:rFonts w:ascii="Times New Roman" w:hAnsi="Times New Roman"/>
              </w:rPr>
            </w:pPr>
            <w:r w:rsidRPr="006F7F84">
              <w:rPr>
                <w:rFonts w:ascii="Times New Roman" w:hAnsi="Times New Roman"/>
              </w:rPr>
              <w:lastRenderedPageBreak/>
              <w:t>作品的科学性、先进性</w:t>
            </w:r>
            <w:r w:rsidRPr="006F7F84">
              <w:rPr>
                <w:rFonts w:ascii="Times New Roman" w:hAnsi="Times New Roman"/>
              </w:rPr>
              <w:t>(</w:t>
            </w:r>
            <w:r w:rsidRPr="006F7F84">
              <w:rPr>
                <w:rFonts w:ascii="Times New Roman" w:hAnsi="Times New Roman"/>
              </w:rPr>
              <w:t>必须说明与现有技术相比、该作品是否具有突出的实质性技术特点和显著进步</w:t>
            </w:r>
            <w:r>
              <w:rPr>
                <w:rFonts w:ascii="Times New Roman" w:eastAsia="宋体" w:hAnsi="Times New Roman"/>
              </w:rPr>
              <w:t>，</w:t>
            </w:r>
            <w:r w:rsidRPr="006F7F84">
              <w:rPr>
                <w:rFonts w:ascii="Times New Roman" w:hAnsi="Times New Roman"/>
              </w:rPr>
              <w:t>请提供技术性分析说明和参考文献资料</w:t>
            </w:r>
            <w:r w:rsidRPr="006F7F84">
              <w:rPr>
                <w:rFonts w:ascii="Times New Roman" w:hAnsi="Times New Roman"/>
              </w:rPr>
              <w:t>)</w:t>
            </w:r>
          </w:p>
        </w:tc>
        <w:tc>
          <w:tcPr>
            <w:tcW w:w="7324" w:type="dxa"/>
          </w:tcPr>
          <w:p w14:paraId="4FBDAEBE" w14:textId="54F06926" w:rsidR="009933AA" w:rsidRPr="00707230" w:rsidRDefault="00707230" w:rsidP="009933AA">
            <w:pPr>
              <w:jc w:val="left"/>
              <w:rPr>
                <w:rFonts w:ascii="Times New Roman" w:hAnsi="Times New Roman"/>
                <w:b/>
                <w:bCs/>
              </w:rPr>
            </w:pPr>
            <w:r w:rsidRPr="00707230">
              <w:rPr>
                <w:rFonts w:ascii="Times New Roman" w:hAnsi="Times New Roman" w:hint="eastAsia"/>
                <w:b/>
                <w:bCs/>
              </w:rPr>
              <w:t>一、</w:t>
            </w:r>
            <w:r w:rsidR="00C412BC" w:rsidRPr="00707230">
              <w:rPr>
                <w:rFonts w:ascii="Times New Roman" w:hAnsi="Times New Roman" w:hint="eastAsia"/>
                <w:b/>
                <w:bCs/>
              </w:rPr>
              <w:t>作品的突出优势</w:t>
            </w:r>
          </w:p>
          <w:p w14:paraId="72477D00" w14:textId="60E162E4" w:rsidR="009933AA" w:rsidRPr="009933AA" w:rsidRDefault="009933AA" w:rsidP="00E17DB7">
            <w:pPr>
              <w:ind w:firstLineChars="200" w:firstLine="420"/>
              <w:jc w:val="left"/>
              <w:rPr>
                <w:rFonts w:ascii="Times New Roman" w:hAnsi="Times New Roman"/>
              </w:rPr>
            </w:pPr>
            <w:r w:rsidRPr="009933AA">
              <w:rPr>
                <w:rFonts w:ascii="Times New Roman" w:hAnsi="Times New Roman" w:hint="eastAsia"/>
              </w:rPr>
              <w:t>智能化：系统能够根据环境参数</w:t>
            </w:r>
            <w:r w:rsidR="00C621EF">
              <w:rPr>
                <w:rFonts w:ascii="Times New Roman" w:hAnsi="Times New Roman" w:hint="eastAsia"/>
              </w:rPr>
              <w:t>如土壤湿度、环境温度、光照</w:t>
            </w:r>
            <w:r w:rsidR="0088410D">
              <w:rPr>
                <w:rFonts w:ascii="Times New Roman" w:hAnsi="Times New Roman" w:hint="eastAsia"/>
              </w:rPr>
              <w:t>等</w:t>
            </w:r>
            <w:r w:rsidRPr="009933AA">
              <w:rPr>
                <w:rFonts w:ascii="Times New Roman" w:hAnsi="Times New Roman" w:hint="eastAsia"/>
              </w:rPr>
              <w:t>的变化</w:t>
            </w:r>
            <w:r w:rsidR="0088410D">
              <w:rPr>
                <w:rFonts w:ascii="Times New Roman" w:hAnsi="Times New Roman" w:hint="eastAsia"/>
              </w:rPr>
              <w:t>，传感器发送数据至</w:t>
            </w:r>
            <w:r w:rsidR="0088410D">
              <w:rPr>
                <w:rFonts w:ascii="Times New Roman" w:hAnsi="Times New Roman" w:hint="eastAsia"/>
              </w:rPr>
              <w:t>STM32</w:t>
            </w:r>
            <w:r w:rsidR="00417E3C">
              <w:rPr>
                <w:rFonts w:ascii="Times New Roman" w:hAnsi="Times New Roman" w:hint="eastAsia"/>
              </w:rPr>
              <w:t>微控制器是新</w:t>
            </w:r>
            <w:r w:rsidRPr="009933AA">
              <w:rPr>
                <w:rFonts w:ascii="Times New Roman" w:hAnsi="Times New Roman" w:hint="eastAsia"/>
              </w:rPr>
              <w:t>智能控制灌溉设备的动作，实现精准灌溉。这有助于提高灌溉效率和水资源利用率。</w:t>
            </w:r>
          </w:p>
          <w:p w14:paraId="3B934BD5" w14:textId="77777777" w:rsidR="009933AA" w:rsidRPr="009933AA" w:rsidRDefault="009933AA" w:rsidP="00E17DB7">
            <w:pPr>
              <w:ind w:firstLineChars="200" w:firstLine="420"/>
              <w:jc w:val="left"/>
              <w:rPr>
                <w:rFonts w:ascii="Times New Roman" w:hAnsi="Times New Roman"/>
              </w:rPr>
            </w:pPr>
            <w:r w:rsidRPr="009933AA">
              <w:rPr>
                <w:rFonts w:ascii="Times New Roman" w:hAnsi="Times New Roman" w:hint="eastAsia"/>
              </w:rPr>
              <w:t>高效节水：通过实时监测和智能控制，系统可以精确地计算灌溉量和灌溉时间，避免过量灌溉和浪费水资源。</w:t>
            </w:r>
          </w:p>
          <w:p w14:paraId="1CD0F456" w14:textId="77777777" w:rsidR="009933AA" w:rsidRPr="009933AA" w:rsidRDefault="009933AA" w:rsidP="00E17DB7">
            <w:pPr>
              <w:ind w:firstLineChars="200" w:firstLine="420"/>
              <w:jc w:val="left"/>
              <w:rPr>
                <w:rFonts w:ascii="Times New Roman" w:hAnsi="Times New Roman"/>
              </w:rPr>
            </w:pPr>
            <w:r w:rsidRPr="009933AA">
              <w:rPr>
                <w:rFonts w:ascii="Times New Roman" w:hAnsi="Times New Roman" w:hint="eastAsia"/>
              </w:rPr>
              <w:t>远程控制：用户可以通过手机</w:t>
            </w:r>
            <w:r w:rsidRPr="009933AA">
              <w:rPr>
                <w:rFonts w:ascii="Times New Roman" w:hAnsi="Times New Roman" w:hint="eastAsia"/>
              </w:rPr>
              <w:t>APP</w:t>
            </w:r>
            <w:r w:rsidRPr="009933AA">
              <w:rPr>
                <w:rFonts w:ascii="Times New Roman" w:hAnsi="Times New Roman" w:hint="eastAsia"/>
              </w:rPr>
              <w:t>、电脑浏览器等方式随时随地对系统进行监控和调节，方便灵活。</w:t>
            </w:r>
          </w:p>
          <w:p w14:paraId="173A456F" w14:textId="77777777" w:rsidR="009933AA" w:rsidRPr="009933AA" w:rsidRDefault="009933AA" w:rsidP="00E17DB7">
            <w:pPr>
              <w:ind w:firstLineChars="200" w:firstLine="420"/>
              <w:jc w:val="left"/>
              <w:rPr>
                <w:rFonts w:ascii="Times New Roman" w:hAnsi="Times New Roman"/>
              </w:rPr>
            </w:pPr>
            <w:r w:rsidRPr="009933AA">
              <w:rPr>
                <w:rFonts w:ascii="Times New Roman" w:hAnsi="Times New Roman" w:hint="eastAsia"/>
              </w:rPr>
              <w:t>预警功能：系统具有预警功能，能够及时发现并处理问题，保障灌溉效果。</w:t>
            </w:r>
          </w:p>
          <w:p w14:paraId="31868406" w14:textId="77777777" w:rsidR="009933AA" w:rsidRPr="009933AA" w:rsidRDefault="009933AA" w:rsidP="009933AA">
            <w:pPr>
              <w:jc w:val="left"/>
              <w:rPr>
                <w:rFonts w:ascii="Times New Roman" w:hAnsi="Times New Roman"/>
              </w:rPr>
            </w:pPr>
            <w:r w:rsidRPr="009933AA">
              <w:rPr>
                <w:rFonts w:ascii="Times New Roman" w:hAnsi="Times New Roman" w:hint="eastAsia"/>
              </w:rPr>
              <w:t>易于扩展：系统采用模块化设计，可以根据需要增加传感器和执行器，扩展系统功能。</w:t>
            </w:r>
          </w:p>
          <w:p w14:paraId="7F356A82" w14:textId="24AE9168" w:rsidR="009933AA" w:rsidRPr="006F7F84" w:rsidRDefault="00F85683" w:rsidP="00F85683">
            <w:pPr>
              <w:jc w:val="left"/>
              <w:rPr>
                <w:rFonts w:ascii="Times New Roman" w:hAnsi="Times New Roman"/>
              </w:rPr>
            </w:pPr>
            <w:r>
              <w:rPr>
                <w:rFonts w:ascii="Times New Roman" w:hAnsi="Times New Roman" w:hint="eastAsia"/>
              </w:rPr>
              <w:t>该系统</w:t>
            </w:r>
            <w:r w:rsidRPr="00F85683">
              <w:rPr>
                <w:rFonts w:ascii="Times New Roman" w:hAnsi="Times New Roman" w:hint="eastAsia"/>
              </w:rPr>
              <w:t>通过智能控制灌溉设备，系统可以实现精准灌溉，提高灌溉效率。能够精确地计算灌溉量和灌溉时间，避免过量灌溉和浪费水资源。系统采用</w:t>
            </w:r>
            <w:r w:rsidR="001205DF">
              <w:rPr>
                <w:rFonts w:ascii="Times New Roman" w:hAnsi="Times New Roman" w:hint="eastAsia"/>
              </w:rPr>
              <w:t>的</w:t>
            </w:r>
            <w:r w:rsidRPr="00F85683">
              <w:rPr>
                <w:rFonts w:ascii="Times New Roman" w:hAnsi="Times New Roman" w:hint="eastAsia"/>
              </w:rPr>
              <w:t>高性能的</w:t>
            </w:r>
            <w:r w:rsidRPr="00F85683">
              <w:rPr>
                <w:rFonts w:ascii="Times New Roman" w:hAnsi="Times New Roman" w:hint="eastAsia"/>
              </w:rPr>
              <w:t>STM32</w:t>
            </w:r>
            <w:r w:rsidRPr="00F85683">
              <w:rPr>
                <w:rFonts w:ascii="Times New Roman" w:hAnsi="Times New Roman" w:hint="eastAsia"/>
              </w:rPr>
              <w:t>微控制器和传感器，具有较长的使用寿命和较低的故障率，降低了维护成本。</w:t>
            </w:r>
          </w:p>
        </w:tc>
      </w:tr>
      <w:tr w:rsidR="00C74256" w:rsidRPr="006F7F84" w14:paraId="20C1B115" w14:textId="77777777">
        <w:trPr>
          <w:trHeight w:val="3560"/>
        </w:trPr>
        <w:tc>
          <w:tcPr>
            <w:tcW w:w="1316" w:type="dxa"/>
            <w:vAlign w:val="center"/>
          </w:tcPr>
          <w:p w14:paraId="2B4A9A25" w14:textId="77777777" w:rsidR="00C74256" w:rsidRPr="006F7F84" w:rsidRDefault="006453C1">
            <w:pPr>
              <w:jc w:val="center"/>
              <w:rPr>
                <w:rFonts w:ascii="Times New Roman" w:hAnsi="Times New Roman"/>
              </w:rPr>
            </w:pPr>
            <w:r w:rsidRPr="006F7F84">
              <w:rPr>
                <w:rFonts w:ascii="Times New Roman" w:hAnsi="Times New Roman"/>
              </w:rPr>
              <w:lastRenderedPageBreak/>
              <w:t>作品在何时、何地、何种机构举行的评审、鉴定、评比、展示等活动中获奖及鉴定结果</w:t>
            </w:r>
          </w:p>
        </w:tc>
        <w:tc>
          <w:tcPr>
            <w:tcW w:w="7324" w:type="dxa"/>
            <w:vAlign w:val="center"/>
          </w:tcPr>
          <w:p w14:paraId="68084811" w14:textId="01C03BBC" w:rsidR="00C74256" w:rsidRPr="006F7F84" w:rsidRDefault="00417E3C">
            <w:pPr>
              <w:jc w:val="center"/>
              <w:rPr>
                <w:rFonts w:ascii="Times New Roman" w:hAnsi="Times New Roman"/>
              </w:rPr>
            </w:pPr>
            <w:r>
              <w:rPr>
                <w:rFonts w:ascii="Times New Roman" w:hAnsi="Times New Roman" w:hint="eastAsia"/>
              </w:rPr>
              <w:t>无</w:t>
            </w:r>
          </w:p>
        </w:tc>
      </w:tr>
      <w:tr w:rsidR="00C74256" w:rsidRPr="006F7F84" w14:paraId="1C234EDF" w14:textId="77777777">
        <w:trPr>
          <w:trHeight w:val="1980"/>
        </w:trPr>
        <w:tc>
          <w:tcPr>
            <w:tcW w:w="1316" w:type="dxa"/>
            <w:vAlign w:val="center"/>
          </w:tcPr>
          <w:p w14:paraId="41B3449A" w14:textId="77777777" w:rsidR="00C74256" w:rsidRPr="006F7F84" w:rsidRDefault="006453C1">
            <w:pPr>
              <w:jc w:val="center"/>
              <w:rPr>
                <w:rFonts w:ascii="Times New Roman" w:hAnsi="Times New Roman"/>
              </w:rPr>
            </w:pPr>
            <w:r w:rsidRPr="006F7F84">
              <w:rPr>
                <w:rFonts w:ascii="Times New Roman" w:hAnsi="Times New Roman"/>
              </w:rPr>
              <w:t>作品所处</w:t>
            </w:r>
          </w:p>
          <w:p w14:paraId="155B96D9" w14:textId="77777777" w:rsidR="00C74256" w:rsidRPr="006F7F84" w:rsidRDefault="006453C1">
            <w:pPr>
              <w:jc w:val="center"/>
              <w:rPr>
                <w:rFonts w:ascii="Times New Roman" w:hAnsi="Times New Roman"/>
              </w:rPr>
            </w:pPr>
            <w:r w:rsidRPr="006F7F84">
              <w:rPr>
                <w:rFonts w:ascii="Times New Roman" w:hAnsi="Times New Roman"/>
              </w:rPr>
              <w:t>阶</w:t>
            </w:r>
            <w:r w:rsidRPr="006F7F84">
              <w:rPr>
                <w:rFonts w:ascii="Times New Roman" w:hAnsi="Times New Roman"/>
              </w:rPr>
              <w:t xml:space="preserve">   </w:t>
            </w:r>
            <w:r w:rsidRPr="006F7F84">
              <w:rPr>
                <w:rFonts w:ascii="Times New Roman" w:hAnsi="Times New Roman"/>
              </w:rPr>
              <w:t>段</w:t>
            </w:r>
          </w:p>
        </w:tc>
        <w:tc>
          <w:tcPr>
            <w:tcW w:w="7324" w:type="dxa"/>
            <w:vAlign w:val="center"/>
          </w:tcPr>
          <w:p w14:paraId="75B6C092" w14:textId="46C03E83" w:rsidR="00C74256" w:rsidRPr="006F7F84" w:rsidRDefault="006453C1">
            <w:pPr>
              <w:ind w:firstLineChars="300" w:firstLine="630"/>
              <w:rPr>
                <w:rFonts w:ascii="Times New Roman" w:hAnsi="Times New Roman"/>
              </w:rPr>
            </w:pPr>
            <w:proofErr w:type="gramStart"/>
            <w:r w:rsidRPr="006F7F84">
              <w:rPr>
                <w:rFonts w:ascii="Times New Roman" w:hAnsi="Times New Roman"/>
              </w:rPr>
              <w:t xml:space="preserve">(  </w:t>
            </w:r>
            <w:r w:rsidR="00417E3C">
              <w:rPr>
                <w:rFonts w:ascii="Times New Roman" w:hAnsi="Times New Roman" w:hint="eastAsia"/>
              </w:rPr>
              <w:t>A</w:t>
            </w:r>
            <w:proofErr w:type="gramEnd"/>
            <w:r w:rsidRPr="006F7F84">
              <w:rPr>
                <w:rFonts w:ascii="Times New Roman" w:hAnsi="Times New Roman"/>
              </w:rPr>
              <w:t xml:space="preserve">    )  A. </w:t>
            </w:r>
            <w:r w:rsidRPr="006F7F84">
              <w:rPr>
                <w:rFonts w:ascii="Times New Roman" w:hAnsi="Times New Roman"/>
              </w:rPr>
              <w:t>实验室阶段</w:t>
            </w:r>
            <w:r w:rsidRPr="006F7F84">
              <w:rPr>
                <w:rFonts w:ascii="Times New Roman" w:hAnsi="Times New Roman"/>
              </w:rPr>
              <w:t xml:space="preserve">        B. </w:t>
            </w:r>
            <w:r w:rsidRPr="006F7F84">
              <w:rPr>
                <w:rFonts w:ascii="Times New Roman" w:hAnsi="Times New Roman"/>
              </w:rPr>
              <w:t>中试阶段</w:t>
            </w:r>
          </w:p>
          <w:p w14:paraId="7F0694A6" w14:textId="77777777" w:rsidR="00C74256" w:rsidRPr="006F7F84" w:rsidRDefault="00C74256">
            <w:pPr>
              <w:jc w:val="center"/>
              <w:rPr>
                <w:rFonts w:ascii="Times New Roman" w:hAnsi="Times New Roman"/>
              </w:rPr>
            </w:pPr>
          </w:p>
          <w:p w14:paraId="3A81AEFF" w14:textId="77777777" w:rsidR="00C74256" w:rsidRPr="006F7F84" w:rsidRDefault="006453C1">
            <w:pPr>
              <w:jc w:val="center"/>
              <w:rPr>
                <w:rFonts w:ascii="Times New Roman" w:hAnsi="Times New Roman"/>
              </w:rPr>
            </w:pPr>
            <w:r>
              <w:rPr>
                <w:rFonts w:ascii="Times New Roman" w:eastAsia="宋体" w:hAnsi="Times New Roman"/>
              </w:rPr>
              <w:t xml:space="preserve"> </w:t>
            </w:r>
            <w:r w:rsidRPr="006F7F84">
              <w:rPr>
                <w:rFonts w:ascii="Times New Roman" w:hAnsi="Times New Roman"/>
              </w:rPr>
              <w:t xml:space="preserve">C. </w:t>
            </w:r>
            <w:r w:rsidRPr="006F7F84">
              <w:rPr>
                <w:rFonts w:ascii="Times New Roman" w:hAnsi="Times New Roman"/>
              </w:rPr>
              <w:t>生产阶段</w:t>
            </w:r>
            <w:r w:rsidRPr="006F7F84">
              <w:rPr>
                <w:rFonts w:ascii="Times New Roman" w:hAnsi="Times New Roman"/>
              </w:rPr>
              <w:t xml:space="preserve">          D. </w:t>
            </w:r>
            <w:r w:rsidRPr="006F7F84">
              <w:rPr>
                <w:rFonts w:ascii="Times New Roman" w:hAnsi="Times New Roman"/>
              </w:rPr>
              <w:t>＿＿＿＿</w:t>
            </w:r>
            <w:r w:rsidRPr="006F7F84">
              <w:rPr>
                <w:rFonts w:ascii="Times New Roman" w:hAnsi="Times New Roman"/>
              </w:rPr>
              <w:t>(</w:t>
            </w:r>
            <w:r w:rsidRPr="006F7F84">
              <w:rPr>
                <w:rFonts w:ascii="Times New Roman" w:hAnsi="Times New Roman"/>
              </w:rPr>
              <w:t>自填</w:t>
            </w:r>
            <w:r w:rsidRPr="006F7F84">
              <w:rPr>
                <w:rFonts w:ascii="Times New Roman" w:hAnsi="Times New Roman"/>
              </w:rPr>
              <w:t>)</w:t>
            </w:r>
          </w:p>
        </w:tc>
      </w:tr>
      <w:tr w:rsidR="00C74256" w:rsidRPr="006F7F84" w14:paraId="31DE02B2" w14:textId="77777777">
        <w:trPr>
          <w:trHeight w:val="840"/>
        </w:trPr>
        <w:tc>
          <w:tcPr>
            <w:tcW w:w="1316" w:type="dxa"/>
            <w:vAlign w:val="center"/>
          </w:tcPr>
          <w:p w14:paraId="11957983" w14:textId="77777777" w:rsidR="00C74256" w:rsidRPr="006F7F84" w:rsidRDefault="006453C1">
            <w:pPr>
              <w:jc w:val="center"/>
              <w:rPr>
                <w:rFonts w:ascii="Times New Roman" w:hAnsi="Times New Roman"/>
              </w:rPr>
            </w:pPr>
            <w:r w:rsidRPr="006F7F84">
              <w:rPr>
                <w:rFonts w:ascii="Times New Roman" w:hAnsi="Times New Roman"/>
              </w:rPr>
              <w:t>技术转让方式</w:t>
            </w:r>
          </w:p>
        </w:tc>
        <w:tc>
          <w:tcPr>
            <w:tcW w:w="7324" w:type="dxa"/>
          </w:tcPr>
          <w:p w14:paraId="2E63486B" w14:textId="7DA7C1DC" w:rsidR="00C74256" w:rsidRPr="006F7F84" w:rsidRDefault="00417E3C">
            <w:pPr>
              <w:jc w:val="left"/>
              <w:rPr>
                <w:rFonts w:ascii="Times New Roman" w:hAnsi="Times New Roman"/>
              </w:rPr>
            </w:pPr>
            <w:r>
              <w:rPr>
                <w:rFonts w:ascii="Times New Roman" w:hAnsi="Times New Roman" w:hint="eastAsia"/>
              </w:rPr>
              <w:t>XXXXX</w:t>
            </w:r>
          </w:p>
        </w:tc>
      </w:tr>
      <w:tr w:rsidR="00C74256" w:rsidRPr="006F7F84" w14:paraId="297042CE" w14:textId="77777777">
        <w:trPr>
          <w:trHeight w:val="2718"/>
        </w:trPr>
        <w:tc>
          <w:tcPr>
            <w:tcW w:w="1316" w:type="dxa"/>
            <w:vAlign w:val="center"/>
          </w:tcPr>
          <w:p w14:paraId="2D1A27A1" w14:textId="77777777" w:rsidR="00C74256" w:rsidRPr="006F7F84" w:rsidRDefault="006453C1">
            <w:pPr>
              <w:jc w:val="center"/>
              <w:rPr>
                <w:rFonts w:ascii="Times New Roman" w:hAnsi="Times New Roman"/>
              </w:rPr>
            </w:pPr>
            <w:r w:rsidRPr="006F7F84">
              <w:rPr>
                <w:rFonts w:ascii="Times New Roman" w:hAnsi="Times New Roman"/>
              </w:rPr>
              <w:t>作品可展的</w:t>
            </w:r>
          </w:p>
          <w:p w14:paraId="5F6F1178" w14:textId="77777777" w:rsidR="00C74256" w:rsidRPr="006F7F84" w:rsidRDefault="006453C1">
            <w:pPr>
              <w:jc w:val="center"/>
              <w:rPr>
                <w:rFonts w:ascii="Times New Roman" w:hAnsi="Times New Roman"/>
              </w:rPr>
            </w:pPr>
            <w:r w:rsidRPr="006F7F84">
              <w:rPr>
                <w:rFonts w:ascii="Times New Roman" w:hAnsi="Times New Roman"/>
              </w:rPr>
              <w:t>形</w:t>
            </w:r>
            <w:r w:rsidRPr="006F7F84">
              <w:rPr>
                <w:rFonts w:ascii="Times New Roman" w:hAnsi="Times New Roman"/>
              </w:rPr>
              <w:t xml:space="preserve">  </w:t>
            </w:r>
            <w:r>
              <w:rPr>
                <w:rFonts w:ascii="Times New Roman" w:eastAsia="宋体" w:hAnsi="Times New Roman"/>
              </w:rPr>
              <w:t xml:space="preserve">  </w:t>
            </w:r>
            <w:r w:rsidRPr="006F7F84">
              <w:rPr>
                <w:rFonts w:ascii="Times New Roman" w:hAnsi="Times New Roman"/>
              </w:rPr>
              <w:t xml:space="preserve">  </w:t>
            </w:r>
            <w:r w:rsidRPr="006F7F84">
              <w:rPr>
                <w:rFonts w:ascii="Times New Roman" w:hAnsi="Times New Roman"/>
              </w:rPr>
              <w:t>式</w:t>
            </w:r>
          </w:p>
        </w:tc>
        <w:tc>
          <w:tcPr>
            <w:tcW w:w="7324" w:type="dxa"/>
          </w:tcPr>
          <w:p w14:paraId="42FE1B75" w14:textId="3C06FDED" w:rsidR="00C74256" w:rsidRPr="006F7F84" w:rsidRDefault="00417E3C">
            <w:pPr>
              <w:jc w:val="left"/>
              <w:rPr>
                <w:rFonts w:ascii="Times New Roman" w:hAnsi="Times New Roman"/>
              </w:rPr>
            </w:pPr>
            <w:r>
              <w:rPr>
                <w:rFonts w:ascii="Times New Roman" w:hAnsi="Times New Roman" w:hint="eastAsia"/>
              </w:rPr>
              <w:t>XXXXX</w:t>
            </w:r>
          </w:p>
        </w:tc>
      </w:tr>
      <w:tr w:rsidR="00C74256" w:rsidRPr="006F7F84" w14:paraId="17E7F191" w14:textId="77777777">
        <w:trPr>
          <w:trHeight w:val="6700"/>
        </w:trPr>
        <w:tc>
          <w:tcPr>
            <w:tcW w:w="1316" w:type="dxa"/>
            <w:vAlign w:val="center"/>
          </w:tcPr>
          <w:p w14:paraId="52BF9082" w14:textId="77777777" w:rsidR="00C74256" w:rsidRPr="006F7F84" w:rsidRDefault="006453C1">
            <w:pPr>
              <w:rPr>
                <w:rFonts w:ascii="Times New Roman" w:hAnsi="Times New Roman"/>
              </w:rPr>
            </w:pPr>
            <w:r w:rsidRPr="006F7F84">
              <w:rPr>
                <w:rFonts w:ascii="Times New Roman" w:hAnsi="Times New Roman"/>
              </w:rPr>
              <w:lastRenderedPageBreak/>
              <w:t>使用说明及该作品的技术特点和优势</w:t>
            </w:r>
            <w:r>
              <w:rPr>
                <w:rFonts w:ascii="Times New Roman" w:eastAsia="宋体" w:hAnsi="Times New Roman"/>
              </w:rPr>
              <w:t>，</w:t>
            </w:r>
            <w:r w:rsidRPr="006F7F84">
              <w:rPr>
                <w:rFonts w:ascii="Times New Roman" w:hAnsi="Times New Roman"/>
              </w:rPr>
              <w:t>提高该作品的适应范围及推广前景的技术性说明及市场分析和经济效益预测</w:t>
            </w:r>
          </w:p>
        </w:tc>
        <w:tc>
          <w:tcPr>
            <w:tcW w:w="7324" w:type="dxa"/>
          </w:tcPr>
          <w:p w14:paraId="7DF111DD" w14:textId="24474353" w:rsidR="00C74256" w:rsidRDefault="000772F5" w:rsidP="000772F5">
            <w:pPr>
              <w:numPr>
                <w:ilvl w:val="0"/>
                <w:numId w:val="5"/>
              </w:numPr>
              <w:jc w:val="left"/>
              <w:rPr>
                <w:rFonts w:ascii="Times New Roman" w:hAnsi="Times New Roman"/>
                <w:b/>
                <w:bCs/>
              </w:rPr>
            </w:pPr>
            <w:r w:rsidRPr="000772F5">
              <w:rPr>
                <w:rFonts w:ascii="Times New Roman" w:hAnsi="Times New Roman" w:hint="eastAsia"/>
                <w:b/>
                <w:bCs/>
              </w:rPr>
              <w:t>使用说明</w:t>
            </w:r>
          </w:p>
          <w:p w14:paraId="70176592" w14:textId="7A47839C" w:rsidR="00EE541F" w:rsidRPr="00EE541F" w:rsidRDefault="00EE541F" w:rsidP="00762074">
            <w:pPr>
              <w:numPr>
                <w:ilvl w:val="1"/>
                <w:numId w:val="5"/>
              </w:numPr>
              <w:jc w:val="left"/>
              <w:rPr>
                <w:rFonts w:ascii="Times New Roman" w:hAnsi="Times New Roman"/>
              </w:rPr>
            </w:pPr>
            <w:r w:rsidRPr="00EE541F">
              <w:rPr>
                <w:rFonts w:ascii="Times New Roman" w:hAnsi="Times New Roman" w:hint="eastAsia"/>
              </w:rPr>
              <w:t>将传感器模块按照说明书要求安装在灌溉区域，确保传感器能够准确测量环境数据。</w:t>
            </w:r>
          </w:p>
          <w:p w14:paraId="4CA092D7" w14:textId="76C051D0" w:rsidR="00EE541F" w:rsidRPr="00EE541F" w:rsidRDefault="00EE541F" w:rsidP="00762074">
            <w:pPr>
              <w:numPr>
                <w:ilvl w:val="1"/>
                <w:numId w:val="5"/>
              </w:numPr>
              <w:jc w:val="left"/>
              <w:rPr>
                <w:rFonts w:ascii="Times New Roman" w:hAnsi="Times New Roman"/>
              </w:rPr>
            </w:pPr>
            <w:r w:rsidRPr="00EE541F">
              <w:rPr>
                <w:rFonts w:ascii="Times New Roman" w:hAnsi="Times New Roman" w:hint="eastAsia"/>
              </w:rPr>
              <w:t>将执行器模块与灌溉设备连接，确保系统能够控制灌溉设备的开关。</w:t>
            </w:r>
          </w:p>
          <w:p w14:paraId="472E253C" w14:textId="77777777" w:rsidR="00EE541F" w:rsidRPr="00EE541F" w:rsidRDefault="00EE541F" w:rsidP="00EE541F">
            <w:pPr>
              <w:ind w:left="420"/>
              <w:jc w:val="left"/>
              <w:rPr>
                <w:rFonts w:ascii="Times New Roman" w:hAnsi="Times New Roman"/>
              </w:rPr>
            </w:pPr>
            <w:r w:rsidRPr="00EE541F">
              <w:rPr>
                <w:rFonts w:ascii="Times New Roman" w:hAnsi="Times New Roman" w:hint="eastAsia"/>
              </w:rPr>
              <w:t>将</w:t>
            </w:r>
            <w:r w:rsidRPr="00EE541F">
              <w:rPr>
                <w:rFonts w:ascii="Times New Roman" w:hAnsi="Times New Roman" w:hint="eastAsia"/>
              </w:rPr>
              <w:t>STM32</w:t>
            </w:r>
            <w:r w:rsidRPr="00EE541F">
              <w:rPr>
                <w:rFonts w:ascii="Times New Roman" w:hAnsi="Times New Roman" w:hint="eastAsia"/>
              </w:rPr>
              <w:t>微控制器与传感器模块、执行器模块、电源模块和显示模块连接，确保系统能够正常工作。</w:t>
            </w:r>
          </w:p>
          <w:p w14:paraId="41537253" w14:textId="21EEC77B" w:rsidR="00EE541F" w:rsidRPr="00EE541F" w:rsidRDefault="00EE541F" w:rsidP="00544B46">
            <w:pPr>
              <w:numPr>
                <w:ilvl w:val="1"/>
                <w:numId w:val="5"/>
              </w:numPr>
              <w:jc w:val="left"/>
              <w:rPr>
                <w:rFonts w:ascii="Times New Roman" w:hAnsi="Times New Roman"/>
              </w:rPr>
            </w:pPr>
            <w:r w:rsidRPr="00EE541F">
              <w:rPr>
                <w:rFonts w:ascii="Times New Roman" w:hAnsi="Times New Roman" w:hint="eastAsia"/>
              </w:rPr>
              <w:t>系统上电后，将自动进行初始化操作，并显示系统状态和环境数据。</w:t>
            </w:r>
          </w:p>
          <w:p w14:paraId="3955B078" w14:textId="77777777" w:rsidR="00EE541F" w:rsidRPr="00EE541F" w:rsidRDefault="00EE541F" w:rsidP="00762074">
            <w:pPr>
              <w:ind w:left="420" w:firstLineChars="200" w:firstLine="420"/>
              <w:jc w:val="left"/>
              <w:rPr>
                <w:rFonts w:ascii="Times New Roman" w:hAnsi="Times New Roman"/>
              </w:rPr>
            </w:pPr>
            <w:r w:rsidRPr="00EE541F">
              <w:rPr>
                <w:rFonts w:ascii="Times New Roman" w:hAnsi="Times New Roman" w:hint="eastAsia"/>
              </w:rPr>
              <w:t>用户可以通过显示模块查看当前的环境数据，包括土壤湿度、温度等。</w:t>
            </w:r>
          </w:p>
          <w:p w14:paraId="275FCF07" w14:textId="77777777" w:rsidR="00EE541F" w:rsidRPr="00EE541F" w:rsidRDefault="00EE541F" w:rsidP="00762074">
            <w:pPr>
              <w:ind w:left="420" w:firstLineChars="200" w:firstLine="420"/>
              <w:jc w:val="left"/>
              <w:rPr>
                <w:rFonts w:ascii="Times New Roman" w:hAnsi="Times New Roman"/>
              </w:rPr>
            </w:pPr>
            <w:r w:rsidRPr="00EE541F">
              <w:rPr>
                <w:rFonts w:ascii="Times New Roman" w:hAnsi="Times New Roman" w:hint="eastAsia"/>
              </w:rPr>
              <w:t>用户可以通过按键或触摸屏等方式设置灌溉参数，如灌溉时间、灌溉量等。</w:t>
            </w:r>
          </w:p>
          <w:p w14:paraId="10CF7609" w14:textId="34C1D8DD" w:rsidR="00EE541F" w:rsidRPr="00EE541F" w:rsidRDefault="00EE541F" w:rsidP="00544B46">
            <w:pPr>
              <w:ind w:left="420"/>
              <w:jc w:val="left"/>
              <w:rPr>
                <w:rFonts w:ascii="Times New Roman" w:hAnsi="Times New Roman"/>
              </w:rPr>
            </w:pPr>
            <w:r w:rsidRPr="00EE541F">
              <w:rPr>
                <w:rFonts w:ascii="Times New Roman" w:hAnsi="Times New Roman" w:hint="eastAsia"/>
              </w:rPr>
              <w:t>系统将根据设定的灌溉参数和实时采集的环境数据，自动判断是否需要灌溉，并控制执行器模块开启或关闭灌溉设备。</w:t>
            </w:r>
          </w:p>
          <w:p w14:paraId="65A2AAEF" w14:textId="7809DD55" w:rsidR="00EE541F" w:rsidRPr="00EE541F" w:rsidRDefault="00EE541F" w:rsidP="00544B46">
            <w:pPr>
              <w:ind w:left="420"/>
              <w:jc w:val="left"/>
              <w:rPr>
                <w:rFonts w:ascii="Times New Roman" w:hAnsi="Times New Roman"/>
              </w:rPr>
            </w:pPr>
            <w:r w:rsidRPr="00EE541F">
              <w:rPr>
                <w:rFonts w:ascii="Times New Roman" w:hAnsi="Times New Roman" w:hint="eastAsia"/>
              </w:rPr>
              <w:t>在安装和使用系统时，</w:t>
            </w:r>
            <w:proofErr w:type="gramStart"/>
            <w:r w:rsidRPr="00EE541F">
              <w:rPr>
                <w:rFonts w:ascii="Times New Roman" w:hAnsi="Times New Roman" w:hint="eastAsia"/>
              </w:rPr>
              <w:t>请确保</w:t>
            </w:r>
            <w:proofErr w:type="gramEnd"/>
            <w:r w:rsidRPr="00EE541F">
              <w:rPr>
                <w:rFonts w:ascii="Times New Roman" w:hAnsi="Times New Roman" w:hint="eastAsia"/>
              </w:rPr>
              <w:t>电源供应稳定，避免电压过高或过低对系统造成损坏。</w:t>
            </w:r>
          </w:p>
          <w:p w14:paraId="6F9CE3AD" w14:textId="77777777" w:rsidR="00EE541F" w:rsidRPr="00EE541F" w:rsidRDefault="00EE541F" w:rsidP="00EE541F">
            <w:pPr>
              <w:ind w:left="420"/>
              <w:jc w:val="left"/>
              <w:rPr>
                <w:rFonts w:ascii="Times New Roman" w:hAnsi="Times New Roman"/>
              </w:rPr>
            </w:pPr>
            <w:r w:rsidRPr="00EE541F">
              <w:rPr>
                <w:rFonts w:ascii="Times New Roman" w:hAnsi="Times New Roman" w:hint="eastAsia"/>
              </w:rPr>
              <w:t>定期对传感器模块进行清洁和校准，确保其测量数据准确可靠。</w:t>
            </w:r>
          </w:p>
          <w:p w14:paraId="70D75F2D" w14:textId="77777777" w:rsidR="00EE541F" w:rsidRPr="00EE541F" w:rsidRDefault="00EE541F" w:rsidP="00EE541F">
            <w:pPr>
              <w:ind w:left="420"/>
              <w:jc w:val="left"/>
              <w:rPr>
                <w:rFonts w:ascii="Times New Roman" w:hAnsi="Times New Roman"/>
              </w:rPr>
            </w:pPr>
            <w:r w:rsidRPr="00EE541F">
              <w:rPr>
                <w:rFonts w:ascii="Times New Roman" w:hAnsi="Times New Roman" w:hint="eastAsia"/>
              </w:rPr>
              <w:t>定期检查执行器模块和灌溉设备的工作状态，确保其能够正常开启和关闭。</w:t>
            </w:r>
          </w:p>
          <w:p w14:paraId="2AF67F3B" w14:textId="77777777" w:rsidR="000772F5" w:rsidRDefault="00EE541F" w:rsidP="004F343A">
            <w:pPr>
              <w:ind w:left="420"/>
              <w:jc w:val="left"/>
              <w:rPr>
                <w:rFonts w:ascii="Times New Roman" w:hAnsi="Times New Roman"/>
              </w:rPr>
            </w:pPr>
            <w:r w:rsidRPr="00EE541F">
              <w:rPr>
                <w:rFonts w:ascii="Times New Roman" w:hAnsi="Times New Roman" w:hint="eastAsia"/>
              </w:rPr>
              <w:t>定期检查系统的连接线和接头，确保其牢固可靠。在系统长期不使用时，请断开电源并妥善保管。</w:t>
            </w:r>
          </w:p>
          <w:p w14:paraId="420DCEE6" w14:textId="26C72DB1" w:rsidR="004F343A" w:rsidRDefault="004F343A" w:rsidP="00623B16">
            <w:pPr>
              <w:numPr>
                <w:ilvl w:val="0"/>
                <w:numId w:val="5"/>
              </w:numPr>
              <w:jc w:val="left"/>
              <w:rPr>
                <w:rFonts w:ascii="Times New Roman" w:hAnsi="Times New Roman"/>
                <w:b/>
                <w:bCs/>
              </w:rPr>
            </w:pPr>
            <w:r w:rsidRPr="00623B16">
              <w:rPr>
                <w:rFonts w:ascii="Times New Roman" w:hAnsi="Times New Roman" w:hint="eastAsia"/>
                <w:b/>
                <w:bCs/>
              </w:rPr>
              <w:t>应用前景和市场分析</w:t>
            </w:r>
          </w:p>
          <w:p w14:paraId="6486BB7F" w14:textId="14249552" w:rsidR="00411CAB" w:rsidRDefault="00411CAB" w:rsidP="00411CAB">
            <w:pPr>
              <w:ind w:left="420" w:firstLineChars="200" w:firstLine="420"/>
              <w:jc w:val="left"/>
              <w:rPr>
                <w:rFonts w:ascii="Times New Roman" w:hAnsi="Times New Roman"/>
              </w:rPr>
            </w:pPr>
            <w:r w:rsidRPr="00411CAB">
              <w:rPr>
                <w:rFonts w:ascii="Times New Roman" w:hAnsi="Times New Roman" w:hint="eastAsia"/>
              </w:rPr>
              <w:t>随着现代农业的不断发展，对于精准农业、智能农业的需求日益增长。基于</w:t>
            </w:r>
            <w:r w:rsidRPr="00411CAB">
              <w:rPr>
                <w:rFonts w:ascii="Times New Roman" w:hAnsi="Times New Roman" w:hint="eastAsia"/>
              </w:rPr>
              <w:t>STM32</w:t>
            </w:r>
            <w:r w:rsidRPr="00411CAB">
              <w:rPr>
                <w:rFonts w:ascii="Times New Roman" w:hAnsi="Times New Roman" w:hint="eastAsia"/>
              </w:rPr>
              <w:t>的自动化监控灌溉系统能够满足现代农业对于精确灌溉、节水灌溉的需求，提高农业生产效率和水资源利用率。随着全球对环保和可持续发展的重视，水资源的高效利用和节约成为重要议题。自动化监控灌溉系统通过精确控制灌溉量和灌溉时间，有效减少水资源的浪费，符合环保和可持续发展的要求。气候变化和自然灾害对农业生产造成严重影响，自动化监控灌溉系统能够实时监测灌溉区域的环境数据，根据作物生长需求和气候条件调整灌溉策略，提高作物抗旱能力和应对自然灾害的能力。</w:t>
            </w:r>
          </w:p>
          <w:p w14:paraId="065A4C49" w14:textId="77777777" w:rsidR="00B3280C" w:rsidRDefault="00B3280C" w:rsidP="00B3280C">
            <w:pPr>
              <w:ind w:left="420" w:firstLineChars="200" w:firstLine="420"/>
              <w:jc w:val="left"/>
              <w:rPr>
                <w:rFonts w:ascii="Times New Roman" w:hAnsi="Times New Roman"/>
              </w:rPr>
            </w:pPr>
            <w:r w:rsidRPr="00B3280C">
              <w:rPr>
                <w:rFonts w:ascii="Times New Roman" w:hAnsi="Times New Roman" w:hint="eastAsia"/>
              </w:rPr>
              <w:t>随着农业现代化的推进和</w:t>
            </w:r>
            <w:proofErr w:type="gramStart"/>
            <w:r w:rsidRPr="00B3280C">
              <w:rPr>
                <w:rFonts w:ascii="Times New Roman" w:hAnsi="Times New Roman" w:hint="eastAsia"/>
              </w:rPr>
              <w:t>物联网</w:t>
            </w:r>
            <w:proofErr w:type="gramEnd"/>
            <w:r w:rsidRPr="00B3280C">
              <w:rPr>
                <w:rFonts w:ascii="Times New Roman" w:hAnsi="Times New Roman" w:hint="eastAsia"/>
              </w:rPr>
              <w:t>技术的发展，基于</w:t>
            </w:r>
            <w:r w:rsidRPr="00B3280C">
              <w:rPr>
                <w:rFonts w:ascii="Times New Roman" w:hAnsi="Times New Roman" w:hint="eastAsia"/>
              </w:rPr>
              <w:t>STM32</w:t>
            </w:r>
            <w:r w:rsidRPr="00B3280C">
              <w:rPr>
                <w:rFonts w:ascii="Times New Roman" w:hAnsi="Times New Roman" w:hint="eastAsia"/>
              </w:rPr>
              <w:t>的自动化监控灌溉系统的市场规模不断扩大。尤其是在水资源短缺、农业用水压力大的地区，该系统的市场需求更加迫切。目前市场上已经有一些基于</w:t>
            </w:r>
            <w:r w:rsidRPr="00B3280C">
              <w:rPr>
                <w:rFonts w:ascii="Times New Roman" w:hAnsi="Times New Roman" w:hint="eastAsia"/>
              </w:rPr>
              <w:t>STM32</w:t>
            </w:r>
            <w:r w:rsidRPr="00B3280C">
              <w:rPr>
                <w:rFonts w:ascii="Times New Roman" w:hAnsi="Times New Roman" w:hint="eastAsia"/>
              </w:rPr>
              <w:t>的自动化监控灌溉系统产品，但整体来说，该领域还处于发展初期，竞争格局尚未形成。随着技术的不断成熟和应用的普及，预计未来将有更多的企业加入该领域，市场竞争将更加激烈。未来，基于</w:t>
            </w:r>
            <w:r w:rsidRPr="00B3280C">
              <w:rPr>
                <w:rFonts w:ascii="Times New Roman" w:hAnsi="Times New Roman" w:hint="eastAsia"/>
              </w:rPr>
              <w:t>STM32</w:t>
            </w:r>
            <w:r w:rsidRPr="00B3280C">
              <w:rPr>
                <w:rFonts w:ascii="Times New Roman" w:hAnsi="Times New Roman" w:hint="eastAsia"/>
              </w:rPr>
              <w:t>的自动化监控灌溉系统市场将呈现以下趋势：</w:t>
            </w:r>
          </w:p>
          <w:p w14:paraId="5141BCB2" w14:textId="05770310" w:rsidR="00B3280C" w:rsidRDefault="00B3280C" w:rsidP="00B3280C">
            <w:pPr>
              <w:ind w:left="420" w:firstLineChars="200" w:firstLine="420"/>
              <w:jc w:val="left"/>
              <w:rPr>
                <w:rFonts w:ascii="Times New Roman" w:hAnsi="Times New Roman"/>
              </w:rPr>
            </w:pPr>
            <w:r>
              <w:rPr>
                <w:rFonts w:ascii="Times New Roman" w:hAnsi="Times New Roman" w:hint="eastAsia"/>
              </w:rPr>
              <w:t>1.</w:t>
            </w:r>
            <w:r w:rsidRPr="00B3280C">
              <w:rPr>
                <w:rFonts w:ascii="Times New Roman" w:hAnsi="Times New Roman" w:hint="eastAsia"/>
              </w:rPr>
              <w:t>是产品功能将更加丰富，能够满足不同用户的需求；</w:t>
            </w:r>
          </w:p>
          <w:p w14:paraId="6DEB1A7E" w14:textId="50118527" w:rsidR="00B3280C" w:rsidRDefault="00B3280C" w:rsidP="00B3280C">
            <w:pPr>
              <w:ind w:left="420" w:firstLineChars="200" w:firstLine="420"/>
              <w:jc w:val="left"/>
              <w:rPr>
                <w:rFonts w:ascii="Times New Roman" w:hAnsi="Times New Roman"/>
              </w:rPr>
            </w:pPr>
            <w:r>
              <w:rPr>
                <w:rFonts w:ascii="Times New Roman" w:hAnsi="Times New Roman" w:hint="eastAsia"/>
              </w:rPr>
              <w:t>2.</w:t>
            </w:r>
            <w:r w:rsidRPr="00B3280C">
              <w:rPr>
                <w:rFonts w:ascii="Times New Roman" w:hAnsi="Times New Roman" w:hint="eastAsia"/>
              </w:rPr>
              <w:t>是系统将更加智能化，能够自动学习和优化灌溉策略；</w:t>
            </w:r>
          </w:p>
          <w:p w14:paraId="2E3F0837" w14:textId="5E609B43" w:rsidR="00411CAB" w:rsidRPr="00411CAB" w:rsidRDefault="00B3280C" w:rsidP="00B3280C">
            <w:pPr>
              <w:ind w:left="420" w:firstLineChars="200" w:firstLine="420"/>
              <w:jc w:val="left"/>
              <w:rPr>
                <w:rFonts w:ascii="Times New Roman" w:hAnsi="Times New Roman"/>
              </w:rPr>
            </w:pPr>
            <w:r>
              <w:rPr>
                <w:rFonts w:ascii="Times New Roman" w:hAnsi="Times New Roman" w:hint="eastAsia"/>
              </w:rPr>
              <w:t>3.</w:t>
            </w:r>
            <w:r w:rsidRPr="00B3280C">
              <w:rPr>
                <w:rFonts w:ascii="Times New Roman" w:hAnsi="Times New Roman" w:hint="eastAsia"/>
              </w:rPr>
              <w:t>是市场将更加注重环保和可持续发展，推动节水灌溉技术的普及和应用。</w:t>
            </w:r>
          </w:p>
          <w:p w14:paraId="1A17A37F" w14:textId="137ACE39" w:rsidR="00623B16" w:rsidRPr="004F343A" w:rsidRDefault="00623B16" w:rsidP="00623B16">
            <w:pPr>
              <w:ind w:left="420"/>
              <w:jc w:val="left"/>
              <w:rPr>
                <w:rFonts w:ascii="Times New Roman" w:hAnsi="Times New Roman"/>
              </w:rPr>
            </w:pPr>
          </w:p>
        </w:tc>
      </w:tr>
      <w:tr w:rsidR="00C74256" w:rsidRPr="006F7F84" w14:paraId="1226B068" w14:textId="77777777">
        <w:trPr>
          <w:trHeight w:val="4130"/>
        </w:trPr>
        <w:tc>
          <w:tcPr>
            <w:tcW w:w="1316" w:type="dxa"/>
            <w:vAlign w:val="center"/>
          </w:tcPr>
          <w:p w14:paraId="382B0485" w14:textId="77777777" w:rsidR="00C74256" w:rsidRPr="006F7F84" w:rsidRDefault="006453C1">
            <w:pPr>
              <w:jc w:val="center"/>
              <w:rPr>
                <w:rFonts w:ascii="Times New Roman" w:hAnsi="Times New Roman"/>
              </w:rPr>
            </w:pPr>
            <w:r w:rsidRPr="006F7F84">
              <w:rPr>
                <w:rFonts w:ascii="Times New Roman" w:hAnsi="Times New Roman"/>
              </w:rPr>
              <w:lastRenderedPageBreak/>
              <w:t>专利申报情况</w:t>
            </w:r>
          </w:p>
        </w:tc>
        <w:tc>
          <w:tcPr>
            <w:tcW w:w="7324" w:type="dxa"/>
          </w:tcPr>
          <w:p w14:paraId="655928AC" w14:textId="77777777" w:rsidR="00C74256" w:rsidRPr="006F7F84" w:rsidRDefault="00C74256">
            <w:pPr>
              <w:jc w:val="left"/>
              <w:rPr>
                <w:rFonts w:ascii="Times New Roman" w:hAnsi="Times New Roman"/>
              </w:rPr>
            </w:pPr>
          </w:p>
          <w:p w14:paraId="287A3DD4" w14:textId="77777777" w:rsidR="00C74256" w:rsidRPr="006F7F84" w:rsidRDefault="00C74256">
            <w:pPr>
              <w:jc w:val="left"/>
              <w:rPr>
                <w:rFonts w:ascii="Times New Roman" w:hAnsi="Times New Roman"/>
              </w:rPr>
            </w:pPr>
          </w:p>
          <w:p w14:paraId="74A2C4B4" w14:textId="77777777" w:rsidR="00C74256" w:rsidRPr="006F7F84" w:rsidRDefault="006453C1">
            <w:pPr>
              <w:ind w:firstLineChars="100" w:firstLine="210"/>
              <w:jc w:val="left"/>
              <w:rPr>
                <w:rFonts w:ascii="Times New Roman" w:hAnsi="Times New Roman"/>
              </w:rPr>
            </w:pPr>
            <w:r w:rsidRPr="006F7F84">
              <w:rPr>
                <w:rFonts w:ascii="Times New Roman" w:hAnsi="Times New Roman"/>
              </w:rPr>
              <w:t xml:space="preserve">□ </w:t>
            </w:r>
            <w:r w:rsidRPr="006F7F84">
              <w:rPr>
                <w:rFonts w:ascii="Times New Roman" w:hAnsi="Times New Roman"/>
              </w:rPr>
              <w:t>提出专利申报</w:t>
            </w:r>
          </w:p>
          <w:p w14:paraId="236133AA" w14:textId="77777777" w:rsidR="00C74256" w:rsidRPr="006F7F84" w:rsidRDefault="006453C1">
            <w:pPr>
              <w:ind w:left="840" w:firstLine="3060"/>
              <w:jc w:val="left"/>
              <w:rPr>
                <w:rFonts w:ascii="Times New Roman" w:hAnsi="Times New Roman"/>
              </w:rPr>
            </w:pPr>
            <w:r w:rsidRPr="006F7F84">
              <w:rPr>
                <w:rFonts w:ascii="Times New Roman" w:hAnsi="Times New Roman"/>
              </w:rPr>
              <w:t>申报号＿＿＿＿＿＿</w:t>
            </w:r>
          </w:p>
          <w:p w14:paraId="6307C76A" w14:textId="77777777" w:rsidR="00C74256" w:rsidRPr="006F7F84" w:rsidRDefault="006453C1">
            <w:pPr>
              <w:ind w:left="840" w:firstLine="3060"/>
              <w:jc w:val="left"/>
              <w:rPr>
                <w:rFonts w:ascii="Times New Roman" w:hAnsi="Times New Roman"/>
              </w:rPr>
            </w:pPr>
            <w:r w:rsidRPr="006F7F84">
              <w:rPr>
                <w:rFonts w:ascii="Times New Roman" w:hAnsi="Times New Roman"/>
              </w:rPr>
              <w:t>申报日期</w:t>
            </w:r>
            <w:r w:rsidRPr="006F7F84">
              <w:rPr>
                <w:rFonts w:ascii="Times New Roman" w:hAnsi="Times New Roman"/>
              </w:rPr>
              <w:t xml:space="preserve">     </w:t>
            </w:r>
            <w:r w:rsidRPr="006F7F84">
              <w:rPr>
                <w:rFonts w:ascii="Times New Roman" w:hAnsi="Times New Roman"/>
              </w:rPr>
              <w:t>年</w:t>
            </w:r>
            <w:r w:rsidRPr="006F7F84">
              <w:rPr>
                <w:rFonts w:ascii="Times New Roman" w:hAnsi="Times New Roman"/>
              </w:rPr>
              <w:t xml:space="preserve">    </w:t>
            </w:r>
            <w:r w:rsidRPr="006F7F84">
              <w:rPr>
                <w:rFonts w:ascii="Times New Roman" w:hAnsi="Times New Roman"/>
              </w:rPr>
              <w:t>月</w:t>
            </w:r>
            <w:r w:rsidRPr="006F7F84">
              <w:rPr>
                <w:rFonts w:ascii="Times New Roman" w:hAnsi="Times New Roman"/>
              </w:rPr>
              <w:t xml:space="preserve">    </w:t>
            </w:r>
            <w:r w:rsidRPr="006F7F84">
              <w:rPr>
                <w:rFonts w:ascii="Times New Roman" w:hAnsi="Times New Roman"/>
              </w:rPr>
              <w:t>日</w:t>
            </w:r>
          </w:p>
          <w:p w14:paraId="3C7A125D" w14:textId="77777777" w:rsidR="00C74256" w:rsidRPr="006F7F84" w:rsidRDefault="00C74256">
            <w:pPr>
              <w:ind w:firstLineChars="100" w:firstLine="210"/>
              <w:jc w:val="left"/>
              <w:rPr>
                <w:rFonts w:ascii="Times New Roman" w:hAnsi="Times New Roman"/>
              </w:rPr>
            </w:pPr>
          </w:p>
          <w:p w14:paraId="321F3FFF" w14:textId="77777777" w:rsidR="00C74256" w:rsidRPr="006F7F84" w:rsidRDefault="006453C1">
            <w:pPr>
              <w:ind w:firstLineChars="100" w:firstLine="210"/>
              <w:jc w:val="left"/>
              <w:rPr>
                <w:rFonts w:ascii="Times New Roman" w:hAnsi="Times New Roman"/>
              </w:rPr>
            </w:pPr>
            <w:r w:rsidRPr="006F7F84">
              <w:rPr>
                <w:rFonts w:ascii="Times New Roman" w:hAnsi="Times New Roman"/>
              </w:rPr>
              <w:t xml:space="preserve">□ </w:t>
            </w:r>
            <w:r w:rsidRPr="006F7F84">
              <w:rPr>
                <w:rFonts w:ascii="Times New Roman" w:hAnsi="Times New Roman"/>
              </w:rPr>
              <w:t>已获专利权批准</w:t>
            </w:r>
          </w:p>
          <w:p w14:paraId="73E6D4AD" w14:textId="77777777" w:rsidR="00C74256" w:rsidRPr="006F7F84" w:rsidRDefault="006453C1">
            <w:pPr>
              <w:ind w:left="840" w:firstLine="3165"/>
              <w:jc w:val="left"/>
              <w:rPr>
                <w:rFonts w:ascii="Times New Roman" w:hAnsi="Times New Roman"/>
              </w:rPr>
            </w:pPr>
            <w:r w:rsidRPr="006F7F84">
              <w:rPr>
                <w:rFonts w:ascii="Times New Roman" w:hAnsi="Times New Roman"/>
              </w:rPr>
              <w:t>批准号＿＿＿＿＿＿</w:t>
            </w:r>
          </w:p>
          <w:p w14:paraId="7979F624" w14:textId="77777777" w:rsidR="00C74256" w:rsidRPr="006F7F84" w:rsidRDefault="006453C1">
            <w:pPr>
              <w:ind w:left="840" w:firstLine="3165"/>
              <w:jc w:val="left"/>
              <w:rPr>
                <w:rFonts w:ascii="Times New Roman" w:hAnsi="Times New Roman"/>
              </w:rPr>
            </w:pPr>
            <w:r w:rsidRPr="006F7F84">
              <w:rPr>
                <w:rFonts w:ascii="Times New Roman" w:hAnsi="Times New Roman"/>
              </w:rPr>
              <w:t>批准日期</w:t>
            </w:r>
            <w:r w:rsidRPr="006F7F84">
              <w:rPr>
                <w:rFonts w:ascii="Times New Roman" w:hAnsi="Times New Roman"/>
              </w:rPr>
              <w:t xml:space="preserve">    </w:t>
            </w:r>
            <w:r w:rsidRPr="006F7F84">
              <w:rPr>
                <w:rFonts w:ascii="Times New Roman" w:hAnsi="Times New Roman"/>
              </w:rPr>
              <w:t>年</w:t>
            </w:r>
            <w:r w:rsidRPr="006F7F84">
              <w:rPr>
                <w:rFonts w:ascii="Times New Roman" w:hAnsi="Times New Roman"/>
              </w:rPr>
              <w:t xml:space="preserve">    </w:t>
            </w:r>
            <w:r w:rsidRPr="006F7F84">
              <w:rPr>
                <w:rFonts w:ascii="Times New Roman" w:hAnsi="Times New Roman"/>
              </w:rPr>
              <w:t>月</w:t>
            </w:r>
            <w:r w:rsidRPr="006F7F84">
              <w:rPr>
                <w:rFonts w:ascii="Times New Roman" w:hAnsi="Times New Roman"/>
              </w:rPr>
              <w:t xml:space="preserve">    </w:t>
            </w:r>
            <w:r w:rsidRPr="006F7F84">
              <w:rPr>
                <w:rFonts w:ascii="Times New Roman" w:hAnsi="Times New Roman"/>
              </w:rPr>
              <w:t>日</w:t>
            </w:r>
          </w:p>
          <w:p w14:paraId="56E4C8AD" w14:textId="77777777" w:rsidR="00C74256" w:rsidRPr="006F7F84" w:rsidRDefault="006453C1">
            <w:pPr>
              <w:jc w:val="left"/>
              <w:rPr>
                <w:rFonts w:ascii="Times New Roman" w:hAnsi="Times New Roman"/>
              </w:rPr>
            </w:pPr>
            <w:r w:rsidRPr="006F7F84">
              <w:rPr>
                <w:rFonts w:ascii="Times New Roman" w:hAnsi="Times New Roman"/>
              </w:rPr>
              <w:t xml:space="preserve">  </w:t>
            </w:r>
          </w:p>
          <w:p w14:paraId="21F36998" w14:textId="77777777" w:rsidR="00C74256" w:rsidRPr="006F7F84" w:rsidRDefault="006453C1">
            <w:pPr>
              <w:ind w:firstLineChars="100" w:firstLine="210"/>
              <w:jc w:val="left"/>
              <w:rPr>
                <w:rFonts w:ascii="Times New Roman" w:hAnsi="Times New Roman"/>
              </w:rPr>
            </w:pPr>
            <w:r w:rsidRPr="006F7F84">
              <w:rPr>
                <w:rFonts w:ascii="Times New Roman" w:hAnsi="Times New Roman"/>
              </w:rPr>
              <w:t xml:space="preserve">□ </w:t>
            </w:r>
            <w:r w:rsidRPr="006F7F84">
              <w:rPr>
                <w:rFonts w:ascii="Times New Roman" w:hAnsi="Times New Roman"/>
              </w:rPr>
              <w:t>未提出专利申请</w:t>
            </w:r>
          </w:p>
        </w:tc>
      </w:tr>
      <w:tr w:rsidR="00C74256" w:rsidRPr="006F7F84" w14:paraId="29AD0D53" w14:textId="77777777">
        <w:trPr>
          <w:trHeight w:val="2845"/>
        </w:trPr>
        <w:tc>
          <w:tcPr>
            <w:tcW w:w="1316" w:type="dxa"/>
            <w:vAlign w:val="center"/>
          </w:tcPr>
          <w:p w14:paraId="714A447E" w14:textId="77777777" w:rsidR="00C74256" w:rsidRPr="006F7F84" w:rsidRDefault="006453C1">
            <w:pPr>
              <w:ind w:left="210" w:hangingChars="100" w:hanging="210"/>
              <w:jc w:val="center"/>
              <w:rPr>
                <w:rFonts w:ascii="Times New Roman" w:hAnsi="Times New Roman"/>
              </w:rPr>
            </w:pPr>
            <w:r w:rsidRPr="006F7F84">
              <w:rPr>
                <w:rFonts w:ascii="Times New Roman" w:hAnsi="Times New Roman"/>
              </w:rPr>
              <w:t>学院签章</w:t>
            </w:r>
          </w:p>
        </w:tc>
        <w:tc>
          <w:tcPr>
            <w:tcW w:w="7324" w:type="dxa"/>
          </w:tcPr>
          <w:p w14:paraId="49329740" w14:textId="77777777" w:rsidR="00C74256" w:rsidRPr="006F7F84" w:rsidRDefault="00C74256">
            <w:pPr>
              <w:jc w:val="left"/>
              <w:rPr>
                <w:rFonts w:ascii="Times New Roman" w:hAnsi="Times New Roman"/>
              </w:rPr>
            </w:pPr>
          </w:p>
          <w:p w14:paraId="34E1474B" w14:textId="77777777" w:rsidR="00C74256" w:rsidRPr="006F7F84" w:rsidRDefault="00C74256">
            <w:pPr>
              <w:jc w:val="left"/>
              <w:rPr>
                <w:rFonts w:ascii="Times New Roman" w:hAnsi="Times New Roman"/>
              </w:rPr>
            </w:pPr>
          </w:p>
          <w:p w14:paraId="4178E84E" w14:textId="77777777" w:rsidR="00C74256" w:rsidRPr="006F7F84" w:rsidRDefault="00C74256">
            <w:pPr>
              <w:jc w:val="left"/>
              <w:rPr>
                <w:rFonts w:ascii="Times New Roman" w:hAnsi="Times New Roman"/>
              </w:rPr>
            </w:pPr>
          </w:p>
          <w:p w14:paraId="5674CCEE" w14:textId="77777777" w:rsidR="00C74256" w:rsidRPr="006F7F84" w:rsidRDefault="00C74256">
            <w:pPr>
              <w:jc w:val="left"/>
              <w:rPr>
                <w:rFonts w:ascii="Times New Roman" w:hAnsi="Times New Roman"/>
              </w:rPr>
            </w:pPr>
          </w:p>
          <w:p w14:paraId="59E6A312" w14:textId="77777777" w:rsidR="00C74256" w:rsidRPr="006F7F84" w:rsidRDefault="00C74256">
            <w:pPr>
              <w:jc w:val="left"/>
              <w:rPr>
                <w:rFonts w:ascii="Times New Roman" w:hAnsi="Times New Roman"/>
              </w:rPr>
            </w:pPr>
          </w:p>
          <w:p w14:paraId="000AD6DD" w14:textId="77777777" w:rsidR="00C74256" w:rsidRPr="006F7F84" w:rsidRDefault="00C74256">
            <w:pPr>
              <w:jc w:val="left"/>
              <w:rPr>
                <w:rFonts w:ascii="Times New Roman" w:hAnsi="Times New Roman"/>
              </w:rPr>
            </w:pPr>
          </w:p>
          <w:p w14:paraId="3AE19049" w14:textId="77777777" w:rsidR="00C74256" w:rsidRPr="006F7F84" w:rsidRDefault="00C74256">
            <w:pPr>
              <w:jc w:val="left"/>
              <w:rPr>
                <w:rFonts w:ascii="Times New Roman" w:hAnsi="Times New Roman"/>
              </w:rPr>
            </w:pPr>
          </w:p>
          <w:p w14:paraId="7A691C9B" w14:textId="77777777" w:rsidR="00C74256" w:rsidRPr="006F7F84" w:rsidRDefault="006453C1">
            <w:pPr>
              <w:jc w:val="left"/>
              <w:rPr>
                <w:rFonts w:ascii="Times New Roman" w:hAnsi="Times New Roman"/>
              </w:rPr>
            </w:pPr>
            <w:r w:rsidRPr="006F7F84">
              <w:rPr>
                <w:rFonts w:ascii="Times New Roman" w:hAnsi="Times New Roman"/>
              </w:rPr>
              <w:t xml:space="preserve">                                            </w:t>
            </w:r>
          </w:p>
          <w:p w14:paraId="2D7B56DA" w14:textId="77777777" w:rsidR="00C74256" w:rsidRPr="006F7F84" w:rsidRDefault="006453C1">
            <w:pPr>
              <w:ind w:firstLineChars="2200" w:firstLine="4620"/>
              <w:jc w:val="left"/>
              <w:rPr>
                <w:rFonts w:ascii="Times New Roman" w:hAnsi="Times New Roman"/>
              </w:rPr>
            </w:pPr>
            <w:r w:rsidRPr="006F7F84">
              <w:rPr>
                <w:rFonts w:ascii="Times New Roman" w:hAnsi="Times New Roman"/>
              </w:rPr>
              <w:t xml:space="preserve">  </w:t>
            </w:r>
            <w:r w:rsidRPr="006F7F84">
              <w:rPr>
                <w:rFonts w:ascii="Times New Roman" w:hAnsi="Times New Roman"/>
              </w:rPr>
              <w:t>年</w:t>
            </w:r>
            <w:r w:rsidRPr="006F7F84">
              <w:rPr>
                <w:rFonts w:ascii="Times New Roman" w:hAnsi="Times New Roman"/>
              </w:rPr>
              <w:t xml:space="preserve">     </w:t>
            </w:r>
            <w:r w:rsidRPr="006F7F84">
              <w:rPr>
                <w:rFonts w:ascii="Times New Roman" w:hAnsi="Times New Roman"/>
              </w:rPr>
              <w:t>月</w:t>
            </w:r>
            <w:r w:rsidRPr="006F7F84">
              <w:rPr>
                <w:rFonts w:ascii="Times New Roman" w:hAnsi="Times New Roman"/>
              </w:rPr>
              <w:t xml:space="preserve">     </w:t>
            </w:r>
            <w:r w:rsidRPr="006F7F84">
              <w:rPr>
                <w:rFonts w:ascii="Times New Roman" w:hAnsi="Times New Roman"/>
              </w:rPr>
              <w:t>日</w:t>
            </w:r>
          </w:p>
          <w:p w14:paraId="6FBFBC70" w14:textId="77777777" w:rsidR="00C74256" w:rsidRPr="006F7F84" w:rsidRDefault="00C74256">
            <w:pPr>
              <w:jc w:val="left"/>
              <w:rPr>
                <w:rFonts w:ascii="Times New Roman" w:hAnsi="Times New Roman"/>
              </w:rPr>
            </w:pPr>
          </w:p>
        </w:tc>
      </w:tr>
    </w:tbl>
    <w:p w14:paraId="196F6A8F" w14:textId="77777777" w:rsidR="00DD799E" w:rsidRDefault="00DD799E">
      <w:pPr>
        <w:jc w:val="left"/>
        <w:rPr>
          <w:rFonts w:ascii="Times New Roman" w:hAnsi="Times New Roman"/>
        </w:rPr>
      </w:pPr>
    </w:p>
    <w:sectPr w:rsidR="00DD799E">
      <w:footerReference w:type="even" r:id="rId11"/>
      <w:footerReference w:type="default" r:id="rId12"/>
      <w:pgSz w:w="11906" w:h="16838"/>
      <w:pgMar w:top="1440" w:right="1418" w:bottom="1089" w:left="1418" w:header="851" w:footer="992" w:gutter="284"/>
      <w:cols w:space="720"/>
      <w:titlePg/>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7DA020" w14:textId="77777777" w:rsidR="00E25B3F" w:rsidRDefault="00E25B3F">
      <w:r>
        <w:separator/>
      </w:r>
    </w:p>
  </w:endnote>
  <w:endnote w:type="continuationSeparator" w:id="0">
    <w:p w14:paraId="1AEB6465" w14:textId="77777777" w:rsidR="00E25B3F" w:rsidRDefault="00E25B3F">
      <w:r>
        <w:continuationSeparator/>
      </w:r>
    </w:p>
  </w:endnote>
  <w:endnote w:type="continuationNotice" w:id="1">
    <w:p w14:paraId="1D43492D" w14:textId="77777777" w:rsidR="00E25B3F" w:rsidRDefault="00E25B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1" w:usb1="080E0000" w:usb2="00000000" w:usb3="00000000" w:csb0="00040000"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BB0F6F" w14:textId="77777777" w:rsidR="00C74256" w:rsidRDefault="006453C1">
    <w:pPr>
      <w:pStyle w:val="a6"/>
      <w:framePr w:wrap="around" w:vAnchor="text" w:hAnchor="margin" w:xAlign="center" w:y="1"/>
      <w:rPr>
        <w:rStyle w:val="a9"/>
      </w:rPr>
    </w:pPr>
    <w:r>
      <w:fldChar w:fldCharType="begin"/>
    </w:r>
    <w:r>
      <w:rPr>
        <w:rStyle w:val="a9"/>
      </w:rPr>
      <w:instrText xml:space="preserve">PAGE  </w:instrText>
    </w:r>
    <w:r>
      <w:fldChar w:fldCharType="end"/>
    </w:r>
  </w:p>
  <w:p w14:paraId="7F4BCAAB" w14:textId="77777777" w:rsidR="00C74256" w:rsidRDefault="00C74256">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67E62C" w14:textId="77777777" w:rsidR="00C74256" w:rsidRDefault="006453C1">
    <w:pPr>
      <w:pStyle w:val="a6"/>
      <w:framePr w:wrap="around" w:vAnchor="text" w:hAnchor="margin" w:xAlign="center" w:y="1"/>
      <w:rPr>
        <w:rStyle w:val="a9"/>
      </w:rPr>
    </w:pPr>
    <w:r>
      <w:fldChar w:fldCharType="begin"/>
    </w:r>
    <w:r>
      <w:rPr>
        <w:rStyle w:val="a9"/>
      </w:rPr>
      <w:instrText xml:space="preserve">PAGE  </w:instrText>
    </w:r>
    <w:r>
      <w:fldChar w:fldCharType="separate"/>
    </w:r>
    <w:r>
      <w:rPr>
        <w:rStyle w:val="a9"/>
      </w:rPr>
      <w:t>2</w:t>
    </w:r>
    <w:r>
      <w:fldChar w:fldCharType="end"/>
    </w:r>
  </w:p>
  <w:p w14:paraId="76F6048A" w14:textId="77777777" w:rsidR="00C74256" w:rsidRDefault="00C7425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A8424D" w14:textId="77777777" w:rsidR="00E25B3F" w:rsidRDefault="00E25B3F">
      <w:r>
        <w:separator/>
      </w:r>
    </w:p>
  </w:footnote>
  <w:footnote w:type="continuationSeparator" w:id="0">
    <w:p w14:paraId="36228B26" w14:textId="77777777" w:rsidR="00E25B3F" w:rsidRDefault="00E25B3F">
      <w:r>
        <w:continuationSeparator/>
      </w:r>
    </w:p>
  </w:footnote>
  <w:footnote w:type="continuationNotice" w:id="1">
    <w:p w14:paraId="68A9A8F5" w14:textId="77777777" w:rsidR="00E25B3F" w:rsidRDefault="00E25B3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F4263"/>
    <w:multiLevelType w:val="hybridMultilevel"/>
    <w:tmpl w:val="CBC4B18A"/>
    <w:lvl w:ilvl="0" w:tplc="145212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4697FAB"/>
    <w:multiLevelType w:val="hybridMultilevel"/>
    <w:tmpl w:val="29AAAF18"/>
    <w:lvl w:ilvl="0" w:tplc="596AB37C">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7022E9B"/>
    <w:multiLevelType w:val="hybridMultilevel"/>
    <w:tmpl w:val="398E7D1E"/>
    <w:lvl w:ilvl="0" w:tplc="278453C4">
      <w:start w:val="1"/>
      <w:numFmt w:val="japaneseCounting"/>
      <w:lvlText w:val="%1、"/>
      <w:lvlJc w:val="left"/>
      <w:pPr>
        <w:ind w:left="420" w:hanging="420"/>
      </w:pPr>
      <w:rPr>
        <w:rFonts w:hint="default"/>
      </w:rPr>
    </w:lvl>
    <w:lvl w:ilvl="1" w:tplc="44F01F02">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78626F1"/>
    <w:multiLevelType w:val="singleLevel"/>
    <w:tmpl w:val="578626F1"/>
    <w:lvl w:ilvl="0">
      <w:start w:val="2"/>
      <w:numFmt w:val="decimal"/>
      <w:suff w:val="nothing"/>
      <w:lvlText w:val="%1、"/>
      <w:lvlJc w:val="left"/>
    </w:lvl>
  </w:abstractNum>
  <w:abstractNum w:abstractNumId="4" w15:restartNumberingAfterBreak="0">
    <w:nsid w:val="64460C7D"/>
    <w:multiLevelType w:val="multilevel"/>
    <w:tmpl w:val="64460C7D"/>
    <w:lvl w:ilvl="0">
      <w:numFmt w:val="bullet"/>
      <w:lvlText w:val="□"/>
      <w:lvlJc w:val="left"/>
      <w:pPr>
        <w:tabs>
          <w:tab w:val="num" w:pos="1275"/>
        </w:tabs>
        <w:ind w:left="1275" w:hanging="435"/>
      </w:pPr>
      <w:rPr>
        <w:rFonts w:ascii="宋体" w:eastAsia="宋体" w:hAnsi="宋体" w:cs="Times New Roman" w:hint="eastAsia"/>
      </w:rPr>
    </w:lvl>
    <w:lvl w:ilvl="1">
      <w:start w:val="1"/>
      <w:numFmt w:val="bullet"/>
      <w:lvlText w:val=""/>
      <w:lvlJc w:val="left"/>
      <w:pPr>
        <w:tabs>
          <w:tab w:val="num" w:pos="1680"/>
        </w:tabs>
        <w:ind w:left="1680" w:hanging="420"/>
      </w:pPr>
      <w:rPr>
        <w:rFonts w:ascii="Wingdings" w:hAnsi="Wingdings" w:hint="default"/>
      </w:rPr>
    </w:lvl>
    <w:lvl w:ilvl="2">
      <w:start w:val="1"/>
      <w:numFmt w:val="bullet"/>
      <w:lvlText w:val=""/>
      <w:lvlJc w:val="left"/>
      <w:pPr>
        <w:tabs>
          <w:tab w:val="num" w:pos="2100"/>
        </w:tabs>
        <w:ind w:left="2100" w:hanging="420"/>
      </w:pPr>
      <w:rPr>
        <w:rFonts w:ascii="Wingdings" w:hAnsi="Wingdings" w:hint="default"/>
      </w:rPr>
    </w:lvl>
    <w:lvl w:ilvl="3">
      <w:start w:val="1"/>
      <w:numFmt w:val="bullet"/>
      <w:lvlText w:val=""/>
      <w:lvlJc w:val="left"/>
      <w:pPr>
        <w:tabs>
          <w:tab w:val="num" w:pos="2520"/>
        </w:tabs>
        <w:ind w:left="2520" w:hanging="420"/>
      </w:pPr>
      <w:rPr>
        <w:rFonts w:ascii="Wingdings" w:hAnsi="Wingdings" w:hint="default"/>
      </w:rPr>
    </w:lvl>
    <w:lvl w:ilvl="4">
      <w:start w:val="1"/>
      <w:numFmt w:val="bullet"/>
      <w:lvlText w:val=""/>
      <w:lvlJc w:val="left"/>
      <w:pPr>
        <w:tabs>
          <w:tab w:val="num" w:pos="2940"/>
        </w:tabs>
        <w:ind w:left="2940" w:hanging="420"/>
      </w:pPr>
      <w:rPr>
        <w:rFonts w:ascii="Wingdings" w:hAnsi="Wingdings" w:hint="default"/>
      </w:rPr>
    </w:lvl>
    <w:lvl w:ilvl="5">
      <w:start w:val="1"/>
      <w:numFmt w:val="bullet"/>
      <w:lvlText w:val=""/>
      <w:lvlJc w:val="left"/>
      <w:pPr>
        <w:tabs>
          <w:tab w:val="num" w:pos="3360"/>
        </w:tabs>
        <w:ind w:left="3360" w:hanging="420"/>
      </w:pPr>
      <w:rPr>
        <w:rFonts w:ascii="Wingdings" w:hAnsi="Wingdings" w:hint="default"/>
      </w:rPr>
    </w:lvl>
    <w:lvl w:ilvl="6">
      <w:start w:val="1"/>
      <w:numFmt w:val="bullet"/>
      <w:lvlText w:val=""/>
      <w:lvlJc w:val="left"/>
      <w:pPr>
        <w:tabs>
          <w:tab w:val="num" w:pos="3780"/>
        </w:tabs>
        <w:ind w:left="3780" w:hanging="420"/>
      </w:pPr>
      <w:rPr>
        <w:rFonts w:ascii="Wingdings" w:hAnsi="Wingdings" w:hint="default"/>
      </w:rPr>
    </w:lvl>
    <w:lvl w:ilvl="7">
      <w:start w:val="1"/>
      <w:numFmt w:val="bullet"/>
      <w:lvlText w:val=""/>
      <w:lvlJc w:val="left"/>
      <w:pPr>
        <w:tabs>
          <w:tab w:val="num" w:pos="4200"/>
        </w:tabs>
        <w:ind w:left="4200" w:hanging="420"/>
      </w:pPr>
      <w:rPr>
        <w:rFonts w:ascii="Wingdings" w:hAnsi="Wingdings" w:hint="default"/>
      </w:rPr>
    </w:lvl>
    <w:lvl w:ilvl="8">
      <w:start w:val="1"/>
      <w:numFmt w:val="bullet"/>
      <w:lvlText w:val=""/>
      <w:lvlJc w:val="left"/>
      <w:pPr>
        <w:tabs>
          <w:tab w:val="num" w:pos="4620"/>
        </w:tabs>
        <w:ind w:left="4620" w:hanging="420"/>
      </w:pPr>
      <w:rPr>
        <w:rFonts w:ascii="Wingdings" w:hAnsi="Wingdings" w:hint="default"/>
      </w:rPr>
    </w:lvl>
  </w:abstractNum>
  <w:num w:numId="1" w16cid:durableId="697851716">
    <w:abstractNumId w:val="4"/>
  </w:num>
  <w:num w:numId="2" w16cid:durableId="36512299">
    <w:abstractNumId w:val="3"/>
  </w:num>
  <w:num w:numId="3" w16cid:durableId="48457858">
    <w:abstractNumId w:val="0"/>
  </w:num>
  <w:num w:numId="4" w16cid:durableId="1309214574">
    <w:abstractNumId w:val="1"/>
  </w:num>
  <w:num w:numId="5" w16cid:durableId="20860321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43"/>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NlOGUxZWM4ZDgzMjMzYjgwMDc3NzcwZmY5Njc4OTIifQ=="/>
  </w:docVars>
  <w:rsids>
    <w:rsidRoot w:val="000F09C3"/>
    <w:rsid w:val="00001B29"/>
    <w:rsid w:val="00074A94"/>
    <w:rsid w:val="000772F5"/>
    <w:rsid w:val="000906C7"/>
    <w:rsid w:val="000F09C3"/>
    <w:rsid w:val="000F68D3"/>
    <w:rsid w:val="001205DF"/>
    <w:rsid w:val="00145739"/>
    <w:rsid w:val="00162F4D"/>
    <w:rsid w:val="001C3AF2"/>
    <w:rsid w:val="001F5A64"/>
    <w:rsid w:val="001F68A6"/>
    <w:rsid w:val="002108B1"/>
    <w:rsid w:val="00251336"/>
    <w:rsid w:val="00273234"/>
    <w:rsid w:val="002A4348"/>
    <w:rsid w:val="00315841"/>
    <w:rsid w:val="00354662"/>
    <w:rsid w:val="00361FC2"/>
    <w:rsid w:val="00390DEA"/>
    <w:rsid w:val="003A780D"/>
    <w:rsid w:val="003B1B0C"/>
    <w:rsid w:val="003B5A1D"/>
    <w:rsid w:val="003C759F"/>
    <w:rsid w:val="003E5CD0"/>
    <w:rsid w:val="00411CAB"/>
    <w:rsid w:val="004142BB"/>
    <w:rsid w:val="00417E3C"/>
    <w:rsid w:val="00443098"/>
    <w:rsid w:val="004531D1"/>
    <w:rsid w:val="004651F9"/>
    <w:rsid w:val="004E1894"/>
    <w:rsid w:val="004E228E"/>
    <w:rsid w:val="004F343A"/>
    <w:rsid w:val="00510012"/>
    <w:rsid w:val="00526783"/>
    <w:rsid w:val="0053196C"/>
    <w:rsid w:val="00544B46"/>
    <w:rsid w:val="00552F88"/>
    <w:rsid w:val="00562969"/>
    <w:rsid w:val="005731C1"/>
    <w:rsid w:val="005B0A6F"/>
    <w:rsid w:val="00623B16"/>
    <w:rsid w:val="0062635A"/>
    <w:rsid w:val="00641610"/>
    <w:rsid w:val="006453C1"/>
    <w:rsid w:val="00687BF1"/>
    <w:rsid w:val="006F7F84"/>
    <w:rsid w:val="00707230"/>
    <w:rsid w:val="007251C7"/>
    <w:rsid w:val="00732A9F"/>
    <w:rsid w:val="00732E40"/>
    <w:rsid w:val="00762074"/>
    <w:rsid w:val="00762213"/>
    <w:rsid w:val="00777D22"/>
    <w:rsid w:val="00797334"/>
    <w:rsid w:val="007F6E6C"/>
    <w:rsid w:val="00810787"/>
    <w:rsid w:val="008658D3"/>
    <w:rsid w:val="0086735C"/>
    <w:rsid w:val="00873BB1"/>
    <w:rsid w:val="0088410D"/>
    <w:rsid w:val="008A30E3"/>
    <w:rsid w:val="008B3D44"/>
    <w:rsid w:val="008D2C33"/>
    <w:rsid w:val="00902D67"/>
    <w:rsid w:val="009134BA"/>
    <w:rsid w:val="00920097"/>
    <w:rsid w:val="00975548"/>
    <w:rsid w:val="009933AA"/>
    <w:rsid w:val="009B36FE"/>
    <w:rsid w:val="009C0633"/>
    <w:rsid w:val="009E514A"/>
    <w:rsid w:val="009F05F5"/>
    <w:rsid w:val="00A27677"/>
    <w:rsid w:val="00A30018"/>
    <w:rsid w:val="00A64156"/>
    <w:rsid w:val="00A66FBF"/>
    <w:rsid w:val="00AB7260"/>
    <w:rsid w:val="00AC7C25"/>
    <w:rsid w:val="00AD5736"/>
    <w:rsid w:val="00AF7D79"/>
    <w:rsid w:val="00B0212D"/>
    <w:rsid w:val="00B10654"/>
    <w:rsid w:val="00B3280C"/>
    <w:rsid w:val="00B7081D"/>
    <w:rsid w:val="00B739F2"/>
    <w:rsid w:val="00BB7D73"/>
    <w:rsid w:val="00BC044C"/>
    <w:rsid w:val="00BF0D4C"/>
    <w:rsid w:val="00C111C7"/>
    <w:rsid w:val="00C11625"/>
    <w:rsid w:val="00C25104"/>
    <w:rsid w:val="00C30CAE"/>
    <w:rsid w:val="00C34303"/>
    <w:rsid w:val="00C412BC"/>
    <w:rsid w:val="00C621EF"/>
    <w:rsid w:val="00C74256"/>
    <w:rsid w:val="00C76AD1"/>
    <w:rsid w:val="00C92DF8"/>
    <w:rsid w:val="00CB6FB3"/>
    <w:rsid w:val="00CC6F5A"/>
    <w:rsid w:val="00D3582F"/>
    <w:rsid w:val="00D37386"/>
    <w:rsid w:val="00D507A9"/>
    <w:rsid w:val="00D87594"/>
    <w:rsid w:val="00DC39F9"/>
    <w:rsid w:val="00DD799E"/>
    <w:rsid w:val="00DE5CD1"/>
    <w:rsid w:val="00E02C1D"/>
    <w:rsid w:val="00E17DB7"/>
    <w:rsid w:val="00E21035"/>
    <w:rsid w:val="00E25B3F"/>
    <w:rsid w:val="00E32786"/>
    <w:rsid w:val="00E62026"/>
    <w:rsid w:val="00EC05FA"/>
    <w:rsid w:val="00EE0DC7"/>
    <w:rsid w:val="00EE541F"/>
    <w:rsid w:val="00F36C25"/>
    <w:rsid w:val="00F5061E"/>
    <w:rsid w:val="00F62B3B"/>
    <w:rsid w:val="00F73643"/>
    <w:rsid w:val="00F85683"/>
    <w:rsid w:val="00F8676F"/>
    <w:rsid w:val="00FB2C43"/>
    <w:rsid w:val="032A421F"/>
    <w:rsid w:val="1F9778A3"/>
    <w:rsid w:val="1FC72EE2"/>
    <w:rsid w:val="227C095D"/>
    <w:rsid w:val="25B52C03"/>
    <w:rsid w:val="28745400"/>
    <w:rsid w:val="2E9A19BD"/>
    <w:rsid w:val="331D7E61"/>
    <w:rsid w:val="4F117F28"/>
    <w:rsid w:val="564F30D5"/>
    <w:rsid w:val="56F14FEE"/>
    <w:rsid w:val="57E9521E"/>
    <w:rsid w:val="62AF07FD"/>
    <w:rsid w:val="62D72ABE"/>
    <w:rsid w:val="67565A69"/>
    <w:rsid w:val="6F09112D"/>
    <w:rsid w:val="76F57417"/>
    <w:rsid w:val="7DB274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D37918"/>
  <w15:chartTrackingRefBased/>
  <w15:docId w15:val="{AA535537-8534-4720-AEAD-941F9E2F2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等线"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111"/>
    </w:pPr>
    <w:rPr>
      <w:rFonts w:ascii="宋体" w:eastAsia="宋体" w:hAnsi="宋体" w:cs="宋体"/>
      <w:sz w:val="32"/>
      <w:szCs w:val="32"/>
      <w:lang w:val="zh-CN" w:bidi="zh-CN"/>
    </w:rPr>
  </w:style>
  <w:style w:type="paragraph" w:styleId="a4">
    <w:name w:val="Body Text Indent"/>
    <w:basedOn w:val="a"/>
    <w:pPr>
      <w:ind w:firstLineChars="400" w:firstLine="1124"/>
    </w:pPr>
    <w:rPr>
      <w:b/>
      <w:bCs/>
      <w:sz w:val="28"/>
    </w:rPr>
  </w:style>
  <w:style w:type="paragraph" w:styleId="a5">
    <w:name w:val="Balloon Text"/>
    <w:basedOn w:val="a"/>
    <w:semiHidden/>
    <w:rPr>
      <w:sz w:val="18"/>
      <w:szCs w:val="18"/>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style>
  <w:style w:type="character" w:styleId="aa">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59858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1T15:42:13.494"/>
    </inkml:context>
    <inkml:brush xml:id="br0">
      <inkml:brushProperty name="width" value="0.035" units="cm"/>
      <inkml:brushProperty name="height" value="0.035" units="cm"/>
    </inkml:brush>
  </inkml:definitions>
  <inkml:trace contextRef="#ctx0" brushRef="#br0">0 131 24575,'0'11'0,"1"1"0,0-1 0,2 0 0,-1-1 0,1 2 0,1-2 0,-1 1 0,2-1 0,1 1 0,5 9 0,-5-2 0,4 9 0,-10-26 0,1 0 0,-1 0 0,1 1 0,-1-2 0,2 1 0,-2 0 0,1 0 0,-1 0 0,1-1 0,0 1 0,0 0 0,-1-1 0,1 1 0,0-1 0,1 2 0,-1-2 0,-1 1 0,3 0 0,0-2 0,-2 1 0,1-1 0,0-1 0,1 1 0,-2 0 0,1 0 0,-1 0 0,1 0 0,0-1 0,0 0 0,-1 1 0,0-1 0,1 1 0,1-2 0,6-8 0,-4 7 0,-1-1 0,1 1 0,-1-2 0,0 2 0,0-2 0,0 0 0,-2 1 0,2-2 0,1-8 0,-1 7 0,-1 2 0,2-2 0,-2 1 0,2 0 0,6-9 0,46-62 0,-55 75 9,-1 0 0,1-1 0,1 1-1,-2-1 1,0 1 0,0-2 0,0 2 0,0 0-1,1-9 1,-1 9-90,-1 0 1,0 0-1,1 0 0,-1 1 1,1-2-1,0 2 0,0-1 0,0 0 1,1 0-1,-1 1 0,0-1 0,1 1 1,-1-1-1,2 1 0,-2-1 0,1 1 1,3-2-1,4-1-6745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1T15:42:16.005"/>
    </inkml:context>
    <inkml:brush xml:id="br0">
      <inkml:brushProperty name="width" value="0.035" units="cm"/>
      <inkml:brushProperty name="height" value="0.035" units="cm"/>
    </inkml:brush>
  </inkml:definitions>
  <inkml:trace contextRef="#ctx0" brushRef="#br0">0 66 24575,'1'4'0,"0"1"0,1-1 0,-1 1 0,1-1 0,3 6 0,-1-2 0,32 62 0,-19-16 0,-13-40 0,0 1 0,10 21 0,-12-32 0,5 9 0,-4-14 0,-2-8 0,-2-53 0,0 44 0,0 0 0,2 1 0,-1-1 0,2 0 0,1 0 0,0 1 0,9-28 0,2-17-1365,-11 53-5461</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8</Pages>
  <Words>748</Words>
  <Characters>4264</Characters>
  <Application>Microsoft Office Word</Application>
  <DocSecurity>0</DocSecurity>
  <PresentationFormat/>
  <Lines>35</Lines>
  <Paragraphs>10</Paragraphs>
  <Slides>0</Slides>
  <Notes>0</Notes>
  <HiddenSlides>0</HiddenSlides>
  <MMClips>0</MMClips>
  <ScaleCrop>false</ScaleCrop>
  <Company>cs</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序号：</dc:title>
  <dc:subject/>
  <dc:creator>an</dc:creator>
  <cp:keywords/>
  <cp:lastModifiedBy>宇佩 马</cp:lastModifiedBy>
  <cp:revision>5</cp:revision>
  <cp:lastPrinted>2023-03-03T03:56:00Z</cp:lastPrinted>
  <dcterms:created xsi:type="dcterms:W3CDTF">2024-05-01T16:54:00Z</dcterms:created>
  <dcterms:modified xsi:type="dcterms:W3CDTF">2024-05-06T15:45:00Z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D8B3535506BC463C8EED8AB91C655821</vt:lpwstr>
  </property>
</Properties>
</file>