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1AC6" w14:textId="4EC78D9E" w:rsidR="00F34F36" w:rsidRDefault="00000000">
      <w:pPr>
        <w:spacing w:line="480" w:lineRule="auto"/>
        <w:rPr>
          <w:b/>
          <w:sz w:val="24"/>
          <w:szCs w:val="24"/>
        </w:rPr>
      </w:pPr>
      <w:bookmarkStart w:id="0" w:name="_Hlk218092114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8C0B1" wp14:editId="5D254A06">
                <wp:simplePos x="0" y="0"/>
                <wp:positionH relativeFrom="column">
                  <wp:posOffset>5761355</wp:posOffset>
                </wp:positionH>
                <wp:positionV relativeFrom="paragraph">
                  <wp:posOffset>-528955</wp:posOffset>
                </wp:positionV>
                <wp:extent cx="1270" cy="8315960"/>
                <wp:effectExtent l="6350" t="0" r="17780" b="25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573135" y="751205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3D332" id="直接连接符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3.65pt,-41.65pt" to="453.75pt,6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" strokecolor="black [3213]" strokeweight="1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  <w:u w:val="single"/>
        </w:rPr>
        <w:t>电子线路设计实验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r>
        <w:rPr>
          <w:rFonts w:hint="eastAsia"/>
          <w:b/>
          <w:sz w:val="24"/>
          <w:szCs w:val="24"/>
        </w:rPr>
        <w:t>课程实验报告</w:t>
      </w:r>
      <w:r>
        <w:rPr>
          <w:rFonts w:hint="eastAsia"/>
          <w:b/>
          <w:sz w:val="24"/>
          <w:szCs w:val="24"/>
        </w:rPr>
        <w:t xml:space="preserve">         2025   </w:t>
      </w:r>
      <w:r>
        <w:rPr>
          <w:rFonts w:hint="eastAsia"/>
          <w:b/>
          <w:sz w:val="24"/>
          <w:szCs w:val="24"/>
        </w:rPr>
        <w:t>年</w:t>
      </w:r>
      <w:r>
        <w:rPr>
          <w:rFonts w:hint="eastAsia"/>
          <w:b/>
          <w:sz w:val="24"/>
          <w:szCs w:val="24"/>
        </w:rPr>
        <w:t xml:space="preserve">   11  </w:t>
      </w:r>
      <w:r>
        <w:rPr>
          <w:rFonts w:hint="eastAsia"/>
          <w:b/>
          <w:sz w:val="24"/>
          <w:szCs w:val="24"/>
        </w:rPr>
        <w:t>月</w:t>
      </w:r>
    </w:p>
    <w:p w14:paraId="0705F3A7" w14:textId="77777777" w:rsidR="00F34F36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  03   </w:t>
      </w:r>
      <w:r>
        <w:rPr>
          <w:rFonts w:hint="eastAsia"/>
          <w:b/>
          <w:sz w:val="24"/>
          <w:szCs w:val="24"/>
        </w:rPr>
        <w:t>实验名称</w:t>
      </w:r>
      <w:r>
        <w:rPr>
          <w:rFonts w:hint="eastAsia"/>
          <w:b/>
          <w:sz w:val="24"/>
          <w:szCs w:val="24"/>
          <w:u w:val="single"/>
        </w:rPr>
        <w:t xml:space="preserve">    </w:t>
      </w:r>
      <w:r>
        <w:rPr>
          <w:rFonts w:hint="eastAsia"/>
          <w:b/>
          <w:sz w:val="24"/>
          <w:szCs w:val="24"/>
          <w:u w:val="single"/>
        </w:rPr>
        <w:t>单片机最小系统设计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0A6104D2" w14:textId="2987D1A9" w:rsidR="00F34F36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0A2CDF">
        <w:rPr>
          <w:rFonts w:hint="eastAsia"/>
          <w:b/>
          <w:sz w:val="24"/>
          <w:szCs w:val="24"/>
          <w:u w:val="single"/>
        </w:rPr>
        <w:t>测控</w:t>
      </w:r>
      <w:r w:rsidR="000A2CDF">
        <w:rPr>
          <w:rFonts w:hint="eastAsia"/>
          <w:b/>
          <w:sz w:val="24"/>
          <w:szCs w:val="24"/>
          <w:u w:val="single"/>
        </w:rPr>
        <w:t>2302</w:t>
      </w:r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0A2CDF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0A2CDF">
        <w:rPr>
          <w:rFonts w:hint="eastAsia"/>
          <w:b/>
          <w:sz w:val="24"/>
          <w:szCs w:val="24"/>
          <w:u w:val="single"/>
        </w:rPr>
        <w:t>202302502217</w:t>
      </w:r>
      <w:r>
        <w:rPr>
          <w:rFonts w:hint="eastAsia"/>
          <w:b/>
          <w:sz w:val="24"/>
          <w:szCs w:val="24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48EC0891" w14:textId="3F60B2CF" w:rsidR="00F34F36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22118343" w14:textId="77777777" w:rsidR="00F34F36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一、实验目的</w:t>
      </w:r>
    </w:p>
    <w:p w14:paraId="53DD3F94" w14:textId="77777777" w:rsidR="000A2CDF" w:rsidRPr="000A2CDF" w:rsidRDefault="000A2CDF" w:rsidP="000A2CDF">
      <w:pPr>
        <w:spacing w:line="360" w:lineRule="auto"/>
        <w:rPr>
          <w:rFonts w:ascii="Times New Roman" w:hAnsi="Times New Roman" w:cs="微软雅黑-26-0" w:hint="eastAsia"/>
          <w:color w:val="000000"/>
          <w:sz w:val="22"/>
          <w:szCs w:val="22"/>
        </w:rPr>
      </w:pP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、熟练绘制原理图元件库。</w:t>
      </w:r>
    </w:p>
    <w:p w14:paraId="69DCF71E" w14:textId="77777777" w:rsidR="000A2CDF" w:rsidRPr="000A2CDF" w:rsidRDefault="000A2CDF" w:rsidP="000A2CDF">
      <w:pPr>
        <w:spacing w:line="360" w:lineRule="auto"/>
        <w:rPr>
          <w:rFonts w:ascii="Times New Roman" w:hAnsi="Times New Roman" w:cs="微软雅黑-26-0" w:hint="eastAsia"/>
          <w:color w:val="000000"/>
          <w:sz w:val="22"/>
          <w:szCs w:val="22"/>
        </w:rPr>
      </w:pP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2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、熟练绘制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元件封装库。</w:t>
      </w:r>
    </w:p>
    <w:p w14:paraId="5D011862" w14:textId="77777777" w:rsidR="000A2CDF" w:rsidRPr="000A2CDF" w:rsidRDefault="000A2CDF" w:rsidP="000A2CDF">
      <w:pPr>
        <w:spacing w:line="360" w:lineRule="auto"/>
        <w:rPr>
          <w:rFonts w:ascii="Times New Roman" w:hAnsi="Times New Roman" w:cs="微软雅黑-26-0"/>
          <w:color w:val="000000"/>
          <w:sz w:val="22"/>
          <w:szCs w:val="22"/>
        </w:rPr>
      </w:pP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3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、熟练绘制复杂电路的原理图。</w:t>
      </w:r>
    </w:p>
    <w:p w14:paraId="7DE09DF4" w14:textId="7161AB19" w:rsidR="000A2CDF" w:rsidRPr="000A2CDF" w:rsidRDefault="000A2CDF" w:rsidP="000A2CDF">
      <w:pPr>
        <w:spacing w:line="360" w:lineRule="auto"/>
        <w:rPr>
          <w:rFonts w:ascii="Times New Roman" w:hAnsi="Times New Roman" w:cs="微软雅黑-26-0" w:hint="eastAsia"/>
          <w:color w:val="000000"/>
          <w:sz w:val="22"/>
          <w:szCs w:val="22"/>
        </w:rPr>
      </w:pP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4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、熟练绘制复杂电路的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图。</w:t>
      </w:r>
    </w:p>
    <w:p w14:paraId="24AC4487" w14:textId="77777777" w:rsidR="00F34F36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二、实验内容</w:t>
      </w:r>
    </w:p>
    <w:p w14:paraId="4ECE27FD" w14:textId="77777777" w:rsidR="000A2CDF" w:rsidRPr="000A2CDF" w:rsidRDefault="000A2CDF" w:rsidP="000A2CDF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能够独立完成元件库的设计。</w:t>
      </w:r>
    </w:p>
    <w:p w14:paraId="55E0E199" w14:textId="77777777" w:rsidR="000A2CDF" w:rsidRPr="000A2CDF" w:rsidRDefault="000A2CDF" w:rsidP="000A2CDF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能够独立完成封装库的设计。</w:t>
      </w:r>
    </w:p>
    <w:p w14:paraId="2F3B9415" w14:textId="77777777" w:rsidR="000A2CDF" w:rsidRPr="000A2CDF" w:rsidRDefault="000A2CDF" w:rsidP="000A2CDF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能够独立将新绘制的元件的原理图符合与封装相关联。</w:t>
      </w:r>
    </w:p>
    <w:p w14:paraId="1BACB9E1" w14:textId="77777777" w:rsidR="000A2CDF" w:rsidRPr="000A2CDF" w:rsidRDefault="000A2CDF" w:rsidP="000A2CDF">
      <w:p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4</w:t>
      </w:r>
      <w:r w:rsidRPr="000A2CDF">
        <w:rPr>
          <w:rFonts w:ascii="Times New Roman" w:hAnsi="Times New Roman" w:hint="eastAsia"/>
          <w:sz w:val="22"/>
          <w:szCs w:val="22"/>
        </w:rPr>
        <w:t>、能够独立绘制复杂电路的原理图。</w:t>
      </w:r>
    </w:p>
    <w:p w14:paraId="4C63B4D2" w14:textId="77777777" w:rsidR="000A2CDF" w:rsidRPr="000A2CDF" w:rsidRDefault="000A2CDF" w:rsidP="000A2CDF">
      <w:p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5</w:t>
      </w:r>
      <w:r w:rsidRPr="000A2CDF">
        <w:rPr>
          <w:rFonts w:ascii="Times New Roman" w:hAnsi="Times New Roman" w:hint="eastAsia"/>
          <w:sz w:val="22"/>
          <w:szCs w:val="22"/>
        </w:rPr>
        <w:t>、能够独立设置具体的电气规则并生成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网络表</w:t>
      </w:r>
      <w:r w:rsidRPr="000A2CDF">
        <w:rPr>
          <w:rFonts w:ascii="Times New Roman" w:hAnsi="Times New Roman" w:hint="eastAsia"/>
          <w:sz w:val="22"/>
          <w:szCs w:val="22"/>
        </w:rPr>
        <w:t>。</w:t>
      </w:r>
    </w:p>
    <w:p w14:paraId="281CAC17" w14:textId="77777777" w:rsidR="000A2CDF" w:rsidRPr="000A2CDF" w:rsidRDefault="000A2CDF" w:rsidP="000A2CDF">
      <w:p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6</w:t>
      </w:r>
      <w:r w:rsidRPr="000A2CDF">
        <w:rPr>
          <w:rFonts w:ascii="Times New Roman" w:hAnsi="Times New Roman" w:hint="eastAsia"/>
          <w:sz w:val="22"/>
          <w:szCs w:val="22"/>
        </w:rPr>
        <w:t>、能够</w:t>
      </w:r>
      <w:proofErr w:type="gramStart"/>
      <w:r w:rsidRPr="000A2CDF">
        <w:rPr>
          <w:rFonts w:ascii="Times New Roman" w:hAnsi="Times New Roman" w:hint="eastAsia"/>
          <w:sz w:val="22"/>
          <w:szCs w:val="22"/>
        </w:rPr>
        <w:t>独立利用</w:t>
      </w:r>
      <w:proofErr w:type="gramEnd"/>
      <w:r w:rsidRPr="000A2CDF">
        <w:rPr>
          <w:rFonts w:ascii="Times New Roman" w:hAnsi="Times New Roman" w:hint="eastAsia"/>
          <w:sz w:val="22"/>
          <w:szCs w:val="22"/>
        </w:rPr>
        <w:t>生成的</w:t>
      </w:r>
      <w:r w:rsidRPr="000A2CDF">
        <w:rPr>
          <w:rFonts w:ascii="Times New Roman" w:hAnsi="Times New Roman" w:hint="eastAsia"/>
          <w:sz w:val="22"/>
          <w:szCs w:val="22"/>
        </w:rPr>
        <w:t>room</w:t>
      </w:r>
      <w:r w:rsidRPr="000A2CDF">
        <w:rPr>
          <w:rFonts w:ascii="Times New Roman" w:hAnsi="Times New Roman" w:hint="eastAsia"/>
          <w:sz w:val="22"/>
          <w:szCs w:val="22"/>
        </w:rPr>
        <w:t>空间合理完成在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图中元器件的布局。</w:t>
      </w:r>
    </w:p>
    <w:p w14:paraId="6F02B2FD" w14:textId="77777777" w:rsidR="000A2CDF" w:rsidRPr="000A2CDF" w:rsidRDefault="000A2CDF" w:rsidP="000A2CDF">
      <w:pPr>
        <w:spacing w:line="360" w:lineRule="auto"/>
        <w:jc w:val="left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7</w:t>
      </w:r>
      <w:r w:rsidRPr="000A2CDF">
        <w:rPr>
          <w:rFonts w:ascii="Times New Roman" w:hAnsi="Times New Roman" w:hint="eastAsia"/>
          <w:sz w:val="22"/>
          <w:szCs w:val="22"/>
        </w:rPr>
        <w:t>、能够独立绘制复杂电路的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图。</w:t>
      </w:r>
    </w:p>
    <w:p w14:paraId="00B90178" w14:textId="4AEDCB07" w:rsidR="00F34F36" w:rsidRPr="000A2CDF" w:rsidRDefault="000A2CDF" w:rsidP="000A2CDF">
      <w:p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8</w:t>
      </w:r>
      <w:r w:rsidRPr="000A2CDF">
        <w:rPr>
          <w:rFonts w:ascii="Times New Roman" w:hAnsi="Times New Roman" w:hint="eastAsia"/>
          <w:sz w:val="22"/>
          <w:szCs w:val="22"/>
        </w:rPr>
        <w:t>、能够独立进行</w:t>
      </w:r>
      <w:r w:rsidRPr="000A2CDF">
        <w:rPr>
          <w:rFonts w:ascii="Times New Roman" w:hAnsi="Times New Roman" w:hint="eastAsia"/>
          <w:sz w:val="22"/>
          <w:szCs w:val="22"/>
        </w:rPr>
        <w:t>DRC</w:t>
      </w:r>
      <w:r w:rsidRPr="000A2CDF">
        <w:rPr>
          <w:rFonts w:ascii="Times New Roman" w:hAnsi="Times New Roman" w:hint="eastAsia"/>
          <w:sz w:val="22"/>
          <w:szCs w:val="22"/>
        </w:rPr>
        <w:t>检测，并根据报告的错误提示进行调整，直到无错误为止。</w:t>
      </w:r>
    </w:p>
    <w:p w14:paraId="547A1669" w14:textId="77777777" w:rsidR="00F34F36" w:rsidRDefault="0000000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三、实验要求</w:t>
      </w:r>
    </w:p>
    <w:p w14:paraId="6658C2FB" w14:textId="126D6E1E" w:rsidR="000A2CDF" w:rsidRPr="000A2CDF" w:rsidRDefault="000A2CDF" w:rsidP="000A2CDF">
      <w:pPr>
        <w:numPr>
          <w:ilvl w:val="0"/>
          <w:numId w:val="2"/>
        </w:numPr>
        <w:spacing w:line="360" w:lineRule="auto"/>
        <w:ind w:firstLineChars="200" w:firstLine="440"/>
        <w:rPr>
          <w:rFonts w:ascii="Times New Roman" w:hAnsi="Times New Roman"/>
          <w:sz w:val="22"/>
          <w:szCs w:val="18"/>
        </w:rPr>
      </w:pPr>
      <w:r w:rsidRPr="000A2CDF">
        <w:rPr>
          <w:rFonts w:ascii="Times New Roman" w:hAnsi="Times New Roman" w:hint="eastAsia"/>
          <w:sz w:val="22"/>
          <w:szCs w:val="22"/>
        </w:rPr>
        <w:t>利用</w:t>
      </w:r>
      <w:proofErr w:type="spellStart"/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altium</w:t>
      </w:r>
      <w:proofErr w:type="spellEnd"/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 xml:space="preserve">  designer</w:t>
      </w:r>
      <w:r w:rsidRPr="000A2CDF">
        <w:rPr>
          <w:rFonts w:ascii="Times New Roman" w:hAnsi="Times New Roman" w:cs="微软雅黑"/>
          <w:sz w:val="22"/>
          <w:szCs w:val="18"/>
        </w:rPr>
        <w:t xml:space="preserve"> </w:t>
      </w:r>
      <w:r w:rsidRPr="000A2CDF">
        <w:rPr>
          <w:rFonts w:ascii="Times New Roman" w:hAnsi="Times New Roman" w:cs="微软雅黑" w:hint="eastAsia"/>
          <w:sz w:val="22"/>
          <w:szCs w:val="18"/>
        </w:rPr>
        <w:t>软件</w:t>
      </w:r>
      <w:r w:rsidRPr="000A2CDF">
        <w:rPr>
          <w:rFonts w:ascii="Times New Roman" w:hAnsi="Times New Roman" w:hint="eastAsia"/>
          <w:sz w:val="22"/>
          <w:szCs w:val="22"/>
        </w:rPr>
        <w:t>设计下图所示电路的原理图和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图。</w:t>
      </w:r>
    </w:p>
    <w:p w14:paraId="7098B79A" w14:textId="77777777" w:rsidR="000A2CDF" w:rsidRPr="000A2CDF" w:rsidRDefault="000A2CDF" w:rsidP="000A2CDF">
      <w:pPr>
        <w:numPr>
          <w:ilvl w:val="0"/>
          <w:numId w:val="2"/>
        </w:numPr>
        <w:spacing w:line="360" w:lineRule="auto"/>
        <w:ind w:firstLineChars="200" w:firstLine="440"/>
        <w:rPr>
          <w:rFonts w:ascii="Times New Roman" w:hAnsi="Times New Roman"/>
          <w:sz w:val="22"/>
          <w:szCs w:val="18"/>
        </w:rPr>
      </w:pPr>
      <w:r w:rsidRPr="000A2CDF">
        <w:rPr>
          <w:rFonts w:ascii="Times New Roman" w:hAnsi="Times New Roman" w:hint="eastAsia"/>
          <w:sz w:val="22"/>
          <w:szCs w:val="18"/>
        </w:rPr>
        <w:t>学会制作原理图库、封装库。</w:t>
      </w:r>
    </w:p>
    <w:p w14:paraId="7EB003CA" w14:textId="77777777" w:rsidR="000A2CDF" w:rsidRPr="000A2CDF" w:rsidRDefault="000A2CDF" w:rsidP="000A2CDF">
      <w:pPr>
        <w:numPr>
          <w:ilvl w:val="0"/>
          <w:numId w:val="2"/>
        </w:numPr>
        <w:spacing w:line="360" w:lineRule="auto"/>
        <w:ind w:firstLineChars="200" w:firstLine="440"/>
        <w:rPr>
          <w:rFonts w:ascii="Times New Roman" w:hAnsi="Times New Roman"/>
          <w:sz w:val="22"/>
          <w:szCs w:val="18"/>
        </w:rPr>
      </w:pPr>
      <w:r w:rsidRPr="000A2CDF">
        <w:rPr>
          <w:rFonts w:ascii="Times New Roman" w:hAnsi="Times New Roman" w:hint="eastAsia"/>
          <w:sz w:val="22"/>
          <w:szCs w:val="18"/>
        </w:rPr>
        <w:t>学会加载自己绘制的原理图库、封装库来绘制复杂电路的原理图、</w:t>
      </w:r>
      <w:r w:rsidRPr="000A2CDF">
        <w:rPr>
          <w:rFonts w:ascii="Times New Roman" w:hAnsi="Times New Roman" w:hint="eastAsia"/>
          <w:sz w:val="22"/>
          <w:szCs w:val="18"/>
        </w:rPr>
        <w:t>PCB</w:t>
      </w:r>
      <w:r w:rsidRPr="000A2CDF">
        <w:rPr>
          <w:rFonts w:ascii="Times New Roman" w:hAnsi="Times New Roman" w:hint="eastAsia"/>
          <w:sz w:val="22"/>
          <w:szCs w:val="18"/>
        </w:rPr>
        <w:t>图。</w:t>
      </w:r>
    </w:p>
    <w:p w14:paraId="7D98F916" w14:textId="6A0EE076" w:rsidR="000A2CDF" w:rsidRPr="000A2CDF" w:rsidRDefault="000A2CDF" w:rsidP="000A2CDF">
      <w:pPr>
        <w:pStyle w:val="a8"/>
        <w:numPr>
          <w:ilvl w:val="0"/>
          <w:numId w:val="2"/>
        </w:numPr>
        <w:ind w:firstLineChars="0"/>
        <w:rPr>
          <w:rFonts w:hint="eastAsia"/>
          <w:sz w:val="18"/>
          <w:szCs w:val="18"/>
        </w:rPr>
      </w:pPr>
      <w:r w:rsidRPr="000A2CDF">
        <w:rPr>
          <w:rFonts w:ascii="Times New Roman" w:hAnsi="Times New Roman" w:cs="微软雅黑"/>
          <w:sz w:val="22"/>
          <w:szCs w:val="18"/>
        </w:rPr>
        <w:t>学会对</w:t>
      </w:r>
      <w:r w:rsidRPr="000A2CDF">
        <w:rPr>
          <w:rFonts w:ascii="Times New Roman" w:hAnsi="Times New Roman" w:cs="微软雅黑" w:hint="eastAsia"/>
          <w:sz w:val="22"/>
          <w:szCs w:val="18"/>
        </w:rPr>
        <w:t>绘制的原理图、</w:t>
      </w:r>
      <w:r w:rsidRPr="000A2CDF">
        <w:rPr>
          <w:rFonts w:ascii="Times New Roman" w:hAnsi="Times New Roman" w:cs="微软雅黑" w:hint="eastAsia"/>
          <w:sz w:val="22"/>
          <w:szCs w:val="18"/>
        </w:rPr>
        <w:t>PCB</w:t>
      </w:r>
      <w:r w:rsidRPr="000A2CDF">
        <w:rPr>
          <w:rFonts w:ascii="Times New Roman" w:hAnsi="Times New Roman" w:cs="微软雅黑" w:hint="eastAsia"/>
          <w:sz w:val="22"/>
          <w:szCs w:val="18"/>
        </w:rPr>
        <w:t>图的检查，实验完毕后分析自己绘制的原理图、</w:t>
      </w:r>
      <w:r w:rsidRPr="000A2CDF">
        <w:rPr>
          <w:rFonts w:ascii="Times New Roman" w:hAnsi="Times New Roman" w:cs="微软雅黑" w:hint="eastAsia"/>
          <w:sz w:val="22"/>
          <w:szCs w:val="18"/>
        </w:rPr>
        <w:t>PCB</w:t>
      </w:r>
      <w:r w:rsidRPr="000A2CDF">
        <w:rPr>
          <w:rFonts w:ascii="Times New Roman" w:hAnsi="Times New Roman" w:cs="微软雅黑" w:hint="eastAsia"/>
          <w:sz w:val="22"/>
          <w:szCs w:val="18"/>
        </w:rPr>
        <w:t>图中存在的不足并能给出相应的改进办法，</w:t>
      </w:r>
      <w:r w:rsidRPr="000A2CDF">
        <w:rPr>
          <w:rFonts w:ascii="Times New Roman" w:hAnsi="Times New Roman" w:cs="微软雅黑"/>
          <w:sz w:val="22"/>
          <w:szCs w:val="18"/>
        </w:rPr>
        <w:t>提高</w:t>
      </w:r>
      <w:r w:rsidRPr="000A2CDF">
        <w:rPr>
          <w:rFonts w:ascii="Times New Roman" w:hAnsi="Times New Roman" w:cs="微软雅黑" w:hint="eastAsia"/>
          <w:sz w:val="22"/>
          <w:szCs w:val="18"/>
        </w:rPr>
        <w:t>学生</w:t>
      </w:r>
      <w:r w:rsidRPr="000A2CDF">
        <w:rPr>
          <w:rFonts w:ascii="Times New Roman" w:hAnsi="Times New Roman" w:cs="微软雅黑"/>
          <w:sz w:val="22"/>
          <w:szCs w:val="18"/>
        </w:rPr>
        <w:t>分析问题和解决问题的能力。</w:t>
      </w:r>
    </w:p>
    <w:p w14:paraId="27D50DCD" w14:textId="7147B209" w:rsidR="000A2CDF" w:rsidRPr="000A2CDF" w:rsidRDefault="000A2CDF" w:rsidP="000A2CDF">
      <w:pPr>
        <w:spacing w:line="360" w:lineRule="auto"/>
        <w:jc w:val="center"/>
        <w:rPr>
          <w:rFonts w:ascii="Times New Roman" w:hAnsi="Times New Roman" w:hint="eastAsia"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51F74363" wp14:editId="352EB0F8">
            <wp:extent cx="2933700" cy="3052802"/>
            <wp:effectExtent l="0" t="0" r="0" b="0"/>
            <wp:docPr id="1145538975" name="图片 3" descr="a4a96f59dacf1d4d9b9197da3af5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90" descr="a4a96f59dacf1d4d9b9197da3af566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301" cy="306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CFEF4" w14:textId="77777777" w:rsidR="00F34F36" w:rsidRDefault="00000000">
      <w:pPr>
        <w:ind w:firstLineChars="100" w:firstLine="210"/>
        <w:rPr>
          <w:sz w:val="24"/>
          <w:szCs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  <w:szCs w:val="24"/>
        </w:rPr>
        <w:t>四、实验步骤</w:t>
      </w:r>
    </w:p>
    <w:p w14:paraId="2116D7C5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启动</w:t>
      </w:r>
      <w:proofErr w:type="spellStart"/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altium</w:t>
      </w:r>
      <w:proofErr w:type="spellEnd"/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 xml:space="preserve">  designer</w:t>
      </w:r>
      <w:r w:rsidRPr="000A2CDF">
        <w:rPr>
          <w:rFonts w:ascii="Times New Roman" w:hAnsi="Times New Roman" w:hint="eastAsia"/>
          <w:sz w:val="22"/>
          <w:szCs w:val="22"/>
        </w:rPr>
        <w:t>，</w:t>
      </w:r>
      <w:r w:rsidRPr="000A2CDF">
        <w:rPr>
          <w:rFonts w:ascii="Times New Roman" w:hAnsi="Times New Roman" w:hint="eastAsia"/>
          <w:sz w:val="22"/>
          <w:szCs w:val="22"/>
        </w:rPr>
        <w:t xml:space="preserve"> </w:t>
      </w:r>
      <w:r w:rsidRPr="000A2CDF">
        <w:rPr>
          <w:rFonts w:ascii="Times New Roman" w:hAnsi="Times New Roman" w:hint="eastAsia"/>
          <w:sz w:val="22"/>
          <w:szCs w:val="22"/>
        </w:rPr>
        <w:t>新建一个</w:t>
      </w:r>
      <w:r w:rsidRPr="000A2CDF">
        <w:rPr>
          <w:rFonts w:ascii="Times New Roman" w:hAnsi="Times New Roman" w:hint="eastAsia"/>
          <w:sz w:val="22"/>
          <w:szCs w:val="22"/>
        </w:rPr>
        <w:t>PCB  Project</w:t>
      </w:r>
      <w:r w:rsidRPr="000A2CDF">
        <w:rPr>
          <w:rFonts w:ascii="Times New Roman" w:hAnsi="Times New Roman" w:hint="eastAsia"/>
          <w:sz w:val="22"/>
          <w:szCs w:val="22"/>
        </w:rPr>
        <w:t>项目工程，名称定为“实验</w:t>
      </w:r>
      <w:r w:rsidRPr="000A2CDF">
        <w:rPr>
          <w:rFonts w:ascii="Times New Roman" w:hAnsi="Times New Roman" w:hint="eastAsia"/>
          <w:sz w:val="22"/>
          <w:szCs w:val="22"/>
        </w:rPr>
        <w:t>3 Mini 51</w:t>
      </w:r>
      <w:r w:rsidRPr="000A2CDF">
        <w:rPr>
          <w:rFonts w:ascii="Times New Roman" w:hAnsi="Times New Roman" w:hint="eastAsia"/>
          <w:sz w:val="22"/>
          <w:szCs w:val="22"/>
        </w:rPr>
        <w:t>电路</w:t>
      </w:r>
      <w:r w:rsidRPr="000A2CDF">
        <w:rPr>
          <w:rFonts w:ascii="Times New Roman" w:hAnsi="Times New Roman" w:hint="eastAsia"/>
          <w:sz w:val="22"/>
          <w:szCs w:val="22"/>
        </w:rPr>
        <w:t>.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PrjPcb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”。</w:t>
      </w:r>
    </w:p>
    <w:p w14:paraId="04606654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向项目中添加一个原理图文件和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文件，</w:t>
      </w:r>
      <w:r w:rsidRPr="000A2CDF">
        <w:rPr>
          <w:rFonts w:ascii="Times New Roman" w:hAnsi="Times New Roman" w:hint="eastAsia"/>
          <w:sz w:val="22"/>
          <w:szCs w:val="22"/>
        </w:rPr>
        <w:t xml:space="preserve"> </w:t>
      </w:r>
      <w:r w:rsidRPr="000A2CDF">
        <w:rPr>
          <w:rFonts w:ascii="Times New Roman" w:hAnsi="Times New Roman" w:hint="eastAsia"/>
          <w:sz w:val="22"/>
          <w:szCs w:val="22"/>
        </w:rPr>
        <w:t>分别命名为“</w:t>
      </w:r>
      <w:r w:rsidRPr="000A2CDF">
        <w:rPr>
          <w:rFonts w:ascii="Times New Roman" w:hAnsi="Times New Roman" w:hint="eastAsia"/>
          <w:sz w:val="22"/>
          <w:szCs w:val="22"/>
        </w:rPr>
        <w:t>Mini 51</w:t>
      </w:r>
      <w:r w:rsidRPr="000A2CDF">
        <w:rPr>
          <w:rFonts w:ascii="Times New Roman" w:hAnsi="Times New Roman" w:hint="eastAsia"/>
          <w:sz w:val="22"/>
          <w:szCs w:val="22"/>
        </w:rPr>
        <w:t>电路原理图</w:t>
      </w:r>
      <w:r w:rsidRPr="000A2CDF">
        <w:rPr>
          <w:rFonts w:ascii="Times New Roman" w:hAnsi="Times New Roman" w:hint="eastAsia"/>
          <w:sz w:val="22"/>
          <w:szCs w:val="22"/>
        </w:rPr>
        <w:t>.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SchDoc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”、“</w:t>
      </w:r>
      <w:r w:rsidRPr="000A2CDF">
        <w:rPr>
          <w:rFonts w:ascii="Times New Roman" w:hAnsi="Times New Roman" w:hint="eastAsia"/>
          <w:sz w:val="22"/>
          <w:szCs w:val="22"/>
        </w:rPr>
        <w:t>Mini 51</w:t>
      </w:r>
      <w:r w:rsidRPr="000A2CDF">
        <w:rPr>
          <w:rFonts w:ascii="Times New Roman" w:hAnsi="Times New Roman" w:hint="eastAsia"/>
          <w:sz w:val="22"/>
          <w:szCs w:val="22"/>
        </w:rPr>
        <w:t>电路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图</w:t>
      </w:r>
      <w:r w:rsidRPr="000A2CDF">
        <w:rPr>
          <w:rFonts w:ascii="Times New Roman" w:hAnsi="Times New Roman" w:hint="eastAsia"/>
          <w:sz w:val="22"/>
          <w:szCs w:val="22"/>
        </w:rPr>
        <w:t xml:space="preserve">. 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PcbDoc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”。</w:t>
      </w:r>
    </w:p>
    <w:p w14:paraId="01425C1E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向项目中添加一个原理图库文件和封装库文件，分别命名为“</w:t>
      </w:r>
      <w:r w:rsidRPr="000A2CDF">
        <w:rPr>
          <w:rFonts w:ascii="Times New Roman" w:hAnsi="Times New Roman" w:hint="eastAsia"/>
          <w:sz w:val="22"/>
          <w:szCs w:val="22"/>
        </w:rPr>
        <w:t>Mini 51</w:t>
      </w:r>
      <w:r w:rsidRPr="000A2CDF">
        <w:rPr>
          <w:rFonts w:ascii="Times New Roman" w:hAnsi="Times New Roman" w:hint="eastAsia"/>
          <w:sz w:val="22"/>
          <w:szCs w:val="22"/>
        </w:rPr>
        <w:t>电路原理图库</w:t>
      </w:r>
      <w:r w:rsidRPr="000A2CDF">
        <w:rPr>
          <w:rFonts w:ascii="Times New Roman" w:hAnsi="Times New Roman" w:hint="eastAsia"/>
          <w:sz w:val="22"/>
          <w:szCs w:val="22"/>
        </w:rPr>
        <w:t>.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SchLib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”、“</w:t>
      </w:r>
      <w:r w:rsidRPr="000A2CDF">
        <w:rPr>
          <w:rFonts w:ascii="Times New Roman" w:hAnsi="Times New Roman" w:hint="eastAsia"/>
          <w:sz w:val="22"/>
          <w:szCs w:val="22"/>
        </w:rPr>
        <w:t>Mini 51</w:t>
      </w:r>
      <w:r w:rsidRPr="000A2CDF">
        <w:rPr>
          <w:rFonts w:ascii="Times New Roman" w:hAnsi="Times New Roman" w:hint="eastAsia"/>
          <w:sz w:val="22"/>
          <w:szCs w:val="22"/>
        </w:rPr>
        <w:t>电路封装库</w:t>
      </w:r>
      <w:r w:rsidRPr="000A2CDF">
        <w:rPr>
          <w:rFonts w:ascii="Times New Roman" w:hAnsi="Times New Roman" w:hint="eastAsia"/>
          <w:sz w:val="22"/>
          <w:szCs w:val="22"/>
        </w:rPr>
        <w:t xml:space="preserve">. 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PcbLib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”。</w:t>
      </w:r>
    </w:p>
    <w:p w14:paraId="69D495D5" w14:textId="2D9E39CF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在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原理图元件库编辑器中绘制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AT89C51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8*1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排阻的原理图符号。</w:t>
      </w:r>
    </w:p>
    <w:p w14:paraId="1B84E94B" w14:textId="06F8D366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在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PCB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图封装库编辑器中绘制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AT89C51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8*1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排阻的封装。</w:t>
      </w:r>
    </w:p>
    <w:p w14:paraId="54F6AA2D" w14:textId="0D3C3C8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关联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AT89C51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、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8*1</w:t>
      </w:r>
      <w:r w:rsidRPr="000A2CDF">
        <w:rPr>
          <w:rFonts w:ascii="Times New Roman" w:hAnsi="Times New Roman" w:cs="微软雅黑-26-0" w:hint="eastAsia"/>
          <w:color w:val="000000"/>
          <w:sz w:val="22"/>
          <w:szCs w:val="22"/>
        </w:rPr>
        <w:t>排阻的原理图符号和其对应封装。</w:t>
      </w:r>
    </w:p>
    <w:p w14:paraId="15EB6893" w14:textId="6AFC445D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加载元器件库</w:t>
      </w:r>
      <w:r w:rsidRPr="000A2CDF">
        <w:rPr>
          <w:rFonts w:ascii="Times New Roman" w:hAnsi="Times New Roman" w:hint="eastAsia"/>
          <w:sz w:val="22"/>
          <w:szCs w:val="22"/>
        </w:rPr>
        <w:t xml:space="preserve"> Miscellaneous Devices. 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IntLib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 xml:space="preserve"> </w:t>
      </w:r>
      <w:r w:rsidRPr="000A2CDF">
        <w:rPr>
          <w:rFonts w:ascii="Times New Roman" w:hAnsi="Times New Roman" w:hint="eastAsia"/>
          <w:sz w:val="22"/>
          <w:szCs w:val="22"/>
        </w:rPr>
        <w:t>、</w:t>
      </w:r>
      <w:r w:rsidRPr="000A2CDF">
        <w:rPr>
          <w:rFonts w:ascii="Times New Roman" w:hAnsi="Times New Roman" w:hint="eastAsia"/>
          <w:sz w:val="22"/>
          <w:szCs w:val="22"/>
        </w:rPr>
        <w:t xml:space="preserve"> Miscellaneous Connectors. </w:t>
      </w:r>
      <w:proofErr w:type="spellStart"/>
      <w:r w:rsidRPr="000A2CDF">
        <w:rPr>
          <w:rFonts w:ascii="Times New Roman" w:hAnsi="Times New Roman" w:hint="eastAsia"/>
          <w:sz w:val="22"/>
          <w:szCs w:val="22"/>
        </w:rPr>
        <w:t>IntLib</w:t>
      </w:r>
      <w:proofErr w:type="spellEnd"/>
      <w:r w:rsidRPr="000A2CDF">
        <w:rPr>
          <w:rFonts w:ascii="Times New Roman" w:hAnsi="Times New Roman" w:hint="eastAsia"/>
          <w:sz w:val="22"/>
          <w:szCs w:val="22"/>
        </w:rPr>
        <w:t>。</w:t>
      </w:r>
    </w:p>
    <w:p w14:paraId="03179C48" w14:textId="6C8171F4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按照样图把所有元器件放置到电路原理图纸上，设置元器件属性。</w:t>
      </w:r>
    </w:p>
    <w:p w14:paraId="3BD33792" w14:textId="0501A44F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调整元器件布局并完成其电气连接。</w:t>
      </w:r>
    </w:p>
    <w:p w14:paraId="3107A579" w14:textId="6AD79F1D" w:rsidR="000A2CDF" w:rsidRPr="000A2CDF" w:rsidRDefault="009B2E29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95AE9A" wp14:editId="183B116C">
                <wp:simplePos x="0" y="0"/>
                <wp:positionH relativeFrom="column">
                  <wp:posOffset>5707897</wp:posOffset>
                </wp:positionH>
                <wp:positionV relativeFrom="paragraph">
                  <wp:posOffset>-626745</wp:posOffset>
                </wp:positionV>
                <wp:extent cx="1270" cy="8315960"/>
                <wp:effectExtent l="6350" t="0" r="17780" b="254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1EBD08" id="直接连接符 6" o:spid="_x0000_s1026" style="position:absolute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9.45pt,-49.35pt" to="449.55pt,6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19xjM+EAAAAMAQAADwAAAGRycy9k&#10;b3ducmV2LnhtbEyPwU7DMBBE75X4B2uRuLVOKpXaIU4FSEhFObVwgJsbu0lEvLZitwl/z3KC42qe&#10;Zt6Wu9kN7GrH2HtUkK8yYBYbb3psFby/vSwFsJg0Gj14tAq+bYRddbModWH8hAd7PaaWUQnGQivo&#10;UgoF57HprNNx5YNFys5+dDrRObbcjHqicjfwdZbdc6d7pIVOB/vc2ebreHEK6vppylPax+3rtPmo&#10;Q/g878VGqbvb+fEBWLJz+oPhV5/UoSKnk7+giWxQIKSQhCpYSrEFRoSQMgd2InSdZxJ4VfL/T1Q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NfcYzPhAAAADAEAAA8AAAAAAAAAAAAA&#10;AAAAG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0A2CDF" w:rsidRPr="000A2CDF">
        <w:rPr>
          <w:rFonts w:ascii="Times New Roman" w:hAnsi="Times New Roman" w:hint="eastAsia"/>
          <w:sz w:val="22"/>
          <w:szCs w:val="22"/>
        </w:rPr>
        <w:t>放置电源和端口。</w:t>
      </w:r>
    </w:p>
    <w:p w14:paraId="0D63DDBD" w14:textId="4CCE01CC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原理图电气规则检查。</w:t>
      </w:r>
    </w:p>
    <w:p w14:paraId="4B3E59C6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设置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板尺寸。</w:t>
      </w:r>
    </w:p>
    <w:p w14:paraId="3206F106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加载原理图网络表和元件封装到</w:t>
      </w: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。</w:t>
      </w:r>
    </w:p>
    <w:p w14:paraId="4F5942D4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PCB</w:t>
      </w:r>
      <w:r w:rsidRPr="000A2CDF">
        <w:rPr>
          <w:rFonts w:ascii="Times New Roman" w:hAnsi="Times New Roman" w:hint="eastAsia"/>
          <w:sz w:val="22"/>
          <w:szCs w:val="22"/>
        </w:rPr>
        <w:t>布局。</w:t>
      </w:r>
    </w:p>
    <w:p w14:paraId="2E659C14" w14:textId="77777777" w:rsidR="000A2CDF" w:rsidRP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 w:hint="eastAsia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手工布线。</w:t>
      </w:r>
    </w:p>
    <w:p w14:paraId="0B2175AC" w14:textId="77777777" w:rsidR="000A2CDF" w:rsidRDefault="000A2CDF" w:rsidP="000A2CDF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2"/>
          <w:szCs w:val="22"/>
        </w:rPr>
      </w:pPr>
      <w:r w:rsidRPr="000A2CDF">
        <w:rPr>
          <w:rFonts w:ascii="Times New Roman" w:hAnsi="Times New Roman" w:hint="eastAsia"/>
          <w:sz w:val="22"/>
          <w:szCs w:val="22"/>
        </w:rPr>
        <w:t>在电路板上铺铜，使用八角形状焊盘。</w:t>
      </w:r>
    </w:p>
    <w:p w14:paraId="36FB1EDD" w14:textId="77777777" w:rsidR="000A2CDF" w:rsidRPr="000A2CDF" w:rsidRDefault="000A2CDF" w:rsidP="000A2CDF">
      <w:pPr>
        <w:pStyle w:val="a8"/>
        <w:numPr>
          <w:ilvl w:val="0"/>
          <w:numId w:val="3"/>
        </w:numPr>
        <w:ind w:firstLineChars="0"/>
        <w:rPr>
          <w:rFonts w:hint="eastAsia"/>
          <w:sz w:val="18"/>
          <w:szCs w:val="18"/>
        </w:rPr>
      </w:pPr>
      <w:r w:rsidRPr="000A2CDF">
        <w:rPr>
          <w:rFonts w:ascii="Times New Roman" w:hAnsi="Times New Roman" w:hint="eastAsia"/>
          <w:sz w:val="22"/>
          <w:szCs w:val="22"/>
        </w:rPr>
        <w:t>电路板设计完成后应进行</w:t>
      </w:r>
      <w:r w:rsidRPr="000A2CDF">
        <w:rPr>
          <w:rFonts w:ascii="Times New Roman" w:hAnsi="Times New Roman" w:hint="eastAsia"/>
          <w:sz w:val="22"/>
          <w:szCs w:val="22"/>
        </w:rPr>
        <w:t>DRC</w:t>
      </w:r>
      <w:r w:rsidRPr="000A2CDF">
        <w:rPr>
          <w:rFonts w:ascii="Times New Roman" w:hAnsi="Times New Roman" w:hint="eastAsia"/>
          <w:sz w:val="22"/>
          <w:szCs w:val="22"/>
        </w:rPr>
        <w:t>检测，</w:t>
      </w:r>
      <w:r w:rsidRPr="000A2CDF">
        <w:rPr>
          <w:rFonts w:ascii="Times New Roman" w:hAnsi="Times New Roman" w:hint="eastAsia"/>
          <w:sz w:val="22"/>
          <w:szCs w:val="22"/>
        </w:rPr>
        <w:t xml:space="preserve"> </w:t>
      </w:r>
      <w:r w:rsidRPr="000A2CDF">
        <w:rPr>
          <w:rFonts w:ascii="Times New Roman" w:hAnsi="Times New Roman" w:hint="eastAsia"/>
          <w:sz w:val="22"/>
          <w:szCs w:val="22"/>
        </w:rPr>
        <w:t>并根据报告的错误提示进行调整，直到无错误为止。</w:t>
      </w:r>
    </w:p>
    <w:p w14:paraId="53A3EED0" w14:textId="77777777" w:rsidR="00F34F36" w:rsidRDefault="00000000" w:rsidP="000A2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五、实验结果与分析</w:t>
      </w:r>
    </w:p>
    <w:p w14:paraId="530D81B2" w14:textId="78050EEB" w:rsidR="00F34F36" w:rsidRDefault="000A2CDF"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4F65FC69" wp14:editId="351E3B2D">
            <wp:extent cx="4540102" cy="3011214"/>
            <wp:effectExtent l="0" t="0" r="0" b="0"/>
            <wp:docPr id="7800723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18" cy="3025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eastAsia"/>
          <w:noProof/>
          <w:sz w:val="28"/>
          <w:szCs w:val="28"/>
        </w:rPr>
        <w:drawing>
          <wp:inline distT="0" distB="0" distL="0" distR="0" wp14:anchorId="69396C3E" wp14:editId="02BA03C1">
            <wp:extent cx="3219135" cy="2124075"/>
            <wp:effectExtent l="0" t="0" r="635" b="0"/>
            <wp:docPr id="11238314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567" cy="217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4B6FE" w14:textId="49FEDAC9" w:rsidR="00F34F36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689CE3EC" w14:textId="7D848171" w:rsidR="00F34F36" w:rsidRDefault="00000000">
      <w:pPr>
        <w:ind w:firstLineChars="200" w:firstLine="420"/>
        <w:rPr>
          <w:sz w:val="24"/>
          <w:szCs w:val="24"/>
        </w:rPr>
      </w:pPr>
      <w:r>
        <w:rPr>
          <w:rFonts w:hint="eastAsia"/>
        </w:rPr>
        <w:t>六</w:t>
      </w:r>
      <w:r>
        <w:rPr>
          <w:rFonts w:hint="eastAsia"/>
          <w:sz w:val="24"/>
          <w:szCs w:val="24"/>
        </w:rPr>
        <w:t>、总结与个人心得</w:t>
      </w:r>
    </w:p>
    <w:p w14:paraId="65E0B0AB" w14:textId="77777777" w:rsidR="00F34F36" w:rsidRDefault="00F34F36"/>
    <w:p w14:paraId="77E68B73" w14:textId="77777777" w:rsidR="00F34F36" w:rsidRDefault="00F34F36"/>
    <w:p w14:paraId="6280BA3B" w14:textId="77777777" w:rsidR="00F34F36" w:rsidRDefault="00F34F36"/>
    <w:p w14:paraId="7BA7DB97" w14:textId="41D7F7A4" w:rsidR="00F34F36" w:rsidRDefault="00F34F36"/>
    <w:p w14:paraId="73595C55" w14:textId="77777777" w:rsidR="000A2CDF" w:rsidRDefault="000A2CDF"/>
    <w:p w14:paraId="7295A77F" w14:textId="77777777" w:rsidR="000A2CDF" w:rsidRDefault="000A2CDF"/>
    <w:p w14:paraId="4050E977" w14:textId="77777777" w:rsidR="000A2CDF" w:rsidRDefault="000A2CDF"/>
    <w:p w14:paraId="1314A6BC" w14:textId="77777777" w:rsidR="000A2CDF" w:rsidRDefault="000A2CDF"/>
    <w:p w14:paraId="424240BA" w14:textId="77777777" w:rsidR="000A2CDF" w:rsidRDefault="000A2CDF">
      <w:pPr>
        <w:rPr>
          <w:rFonts w:hint="eastAsia"/>
        </w:rPr>
      </w:pPr>
    </w:p>
    <w:p w14:paraId="0BD379B5" w14:textId="7BB8763A" w:rsidR="00F34F36" w:rsidRPr="000A2CDF" w:rsidRDefault="00000000" w:rsidP="000A2CDF">
      <w:pPr>
        <w:ind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七、实验成绩评定</w:t>
      </w:r>
    </w:p>
    <w:tbl>
      <w:tblPr>
        <w:tblStyle w:val="a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1835"/>
        <w:gridCol w:w="1082"/>
        <w:gridCol w:w="1657"/>
      </w:tblGrid>
      <w:tr w:rsidR="00F34F36" w14:paraId="19517865" w14:textId="77777777" w:rsidTr="000A2CDF">
        <w:trPr>
          <w:trHeight w:val="784"/>
          <w:jc w:val="center"/>
        </w:trPr>
        <w:tc>
          <w:tcPr>
            <w:tcW w:w="1113" w:type="dxa"/>
            <w:vAlign w:val="center"/>
          </w:tcPr>
          <w:p w14:paraId="4AF0D5F1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835" w:type="dxa"/>
            <w:vAlign w:val="center"/>
          </w:tcPr>
          <w:p w14:paraId="144C5971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082" w:type="dxa"/>
            <w:vAlign w:val="center"/>
          </w:tcPr>
          <w:p w14:paraId="50100430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满分</w:t>
            </w:r>
          </w:p>
        </w:tc>
        <w:tc>
          <w:tcPr>
            <w:tcW w:w="1657" w:type="dxa"/>
            <w:vAlign w:val="center"/>
          </w:tcPr>
          <w:p w14:paraId="117D91DD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F34F36" w14:paraId="487B4C7C" w14:textId="77777777" w:rsidTr="000A2CDF">
        <w:trPr>
          <w:trHeight w:val="819"/>
          <w:jc w:val="center"/>
        </w:trPr>
        <w:tc>
          <w:tcPr>
            <w:tcW w:w="1113" w:type="dxa"/>
            <w:vAlign w:val="center"/>
          </w:tcPr>
          <w:p w14:paraId="65847B81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35" w:type="dxa"/>
            <w:vAlign w:val="center"/>
          </w:tcPr>
          <w:p w14:paraId="2682E246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1082" w:type="dxa"/>
            <w:vAlign w:val="center"/>
          </w:tcPr>
          <w:p w14:paraId="062F6C2D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657" w:type="dxa"/>
            <w:vAlign w:val="center"/>
          </w:tcPr>
          <w:p w14:paraId="6455BE88" w14:textId="77777777" w:rsidR="00F34F36" w:rsidRDefault="00F34F36">
            <w:pPr>
              <w:spacing w:line="360" w:lineRule="auto"/>
              <w:jc w:val="center"/>
            </w:pPr>
          </w:p>
        </w:tc>
      </w:tr>
      <w:tr w:rsidR="00F34F36" w14:paraId="3F1ED44C" w14:textId="77777777" w:rsidTr="000A2CDF">
        <w:trPr>
          <w:trHeight w:val="907"/>
          <w:jc w:val="center"/>
        </w:trPr>
        <w:tc>
          <w:tcPr>
            <w:tcW w:w="1113" w:type="dxa"/>
            <w:vAlign w:val="center"/>
          </w:tcPr>
          <w:p w14:paraId="3D320C29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835" w:type="dxa"/>
            <w:vAlign w:val="center"/>
          </w:tcPr>
          <w:p w14:paraId="440955F0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1082" w:type="dxa"/>
            <w:vAlign w:val="center"/>
          </w:tcPr>
          <w:p w14:paraId="3532B83F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1657" w:type="dxa"/>
            <w:vAlign w:val="center"/>
          </w:tcPr>
          <w:p w14:paraId="75D31D7A" w14:textId="77777777" w:rsidR="00F34F36" w:rsidRDefault="00F34F36">
            <w:pPr>
              <w:spacing w:line="360" w:lineRule="auto"/>
              <w:jc w:val="center"/>
            </w:pPr>
          </w:p>
        </w:tc>
      </w:tr>
      <w:tr w:rsidR="00F34F36" w14:paraId="549E0199" w14:textId="77777777" w:rsidTr="000A2CDF">
        <w:trPr>
          <w:trHeight w:val="828"/>
          <w:jc w:val="center"/>
        </w:trPr>
        <w:tc>
          <w:tcPr>
            <w:tcW w:w="1113" w:type="dxa"/>
            <w:vAlign w:val="center"/>
          </w:tcPr>
          <w:p w14:paraId="1CC32E92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835" w:type="dxa"/>
            <w:vAlign w:val="center"/>
          </w:tcPr>
          <w:p w14:paraId="06DE4B0B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1082" w:type="dxa"/>
            <w:vAlign w:val="center"/>
          </w:tcPr>
          <w:p w14:paraId="18F19AB9" w14:textId="77777777" w:rsidR="00F34F36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657" w:type="dxa"/>
            <w:vAlign w:val="center"/>
          </w:tcPr>
          <w:p w14:paraId="07C967C1" w14:textId="77777777" w:rsidR="00F34F36" w:rsidRDefault="00F34F36">
            <w:pPr>
              <w:spacing w:line="360" w:lineRule="auto"/>
              <w:jc w:val="center"/>
            </w:pPr>
          </w:p>
        </w:tc>
      </w:tr>
    </w:tbl>
    <w:p w14:paraId="3838D038" w14:textId="77777777" w:rsidR="00F34F36" w:rsidRDefault="00F34F36">
      <w:pPr>
        <w:rPr>
          <w:rFonts w:hint="eastAsia"/>
        </w:rPr>
      </w:pPr>
    </w:p>
    <w:sectPr w:rsidR="00F34F36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37F7A" w14:textId="77777777" w:rsidR="00F609C7" w:rsidRDefault="00F609C7" w:rsidP="000A2CDF">
      <w:r>
        <w:separator/>
      </w:r>
    </w:p>
  </w:endnote>
  <w:endnote w:type="continuationSeparator" w:id="0">
    <w:p w14:paraId="4A87FB0A" w14:textId="77777777" w:rsidR="00F609C7" w:rsidRDefault="00F609C7" w:rsidP="000A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-26-0">
    <w:altName w:val="黑体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EA27" w14:textId="77777777" w:rsidR="00F609C7" w:rsidRDefault="00F609C7" w:rsidP="000A2CDF">
      <w:r>
        <w:separator/>
      </w:r>
    </w:p>
  </w:footnote>
  <w:footnote w:type="continuationSeparator" w:id="0">
    <w:p w14:paraId="27A7CE19" w14:textId="77777777" w:rsidR="00F609C7" w:rsidRDefault="00F609C7" w:rsidP="000A2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E49A92"/>
    <w:multiLevelType w:val="singleLevel"/>
    <w:tmpl w:val="84E49A9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CAAC6102"/>
    <w:multiLevelType w:val="singleLevel"/>
    <w:tmpl w:val="CAAC6102"/>
    <w:lvl w:ilvl="0">
      <w:start w:val="1"/>
      <w:numFmt w:val="decimal"/>
      <w:suff w:val="nothing"/>
      <w:lvlText w:val="%1、"/>
      <w:lvlJc w:val="left"/>
      <w:pPr>
        <w:ind w:left="131" w:firstLine="0"/>
      </w:pPr>
    </w:lvl>
  </w:abstractNum>
  <w:abstractNum w:abstractNumId="2" w15:restartNumberingAfterBreak="0">
    <w:nsid w:val="3C177239"/>
    <w:multiLevelType w:val="singleLevel"/>
    <w:tmpl w:val="8EDCFEFE"/>
    <w:lvl w:ilvl="0">
      <w:start w:val="1"/>
      <w:numFmt w:val="decimal"/>
      <w:suff w:val="nothing"/>
      <w:lvlText w:val="%1、"/>
      <w:lvlJc w:val="left"/>
      <w:rPr>
        <w:sz w:val="22"/>
        <w:szCs w:val="22"/>
      </w:rPr>
    </w:lvl>
  </w:abstractNum>
  <w:num w:numId="1" w16cid:durableId="1941328319">
    <w:abstractNumId w:val="0"/>
  </w:num>
  <w:num w:numId="2" w16cid:durableId="1706446408">
    <w:abstractNumId w:val="2"/>
  </w:num>
  <w:num w:numId="3" w16cid:durableId="153446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F34F36"/>
    <w:rsid w:val="000A2CDF"/>
    <w:rsid w:val="00157D5D"/>
    <w:rsid w:val="00504EDC"/>
    <w:rsid w:val="009B2E29"/>
    <w:rsid w:val="00C673F0"/>
    <w:rsid w:val="00DA28BA"/>
    <w:rsid w:val="00F34F36"/>
    <w:rsid w:val="00F609C7"/>
    <w:rsid w:val="0422003D"/>
    <w:rsid w:val="0DDF4068"/>
    <w:rsid w:val="18796C49"/>
    <w:rsid w:val="19C84D8B"/>
    <w:rsid w:val="242D792D"/>
    <w:rsid w:val="397D1296"/>
    <w:rsid w:val="46EE62C4"/>
    <w:rsid w:val="756F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B3AB82"/>
  <w15:docId w15:val="{5DF689D0-9610-43FE-83E1-E3B1FD8E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rsid w:val="000A2C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A2CDF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0A2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A2CDF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0A2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774</Words>
  <Characters>915</Characters>
  <Application>Microsoft Office Word</Application>
  <DocSecurity>0</DocSecurity>
  <Lines>70</Lines>
  <Paragraphs>67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4</cp:revision>
  <cp:lastPrinted>2025-12-31T08:55:00Z</cp:lastPrinted>
  <dcterms:created xsi:type="dcterms:W3CDTF">2024-11-13T01:36:00Z</dcterms:created>
  <dcterms:modified xsi:type="dcterms:W3CDTF">2025-12-31T08:55:00Z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31FDED76F0BE43F3B4CE9B12C079F02E_12</vt:lpwstr>
  </property>
  <property fmtid="{D5CDD505-2E9C-101B-9397-08002B2CF9AE}" pid="4" name="KSOTemplateDocerSaveRecord">
    <vt:lpwstr>eyJoZGlkIjoiMDRiNWM4ZTRkMzMxZWMzM2IxMDc5NzU0Njk3ODNlNzAiLCJ1c2VySWQiOiIyMjkzMDQ2NjYifQ==</vt:lpwstr>
  </property>
</Properties>
</file>