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A4E5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针对题目中要求的 0000~9999 秒表程序设计，要将一个 4 位数的整数（例如 count）拆解成千位、百位、十位、个位，以便在数码管上分别显示，最常用的方法确实是 “除法（/）与取余（%）” 结合法。</w:t>
      </w:r>
    </w:p>
    <w:p w14:paraId="2F26CCF8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以下是详细的逻辑解析和 C 语言代码示例：</w:t>
      </w:r>
    </w:p>
    <w:p w14:paraId="7E920F85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1. 核心逻辑解析</w:t>
      </w:r>
    </w:p>
    <w:p w14:paraId="446A61D2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假设我们要显示的变量是 count（范围 0~9999），例如当前数值为 5678。</w:t>
      </w:r>
    </w:p>
    <w:p w14:paraId="40377C8C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* 千位 (Thousands)：</w:t>
      </w:r>
    </w:p>
    <w:p w14:paraId="2BB1D6BC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原理：直接除以 1000，利用整数除法自动舍去小数的特性。</w:t>
      </w:r>
    </w:p>
    <w:p w14:paraId="6087B5E6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计算：5678 / 1000 = 5</w:t>
      </w:r>
    </w:p>
    <w:p w14:paraId="515A1CF5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* 百位 (Hundreds)：</w:t>
      </w:r>
    </w:p>
    <w:p w14:paraId="0915CC22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原理：先对 1000 取余（去掉千位），剩下 678；再除以 100。</w:t>
      </w:r>
    </w:p>
    <w:p w14:paraId="2444E1C3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计算：5678 % 1000 = 678 -&gt; 678 / 100 = 6</w:t>
      </w:r>
    </w:p>
    <w:p w14:paraId="0195AC2B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* 十位 (Tens)：</w:t>
      </w:r>
    </w:p>
    <w:p w14:paraId="65FA952E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原理：先对 100 取余（去掉千、百位），剩下 78；再除以 10。</w:t>
      </w:r>
    </w:p>
    <w:p w14:paraId="593A0251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计算：5678 % 100 = 78 -&gt; 78 / 10 = 7</w:t>
      </w:r>
    </w:p>
    <w:p w14:paraId="2177C55A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* 个位 (Ones)：</w:t>
      </w:r>
    </w:p>
    <w:p w14:paraId="0ADAE511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原理：直接对 10 取余，得到最后一位。</w:t>
      </w:r>
    </w:p>
    <w:p w14:paraId="0A9268B6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 xml:space="preserve">   * 计算：5678 % 10 = 8</w:t>
      </w:r>
    </w:p>
    <w:p w14:paraId="2DC7D60D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2. C51 代码实现示例</w:t>
      </w:r>
    </w:p>
    <w:p w14:paraId="666B7295" w14:textId="77777777" w:rsidR="001F0D04" w:rsidRDefault="001F0D04" w:rsidP="001F0D04">
      <w:pPr>
        <w:rPr>
          <w:rFonts w:hint="eastAsia"/>
        </w:rPr>
      </w:pPr>
      <w:r>
        <w:rPr>
          <w:rFonts w:hint="eastAsia"/>
        </w:rPr>
        <w:t>结合你的电路图（P1 控制段选，P2 控制位选，共阳极数码管），代码如下：</w:t>
      </w:r>
    </w:p>
    <w:p w14:paraId="3DCBC1C8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定义共阳极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数码管段码表</w:t>
      </w:r>
      <w:r>
        <w:rPr>
          <w:rFonts w:ascii="Consolas" w:hAnsi="Consolas" w:cs="Courier New"/>
          <w:color w:val="880000"/>
          <w:sz w:val="17"/>
          <w:szCs w:val="17"/>
        </w:rPr>
        <w:t xml:space="preserve"> (0-9)</w:t>
      </w:r>
    </w:p>
    <w:p w14:paraId="4CD5ED52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code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0xC0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0xB0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0x99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0x92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0x90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5FE508F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655BC2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定义全局变量</w:t>
      </w:r>
    </w:p>
    <w:p w14:paraId="737E0B3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秒计数变量</w:t>
      </w:r>
      <w:r>
        <w:rPr>
          <w:rFonts w:ascii="Consolas" w:hAnsi="Consolas" w:cs="Courier New"/>
          <w:color w:val="880000"/>
          <w:sz w:val="17"/>
          <w:szCs w:val="17"/>
        </w:rPr>
        <w:t xml:space="preserve"> (0-9999)</w:t>
      </w:r>
    </w:p>
    <w:p w14:paraId="458088AE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085D70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延时函数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用于动态扫描的短暂延时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EF596E9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AB40FD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--);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AE8E34F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65066C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B423F8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// ============================================</w:t>
      </w:r>
    </w:p>
    <w:p w14:paraId="3AD4A68E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核心部分：数据拆分与显示函数</w:t>
      </w:r>
    </w:p>
    <w:p w14:paraId="0B0657AD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// ============================================</w:t>
      </w:r>
    </w:p>
    <w:p w14:paraId="0D5E4345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47631D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qian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bai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B2407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5F71CA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利用除法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和取余拆分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数据</w:t>
      </w:r>
    </w:p>
    <w:p w14:paraId="0E9D2F86" w14:textId="77777777" w:rsidR="001F0D04" w:rsidRP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  <w:highlight w:val="yellow"/>
        </w:rPr>
      </w:pPr>
      <w:r w:rsidRPr="001F0D04">
        <w:rPr>
          <w:rFonts w:ascii="Consolas" w:hAnsi="Consolas" w:cs="Courier New"/>
          <w:sz w:val="17"/>
          <w:szCs w:val="17"/>
          <w:highlight w:val="yellow"/>
        </w:rPr>
        <w:t xml:space="preserve">19. 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</w:t>
      </w:r>
      <w:proofErr w:type="spellStart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>qian</w:t>
      </w:r>
      <w:proofErr w:type="spellEnd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=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count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/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1000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;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     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 xml:space="preserve">//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>千位</w:t>
      </w:r>
    </w:p>
    <w:p w14:paraId="3F34D2B0" w14:textId="77777777" w:rsidR="001F0D04" w:rsidRP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  <w:highlight w:val="yellow"/>
        </w:rPr>
      </w:pPr>
      <w:r w:rsidRPr="001F0D04">
        <w:rPr>
          <w:rFonts w:ascii="Consolas" w:hAnsi="Consolas" w:cs="Courier New"/>
          <w:sz w:val="17"/>
          <w:szCs w:val="17"/>
          <w:highlight w:val="yellow"/>
        </w:rPr>
        <w:t xml:space="preserve">20. 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bai 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=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(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count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%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1000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)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/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;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 xml:space="preserve">//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>百位</w:t>
      </w:r>
    </w:p>
    <w:p w14:paraId="68838DD1" w14:textId="77777777" w:rsidR="001F0D04" w:rsidRP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  <w:highlight w:val="yellow"/>
        </w:rPr>
      </w:pPr>
      <w:r w:rsidRPr="001F0D04">
        <w:rPr>
          <w:rFonts w:ascii="Consolas" w:hAnsi="Consolas" w:cs="Courier New"/>
          <w:sz w:val="17"/>
          <w:szCs w:val="17"/>
          <w:highlight w:val="yellow"/>
        </w:rPr>
        <w:t xml:space="preserve">21. 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</w:t>
      </w:r>
      <w:proofErr w:type="spellStart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>shi</w:t>
      </w:r>
      <w:proofErr w:type="spellEnd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=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(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count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%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)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/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;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 xml:space="preserve">//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>十位</w:t>
      </w:r>
    </w:p>
    <w:p w14:paraId="19E469A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 w:rsidRPr="001F0D04">
        <w:rPr>
          <w:rFonts w:ascii="Consolas" w:hAnsi="Consolas" w:cs="Courier New"/>
          <w:sz w:val="17"/>
          <w:szCs w:val="17"/>
          <w:highlight w:val="yellow"/>
        </w:rPr>
        <w:t xml:space="preserve">22. 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</w:t>
      </w:r>
      <w:proofErr w:type="spellStart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>ge</w:t>
      </w:r>
      <w:proofErr w:type="spellEnd"/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=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count 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%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</w:t>
      </w:r>
      <w:r w:rsidRPr="001F0D04">
        <w:rPr>
          <w:rFonts w:ascii="Consolas" w:hAnsi="Consolas" w:cs="Courier New"/>
          <w:color w:val="006666"/>
          <w:sz w:val="17"/>
          <w:szCs w:val="17"/>
          <w:highlight w:val="yellow"/>
        </w:rPr>
        <w:t>10</w:t>
      </w:r>
      <w:r w:rsidRPr="001F0D04">
        <w:rPr>
          <w:rFonts w:ascii="Consolas" w:hAnsi="Consolas" w:cs="Courier New"/>
          <w:color w:val="666600"/>
          <w:sz w:val="17"/>
          <w:szCs w:val="17"/>
          <w:highlight w:val="yellow"/>
        </w:rPr>
        <w:t>;</w:t>
      </w:r>
      <w:r w:rsidRPr="001F0D04">
        <w:rPr>
          <w:rFonts w:ascii="Consolas" w:hAnsi="Consolas" w:cs="Courier New"/>
          <w:color w:val="000000"/>
          <w:sz w:val="17"/>
          <w:szCs w:val="17"/>
          <w:highlight w:val="yellow"/>
        </w:rPr>
        <w:t xml:space="preserve">           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 xml:space="preserve">// </w:t>
      </w:r>
      <w:r w:rsidRPr="001F0D04">
        <w:rPr>
          <w:rFonts w:ascii="Consolas" w:hAnsi="Consolas" w:cs="Courier New"/>
          <w:color w:val="880000"/>
          <w:sz w:val="17"/>
          <w:szCs w:val="17"/>
          <w:highlight w:val="yellow"/>
        </w:rPr>
        <w:t>个位</w:t>
      </w:r>
    </w:p>
    <w:p w14:paraId="6AB55C77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A941A8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动态扫描显示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假设</w:t>
      </w:r>
      <w:r>
        <w:rPr>
          <w:rFonts w:ascii="Consolas" w:hAnsi="Consolas" w:cs="Courier New"/>
          <w:color w:val="880000"/>
          <w:sz w:val="17"/>
          <w:szCs w:val="17"/>
        </w:rPr>
        <w:t xml:space="preserve"> P2 </w:t>
      </w:r>
      <w:r>
        <w:rPr>
          <w:rFonts w:ascii="Consolas" w:hAnsi="Consolas" w:cs="Courier New"/>
          <w:color w:val="880000"/>
          <w:sz w:val="17"/>
          <w:szCs w:val="17"/>
        </w:rPr>
        <w:t>高电平选通位，</w:t>
      </w:r>
      <w:r>
        <w:rPr>
          <w:rFonts w:ascii="Consolas" w:hAnsi="Consolas" w:cs="Courier New"/>
          <w:color w:val="880000"/>
          <w:sz w:val="17"/>
          <w:szCs w:val="17"/>
        </w:rPr>
        <w:t xml:space="preserve">P1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输出低电平段码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A48B09B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1AC1DB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显示千位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第一位数码管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2FC2B61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选中第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根据实际电路调整，如</w:t>
      </w:r>
      <w:r>
        <w:rPr>
          <w:rFonts w:ascii="Consolas" w:hAnsi="Consolas" w:cs="Courier New"/>
          <w:color w:val="880000"/>
          <w:sz w:val="17"/>
          <w:szCs w:val="17"/>
        </w:rPr>
        <w:t xml:space="preserve"> P2.0=1)</w:t>
      </w:r>
    </w:p>
    <w:p w14:paraId="0F18E96E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smg_duan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qian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发送段码</w:t>
      </w:r>
    </w:p>
    <w:p w14:paraId="49BFD57C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Delay_ms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短暂延时消影</w:t>
      </w:r>
    </w:p>
    <w:p w14:paraId="5F6DDC8C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消隐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防止重影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4B2D349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6044A1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显示百位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第二位数码管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735954E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选中第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如</w:t>
      </w:r>
      <w:r>
        <w:rPr>
          <w:rFonts w:ascii="Consolas" w:hAnsi="Consolas" w:cs="Courier New"/>
          <w:color w:val="880000"/>
          <w:sz w:val="17"/>
          <w:szCs w:val="17"/>
        </w:rPr>
        <w:t xml:space="preserve"> P2.1=1)</w:t>
      </w:r>
    </w:p>
    <w:p w14:paraId="4DAD8962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smg_duan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bai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57C4959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169F84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F27007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C0BE04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显示十位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第三位数码管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A469ADD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选中第</w:t>
      </w:r>
      <w:r>
        <w:rPr>
          <w:rFonts w:ascii="Consolas" w:hAnsi="Consolas" w:cs="Courier New"/>
          <w:color w:val="880000"/>
          <w:sz w:val="17"/>
          <w:szCs w:val="17"/>
        </w:rPr>
        <w:t>3</w:t>
      </w:r>
      <w:r>
        <w:rPr>
          <w:rFonts w:ascii="Consolas" w:hAnsi="Consolas" w:cs="Courier New"/>
          <w:color w:val="880000"/>
          <w:sz w:val="17"/>
          <w:szCs w:val="17"/>
        </w:rPr>
        <w:t>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如</w:t>
      </w:r>
      <w:r>
        <w:rPr>
          <w:rFonts w:ascii="Consolas" w:hAnsi="Consolas" w:cs="Courier New"/>
          <w:color w:val="880000"/>
          <w:sz w:val="17"/>
          <w:szCs w:val="17"/>
        </w:rPr>
        <w:t xml:space="preserve"> P2.2=1)</w:t>
      </w:r>
    </w:p>
    <w:p w14:paraId="51AFCA0E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smg_duan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FE756A6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F3F6CB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4FB771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3D40E4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显示个位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第四位数码管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63EF58AC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0x08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选中第</w:t>
      </w:r>
      <w:r>
        <w:rPr>
          <w:rFonts w:ascii="Consolas" w:hAnsi="Consolas" w:cs="Courier New"/>
          <w:color w:val="880000"/>
          <w:sz w:val="17"/>
          <w:szCs w:val="17"/>
        </w:rPr>
        <w:t>4</w:t>
      </w:r>
      <w:r>
        <w:rPr>
          <w:rFonts w:ascii="Consolas" w:hAnsi="Consolas" w:cs="Courier New"/>
          <w:color w:val="880000"/>
          <w:sz w:val="17"/>
          <w:szCs w:val="17"/>
        </w:rPr>
        <w:t>位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如</w:t>
      </w:r>
      <w:r>
        <w:rPr>
          <w:rFonts w:ascii="Consolas" w:hAnsi="Consolas" w:cs="Courier New"/>
          <w:color w:val="880000"/>
          <w:sz w:val="17"/>
          <w:szCs w:val="17"/>
        </w:rPr>
        <w:t xml:space="preserve"> P2.3=1)</w:t>
      </w:r>
    </w:p>
    <w:p w14:paraId="7029A34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smg_duan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86926F2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07D114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ECCAD3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2DE356" w14:textId="77777777" w:rsidR="001F0D04" w:rsidRDefault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415CAD" w14:textId="26CBE7FD" w:rsidR="00470C98" w:rsidRPr="001F0D04" w:rsidRDefault="001F0D04" w:rsidP="001F0D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229696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sectPr w:rsidR="00470C98" w:rsidRPr="001F0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BB"/>
    <w:rsid w:val="001F0D04"/>
    <w:rsid w:val="003A6307"/>
    <w:rsid w:val="00470C98"/>
    <w:rsid w:val="00603EF3"/>
    <w:rsid w:val="006D0A61"/>
    <w:rsid w:val="00702DFE"/>
    <w:rsid w:val="00755C39"/>
    <w:rsid w:val="008D20BB"/>
    <w:rsid w:val="00920928"/>
    <w:rsid w:val="00D7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33C5A"/>
  <w15:chartTrackingRefBased/>
  <w15:docId w15:val="{9781E85B-DC03-471C-A351-3EF6E8D5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0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0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0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0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0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0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0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0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0B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F0D04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E9AE8-0ACA-45A2-A7F2-B5EC194466E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730</Words>
  <Characters>1412</Characters>
  <Application>Microsoft Office Word</Application>
  <DocSecurity>0</DocSecurity>
  <Lines>72</Lines>
  <Paragraphs>69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3</cp:revision>
  <cp:lastPrinted>2026-01-07T07:09:00Z</cp:lastPrinted>
  <dcterms:created xsi:type="dcterms:W3CDTF">2026-01-07T07:06:00Z</dcterms:created>
  <dcterms:modified xsi:type="dcterms:W3CDTF">2026-01-07T07:09:00Z</dcterms:modified>
</cp:coreProperties>
</file>