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2017" w14:textId="77777777" w:rsidR="00C4223E" w:rsidRDefault="00C4223E" w:rsidP="00C4223E">
      <w:pPr>
        <w:ind w:firstLine="720"/>
        <w:jc w:val="center"/>
        <w:rPr>
          <w:rFonts w:ascii="华文楷体" w:eastAsia="华文楷体" w:hAnsi="华文楷体" w:cs="华文楷体"/>
          <w:color w:val="000000"/>
          <w:sz w:val="36"/>
          <w:szCs w:val="36"/>
          <w:lang w:bidi="ar"/>
        </w:rPr>
      </w:pPr>
      <w:r>
        <w:rPr>
          <w:rFonts w:ascii="华文楷体" w:eastAsia="华文楷体" w:hAnsi="华文楷体" w:cs="华文楷体"/>
          <w:color w:val="000000"/>
          <w:sz w:val="36"/>
          <w:szCs w:val="36"/>
          <w:lang w:bidi="ar"/>
        </w:rPr>
        <w:t>递归子程序法语法分析程序的设计与实现</w:t>
      </w:r>
    </w:p>
    <w:p w14:paraId="44220A23" w14:textId="232C5EFB" w:rsidR="00DE3658" w:rsidRDefault="00DE3658" w:rsidP="00DE3658">
      <w:pPr>
        <w:ind w:firstLine="480"/>
        <w:rPr>
          <w:b/>
          <w:sz w:val="48"/>
        </w:rPr>
      </w:pPr>
      <w:r>
        <w:rPr>
          <w:rFonts w:hint="eastAsia"/>
          <w:lang w:bidi="ar"/>
        </w:rPr>
        <w:t>学号：</w:t>
      </w:r>
      <w:r>
        <w:rPr>
          <w:rFonts w:hint="eastAsia"/>
          <w:lang w:bidi="ar"/>
        </w:rPr>
        <w:t>20201202075</w:t>
      </w:r>
      <w:r>
        <w:rPr>
          <w:lang w:bidi="ar"/>
        </w:rPr>
        <w:t xml:space="preserve">                </w:t>
      </w:r>
      <w:r>
        <w:rPr>
          <w:rFonts w:hint="eastAsia"/>
          <w:lang w:bidi="ar"/>
        </w:rPr>
        <w:t>姓名：</w:t>
      </w:r>
      <w:proofErr w:type="spellStart"/>
      <w:r w:rsidR="007C285C">
        <w:rPr>
          <w:rFonts w:hint="eastAsia"/>
          <w:lang w:bidi="ar"/>
        </w:rPr>
        <w:t>myp</w:t>
      </w:r>
      <w:proofErr w:type="spellEnd"/>
      <w:r>
        <w:rPr>
          <w:lang w:bidi="ar"/>
        </w:rPr>
        <w:t xml:space="preserve">              </w:t>
      </w:r>
      <w:r>
        <w:rPr>
          <w:rFonts w:hint="eastAsia"/>
          <w:lang w:bidi="ar"/>
        </w:rPr>
        <w:t>班级：</w:t>
      </w:r>
      <w:r>
        <w:rPr>
          <w:rFonts w:hint="eastAsia"/>
          <w:lang w:bidi="ar"/>
        </w:rPr>
        <w:t>20</w:t>
      </w:r>
      <w:proofErr w:type="gramStart"/>
      <w:r>
        <w:rPr>
          <w:rFonts w:hint="eastAsia"/>
          <w:lang w:bidi="ar"/>
        </w:rPr>
        <w:t>计科</w:t>
      </w:r>
      <w:proofErr w:type="gramEnd"/>
      <w:r>
        <w:rPr>
          <w:rFonts w:hint="eastAsia"/>
          <w:lang w:bidi="ar"/>
        </w:rPr>
        <w:t>1</w:t>
      </w:r>
    </w:p>
    <w:p w14:paraId="50140838" w14:textId="77777777" w:rsidR="00C4223E" w:rsidRDefault="00C4223E" w:rsidP="00C4223E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hint="eastAsia"/>
          <w:sz w:val="28"/>
          <w:szCs w:val="24"/>
        </w:rPr>
        <w:t>一、实验题目</w:t>
      </w:r>
    </w:p>
    <w:p w14:paraId="2B8C1B8B" w14:textId="77777777" w:rsidR="00C4223E" w:rsidRDefault="00C4223E" w:rsidP="00C4223E">
      <w:pPr>
        <w:ind w:firstLine="480"/>
      </w:pPr>
      <w:r>
        <w:rPr>
          <w:rFonts w:hint="eastAsia"/>
        </w:rPr>
        <w:t>设计、编制、调试一个典型的语法分析程序，实现对如下文法</w:t>
      </w:r>
    </w:p>
    <w:p w14:paraId="39097D1C" w14:textId="77777777" w:rsidR="00C4223E" w:rsidRDefault="00C4223E" w:rsidP="00C4223E">
      <w:pPr>
        <w:ind w:firstLine="480"/>
      </w:pPr>
      <w:r>
        <w:rPr>
          <w:rFonts w:hint="eastAsia"/>
        </w:rPr>
        <w:t>的递归子程序语法分析，进一步掌握常用的语法分析方法。</w:t>
      </w:r>
    </w:p>
    <w:p w14:paraId="3C117E4D" w14:textId="77777777" w:rsidR="00C4223E" w:rsidRDefault="00C4223E" w:rsidP="00C4223E">
      <w:pPr>
        <w:pStyle w:val="4"/>
        <w:numPr>
          <w:ilvl w:val="0"/>
          <w:numId w:val="6"/>
        </w:numPr>
        <w:spacing w:line="300" w:lineRule="auto"/>
        <w:ind w:left="250" w:hanging="250"/>
      </w:pPr>
      <w:r>
        <w:rPr>
          <w:rFonts w:ascii="Times New Roman" w:hAnsi="Times New Roman" w:hint="eastAsia"/>
          <w:sz w:val="28"/>
          <w:szCs w:val="24"/>
        </w:rPr>
        <w:t>实验目的和要求</w:t>
      </w:r>
    </w:p>
    <w:p w14:paraId="062735BB" w14:textId="77777777" w:rsidR="00C4223E" w:rsidRDefault="00C4223E" w:rsidP="00C4223E">
      <w:pPr>
        <w:ind w:firstLine="480"/>
      </w:pPr>
      <w:r>
        <w:rPr>
          <w:rFonts w:hint="eastAsia"/>
        </w:rPr>
        <w:t>(1</w:t>
      </w:r>
      <w:r>
        <w:rPr>
          <w:rFonts w:hint="eastAsia"/>
        </w:rPr>
        <w:t>）文法：</w:t>
      </w:r>
      <w:r>
        <w:rPr>
          <w:rFonts w:hint="eastAsia"/>
        </w:rPr>
        <w:t>G[E]:</w:t>
      </w:r>
    </w:p>
    <w:p w14:paraId="2944EDAC" w14:textId="77777777" w:rsidR="00C4223E" w:rsidRDefault="00C4223E" w:rsidP="00C4223E">
      <w:pPr>
        <w:ind w:firstLine="480"/>
      </w:pPr>
      <w:r>
        <w:rPr>
          <w:rFonts w:hint="eastAsia"/>
        </w:rPr>
        <w:t>E</w:t>
      </w:r>
      <w:r>
        <w:rPr>
          <w:rFonts w:hint="eastAsia"/>
        </w:rPr>
        <w:t>→</w:t>
      </w:r>
      <w:proofErr w:type="spellStart"/>
      <w:r>
        <w:rPr>
          <w:rFonts w:hint="eastAsia"/>
        </w:rPr>
        <w:t>eBaA</w:t>
      </w:r>
      <w:proofErr w:type="spellEnd"/>
    </w:p>
    <w:p w14:paraId="545EB5CD" w14:textId="77777777" w:rsidR="00C4223E" w:rsidRDefault="00C4223E" w:rsidP="00C4223E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→</w:t>
      </w:r>
      <w:proofErr w:type="spellStart"/>
      <w:r>
        <w:rPr>
          <w:rFonts w:hint="eastAsia"/>
        </w:rPr>
        <w:t>a|bAcB</w:t>
      </w:r>
      <w:proofErr w:type="spellEnd"/>
    </w:p>
    <w:p w14:paraId="50715CE7" w14:textId="77777777" w:rsidR="00C4223E" w:rsidRDefault="00C4223E" w:rsidP="00C4223E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dEd|aC</w:t>
      </w:r>
      <w:proofErr w:type="spellEnd"/>
    </w:p>
    <w:p w14:paraId="2805E52F" w14:textId="77777777" w:rsidR="00C4223E" w:rsidRDefault="00C4223E" w:rsidP="00C4223E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→</w:t>
      </w:r>
      <w:proofErr w:type="spellStart"/>
      <w:r>
        <w:rPr>
          <w:rFonts w:hint="eastAsia"/>
        </w:rPr>
        <w:t>e|dC</w:t>
      </w:r>
      <w:proofErr w:type="spellEnd"/>
    </w:p>
    <w:p w14:paraId="0535F8B2" w14:textId="77777777" w:rsidR="00C4223E" w:rsidRDefault="00C4223E" w:rsidP="00C4223E">
      <w:pPr>
        <w:ind w:firstLine="480"/>
      </w:pPr>
      <w:r>
        <w:rPr>
          <w:rFonts w:hint="eastAsia"/>
        </w:rPr>
        <w:t>(2</w:t>
      </w:r>
      <w:r>
        <w:rPr>
          <w:rFonts w:hint="eastAsia"/>
        </w:rPr>
        <w:t>）程序的输入是任意符号串，输出是本次输入的符号串是否是</w:t>
      </w:r>
    </w:p>
    <w:p w14:paraId="0292761F" w14:textId="77777777" w:rsidR="00C4223E" w:rsidRDefault="00C4223E" w:rsidP="00C4223E">
      <w:pPr>
        <w:ind w:firstLine="480"/>
      </w:pPr>
      <w:r>
        <w:rPr>
          <w:rFonts w:hint="eastAsia"/>
        </w:rPr>
        <w:t>该文法的句子的结论。</w:t>
      </w:r>
    </w:p>
    <w:p w14:paraId="47CA323E" w14:textId="77777777" w:rsidR="00C4223E" w:rsidRDefault="00C4223E" w:rsidP="00C4223E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hint="eastAsia"/>
          <w:sz w:val="28"/>
          <w:szCs w:val="24"/>
        </w:rPr>
        <w:t>三、程序的框架结构</w:t>
      </w:r>
    </w:p>
    <w:p w14:paraId="32F64A18" w14:textId="77777777" w:rsidR="00C4223E" w:rsidRDefault="00C4223E" w:rsidP="00C4223E">
      <w:pPr>
        <w:ind w:firstLine="480"/>
      </w:pPr>
      <w:r>
        <w:rPr>
          <w:rFonts w:hint="eastAsia"/>
        </w:rPr>
        <w:t>程序读入一个字符串，自左向右开始分析，当识别到一个可推导文法，则调用对应的分析程序进行分析，如果匹配，则返回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8555D5" w14:textId="77777777" w:rsidR="00C4223E" w:rsidRDefault="00C4223E" w:rsidP="00C4223E">
      <w:pPr>
        <w:spacing w:line="300" w:lineRule="auto"/>
        <w:ind w:firstLine="480"/>
      </w:pPr>
    </w:p>
    <w:p w14:paraId="6F3AA16C" w14:textId="77777777" w:rsidR="00C4223E" w:rsidRDefault="00C4223E" w:rsidP="00C4223E">
      <w:pPr>
        <w:pStyle w:val="4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  <w:szCs w:val="28"/>
        </w:rPr>
        <w:t>四、实验结果</w:t>
      </w:r>
    </w:p>
    <w:p w14:paraId="374F8C4B" w14:textId="77777777" w:rsidR="00C4223E" w:rsidRDefault="00C4223E" w:rsidP="00C4223E">
      <w:pPr>
        <w:ind w:firstLine="442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．使用说明：</w:t>
      </w:r>
    </w:p>
    <w:p w14:paraId="01C5EDFE" w14:textId="77777777" w:rsidR="00C4223E" w:rsidRDefault="00C4223E" w:rsidP="00C4223E">
      <w:pPr>
        <w:ind w:firstLine="442"/>
        <w:rPr>
          <w:b/>
          <w:sz w:val="22"/>
        </w:rPr>
      </w:pPr>
      <w:r>
        <w:rPr>
          <w:rFonts w:hint="eastAsia"/>
          <w:b/>
          <w:sz w:val="22"/>
        </w:rPr>
        <w:t>运行程序，输入</w:t>
      </w:r>
      <w:proofErr w:type="gramStart"/>
      <w:r>
        <w:rPr>
          <w:rFonts w:hint="eastAsia"/>
          <w:b/>
          <w:sz w:val="22"/>
        </w:rPr>
        <w:t>待分析</w:t>
      </w:r>
      <w:proofErr w:type="gramEnd"/>
      <w:r>
        <w:rPr>
          <w:rFonts w:hint="eastAsia"/>
          <w:b/>
          <w:sz w:val="22"/>
        </w:rPr>
        <w:t>的字符串，程序输出“符合文法</w:t>
      </w:r>
      <w:r>
        <w:rPr>
          <w:rFonts w:hint="eastAsia"/>
          <w:b/>
          <w:sz w:val="22"/>
        </w:rPr>
        <w:t>G</w:t>
      </w:r>
      <w:r>
        <w:rPr>
          <w:rFonts w:hint="eastAsia"/>
          <w:b/>
          <w:sz w:val="22"/>
        </w:rPr>
        <w:t>”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或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“不符合文法</w:t>
      </w:r>
      <w:r>
        <w:rPr>
          <w:rFonts w:hint="eastAsia"/>
          <w:b/>
          <w:sz w:val="22"/>
        </w:rPr>
        <w:t>G</w:t>
      </w:r>
      <w:r>
        <w:rPr>
          <w:rFonts w:hint="eastAsia"/>
          <w:b/>
          <w:sz w:val="22"/>
        </w:rPr>
        <w:t>”</w:t>
      </w:r>
    </w:p>
    <w:p w14:paraId="2147ED76" w14:textId="77777777" w:rsidR="00C4223E" w:rsidRDefault="00C4223E" w:rsidP="00C4223E">
      <w:pPr>
        <w:ind w:firstLine="442"/>
        <w:rPr>
          <w:b/>
          <w:sz w:val="22"/>
        </w:rPr>
      </w:pPr>
    </w:p>
    <w:p w14:paraId="5F6D8695" w14:textId="77777777" w:rsidR="00C4223E" w:rsidRDefault="00C4223E" w:rsidP="00C4223E">
      <w:pPr>
        <w:widowControl w:val="0"/>
        <w:numPr>
          <w:ilvl w:val="0"/>
          <w:numId w:val="7"/>
        </w:numPr>
        <w:spacing w:line="240" w:lineRule="auto"/>
        <w:ind w:firstLineChars="0" w:firstLine="442"/>
        <w:rPr>
          <w:b/>
          <w:sz w:val="22"/>
        </w:rPr>
      </w:pPr>
      <w:r>
        <w:rPr>
          <w:rFonts w:hint="eastAsia"/>
          <w:b/>
          <w:sz w:val="22"/>
        </w:rPr>
        <w:t>其他测试数据：</w:t>
      </w:r>
    </w:p>
    <w:p w14:paraId="07D0F440" w14:textId="77777777" w:rsidR="00C4223E" w:rsidRDefault="00C4223E" w:rsidP="00C4223E">
      <w:pPr>
        <w:ind w:firstLine="442"/>
        <w:rPr>
          <w:b/>
          <w:sz w:val="22"/>
        </w:rPr>
      </w:pPr>
      <w:r>
        <w:rPr>
          <w:rFonts w:hint="eastAsia"/>
          <w:b/>
          <w:sz w:val="22"/>
        </w:rPr>
        <w:t>输入：</w:t>
      </w:r>
      <w:proofErr w:type="spellStart"/>
      <w:r>
        <w:rPr>
          <w:rFonts w:hint="eastAsia"/>
          <w:b/>
          <w:sz w:val="22"/>
        </w:rPr>
        <w:t>Eadddddddddddddddddddddddddddddddded</w:t>
      </w:r>
      <w:proofErr w:type="spellEnd"/>
    </w:p>
    <w:p w14:paraId="7636E0DC" w14:textId="77777777" w:rsidR="00C4223E" w:rsidRDefault="00C4223E" w:rsidP="00C4223E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37A60D5B" wp14:editId="785B25A3">
            <wp:extent cx="1236345" cy="239395"/>
            <wp:effectExtent l="0" t="0" r="133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8978" t="25359" r="4489" b="25359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5F2B" w14:textId="77777777" w:rsidR="00C4223E" w:rsidRDefault="00C4223E" w:rsidP="00C4223E">
      <w:pPr>
        <w:ind w:firstLine="442"/>
        <w:rPr>
          <w:b/>
          <w:sz w:val="22"/>
        </w:rPr>
      </w:pPr>
      <w:r>
        <w:rPr>
          <w:rFonts w:hint="eastAsia"/>
          <w:b/>
          <w:sz w:val="22"/>
        </w:rPr>
        <w:t>输入：</w:t>
      </w:r>
      <w:proofErr w:type="spellStart"/>
      <w:r>
        <w:rPr>
          <w:rFonts w:hint="eastAsia"/>
          <w:b/>
          <w:sz w:val="22"/>
        </w:rPr>
        <w:t>eaeaa</w:t>
      </w:r>
      <w:proofErr w:type="spellEnd"/>
    </w:p>
    <w:p w14:paraId="4318C937" w14:textId="77777777" w:rsidR="00C4223E" w:rsidRDefault="00C4223E" w:rsidP="00C4223E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5BBFC64A" wp14:editId="6726EA42">
            <wp:extent cx="876300" cy="238125"/>
            <wp:effectExtent l="0" t="0" r="762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1F98" w14:textId="77777777" w:rsidR="00C4223E" w:rsidRDefault="00C4223E" w:rsidP="00C4223E">
      <w:pPr>
        <w:ind w:firstLine="442"/>
        <w:rPr>
          <w:b/>
          <w:sz w:val="22"/>
        </w:rPr>
      </w:pPr>
      <w:r>
        <w:rPr>
          <w:rFonts w:hint="eastAsia"/>
          <w:b/>
          <w:sz w:val="22"/>
        </w:rPr>
        <w:t>输入：</w:t>
      </w:r>
      <w:proofErr w:type="spellStart"/>
      <w:r>
        <w:rPr>
          <w:rFonts w:hint="eastAsia"/>
          <w:b/>
          <w:sz w:val="22"/>
        </w:rPr>
        <w:t>edeaeaadabacae</w:t>
      </w:r>
      <w:proofErr w:type="spellEnd"/>
    </w:p>
    <w:p w14:paraId="0584D12E" w14:textId="77777777" w:rsidR="00C4223E" w:rsidRDefault="00C4223E" w:rsidP="00C4223E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114300" distR="114300" wp14:anchorId="5AF5DCF6" wp14:editId="252AB44B">
            <wp:extent cx="876300" cy="238125"/>
            <wp:effectExtent l="0" t="0" r="762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85B6" w14:textId="77777777" w:rsidR="00C4223E" w:rsidRDefault="00C4223E" w:rsidP="00C4223E">
      <w:pPr>
        <w:ind w:firstLine="442"/>
        <w:rPr>
          <w:b/>
          <w:sz w:val="22"/>
        </w:rPr>
      </w:pPr>
    </w:p>
    <w:p w14:paraId="2C6B7335" w14:textId="77777777" w:rsidR="00C4223E" w:rsidRDefault="00C4223E" w:rsidP="00C4223E">
      <w:pPr>
        <w:pStyle w:val="4"/>
        <w:rPr>
          <w:sz w:val="28"/>
        </w:rPr>
      </w:pPr>
      <w:r>
        <w:rPr>
          <w:rFonts w:ascii="Times New Roman" w:hAnsi="Times New Roman" w:hint="eastAsia"/>
          <w:sz w:val="28"/>
        </w:rPr>
        <w:lastRenderedPageBreak/>
        <w:t>六、源代码</w:t>
      </w:r>
    </w:p>
    <w:p w14:paraId="312F74CC" w14:textId="38060432" w:rsidR="00C4223E" w:rsidRDefault="00C4223E" w:rsidP="00C4223E">
      <w:pPr>
        <w:pStyle w:val="SourceCode"/>
      </w:pPr>
      <w:r>
        <w:br/>
      </w:r>
      <w:r>
        <w:rPr>
          <w:rStyle w:val="PreprocessorTok"/>
        </w:rPr>
        <w:t>#ifndef SUBMAT_G_H</w:t>
      </w:r>
      <w:r>
        <w:br/>
      </w:r>
      <w:r>
        <w:rPr>
          <w:rStyle w:val="PreprocessorTok"/>
        </w:rPr>
        <w:t>#define SUBMAT_G_H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文法</w:t>
      </w:r>
      <w:r>
        <w:rPr>
          <w:rStyle w:val="CommentTok"/>
        </w:rPr>
        <w:t xml:space="preserve"> G </w:t>
      </w:r>
      <w:r>
        <w:rPr>
          <w:rStyle w:val="CommentTok"/>
        </w:rPr>
        <w:t>的语法分析程序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G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 xml:space="preserve"> </w:t>
      </w:r>
      <w:r>
        <w:rPr>
          <w:rStyle w:val="NormalTok"/>
        </w:rPr>
        <w:t>content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分析的句子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当前的字符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c_index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errcode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 </w:t>
      </w:r>
      <w:r>
        <w:rPr>
          <w:rStyle w:val="CommentTok"/>
        </w:rPr>
        <w:t>代表无错误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 xml:space="preserve"> </w:t>
      </w:r>
      <w:proofErr w:type="spellStart"/>
      <w:r>
        <w:rPr>
          <w:rStyle w:val="NormalTok"/>
        </w:rPr>
        <w:t>errMsg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line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pos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ungetch</w:t>
      </w:r>
      <w:proofErr w:type="spellEnd"/>
      <w:r>
        <w:rPr>
          <w:rStyle w:val="OperatorTok"/>
        </w:rPr>
        <w:t>();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 xml:space="preserve"> </w:t>
      </w:r>
      <w:r>
        <w:rPr>
          <w:rStyle w:val="NormalTok"/>
        </w:rPr>
        <w:t>content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start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getResult</w:t>
      </w:r>
      <w:proofErr w:type="spellEnd"/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//SUBMAT_G_H</w:t>
      </w:r>
      <w:r>
        <w:br/>
      </w:r>
    </w:p>
    <w:p w14:paraId="73129D21" w14:textId="77777777" w:rsidR="00C4223E" w:rsidRDefault="00C4223E" w:rsidP="00C4223E">
      <w:pPr>
        <w:pStyle w:val="SourceCode"/>
      </w:pPr>
    </w:p>
    <w:p w14:paraId="04A086F6" w14:textId="59DBB5C0" w:rsidR="00C4223E" w:rsidRDefault="00C4223E" w:rsidP="00C4223E">
      <w:pPr>
        <w:pStyle w:val="SourceCode"/>
        <w:rPr>
          <w:rStyle w:val="Operator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G.h</w:t>
      </w:r>
      <w:proofErr w:type="spellEnd"/>
      <w:r>
        <w:rPr>
          <w:rStyle w:val="ImportTok"/>
        </w:rPr>
        <w:t>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NormalTok"/>
        </w:rPr>
        <w:t>G</w:t>
      </w:r>
      <w:r>
        <w:rPr>
          <w:rStyle w:val="OperatorTok"/>
        </w:rPr>
        <w:t>::</w:t>
      </w:r>
      <w:r>
        <w:rPr>
          <w:rStyle w:val="NormalTok"/>
        </w:rPr>
        <w:t>G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 xml:space="preserve"> </w:t>
      </w:r>
      <w:r>
        <w:rPr>
          <w:rStyle w:val="NormalTok"/>
        </w:rPr>
        <w:t>content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content </w:t>
      </w:r>
      <w:r>
        <w:rPr>
          <w:rStyle w:val="OperatorTok"/>
        </w:rPr>
        <w:t>=</w:t>
      </w:r>
      <w:r>
        <w:rPr>
          <w:rStyle w:val="NormalTok"/>
        </w:rPr>
        <w:t xml:space="preserve"> content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errcode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errMsg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line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igetch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content</w:t>
      </w:r>
      <w:r>
        <w:rPr>
          <w:rStyle w:val="OperatorTok"/>
        </w:rPr>
        <w:t>.</w:t>
      </w:r>
      <w:r>
        <w:rPr>
          <w:rStyle w:val="NormalTok"/>
        </w:rPr>
        <w:t>length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content</w:t>
      </w:r>
      <w:r>
        <w:rPr>
          <w:rStyle w:val="OperatorTok"/>
        </w:rPr>
        <w:t>[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line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ungetch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content</w:t>
      </w:r>
      <w:r>
        <w:rPr>
          <w:rStyle w:val="OperatorTok"/>
        </w:rPr>
        <w:t>[</w:t>
      </w:r>
      <w:r>
        <w:rPr>
          <w:rStyle w:val="KeywordTok"/>
        </w:rPr>
        <w:t>this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c_index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line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这里还有错，暂时不改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'e'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errcode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R"++(</w:t>
      </w:r>
      <w:proofErr w:type="spellStart"/>
      <w:r>
        <w:rPr>
          <w:rStyle w:val="StringTok"/>
        </w:rPr>
        <w:t>parase</w:t>
      </w:r>
      <w:proofErr w:type="spellEnd"/>
      <w:r>
        <w:rPr>
          <w:rStyle w:val="StringTok"/>
        </w:rPr>
        <w:t xml:space="preserve"> error on line: )++"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line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A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'b'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'c'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B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B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'd'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'd'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C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'e'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'd'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start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::</w:t>
      </w:r>
      <w:r>
        <w:rPr>
          <w:rStyle w:val="NormalTok"/>
        </w:rPr>
        <w:t>getResult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igetch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符合文法</w:t>
      </w:r>
      <w:r>
        <w:rPr>
          <w:rStyle w:val="StringTok"/>
        </w:rPr>
        <w:t>G"</w:t>
      </w:r>
      <w:r>
        <w:rPr>
          <w:rStyle w:val="OperatorTok"/>
        </w:rPr>
        <w:t>&lt;&lt;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不符合文法</w:t>
      </w:r>
      <w:r>
        <w:rPr>
          <w:rStyle w:val="StringTok"/>
        </w:rPr>
        <w:t>G"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D663E79" w14:textId="77777777" w:rsidR="00C4223E" w:rsidRDefault="00C4223E" w:rsidP="00C4223E">
      <w:pPr>
        <w:pStyle w:val="SourceCode"/>
        <w:rPr>
          <w:rStyle w:val="OperatorTok"/>
        </w:rPr>
      </w:pPr>
      <w:r>
        <w:rPr>
          <w:rStyle w:val="OperatorTok"/>
          <w:rFonts w:hint="eastAsia"/>
        </w:rPr>
        <w:t xml:space="preserve">int </w:t>
      </w:r>
      <w:proofErr w:type="gramStart"/>
      <w:r>
        <w:rPr>
          <w:rStyle w:val="OperatorTok"/>
          <w:rFonts w:hint="eastAsia"/>
        </w:rPr>
        <w:t>main(</w:t>
      </w:r>
      <w:proofErr w:type="gramEnd"/>
      <w:r>
        <w:rPr>
          <w:rStyle w:val="OperatorTok"/>
          <w:rFonts w:hint="eastAsia"/>
        </w:rPr>
        <w:t>){</w:t>
      </w:r>
    </w:p>
    <w:p w14:paraId="767756C9" w14:textId="77777777" w:rsidR="00C4223E" w:rsidRDefault="00C4223E" w:rsidP="00C4223E">
      <w:pPr>
        <w:pStyle w:val="SourceCode"/>
        <w:rPr>
          <w:rStyle w:val="OperatorTok"/>
        </w:rPr>
      </w:pPr>
      <w:r>
        <w:rPr>
          <w:rStyle w:val="OperatorTok"/>
          <w:rFonts w:hint="eastAsia"/>
        </w:rPr>
        <w:t xml:space="preserve">    string str = "</w:t>
      </w:r>
      <w:proofErr w:type="spellStart"/>
      <w:r>
        <w:rPr>
          <w:rStyle w:val="OperatorTok"/>
          <w:rFonts w:hint="eastAsia"/>
        </w:rPr>
        <w:t>eadddddddddddddddddddddddddddddddded</w:t>
      </w:r>
      <w:proofErr w:type="spellEnd"/>
      <w:r>
        <w:rPr>
          <w:rStyle w:val="OperatorTok"/>
          <w:rFonts w:hint="eastAsia"/>
        </w:rPr>
        <w:t>";</w:t>
      </w:r>
    </w:p>
    <w:p w14:paraId="5B494B03" w14:textId="77777777" w:rsidR="00C4223E" w:rsidRDefault="00C4223E" w:rsidP="00C4223E">
      <w:pPr>
        <w:pStyle w:val="SourceCode"/>
        <w:rPr>
          <w:rStyle w:val="OperatorTok"/>
        </w:rPr>
      </w:pPr>
      <w:r>
        <w:rPr>
          <w:rStyle w:val="OperatorTok"/>
          <w:rFonts w:hint="eastAsia"/>
        </w:rPr>
        <w:t xml:space="preserve">    G </w:t>
      </w:r>
      <w:proofErr w:type="spellStart"/>
      <w:r>
        <w:rPr>
          <w:rStyle w:val="OperatorTok"/>
          <w:rFonts w:hint="eastAsia"/>
        </w:rPr>
        <w:t>g</w:t>
      </w:r>
      <w:proofErr w:type="spellEnd"/>
      <w:r>
        <w:rPr>
          <w:rStyle w:val="OperatorTok"/>
          <w:rFonts w:hint="eastAsia"/>
        </w:rPr>
        <w:t xml:space="preserve"> = G(str);</w:t>
      </w:r>
    </w:p>
    <w:p w14:paraId="25CFA4CF" w14:textId="77777777" w:rsidR="00C4223E" w:rsidRDefault="00C4223E" w:rsidP="00C4223E">
      <w:pPr>
        <w:pStyle w:val="SourceCode"/>
        <w:ind w:firstLine="420"/>
        <w:rPr>
          <w:rStyle w:val="OperatorTok"/>
        </w:rPr>
      </w:pPr>
      <w:proofErr w:type="spellStart"/>
      <w:proofErr w:type="gramStart"/>
      <w:r>
        <w:rPr>
          <w:rStyle w:val="OperatorTok"/>
          <w:rFonts w:hint="eastAsia"/>
        </w:rPr>
        <w:t>g.getResult</w:t>
      </w:r>
      <w:proofErr w:type="spellEnd"/>
      <w:proofErr w:type="gramEnd"/>
      <w:r>
        <w:rPr>
          <w:rStyle w:val="OperatorTok"/>
          <w:rFonts w:hint="eastAsia"/>
        </w:rPr>
        <w:t>();</w:t>
      </w:r>
    </w:p>
    <w:p w14:paraId="29F25033" w14:textId="77777777" w:rsidR="00C4223E" w:rsidRDefault="00C4223E" w:rsidP="00C4223E">
      <w:pPr>
        <w:pStyle w:val="SourceCode"/>
        <w:ind w:firstLine="420"/>
        <w:rPr>
          <w:rStyle w:val="OperatorTok"/>
        </w:rPr>
      </w:pPr>
      <w:r>
        <w:rPr>
          <w:rStyle w:val="OperatorTok"/>
          <w:rFonts w:hint="eastAsia"/>
        </w:rPr>
        <w:t>return 0;</w:t>
      </w:r>
    </w:p>
    <w:p w14:paraId="4FFB7471" w14:textId="77777777" w:rsidR="00C4223E" w:rsidRDefault="00C4223E" w:rsidP="00C4223E">
      <w:pPr>
        <w:pStyle w:val="SourceCode"/>
        <w:rPr>
          <w:rStyle w:val="OperatorTok"/>
        </w:rPr>
      </w:pPr>
      <w:r>
        <w:rPr>
          <w:rStyle w:val="OperatorTok"/>
          <w:rFonts w:hint="eastAsia"/>
        </w:rPr>
        <w:t>}</w:t>
      </w:r>
    </w:p>
    <w:p w14:paraId="7CAEEA90" w14:textId="77777777" w:rsidR="00C4223E" w:rsidRDefault="00C4223E" w:rsidP="00C4223E">
      <w:pPr>
        <w:ind w:firstLine="480"/>
      </w:pPr>
    </w:p>
    <w:p w14:paraId="5D699C82" w14:textId="77777777" w:rsidR="00C4223E" w:rsidRDefault="00C4223E" w:rsidP="00C4223E">
      <w:pPr>
        <w:ind w:firstLine="480"/>
      </w:pPr>
    </w:p>
    <w:p w14:paraId="05580F2B" w14:textId="77777777" w:rsidR="00A6518A" w:rsidRPr="00AB0B33" w:rsidRDefault="00A6518A" w:rsidP="00AB0B33">
      <w:pPr>
        <w:widowControl w:val="0"/>
        <w:spacing w:line="240" w:lineRule="auto"/>
        <w:ind w:firstLineChars="0" w:firstLine="0"/>
        <w:rPr>
          <w:rFonts w:ascii="Cambria Math" w:hAnsi="Cambria Math" w:cstheme="minorBidi"/>
          <w:kern w:val="2"/>
          <w:sz w:val="21"/>
          <w:szCs w:val="24"/>
          <w:vertAlign w:val="subscript"/>
        </w:rPr>
      </w:pPr>
    </w:p>
    <w:sectPr w:rsidR="00A6518A" w:rsidRPr="00AB0B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851" w:footer="992" w:gutter="284"/>
      <w:pgNumType w:fmt="upperRoman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2214" w14:textId="77777777" w:rsidR="00EA71DC" w:rsidRDefault="00EA71DC">
      <w:pPr>
        <w:spacing w:line="240" w:lineRule="auto"/>
        <w:ind w:firstLine="480"/>
      </w:pPr>
      <w:r>
        <w:separator/>
      </w:r>
    </w:p>
  </w:endnote>
  <w:endnote w:type="continuationSeparator" w:id="0">
    <w:p w14:paraId="778855FE" w14:textId="77777777" w:rsidR="00EA71DC" w:rsidRDefault="00EA71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25ED" w14:textId="77777777" w:rsidR="00371897" w:rsidRDefault="00371897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152670"/>
      <w:docPartObj>
        <w:docPartGallery w:val="AutoText"/>
      </w:docPartObj>
    </w:sdtPr>
    <w:sdtContent>
      <w:p w14:paraId="261CB18A" w14:textId="77777777" w:rsidR="00371897" w:rsidRDefault="00000000">
        <w:pPr>
          <w:pStyle w:val="af1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3D220" w14:textId="77777777" w:rsidR="00371897" w:rsidRDefault="00371897">
    <w:pPr>
      <w:pStyle w:val="af1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64F6" w14:textId="77777777" w:rsidR="00371897" w:rsidRDefault="00371897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9329" w14:textId="77777777" w:rsidR="00EA71DC" w:rsidRDefault="00EA71DC">
      <w:pPr>
        <w:spacing w:line="240" w:lineRule="auto"/>
        <w:ind w:firstLine="480"/>
      </w:pPr>
      <w:r>
        <w:separator/>
      </w:r>
    </w:p>
  </w:footnote>
  <w:footnote w:type="continuationSeparator" w:id="0">
    <w:p w14:paraId="1EFAFFE5" w14:textId="77777777" w:rsidR="00EA71DC" w:rsidRDefault="00EA71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69C6" w14:textId="77777777" w:rsidR="00371897" w:rsidRDefault="00371897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E44D" w14:textId="77777777" w:rsidR="00371897" w:rsidRDefault="00371897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E188" w14:textId="77777777" w:rsidR="00371897" w:rsidRDefault="00371897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72D78"/>
    <w:multiLevelType w:val="singleLevel"/>
    <w:tmpl w:val="92972D78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29611AD"/>
    <w:multiLevelType w:val="multilevel"/>
    <w:tmpl w:val="87E6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65375"/>
    <w:multiLevelType w:val="multilevel"/>
    <w:tmpl w:val="23A65375"/>
    <w:lvl w:ilvl="0">
      <w:start w:val="1"/>
      <w:numFmt w:val="decimal"/>
      <w:pStyle w:val="a"/>
      <w:suff w:val="nothing"/>
      <w:lvlText w:val="[%1]"/>
      <w:lvlJc w:val="left"/>
      <w:pPr>
        <w:ind w:left="250" w:hanging="25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240" w:firstLine="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4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48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756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640" w:firstLine="0"/>
      </w:pPr>
      <w:rPr>
        <w:rFonts w:hint="eastAsia"/>
      </w:rPr>
    </w:lvl>
  </w:abstractNum>
  <w:abstractNum w:abstractNumId="3" w15:restartNumberingAfterBreak="0">
    <w:nsid w:val="3A631558"/>
    <w:multiLevelType w:val="hybridMultilevel"/>
    <w:tmpl w:val="F0FEF496"/>
    <w:lvl w:ilvl="0" w:tplc="B3926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B5CB116"/>
    <w:multiLevelType w:val="singleLevel"/>
    <w:tmpl w:val="5B5CB11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D36862D"/>
    <w:multiLevelType w:val="singleLevel"/>
    <w:tmpl w:val="6D36862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FE1299F"/>
    <w:multiLevelType w:val="multilevel"/>
    <w:tmpl w:val="D6CA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865726">
    <w:abstractNumId w:val="2"/>
  </w:num>
  <w:num w:numId="2" w16cid:durableId="1115909722">
    <w:abstractNumId w:val="1"/>
  </w:num>
  <w:num w:numId="3" w16cid:durableId="1209142364">
    <w:abstractNumId w:val="6"/>
  </w:num>
  <w:num w:numId="4" w16cid:durableId="67118823">
    <w:abstractNumId w:val="4"/>
  </w:num>
  <w:num w:numId="5" w16cid:durableId="479343891">
    <w:abstractNumId w:val="3"/>
  </w:num>
  <w:num w:numId="6" w16cid:durableId="1205022217">
    <w:abstractNumId w:val="5"/>
  </w:num>
  <w:num w:numId="7" w16cid:durableId="94419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gzYTQ3ZGZlMDhkOTY0ZTY0ODE5YzIyYzg0Y2RmY2QifQ=="/>
  </w:docVars>
  <w:rsids>
    <w:rsidRoot w:val="00D6143C"/>
    <w:rsid w:val="000118CE"/>
    <w:rsid w:val="00011DA1"/>
    <w:rsid w:val="00033737"/>
    <w:rsid w:val="000344D3"/>
    <w:rsid w:val="000378CD"/>
    <w:rsid w:val="0004246A"/>
    <w:rsid w:val="00045426"/>
    <w:rsid w:val="00050364"/>
    <w:rsid w:val="00050D45"/>
    <w:rsid w:val="00053C42"/>
    <w:rsid w:val="00054D1E"/>
    <w:rsid w:val="00067415"/>
    <w:rsid w:val="0007110D"/>
    <w:rsid w:val="00072644"/>
    <w:rsid w:val="00082484"/>
    <w:rsid w:val="00082789"/>
    <w:rsid w:val="00085D7B"/>
    <w:rsid w:val="00087A88"/>
    <w:rsid w:val="00091696"/>
    <w:rsid w:val="000A0982"/>
    <w:rsid w:val="000A2ABB"/>
    <w:rsid w:val="000A37CC"/>
    <w:rsid w:val="000B46AC"/>
    <w:rsid w:val="000B7B3B"/>
    <w:rsid w:val="000C3E8C"/>
    <w:rsid w:val="000C76EE"/>
    <w:rsid w:val="000D334A"/>
    <w:rsid w:val="000D3E00"/>
    <w:rsid w:val="000D71FF"/>
    <w:rsid w:val="000E0D96"/>
    <w:rsid w:val="000E5D07"/>
    <w:rsid w:val="000F18DA"/>
    <w:rsid w:val="000F5903"/>
    <w:rsid w:val="000F676F"/>
    <w:rsid w:val="001036D6"/>
    <w:rsid w:val="00105A38"/>
    <w:rsid w:val="001215F6"/>
    <w:rsid w:val="001257E6"/>
    <w:rsid w:val="00134F0C"/>
    <w:rsid w:val="00140EC6"/>
    <w:rsid w:val="00141500"/>
    <w:rsid w:val="00150C57"/>
    <w:rsid w:val="00153A9B"/>
    <w:rsid w:val="00157C50"/>
    <w:rsid w:val="0017032C"/>
    <w:rsid w:val="00171757"/>
    <w:rsid w:val="00173633"/>
    <w:rsid w:val="0017719A"/>
    <w:rsid w:val="001803FB"/>
    <w:rsid w:val="00182C47"/>
    <w:rsid w:val="0018711B"/>
    <w:rsid w:val="00187A66"/>
    <w:rsid w:val="00190FE6"/>
    <w:rsid w:val="00191881"/>
    <w:rsid w:val="001942F8"/>
    <w:rsid w:val="001A1684"/>
    <w:rsid w:val="001A1A9E"/>
    <w:rsid w:val="001A383F"/>
    <w:rsid w:val="001C1FA3"/>
    <w:rsid w:val="001C49D1"/>
    <w:rsid w:val="001D0967"/>
    <w:rsid w:val="001D5192"/>
    <w:rsid w:val="001D73EF"/>
    <w:rsid w:val="001E1377"/>
    <w:rsid w:val="001E5A4D"/>
    <w:rsid w:val="001E5ADF"/>
    <w:rsid w:val="001E6B02"/>
    <w:rsid w:val="001F1421"/>
    <w:rsid w:val="001F490A"/>
    <w:rsid w:val="00212350"/>
    <w:rsid w:val="00212CF3"/>
    <w:rsid w:val="00213288"/>
    <w:rsid w:val="002167F3"/>
    <w:rsid w:val="00216FB4"/>
    <w:rsid w:val="00217E02"/>
    <w:rsid w:val="002209F9"/>
    <w:rsid w:val="00226216"/>
    <w:rsid w:val="00230EB2"/>
    <w:rsid w:val="00231B6C"/>
    <w:rsid w:val="0023374B"/>
    <w:rsid w:val="0023451E"/>
    <w:rsid w:val="00240732"/>
    <w:rsid w:val="00242377"/>
    <w:rsid w:val="0024439A"/>
    <w:rsid w:val="00250F84"/>
    <w:rsid w:val="00255F4D"/>
    <w:rsid w:val="0025647A"/>
    <w:rsid w:val="00264E20"/>
    <w:rsid w:val="00271C1C"/>
    <w:rsid w:val="00275D62"/>
    <w:rsid w:val="002806D7"/>
    <w:rsid w:val="00283A5D"/>
    <w:rsid w:val="002840F1"/>
    <w:rsid w:val="002A0F7D"/>
    <w:rsid w:val="002A1D01"/>
    <w:rsid w:val="002A1F9E"/>
    <w:rsid w:val="002A65BF"/>
    <w:rsid w:val="002A6684"/>
    <w:rsid w:val="002B05F0"/>
    <w:rsid w:val="002B146B"/>
    <w:rsid w:val="002B16AF"/>
    <w:rsid w:val="002C235C"/>
    <w:rsid w:val="002C3605"/>
    <w:rsid w:val="002C5272"/>
    <w:rsid w:val="002C61A1"/>
    <w:rsid w:val="002D3970"/>
    <w:rsid w:val="002E5B0B"/>
    <w:rsid w:val="002E6123"/>
    <w:rsid w:val="00311482"/>
    <w:rsid w:val="003115D3"/>
    <w:rsid w:val="00312E92"/>
    <w:rsid w:val="00316AB4"/>
    <w:rsid w:val="00323564"/>
    <w:rsid w:val="00336084"/>
    <w:rsid w:val="00344A95"/>
    <w:rsid w:val="0035074B"/>
    <w:rsid w:val="00354011"/>
    <w:rsid w:val="00355D0D"/>
    <w:rsid w:val="0036138D"/>
    <w:rsid w:val="003633B2"/>
    <w:rsid w:val="00364056"/>
    <w:rsid w:val="00367B66"/>
    <w:rsid w:val="00370128"/>
    <w:rsid w:val="00371897"/>
    <w:rsid w:val="0038424F"/>
    <w:rsid w:val="00384295"/>
    <w:rsid w:val="00387543"/>
    <w:rsid w:val="003906F4"/>
    <w:rsid w:val="003B16A1"/>
    <w:rsid w:val="003B3E8E"/>
    <w:rsid w:val="003B5EE2"/>
    <w:rsid w:val="003C170E"/>
    <w:rsid w:val="003C65E6"/>
    <w:rsid w:val="003C6B3B"/>
    <w:rsid w:val="003D75FA"/>
    <w:rsid w:val="003E47CD"/>
    <w:rsid w:val="003E5694"/>
    <w:rsid w:val="003F0D78"/>
    <w:rsid w:val="003F12DC"/>
    <w:rsid w:val="003F40B0"/>
    <w:rsid w:val="00400656"/>
    <w:rsid w:val="00400D64"/>
    <w:rsid w:val="00403758"/>
    <w:rsid w:val="00404F12"/>
    <w:rsid w:val="00405194"/>
    <w:rsid w:val="0041185F"/>
    <w:rsid w:val="0041751F"/>
    <w:rsid w:val="00422F15"/>
    <w:rsid w:val="00424770"/>
    <w:rsid w:val="004249F7"/>
    <w:rsid w:val="00431206"/>
    <w:rsid w:val="00431D9D"/>
    <w:rsid w:val="00434F14"/>
    <w:rsid w:val="00440588"/>
    <w:rsid w:val="004430F5"/>
    <w:rsid w:val="00445CD8"/>
    <w:rsid w:val="004463B3"/>
    <w:rsid w:val="00457A71"/>
    <w:rsid w:val="00460D4F"/>
    <w:rsid w:val="00464CB7"/>
    <w:rsid w:val="004727C5"/>
    <w:rsid w:val="00485004"/>
    <w:rsid w:val="0048631F"/>
    <w:rsid w:val="004922B9"/>
    <w:rsid w:val="004A459D"/>
    <w:rsid w:val="004B6264"/>
    <w:rsid w:val="004C0A6A"/>
    <w:rsid w:val="004C6AE4"/>
    <w:rsid w:val="004D18D6"/>
    <w:rsid w:val="004E0475"/>
    <w:rsid w:val="004E06E7"/>
    <w:rsid w:val="004E59C8"/>
    <w:rsid w:val="004E6AFD"/>
    <w:rsid w:val="005030CE"/>
    <w:rsid w:val="00511034"/>
    <w:rsid w:val="00511540"/>
    <w:rsid w:val="00512490"/>
    <w:rsid w:val="005145C0"/>
    <w:rsid w:val="00517703"/>
    <w:rsid w:val="0053365D"/>
    <w:rsid w:val="00535D7E"/>
    <w:rsid w:val="0053671D"/>
    <w:rsid w:val="00560A6D"/>
    <w:rsid w:val="00564066"/>
    <w:rsid w:val="005761E1"/>
    <w:rsid w:val="00584B4A"/>
    <w:rsid w:val="00585701"/>
    <w:rsid w:val="005A3976"/>
    <w:rsid w:val="005A61CC"/>
    <w:rsid w:val="005A7FC2"/>
    <w:rsid w:val="005B1F69"/>
    <w:rsid w:val="005B20BE"/>
    <w:rsid w:val="005B3782"/>
    <w:rsid w:val="005B417A"/>
    <w:rsid w:val="005B5E96"/>
    <w:rsid w:val="005C060D"/>
    <w:rsid w:val="005C2A87"/>
    <w:rsid w:val="005D61BB"/>
    <w:rsid w:val="005E4BF4"/>
    <w:rsid w:val="005E51DD"/>
    <w:rsid w:val="005E7E6F"/>
    <w:rsid w:val="005F35A2"/>
    <w:rsid w:val="005F3A62"/>
    <w:rsid w:val="005F6341"/>
    <w:rsid w:val="00600ABF"/>
    <w:rsid w:val="006051EB"/>
    <w:rsid w:val="0060732E"/>
    <w:rsid w:val="006112B4"/>
    <w:rsid w:val="006250EF"/>
    <w:rsid w:val="006310A4"/>
    <w:rsid w:val="00633A4E"/>
    <w:rsid w:val="00634754"/>
    <w:rsid w:val="00636F4A"/>
    <w:rsid w:val="00642EB0"/>
    <w:rsid w:val="00644ED2"/>
    <w:rsid w:val="0064520F"/>
    <w:rsid w:val="0064703C"/>
    <w:rsid w:val="00651423"/>
    <w:rsid w:val="00652367"/>
    <w:rsid w:val="006536D8"/>
    <w:rsid w:val="00654AF9"/>
    <w:rsid w:val="00660FCC"/>
    <w:rsid w:val="00672AB3"/>
    <w:rsid w:val="006736EB"/>
    <w:rsid w:val="00674FBE"/>
    <w:rsid w:val="00686109"/>
    <w:rsid w:val="00686355"/>
    <w:rsid w:val="006867E9"/>
    <w:rsid w:val="00696AC6"/>
    <w:rsid w:val="006A7875"/>
    <w:rsid w:val="006B321D"/>
    <w:rsid w:val="006B6262"/>
    <w:rsid w:val="006B7325"/>
    <w:rsid w:val="006C116C"/>
    <w:rsid w:val="006C19CC"/>
    <w:rsid w:val="006C216F"/>
    <w:rsid w:val="006C5FC1"/>
    <w:rsid w:val="006C732C"/>
    <w:rsid w:val="006D656C"/>
    <w:rsid w:val="006E010B"/>
    <w:rsid w:val="006E7DD5"/>
    <w:rsid w:val="006F1503"/>
    <w:rsid w:val="006F5CC4"/>
    <w:rsid w:val="0071010D"/>
    <w:rsid w:val="00710162"/>
    <w:rsid w:val="00711E0F"/>
    <w:rsid w:val="00715C5B"/>
    <w:rsid w:val="00725DA9"/>
    <w:rsid w:val="00730759"/>
    <w:rsid w:val="00733D2D"/>
    <w:rsid w:val="00733E93"/>
    <w:rsid w:val="0077107E"/>
    <w:rsid w:val="0077553B"/>
    <w:rsid w:val="00776E8A"/>
    <w:rsid w:val="00777450"/>
    <w:rsid w:val="00785DB1"/>
    <w:rsid w:val="00794B26"/>
    <w:rsid w:val="007960FB"/>
    <w:rsid w:val="00797614"/>
    <w:rsid w:val="007A2B03"/>
    <w:rsid w:val="007A4BB9"/>
    <w:rsid w:val="007A5FF2"/>
    <w:rsid w:val="007B1388"/>
    <w:rsid w:val="007B5C70"/>
    <w:rsid w:val="007C112D"/>
    <w:rsid w:val="007C285C"/>
    <w:rsid w:val="007D631A"/>
    <w:rsid w:val="007D6CDC"/>
    <w:rsid w:val="007D7717"/>
    <w:rsid w:val="007E2B49"/>
    <w:rsid w:val="007E3376"/>
    <w:rsid w:val="007E7B23"/>
    <w:rsid w:val="007F06BF"/>
    <w:rsid w:val="007F14D7"/>
    <w:rsid w:val="007F2418"/>
    <w:rsid w:val="00803024"/>
    <w:rsid w:val="00806F71"/>
    <w:rsid w:val="0081237D"/>
    <w:rsid w:val="00813ADE"/>
    <w:rsid w:val="00815385"/>
    <w:rsid w:val="0082157F"/>
    <w:rsid w:val="008229F5"/>
    <w:rsid w:val="0082404A"/>
    <w:rsid w:val="00824760"/>
    <w:rsid w:val="008262D3"/>
    <w:rsid w:val="008337A2"/>
    <w:rsid w:val="00836777"/>
    <w:rsid w:val="00840992"/>
    <w:rsid w:val="00840E69"/>
    <w:rsid w:val="00842C71"/>
    <w:rsid w:val="008447C5"/>
    <w:rsid w:val="008517C0"/>
    <w:rsid w:val="00851A9E"/>
    <w:rsid w:val="008703D7"/>
    <w:rsid w:val="008746BE"/>
    <w:rsid w:val="00876DC7"/>
    <w:rsid w:val="0087708F"/>
    <w:rsid w:val="0088102F"/>
    <w:rsid w:val="0088370F"/>
    <w:rsid w:val="0088631B"/>
    <w:rsid w:val="0089274B"/>
    <w:rsid w:val="008A2D98"/>
    <w:rsid w:val="008A451A"/>
    <w:rsid w:val="008B0FA0"/>
    <w:rsid w:val="008C0C84"/>
    <w:rsid w:val="008D0538"/>
    <w:rsid w:val="008D27E7"/>
    <w:rsid w:val="008D6078"/>
    <w:rsid w:val="008E11C1"/>
    <w:rsid w:val="008E11FE"/>
    <w:rsid w:val="008E58E1"/>
    <w:rsid w:val="008E5A78"/>
    <w:rsid w:val="0090659E"/>
    <w:rsid w:val="00911A22"/>
    <w:rsid w:val="0091312B"/>
    <w:rsid w:val="00915209"/>
    <w:rsid w:val="0091555C"/>
    <w:rsid w:val="00915ECD"/>
    <w:rsid w:val="00916CEF"/>
    <w:rsid w:val="00921574"/>
    <w:rsid w:val="00922FA3"/>
    <w:rsid w:val="00926139"/>
    <w:rsid w:val="00934D75"/>
    <w:rsid w:val="00936781"/>
    <w:rsid w:val="00945556"/>
    <w:rsid w:val="00951BCA"/>
    <w:rsid w:val="009535B6"/>
    <w:rsid w:val="0095478A"/>
    <w:rsid w:val="00955828"/>
    <w:rsid w:val="00961364"/>
    <w:rsid w:val="00962AA3"/>
    <w:rsid w:val="00964417"/>
    <w:rsid w:val="009655A3"/>
    <w:rsid w:val="009658D0"/>
    <w:rsid w:val="009762A5"/>
    <w:rsid w:val="00980F8D"/>
    <w:rsid w:val="00982915"/>
    <w:rsid w:val="009860A8"/>
    <w:rsid w:val="00987336"/>
    <w:rsid w:val="00987697"/>
    <w:rsid w:val="009905C7"/>
    <w:rsid w:val="009971D3"/>
    <w:rsid w:val="009A04C2"/>
    <w:rsid w:val="009A4D64"/>
    <w:rsid w:val="009B1320"/>
    <w:rsid w:val="009C49DD"/>
    <w:rsid w:val="009C698B"/>
    <w:rsid w:val="009D147D"/>
    <w:rsid w:val="009D4CCE"/>
    <w:rsid w:val="009D5783"/>
    <w:rsid w:val="009E0F50"/>
    <w:rsid w:val="009E2E9A"/>
    <w:rsid w:val="009E40FF"/>
    <w:rsid w:val="009E6081"/>
    <w:rsid w:val="00A072EE"/>
    <w:rsid w:val="00A146AC"/>
    <w:rsid w:val="00A17CD8"/>
    <w:rsid w:val="00A20588"/>
    <w:rsid w:val="00A21C8B"/>
    <w:rsid w:val="00A254D9"/>
    <w:rsid w:val="00A2550D"/>
    <w:rsid w:val="00A31FE8"/>
    <w:rsid w:val="00A3433B"/>
    <w:rsid w:val="00A36578"/>
    <w:rsid w:val="00A37E7F"/>
    <w:rsid w:val="00A40FBB"/>
    <w:rsid w:val="00A42A9D"/>
    <w:rsid w:val="00A464D4"/>
    <w:rsid w:val="00A51C2C"/>
    <w:rsid w:val="00A53E47"/>
    <w:rsid w:val="00A5473D"/>
    <w:rsid w:val="00A55D4D"/>
    <w:rsid w:val="00A61298"/>
    <w:rsid w:val="00A6518A"/>
    <w:rsid w:val="00A7228C"/>
    <w:rsid w:val="00A73264"/>
    <w:rsid w:val="00A73797"/>
    <w:rsid w:val="00A74BC1"/>
    <w:rsid w:val="00A75C42"/>
    <w:rsid w:val="00A8492B"/>
    <w:rsid w:val="00A97EC6"/>
    <w:rsid w:val="00AA1A6F"/>
    <w:rsid w:val="00AA2B19"/>
    <w:rsid w:val="00AB00F5"/>
    <w:rsid w:val="00AB0B33"/>
    <w:rsid w:val="00AB18D7"/>
    <w:rsid w:val="00AC038A"/>
    <w:rsid w:val="00AC188F"/>
    <w:rsid w:val="00AF744C"/>
    <w:rsid w:val="00AF76BE"/>
    <w:rsid w:val="00B0079A"/>
    <w:rsid w:val="00B02BB8"/>
    <w:rsid w:val="00B02C25"/>
    <w:rsid w:val="00B0375C"/>
    <w:rsid w:val="00B1032D"/>
    <w:rsid w:val="00B13A46"/>
    <w:rsid w:val="00B20C33"/>
    <w:rsid w:val="00B245C6"/>
    <w:rsid w:val="00B31BC9"/>
    <w:rsid w:val="00B3457D"/>
    <w:rsid w:val="00B3458A"/>
    <w:rsid w:val="00B35B49"/>
    <w:rsid w:val="00B377BD"/>
    <w:rsid w:val="00B437E7"/>
    <w:rsid w:val="00B45A97"/>
    <w:rsid w:val="00B615A5"/>
    <w:rsid w:val="00B65420"/>
    <w:rsid w:val="00B65A94"/>
    <w:rsid w:val="00B66408"/>
    <w:rsid w:val="00B66F6B"/>
    <w:rsid w:val="00B67A92"/>
    <w:rsid w:val="00B73567"/>
    <w:rsid w:val="00B86EBD"/>
    <w:rsid w:val="00B904C0"/>
    <w:rsid w:val="00B9377E"/>
    <w:rsid w:val="00B96973"/>
    <w:rsid w:val="00B96EA7"/>
    <w:rsid w:val="00BA2E10"/>
    <w:rsid w:val="00BA4FD3"/>
    <w:rsid w:val="00BA53E6"/>
    <w:rsid w:val="00BA62F2"/>
    <w:rsid w:val="00BA692F"/>
    <w:rsid w:val="00BB1616"/>
    <w:rsid w:val="00BB1BF2"/>
    <w:rsid w:val="00BB544E"/>
    <w:rsid w:val="00BC0A70"/>
    <w:rsid w:val="00BC55E4"/>
    <w:rsid w:val="00BC5FDF"/>
    <w:rsid w:val="00BC64CA"/>
    <w:rsid w:val="00BD17DA"/>
    <w:rsid w:val="00BD3E1E"/>
    <w:rsid w:val="00BE5117"/>
    <w:rsid w:val="00BE6929"/>
    <w:rsid w:val="00BF29E9"/>
    <w:rsid w:val="00BF5EAE"/>
    <w:rsid w:val="00BF5F5F"/>
    <w:rsid w:val="00C00D5D"/>
    <w:rsid w:val="00C01D23"/>
    <w:rsid w:val="00C01D3A"/>
    <w:rsid w:val="00C04284"/>
    <w:rsid w:val="00C21D95"/>
    <w:rsid w:val="00C4223E"/>
    <w:rsid w:val="00C45028"/>
    <w:rsid w:val="00C52EA2"/>
    <w:rsid w:val="00C53272"/>
    <w:rsid w:val="00C541C7"/>
    <w:rsid w:val="00C56349"/>
    <w:rsid w:val="00C563B1"/>
    <w:rsid w:val="00C5677D"/>
    <w:rsid w:val="00C56C90"/>
    <w:rsid w:val="00C70F38"/>
    <w:rsid w:val="00C72D96"/>
    <w:rsid w:val="00C81147"/>
    <w:rsid w:val="00C81C74"/>
    <w:rsid w:val="00C84728"/>
    <w:rsid w:val="00C86EB2"/>
    <w:rsid w:val="00C93383"/>
    <w:rsid w:val="00C95DE9"/>
    <w:rsid w:val="00C96977"/>
    <w:rsid w:val="00C9745F"/>
    <w:rsid w:val="00CA4F60"/>
    <w:rsid w:val="00CB1995"/>
    <w:rsid w:val="00CB3DD5"/>
    <w:rsid w:val="00CB7024"/>
    <w:rsid w:val="00CB7BA2"/>
    <w:rsid w:val="00CC3A7F"/>
    <w:rsid w:val="00CC4D87"/>
    <w:rsid w:val="00CC4F1F"/>
    <w:rsid w:val="00CC774A"/>
    <w:rsid w:val="00CD5FC6"/>
    <w:rsid w:val="00CD6782"/>
    <w:rsid w:val="00CE185F"/>
    <w:rsid w:val="00CE2281"/>
    <w:rsid w:val="00CE493F"/>
    <w:rsid w:val="00CE6617"/>
    <w:rsid w:val="00CF272D"/>
    <w:rsid w:val="00CF2C94"/>
    <w:rsid w:val="00D064B0"/>
    <w:rsid w:val="00D075C6"/>
    <w:rsid w:val="00D1376A"/>
    <w:rsid w:val="00D20C26"/>
    <w:rsid w:val="00D351EB"/>
    <w:rsid w:val="00D371FF"/>
    <w:rsid w:val="00D40604"/>
    <w:rsid w:val="00D436A7"/>
    <w:rsid w:val="00D613C6"/>
    <w:rsid w:val="00D6143C"/>
    <w:rsid w:val="00D63D59"/>
    <w:rsid w:val="00D71081"/>
    <w:rsid w:val="00D75454"/>
    <w:rsid w:val="00D8175F"/>
    <w:rsid w:val="00D84324"/>
    <w:rsid w:val="00D9540D"/>
    <w:rsid w:val="00DA1DA2"/>
    <w:rsid w:val="00DA5016"/>
    <w:rsid w:val="00DA52EF"/>
    <w:rsid w:val="00DB05BD"/>
    <w:rsid w:val="00DB479B"/>
    <w:rsid w:val="00DC0009"/>
    <w:rsid w:val="00DC06EC"/>
    <w:rsid w:val="00DC0C04"/>
    <w:rsid w:val="00DC404A"/>
    <w:rsid w:val="00DC58C6"/>
    <w:rsid w:val="00DC65FB"/>
    <w:rsid w:val="00DD2A0E"/>
    <w:rsid w:val="00DD6452"/>
    <w:rsid w:val="00DE2007"/>
    <w:rsid w:val="00DE3658"/>
    <w:rsid w:val="00DE505F"/>
    <w:rsid w:val="00DF17F7"/>
    <w:rsid w:val="00E03546"/>
    <w:rsid w:val="00E16BB7"/>
    <w:rsid w:val="00E20284"/>
    <w:rsid w:val="00E2354A"/>
    <w:rsid w:val="00E32AD9"/>
    <w:rsid w:val="00E35655"/>
    <w:rsid w:val="00E37349"/>
    <w:rsid w:val="00E40F53"/>
    <w:rsid w:val="00E50E16"/>
    <w:rsid w:val="00E6330E"/>
    <w:rsid w:val="00E67CFC"/>
    <w:rsid w:val="00E75479"/>
    <w:rsid w:val="00E87C2C"/>
    <w:rsid w:val="00EA71DC"/>
    <w:rsid w:val="00EB02B7"/>
    <w:rsid w:val="00EB5364"/>
    <w:rsid w:val="00EB5AF7"/>
    <w:rsid w:val="00EC1379"/>
    <w:rsid w:val="00EC65D7"/>
    <w:rsid w:val="00ED0141"/>
    <w:rsid w:val="00ED0214"/>
    <w:rsid w:val="00ED2488"/>
    <w:rsid w:val="00EE565F"/>
    <w:rsid w:val="00EF1B99"/>
    <w:rsid w:val="00EF4E2E"/>
    <w:rsid w:val="00F051D0"/>
    <w:rsid w:val="00F12754"/>
    <w:rsid w:val="00F16E8B"/>
    <w:rsid w:val="00F23C6C"/>
    <w:rsid w:val="00F246B2"/>
    <w:rsid w:val="00F26259"/>
    <w:rsid w:val="00F35128"/>
    <w:rsid w:val="00F357DE"/>
    <w:rsid w:val="00F53B95"/>
    <w:rsid w:val="00F57791"/>
    <w:rsid w:val="00F65F07"/>
    <w:rsid w:val="00F85083"/>
    <w:rsid w:val="00F854BD"/>
    <w:rsid w:val="00F85693"/>
    <w:rsid w:val="00F9274D"/>
    <w:rsid w:val="00F9609F"/>
    <w:rsid w:val="00F97240"/>
    <w:rsid w:val="00FA65D1"/>
    <w:rsid w:val="00FB0759"/>
    <w:rsid w:val="00FC02C7"/>
    <w:rsid w:val="00FC559B"/>
    <w:rsid w:val="00FD4242"/>
    <w:rsid w:val="00FD4BBA"/>
    <w:rsid w:val="00FE1B70"/>
    <w:rsid w:val="00FE1D22"/>
    <w:rsid w:val="00FE4172"/>
    <w:rsid w:val="00FF6ACB"/>
    <w:rsid w:val="0424400B"/>
    <w:rsid w:val="04C24599"/>
    <w:rsid w:val="04C80430"/>
    <w:rsid w:val="056A30C6"/>
    <w:rsid w:val="07175830"/>
    <w:rsid w:val="08000A26"/>
    <w:rsid w:val="0C9278B2"/>
    <w:rsid w:val="0CFE7AD8"/>
    <w:rsid w:val="10C475BD"/>
    <w:rsid w:val="10D44779"/>
    <w:rsid w:val="118A7F39"/>
    <w:rsid w:val="12C26532"/>
    <w:rsid w:val="13621B6E"/>
    <w:rsid w:val="13D92654"/>
    <w:rsid w:val="15F43115"/>
    <w:rsid w:val="199F6473"/>
    <w:rsid w:val="1CAA447B"/>
    <w:rsid w:val="1D6267DD"/>
    <w:rsid w:val="237123A2"/>
    <w:rsid w:val="240F1315"/>
    <w:rsid w:val="24445B9E"/>
    <w:rsid w:val="26842983"/>
    <w:rsid w:val="271E7E8C"/>
    <w:rsid w:val="2BF62298"/>
    <w:rsid w:val="2D461F9D"/>
    <w:rsid w:val="2DDD07B7"/>
    <w:rsid w:val="32030775"/>
    <w:rsid w:val="33FC25C8"/>
    <w:rsid w:val="34186214"/>
    <w:rsid w:val="355E2E33"/>
    <w:rsid w:val="36C971CF"/>
    <w:rsid w:val="370D6203"/>
    <w:rsid w:val="38AC42B1"/>
    <w:rsid w:val="3BD60E26"/>
    <w:rsid w:val="3D9570AF"/>
    <w:rsid w:val="3E324863"/>
    <w:rsid w:val="43351574"/>
    <w:rsid w:val="44836ABA"/>
    <w:rsid w:val="44CA61B9"/>
    <w:rsid w:val="48161C34"/>
    <w:rsid w:val="4A1D65BE"/>
    <w:rsid w:val="4BB86FC7"/>
    <w:rsid w:val="4C227DA8"/>
    <w:rsid w:val="4CD32D99"/>
    <w:rsid w:val="4CDB51D0"/>
    <w:rsid w:val="4F196C63"/>
    <w:rsid w:val="50302ED4"/>
    <w:rsid w:val="50E64B87"/>
    <w:rsid w:val="51D60B3D"/>
    <w:rsid w:val="52F26D79"/>
    <w:rsid w:val="552961FC"/>
    <w:rsid w:val="577D1FDD"/>
    <w:rsid w:val="58EC4AC8"/>
    <w:rsid w:val="58F10B43"/>
    <w:rsid w:val="595B1CD7"/>
    <w:rsid w:val="5CCB03BB"/>
    <w:rsid w:val="5DAA18B3"/>
    <w:rsid w:val="5F9614BD"/>
    <w:rsid w:val="60DA48CE"/>
    <w:rsid w:val="619A2C7B"/>
    <w:rsid w:val="62E30527"/>
    <w:rsid w:val="62EE4447"/>
    <w:rsid w:val="64AD2274"/>
    <w:rsid w:val="64FC328F"/>
    <w:rsid w:val="67590E75"/>
    <w:rsid w:val="680422B0"/>
    <w:rsid w:val="69322EC6"/>
    <w:rsid w:val="6A2923A2"/>
    <w:rsid w:val="6A3F155F"/>
    <w:rsid w:val="6B6E32F7"/>
    <w:rsid w:val="6D833FBD"/>
    <w:rsid w:val="6F5D723E"/>
    <w:rsid w:val="70CE3625"/>
    <w:rsid w:val="733F0416"/>
    <w:rsid w:val="73B64457"/>
    <w:rsid w:val="77DF0894"/>
    <w:rsid w:val="7A216208"/>
    <w:rsid w:val="7BA37A45"/>
    <w:rsid w:val="7C691ABE"/>
    <w:rsid w:val="7D413D92"/>
    <w:rsid w:val="7D5463EF"/>
    <w:rsid w:val="7FF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BF9094"/>
  <w15:docId w15:val="{B59EF413-FC7F-4C80-BB6A-9191680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71FF"/>
    <w:pPr>
      <w:spacing w:line="400" w:lineRule="exact"/>
      <w:ind w:firstLineChars="200" w:firstLine="200"/>
      <w:jc w:val="both"/>
    </w:pPr>
    <w:rPr>
      <w:rFonts w:eastAsiaTheme="minorEastAsia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widowControl w:val="0"/>
      <w:spacing w:before="800" w:after="400"/>
      <w:ind w:firstLineChars="0" w:firstLine="0"/>
      <w:jc w:val="center"/>
      <w:outlineLvl w:val="0"/>
    </w:pPr>
    <w:rPr>
      <w:rFonts w:ascii="黑体" w:eastAsia="黑体" w:hAnsi="宋体"/>
      <w:kern w:val="2"/>
      <w:sz w:val="30"/>
      <w:szCs w:val="20"/>
    </w:rPr>
  </w:style>
  <w:style w:type="paragraph" w:styleId="2">
    <w:name w:val="heading 2"/>
    <w:basedOn w:val="a0"/>
    <w:next w:val="a0"/>
    <w:link w:val="20"/>
    <w:qFormat/>
    <w:pPr>
      <w:keepNext/>
      <w:keepLines/>
      <w:widowControl w:val="0"/>
      <w:spacing w:before="480" w:after="120"/>
      <w:ind w:firstLineChars="0" w:firstLine="0"/>
      <w:outlineLvl w:val="1"/>
    </w:pPr>
    <w:rPr>
      <w:rFonts w:ascii="黑体" w:eastAsia="黑体" w:hAnsi="黑体"/>
      <w:kern w:val="2"/>
      <w:sz w:val="28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widowControl w:val="0"/>
      <w:spacing w:before="240" w:after="120"/>
      <w:ind w:firstLineChars="0" w:firstLine="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0"/>
    <w:next w:val="a0"/>
    <w:link w:val="40"/>
    <w:qFormat/>
    <w:pPr>
      <w:keepNext/>
      <w:widowControl w:val="0"/>
      <w:spacing w:before="240" w:after="120"/>
      <w:ind w:firstLineChars="0" w:firstLine="0"/>
      <w:jc w:val="left"/>
      <w:outlineLvl w:val="3"/>
    </w:pPr>
    <w:rPr>
      <w:rFonts w:ascii="黑体" w:eastAsia="黑体" w:hAnsi="黑体"/>
      <w:kern w:val="2"/>
      <w:szCs w:val="20"/>
    </w:rPr>
  </w:style>
  <w:style w:type="paragraph" w:styleId="5">
    <w:name w:val="heading 5"/>
    <w:basedOn w:val="a0"/>
    <w:next w:val="a0"/>
    <w:link w:val="50"/>
    <w:qFormat/>
    <w:pPr>
      <w:keepNext/>
      <w:widowControl w:val="0"/>
      <w:spacing w:before="120" w:after="240" w:line="240" w:lineRule="auto"/>
      <w:ind w:firstLineChars="0" w:firstLine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120" w:after="240" w:line="240" w:lineRule="auto"/>
      <w:ind w:firstLineChars="0" w:firstLine="0"/>
      <w:jc w:val="center"/>
      <w:outlineLvl w:val="5"/>
    </w:pPr>
    <w:rPr>
      <w:rFonts w:eastAsia="黑体" w:cstheme="majorBidi"/>
      <w:bCs/>
      <w:sz w:val="22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a4">
    <w:name w:val="caption"/>
    <w:basedOn w:val="a0"/>
    <w:next w:val="a0"/>
    <w:qFormat/>
    <w:pPr>
      <w:widowControl w:val="0"/>
      <w:spacing w:before="60" w:after="60"/>
      <w:ind w:firstLineChars="0" w:firstLine="0"/>
    </w:pPr>
    <w:rPr>
      <w:kern w:val="2"/>
      <w:sz w:val="21"/>
      <w:szCs w:val="20"/>
    </w:rPr>
  </w:style>
  <w:style w:type="paragraph" w:styleId="a5">
    <w:name w:val="annotation text"/>
    <w:basedOn w:val="a0"/>
    <w:link w:val="a6"/>
    <w:qFormat/>
    <w:pPr>
      <w:widowControl w:val="0"/>
      <w:jc w:val="left"/>
    </w:pPr>
    <w:rPr>
      <w:rFonts w:eastAsia="宋体"/>
      <w:kern w:val="2"/>
      <w:szCs w:val="20"/>
    </w:rPr>
  </w:style>
  <w:style w:type="paragraph" w:styleId="a7">
    <w:name w:val="Body Text"/>
    <w:basedOn w:val="a0"/>
    <w:link w:val="a8"/>
    <w:qFormat/>
    <w:pPr>
      <w:widowControl w:val="0"/>
      <w:spacing w:after="120"/>
    </w:pPr>
    <w:rPr>
      <w:rFonts w:eastAsia="宋体"/>
      <w:kern w:val="2"/>
      <w:szCs w:val="20"/>
    </w:rPr>
  </w:style>
  <w:style w:type="paragraph" w:styleId="a9">
    <w:name w:val="Body Text Indent"/>
    <w:basedOn w:val="a0"/>
    <w:link w:val="aa"/>
    <w:qFormat/>
    <w:pPr>
      <w:widowControl w:val="0"/>
      <w:spacing w:beforeLines="50" w:before="156" w:afterLines="50" w:after="156" w:line="360" w:lineRule="exact"/>
      <w:ind w:firstLine="480"/>
    </w:pPr>
    <w:rPr>
      <w:rFonts w:eastAsia="宋体"/>
      <w:kern w:val="2"/>
      <w:szCs w:val="20"/>
    </w:rPr>
  </w:style>
  <w:style w:type="paragraph" w:styleId="TOC5">
    <w:name w:val="toc 5"/>
    <w:basedOn w:val="a0"/>
    <w:next w:val="a0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type="paragraph" w:styleId="ab">
    <w:name w:val="Plain Text"/>
    <w:basedOn w:val="a0"/>
    <w:link w:val="ac"/>
    <w:qFormat/>
    <w:pPr>
      <w:widowControl w:val="0"/>
    </w:pPr>
    <w:rPr>
      <w:rFonts w:ascii="宋体" w:eastAsia="宋体" w:hAnsi="Courier New" w:hint="eastAsia"/>
      <w:kern w:val="2"/>
      <w:szCs w:val="20"/>
    </w:rPr>
  </w:style>
  <w:style w:type="paragraph" w:styleId="TOC8">
    <w:name w:val="toc 8"/>
    <w:basedOn w:val="a0"/>
    <w:next w:val="a0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ad">
    <w:name w:val="Date"/>
    <w:basedOn w:val="a0"/>
    <w:next w:val="a0"/>
    <w:link w:val="ae"/>
    <w:qFormat/>
    <w:pPr>
      <w:widowControl w:val="0"/>
      <w:ind w:leftChars="2500" w:left="100"/>
    </w:pPr>
    <w:rPr>
      <w:rFonts w:eastAsia="宋体"/>
      <w:kern w:val="2"/>
      <w:szCs w:val="20"/>
    </w:rPr>
  </w:style>
  <w:style w:type="paragraph" w:styleId="21">
    <w:name w:val="Body Text Indent 2"/>
    <w:basedOn w:val="a0"/>
    <w:link w:val="22"/>
    <w:qFormat/>
    <w:pPr>
      <w:widowControl w:val="0"/>
      <w:spacing w:beforeLines="50" w:before="156" w:afterLines="50" w:after="156" w:line="360" w:lineRule="exact"/>
      <w:ind w:left="561" w:firstLine="480"/>
    </w:pPr>
    <w:rPr>
      <w:rFonts w:eastAsia="宋体"/>
      <w:kern w:val="2"/>
      <w:szCs w:val="20"/>
    </w:rPr>
  </w:style>
  <w:style w:type="paragraph" w:styleId="af">
    <w:name w:val="Balloon Text"/>
    <w:basedOn w:val="a0"/>
    <w:link w:val="af0"/>
    <w:qFormat/>
    <w:pPr>
      <w:widowControl w:val="0"/>
    </w:pPr>
    <w:rPr>
      <w:rFonts w:eastAsia="宋体"/>
      <w:kern w:val="2"/>
      <w:sz w:val="18"/>
      <w:szCs w:val="20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widowControl w:val="0"/>
      <w:spacing w:before="120" w:after="120"/>
      <w:ind w:firstLineChars="0" w:firstLine="0"/>
      <w:jc w:val="left"/>
    </w:pPr>
    <w:rPr>
      <w:rFonts w:ascii="黑体" w:eastAsia="宋体" w:hAnsi="黑体"/>
      <w:b/>
      <w:bCs/>
      <w:caps/>
      <w:kern w:val="2"/>
      <w:szCs w:val="20"/>
    </w:rPr>
  </w:style>
  <w:style w:type="paragraph" w:styleId="TOC4">
    <w:name w:val="toc 4"/>
    <w:basedOn w:val="a0"/>
    <w:next w:val="a0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af5">
    <w:name w:val="Subtitle"/>
    <w:basedOn w:val="a0"/>
    <w:next w:val="a0"/>
    <w:link w:val="af6"/>
    <w:uiPriority w:val="11"/>
    <w:qFormat/>
    <w:pPr>
      <w:spacing w:before="240" w:after="60" w:line="312" w:lineRule="atLeast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f7">
    <w:name w:val="footnote text"/>
    <w:basedOn w:val="a0"/>
    <w:link w:val="af8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TOC6">
    <w:name w:val="toc 6"/>
    <w:basedOn w:val="a0"/>
    <w:next w:val="a0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type="paragraph" w:styleId="TOC9">
    <w:name w:val="toc 9"/>
    <w:basedOn w:val="a0"/>
    <w:next w:val="a0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HTML">
    <w:name w:val="HTML Preformatted"/>
    <w:basedOn w:val="a0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9">
    <w:name w:val="Normal (Web)"/>
    <w:basedOn w:val="a0"/>
    <w:qFormat/>
    <w:pPr>
      <w:spacing w:before="100" w:beforeAutospacing="1" w:after="100" w:afterAutospacing="1"/>
      <w:jc w:val="left"/>
    </w:pPr>
    <w:rPr>
      <w:rFonts w:ascii="宋体" w:eastAsia="宋体" w:hAnsi="宋体"/>
      <w:szCs w:val="20"/>
    </w:rPr>
  </w:style>
  <w:style w:type="paragraph" w:styleId="afa">
    <w:name w:val="Title"/>
    <w:basedOn w:val="a0"/>
    <w:next w:val="a0"/>
    <w:link w:val="af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c">
    <w:name w:val="annotation subject"/>
    <w:basedOn w:val="a5"/>
    <w:next w:val="a5"/>
    <w:link w:val="afd"/>
    <w:qFormat/>
    <w:rPr>
      <w:b/>
      <w:bCs/>
    </w:rPr>
  </w:style>
  <w:style w:type="table" w:styleId="afe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1"/>
    <w:qFormat/>
  </w:style>
  <w:style w:type="character" w:styleId="aff0">
    <w:name w:val="line number"/>
    <w:basedOn w:val="a1"/>
    <w:uiPriority w:val="99"/>
    <w:semiHidden/>
    <w:unhideWhenUsed/>
    <w:qFormat/>
  </w:style>
  <w:style w:type="character" w:styleId="aff1">
    <w:name w:val="Hyperlink"/>
    <w:uiPriority w:val="99"/>
    <w:qFormat/>
    <w:rPr>
      <w:color w:val="0000FF"/>
      <w:u w:val="single"/>
    </w:rPr>
  </w:style>
  <w:style w:type="character" w:styleId="aff2">
    <w:name w:val="annotation reference"/>
    <w:uiPriority w:val="99"/>
    <w:qFormat/>
    <w:rPr>
      <w:sz w:val="21"/>
      <w:szCs w:val="21"/>
    </w:rPr>
  </w:style>
  <w:style w:type="character" w:styleId="aff3">
    <w:name w:val="footnote reference"/>
    <w:qFormat/>
    <w:rPr>
      <w:vertAlign w:val="superscript"/>
    </w:rPr>
  </w:style>
  <w:style w:type="character" w:customStyle="1" w:styleId="af4">
    <w:name w:val="页眉 字符"/>
    <w:basedOn w:val="a1"/>
    <w:link w:val="af3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黑体" w:eastAsia="黑体" w:hAnsi="宋体" w:cs="Times New Roman"/>
      <w:sz w:val="30"/>
      <w:szCs w:val="20"/>
    </w:rPr>
  </w:style>
  <w:style w:type="character" w:customStyle="1" w:styleId="20">
    <w:name w:val="标题 2 字符"/>
    <w:basedOn w:val="a1"/>
    <w:link w:val="2"/>
    <w:qFormat/>
    <w:rPr>
      <w:rFonts w:ascii="黑体" w:eastAsia="黑体" w:hAnsi="黑体" w:cs="Times New Roman"/>
      <w:sz w:val="28"/>
      <w:szCs w:val="20"/>
    </w:rPr>
  </w:style>
  <w:style w:type="character" w:customStyle="1" w:styleId="30">
    <w:name w:val="标题 3 字符"/>
    <w:basedOn w:val="a1"/>
    <w:link w:val="3"/>
    <w:qFormat/>
    <w:rPr>
      <w:rFonts w:ascii="黑体" w:eastAsia="黑体" w:hAnsi="黑体" w:cs="Times New Roman"/>
      <w:sz w:val="26"/>
      <w:szCs w:val="20"/>
    </w:rPr>
  </w:style>
  <w:style w:type="character" w:customStyle="1" w:styleId="40">
    <w:name w:val="标题 4 字符"/>
    <w:basedOn w:val="a1"/>
    <w:link w:val="4"/>
    <w:qFormat/>
    <w:rPr>
      <w:rFonts w:ascii="黑体" w:eastAsia="黑体" w:hAnsi="黑体" w:cs="Times New Roman"/>
      <w:sz w:val="24"/>
      <w:szCs w:val="20"/>
    </w:rPr>
  </w:style>
  <w:style w:type="character" w:customStyle="1" w:styleId="50">
    <w:name w:val="标题 5 字符"/>
    <w:basedOn w:val="a1"/>
    <w:link w:val="5"/>
    <w:qFormat/>
    <w:rPr>
      <w:rFonts w:ascii="黑体" w:eastAsia="黑体" w:hAnsi="黑体" w:cs="Times New Roman"/>
      <w:sz w:val="22"/>
      <w:szCs w:val="20"/>
    </w:rPr>
  </w:style>
  <w:style w:type="character" w:customStyle="1" w:styleId="af0">
    <w:name w:val="批注框文本 字符"/>
    <w:basedOn w:val="a1"/>
    <w:link w:val="af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e">
    <w:name w:val="日期 字符"/>
    <w:basedOn w:val="a1"/>
    <w:link w:val="ad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缩进 字符"/>
    <w:basedOn w:val="a1"/>
    <w:link w:val="a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1"/>
    <w:link w:val="a7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c">
    <w:name w:val="纯文本 字符"/>
    <w:basedOn w:val="a1"/>
    <w:link w:val="ab"/>
    <w:qFormat/>
    <w:rPr>
      <w:rFonts w:ascii="宋体" w:eastAsia="宋体" w:hAnsi="Courier New" w:cs="Times New Roman"/>
      <w:sz w:val="24"/>
      <w:szCs w:val="20"/>
    </w:rPr>
  </w:style>
  <w:style w:type="paragraph" w:customStyle="1" w:styleId="11">
    <w:name w:val="样式1"/>
    <w:basedOn w:val="a0"/>
    <w:link w:val="1Char"/>
    <w:qFormat/>
    <w:pPr>
      <w:widowControl w:val="0"/>
      <w:tabs>
        <w:tab w:val="left" w:pos="4500"/>
      </w:tabs>
      <w:spacing w:beforeLines="50" w:before="120" w:afterLines="50" w:after="12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1Char">
    <w:name w:val="样式1 Char"/>
    <w:link w:val="11"/>
    <w:qFormat/>
    <w:rPr>
      <w:rFonts w:ascii="仿宋_GB2312" w:eastAsia="仿宋_GB2312" w:hAnsi="Times New Roman" w:cs="Times New Roman"/>
      <w:bCs/>
      <w:spacing w:val="6"/>
      <w:kern w:val="22"/>
      <w:sz w:val="24"/>
      <w:szCs w:val="24"/>
    </w:rPr>
  </w:style>
  <w:style w:type="paragraph" w:customStyle="1" w:styleId="CharChar">
    <w:name w:val="Char Char"/>
    <w:basedOn w:val="a0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type="character" w:customStyle="1" w:styleId="HTML0">
    <w:name w:val="HTML 预设格式 字符"/>
    <w:basedOn w:val="a1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nswer-collapse-content">
    <w:name w:val="answer-collapse-content"/>
    <w:qFormat/>
  </w:style>
  <w:style w:type="character" w:customStyle="1" w:styleId="af8">
    <w:name w:val="脚注文本 字符"/>
    <w:basedOn w:val="a1"/>
    <w:link w:val="af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nswer-expand-content">
    <w:name w:val="answer-expand-content"/>
    <w:qFormat/>
  </w:style>
  <w:style w:type="paragraph" w:customStyle="1" w:styleId="reader-word-layerreader-word-s4-9">
    <w:name w:val="reader-word-layer reader-word-s4-9"/>
    <w:basedOn w:val="a0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customStyle="1" w:styleId="reader-word-layerreader-word-s3-4">
    <w:name w:val="reader-word-layer reader-word-s3-4"/>
    <w:basedOn w:val="a0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styleId="aff4">
    <w:name w:val="No Spacing"/>
    <w:link w:val="aff5"/>
    <w:uiPriority w:val="1"/>
    <w:qFormat/>
    <w:rPr>
      <w:rFonts w:ascii="Calibri" w:hAnsi="Calibri"/>
      <w:sz w:val="22"/>
      <w:szCs w:val="22"/>
    </w:rPr>
  </w:style>
  <w:style w:type="character" w:customStyle="1" w:styleId="aff5">
    <w:name w:val="无间隔 字符"/>
    <w:link w:val="aff4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6">
    <w:name w:val="批注文字 字符"/>
    <w:basedOn w:val="a1"/>
    <w:link w:val="a5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fd">
    <w:name w:val="批注主题 字符"/>
    <w:basedOn w:val="a6"/>
    <w:link w:val="afc"/>
    <w:qFormat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60">
    <w:name w:val="标题 6 字符"/>
    <w:basedOn w:val="a1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paragraph" w:styleId="a">
    <w:name w:val="Quote"/>
    <w:basedOn w:val="a0"/>
    <w:next w:val="a0"/>
    <w:link w:val="aff6"/>
    <w:uiPriority w:val="29"/>
    <w:qFormat/>
    <w:pPr>
      <w:numPr>
        <w:numId w:val="1"/>
      </w:numPr>
      <w:spacing w:before="60" w:line="320" w:lineRule="exact"/>
      <w:ind w:firstLineChars="0" w:firstLine="0"/>
    </w:pPr>
    <w:rPr>
      <w:iCs/>
      <w:color w:val="000000" w:themeColor="text1"/>
      <w:sz w:val="21"/>
    </w:rPr>
  </w:style>
  <w:style w:type="character" w:customStyle="1" w:styleId="aff6">
    <w:name w:val="引用 字符"/>
    <w:basedOn w:val="a1"/>
    <w:link w:val="a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paragraph" w:styleId="aff7">
    <w:name w:val="List Paragraph"/>
    <w:basedOn w:val="a0"/>
    <w:uiPriority w:val="34"/>
    <w:qFormat/>
    <w:pPr>
      <w:ind w:firstLine="420"/>
    </w:p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eastAsiaTheme="minorEastAsia"/>
      <w:sz w:val="24"/>
      <w:szCs w:val="22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af6">
    <w:name w:val="副标题 字符"/>
    <w:basedOn w:val="a1"/>
    <w:link w:val="af5"/>
    <w:uiPriority w:val="11"/>
    <w:rPr>
      <w:b/>
      <w:bCs/>
      <w:kern w:val="28"/>
      <w:sz w:val="32"/>
      <w:szCs w:val="32"/>
    </w:rPr>
  </w:style>
  <w:style w:type="character" w:customStyle="1" w:styleId="afb">
    <w:name w:val="标题 字符"/>
    <w:basedOn w:val="a1"/>
    <w:link w:val="af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1"/>
    <w:link w:val="7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aff8">
    <w:name w:val="Subtle Reference"/>
    <w:basedOn w:val="a1"/>
    <w:uiPriority w:val="31"/>
    <w:qFormat/>
    <w:rsid w:val="00560A6D"/>
    <w:rPr>
      <w:smallCaps/>
      <w:color w:val="5A5A5A" w:themeColor="text1" w:themeTint="A5"/>
    </w:rPr>
  </w:style>
  <w:style w:type="paragraph" w:customStyle="1" w:styleId="SourceCode">
    <w:name w:val="Source Code"/>
    <w:basedOn w:val="a0"/>
    <w:link w:val="VerbatimChar"/>
    <w:rsid w:val="00C4223E"/>
    <w:pPr>
      <w:widowControl w:val="0"/>
      <w:wordWrap w:val="0"/>
      <w:spacing w:line="240" w:lineRule="auto"/>
      <w:ind w:firstLineChars="0" w:firstLine="0"/>
    </w:pPr>
    <w:rPr>
      <w:rFonts w:eastAsia="宋体"/>
      <w:kern w:val="2"/>
      <w:sz w:val="21"/>
      <w:szCs w:val="24"/>
    </w:rPr>
  </w:style>
  <w:style w:type="character" w:customStyle="1" w:styleId="CommentTok">
    <w:name w:val="CommentTok"/>
    <w:basedOn w:val="VerbatimChar"/>
    <w:qFormat/>
    <w:rsid w:val="00C4223E"/>
    <w:rPr>
      <w:i/>
      <w:color w:val="60A0B0"/>
      <w:kern w:val="2"/>
      <w:sz w:val="21"/>
      <w:szCs w:val="24"/>
    </w:rPr>
  </w:style>
  <w:style w:type="character" w:customStyle="1" w:styleId="VerbatimChar">
    <w:name w:val="Verbatim Char"/>
    <w:basedOn w:val="a1"/>
    <w:link w:val="SourceCode"/>
    <w:qFormat/>
    <w:rsid w:val="00C4223E"/>
    <w:rPr>
      <w:kern w:val="2"/>
      <w:sz w:val="21"/>
      <w:szCs w:val="24"/>
    </w:rPr>
  </w:style>
  <w:style w:type="character" w:customStyle="1" w:styleId="NormalTok">
    <w:name w:val="NormalTok"/>
    <w:basedOn w:val="VerbatimChar"/>
    <w:qFormat/>
    <w:rsid w:val="00C4223E"/>
    <w:rPr>
      <w:kern w:val="2"/>
      <w:sz w:val="21"/>
      <w:szCs w:val="24"/>
    </w:rPr>
  </w:style>
  <w:style w:type="character" w:customStyle="1" w:styleId="PreprocessorTok">
    <w:name w:val="PreprocessorTok"/>
    <w:basedOn w:val="VerbatimChar"/>
    <w:qFormat/>
    <w:rsid w:val="00C4223E"/>
    <w:rPr>
      <w:color w:val="BC7A00"/>
      <w:kern w:val="2"/>
      <w:sz w:val="21"/>
      <w:szCs w:val="24"/>
    </w:rPr>
  </w:style>
  <w:style w:type="character" w:customStyle="1" w:styleId="ImportTok">
    <w:name w:val="ImportTok"/>
    <w:basedOn w:val="VerbatimChar"/>
    <w:qFormat/>
    <w:rsid w:val="00C4223E"/>
    <w:rPr>
      <w:kern w:val="2"/>
      <w:sz w:val="21"/>
      <w:szCs w:val="24"/>
    </w:rPr>
  </w:style>
  <w:style w:type="character" w:customStyle="1" w:styleId="OperatorTok">
    <w:name w:val="OperatorTok"/>
    <w:basedOn w:val="VerbatimChar"/>
    <w:qFormat/>
    <w:rsid w:val="00C4223E"/>
    <w:rPr>
      <w:color w:val="666666"/>
      <w:kern w:val="2"/>
      <w:sz w:val="21"/>
      <w:szCs w:val="24"/>
    </w:rPr>
  </w:style>
  <w:style w:type="character" w:customStyle="1" w:styleId="BuiltInTok">
    <w:name w:val="BuiltInTok"/>
    <w:basedOn w:val="VerbatimChar"/>
    <w:qFormat/>
    <w:rsid w:val="00C4223E"/>
    <w:rPr>
      <w:kern w:val="2"/>
      <w:sz w:val="21"/>
      <w:szCs w:val="24"/>
    </w:rPr>
  </w:style>
  <w:style w:type="character" w:customStyle="1" w:styleId="KeywordTok">
    <w:name w:val="KeywordTok"/>
    <w:basedOn w:val="VerbatimChar"/>
    <w:qFormat/>
    <w:rsid w:val="00C4223E"/>
    <w:rPr>
      <w:b/>
      <w:color w:val="007020"/>
      <w:kern w:val="2"/>
      <w:sz w:val="21"/>
      <w:szCs w:val="24"/>
    </w:rPr>
  </w:style>
  <w:style w:type="character" w:customStyle="1" w:styleId="CharTok">
    <w:name w:val="CharTok"/>
    <w:basedOn w:val="VerbatimChar"/>
    <w:qFormat/>
    <w:rsid w:val="00C4223E"/>
    <w:rPr>
      <w:color w:val="4070A0"/>
      <w:kern w:val="2"/>
      <w:sz w:val="21"/>
      <w:szCs w:val="24"/>
    </w:rPr>
  </w:style>
  <w:style w:type="character" w:customStyle="1" w:styleId="DecValTok">
    <w:name w:val="DecValTok"/>
    <w:basedOn w:val="VerbatimChar"/>
    <w:qFormat/>
    <w:rsid w:val="00C4223E"/>
    <w:rPr>
      <w:color w:val="40A070"/>
      <w:kern w:val="2"/>
      <w:sz w:val="21"/>
      <w:szCs w:val="24"/>
    </w:rPr>
  </w:style>
  <w:style w:type="character" w:customStyle="1" w:styleId="StringTok">
    <w:name w:val="StringTok"/>
    <w:basedOn w:val="VerbatimChar"/>
    <w:rsid w:val="00C4223E"/>
    <w:rPr>
      <w:color w:val="4070A0"/>
      <w:kern w:val="2"/>
      <w:sz w:val="21"/>
      <w:szCs w:val="24"/>
    </w:rPr>
  </w:style>
  <w:style w:type="character" w:customStyle="1" w:styleId="DataTypeTok">
    <w:name w:val="DataTypeTok"/>
    <w:basedOn w:val="VerbatimChar"/>
    <w:rsid w:val="00C4223E"/>
    <w:rPr>
      <w:color w:val="902000"/>
      <w:kern w:val="2"/>
      <w:sz w:val="21"/>
      <w:szCs w:val="24"/>
    </w:rPr>
  </w:style>
  <w:style w:type="character" w:customStyle="1" w:styleId="ControlFlowTok">
    <w:name w:val="ControlFlowTok"/>
    <w:basedOn w:val="VerbatimChar"/>
    <w:qFormat/>
    <w:rsid w:val="00C4223E"/>
    <w:rPr>
      <w:b/>
      <w:color w:val="007020"/>
      <w:kern w:val="2"/>
      <w:sz w:val="21"/>
      <w:szCs w:val="24"/>
    </w:rPr>
  </w:style>
  <w:style w:type="character" w:customStyle="1" w:styleId="SpecialCharTok">
    <w:name w:val="SpecialCharTok"/>
    <w:basedOn w:val="VerbatimChar"/>
    <w:qFormat/>
    <w:rsid w:val="00C4223E"/>
    <w:rPr>
      <w:color w:val="4070A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5F91-102E-4600-92B8-42CC9908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2</TotalTime>
  <Pages>4</Pages>
  <Words>436</Words>
  <Characters>2490</Characters>
  <Application>Microsoft Office Word</Application>
  <DocSecurity>0</DocSecurity>
  <Lines>20</Lines>
  <Paragraphs>5</Paragraphs>
  <ScaleCrop>false</ScaleCrop>
  <Company>china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钰鹏 马</cp:lastModifiedBy>
  <cp:revision>3</cp:revision>
  <cp:lastPrinted>2023-01-26T13:16:00Z</cp:lastPrinted>
  <dcterms:created xsi:type="dcterms:W3CDTF">2023-04-18T12:04:00Z</dcterms:created>
  <dcterms:modified xsi:type="dcterms:W3CDTF">2024-01-10T02:19:00Z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MTWinEqns">
    <vt:bool>true</vt:bool>
  </property>
  <property fmtid="{D5CDD505-2E9C-101B-9397-08002B2CF9AE}" pid="4" name="ICV">
    <vt:lpwstr>2A1FDADAD4B84B41895F020B79A900C6</vt:lpwstr>
  </property>
</Properties>
</file>