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608C" w14:textId="77777777" w:rsidR="005D14FC" w:rsidRDefault="00000000">
      <w:pPr>
        <w:spacing w:beforeLines="50" w:before="156" w:line="360" w:lineRule="auto"/>
        <w:jc w:val="center"/>
        <w:rPr>
          <w:rFonts w:ascii="华文行楷" w:eastAsia="华文行楷" w:hAnsi="华文仿宋"/>
          <w:sz w:val="32"/>
          <w:szCs w:val="32"/>
        </w:rPr>
      </w:pPr>
      <w:r>
        <w:rPr>
          <w:rFonts w:ascii="华文行楷" w:eastAsia="华文行楷" w:hAnsi="华文仿宋" w:hint="eastAsia"/>
          <w:sz w:val="32"/>
          <w:szCs w:val="32"/>
        </w:rPr>
        <w:t xml:space="preserve"> 数字图像处理实验报告</w:t>
      </w:r>
    </w:p>
    <w:p w14:paraId="4127C748" w14:textId="77777777" w:rsidR="005D14FC" w:rsidRDefault="00000000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  <w:u w:val="single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实验项目名称: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图像的复原                                                                  </w:t>
      </w:r>
    </w:p>
    <w:p w14:paraId="17B564B8" w14:textId="53EF3C7F" w:rsidR="00044BC0" w:rsidRDefault="00044BC0" w:rsidP="00044BC0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姓名: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</w:t>
      </w:r>
      <w:r w:rsidR="0024077F">
        <w:rPr>
          <w:rFonts w:ascii="华文楷体" w:eastAsia="华文楷体" w:hAnsi="华文楷体" w:hint="eastAsia"/>
          <w:b/>
          <w:sz w:val="24"/>
          <w:szCs w:val="24"/>
          <w:u w:val="single"/>
        </w:rPr>
        <w:t>m</w:t>
      </w:r>
      <w:r w:rsidR="0024077F">
        <w:rPr>
          <w:rFonts w:ascii="华文楷体" w:eastAsia="华文楷体" w:hAnsi="华文楷体"/>
          <w:b/>
          <w:sz w:val="24"/>
          <w:szCs w:val="24"/>
          <w:u w:val="single"/>
        </w:rPr>
        <w:t>yp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     学号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20201202075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      班级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20计科1          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</w:p>
    <w:p w14:paraId="732D294C" w14:textId="459AD613" w:rsidR="005D14FC" w:rsidRDefault="00044BC0" w:rsidP="00044BC0">
      <w:pPr>
        <w:spacing w:beforeLines="50" w:before="156"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提交时间: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2023.5.19           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                  </w:t>
      </w:r>
      <w:r>
        <w:rPr>
          <w:rFonts w:ascii="华文楷体" w:eastAsia="华文楷体" w:hAnsi="华文楷体"/>
          <w:b/>
          <w:sz w:val="24"/>
          <w:szCs w:val="24"/>
        </w:rPr>
        <w:t xml:space="preserve">  </w:t>
      </w:r>
    </w:p>
    <w:p w14:paraId="26964D62" w14:textId="77777777" w:rsidR="005D14FC" w:rsidRDefault="00000000">
      <w:r>
        <w:rPr>
          <w:rFonts w:hint="eastAsia"/>
        </w:rPr>
        <w:t>********************************************************************************************</w:t>
      </w:r>
    </w:p>
    <w:p w14:paraId="6F237D58" w14:textId="77777777" w:rsidR="005D14FC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一、实验目的：</w:t>
      </w:r>
    </w:p>
    <w:p w14:paraId="3F8C8384" w14:textId="77777777" w:rsidR="005D14FC" w:rsidRDefault="00000000">
      <w:pPr>
        <w:pStyle w:val="a3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1、了解图像退化/复原的模型；</w:t>
      </w:r>
    </w:p>
    <w:p w14:paraId="0C9E442F" w14:textId="77777777" w:rsidR="005D14FC" w:rsidRDefault="00000000">
      <w:pPr>
        <w:pStyle w:val="a3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2、掌握图像复原的原理及实现方法。</w:t>
      </w:r>
    </w:p>
    <w:p w14:paraId="2EAA81C3" w14:textId="77777777" w:rsidR="005D14FC" w:rsidRDefault="00000000">
      <w:pPr>
        <w:pStyle w:val="a3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3. 通过实验掌握利用Matlab编程实现图像的恢复。</w:t>
      </w:r>
    </w:p>
    <w:p w14:paraId="5E40E2A4" w14:textId="77777777" w:rsidR="005D14FC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二、实验内容和实验原理</w:t>
      </w:r>
    </w:p>
    <w:p w14:paraId="7A438E62" w14:textId="77777777" w:rsidR="005D14FC" w:rsidRDefault="00000000">
      <w:pPr>
        <w:pStyle w:val="a3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利用Matlab图像工具箱的图像复原函数对图像进行复原处理。</w:t>
      </w:r>
    </w:p>
    <w:p w14:paraId="0CBA3985" w14:textId="77777777" w:rsidR="005D14FC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三、实验步骤</w:t>
      </w:r>
    </w:p>
    <w:p w14:paraId="5F3D56CA" w14:textId="77777777" w:rsidR="005D14FC" w:rsidRDefault="00000000">
      <w:pPr>
        <w:pStyle w:val="a3"/>
        <w:ind w:firstLineChars="150" w:firstLine="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1．用点扩散(PSF)函数创建运动模糊图像,修改参数改变模糊程度。 </w:t>
      </w:r>
    </w:p>
    <w:p w14:paraId="4F377B6B" w14:textId="77777777" w:rsidR="005D14FC" w:rsidRDefault="00000000">
      <w:pPr>
        <w:pStyle w:val="a3"/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a) 无噪声运动模糊图像 </w:t>
      </w:r>
    </w:p>
    <w:p w14:paraId="1E869143" w14:textId="77777777" w:rsidR="005D14FC" w:rsidRDefault="00000000">
      <w:pPr>
        <w:pStyle w:val="a3"/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b) 有噪声运动模糊图像</w:t>
      </w:r>
    </w:p>
    <w:p w14:paraId="2B7F8591" w14:textId="77777777" w:rsidR="005D14FC" w:rsidRDefault="00000000">
      <w:pPr>
        <w:pStyle w:val="a3"/>
        <w:ind w:firstLineChars="150" w:firstLine="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2．用维纳滤波复原函数deconvwnr 对模糊图像进行复原重建。</w:t>
      </w:r>
    </w:p>
    <w:p w14:paraId="5633D76D" w14:textId="77777777" w:rsidR="005D14FC" w:rsidRDefault="00000000">
      <w:pPr>
        <w:pStyle w:val="a3"/>
        <w:ind w:firstLineChars="150" w:firstLine="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a) 对无噪声运动模糊图像用deconvwnr(I,PSF)进行复原；</w:t>
      </w:r>
    </w:p>
    <w:p w14:paraId="1DDC62F1" w14:textId="77777777" w:rsidR="005D14FC" w:rsidRDefault="00000000">
      <w:pPr>
        <w:pStyle w:val="a3"/>
        <w:ind w:leftChars="342" w:left="838" w:hangingChars="50" w:hanging="120"/>
        <w:rPr>
          <w:rFonts w:ascii="仿宋" w:eastAsia="仿宋" w:hAnsi="仿宋"/>
          <w:sz w:val="24"/>
        </w:rPr>
      </w:pPr>
      <w:r>
        <w:rPr>
          <w:rFonts w:ascii="宋体" w:eastAsia="宋体" w:hAnsi="宋体" w:cs="宋体" w:hint="eastAsia"/>
          <w:sz w:val="24"/>
        </w:rPr>
        <w:t>b)对有噪声运动模糊图像用deconvwnr(I,PSF)、deconvwnr(I,PSF,NSR) 和deconvwnr(I,PSF,NCORR,ICORR)函数进行复原。</w:t>
      </w:r>
    </w:p>
    <w:p w14:paraId="2ACC7212" w14:textId="77777777" w:rsidR="005D14FC" w:rsidRDefault="00000000">
      <w:pPr>
        <w:spacing w:line="300" w:lineRule="auto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四、实验报告要求</w:t>
      </w:r>
    </w:p>
    <w:p w14:paraId="0040F110" w14:textId="77777777" w:rsidR="005D14FC" w:rsidRDefault="00000000">
      <w:pPr>
        <w:pStyle w:val="a3"/>
        <w:ind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1.描述图像复原的基本原理；</w:t>
      </w:r>
    </w:p>
    <w:p w14:paraId="566CA217" w14:textId="77777777" w:rsidR="005D14FC" w:rsidRDefault="00000000">
      <w:pPr>
        <w:pStyle w:val="a3"/>
        <w:ind w:firstLine="480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>图像复原的基本原理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：模拟图像降质的过程并且逆着退化过程复原图像。</w:t>
      </w:r>
    </w:p>
    <w:p w14:paraId="20933DCD" w14:textId="77777777" w:rsidR="005D14FC" w:rsidRDefault="00000000">
      <w:pPr>
        <w:pStyle w:val="a3"/>
        <w:ind w:firstLine="480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图像复原是一个客观的过程，针对质量降低或失真的图像，试图恢复其原始的内容或质量。复原技术是面向退化模型的，并且采用相反的过程进行处理，以便恢复出原图像。在进行图像复原之前要先建立起其退化模型，根据该模型进行图像复原。</w:t>
      </w:r>
    </w:p>
    <w:p w14:paraId="4BB6A37C" w14:textId="77777777" w:rsidR="005D14FC" w:rsidRDefault="00000000">
      <w:pPr>
        <w:pStyle w:val="a3"/>
        <w:ind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2、列出上述图像处理的程序；记录实验结果的图像；</w:t>
      </w:r>
    </w:p>
    <w:p w14:paraId="38AAA6DC" w14:textId="77777777" w:rsidR="005D14FC" w:rsidRDefault="00000000">
      <w:pPr>
        <w:pStyle w:val="a3"/>
        <w:ind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（1）用点扩散(PSF)函数创建运动模糊图像,修改参数改变模糊程度。 </w:t>
      </w:r>
    </w:p>
    <w:p w14:paraId="05D02576" w14:textId="77777777" w:rsidR="005D14FC" w:rsidRDefault="00000000">
      <w:pPr>
        <w:pStyle w:val="a3"/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a) 无噪声运动模糊图像 </w:t>
      </w:r>
    </w:p>
    <w:p w14:paraId="1D39C3AF" w14:textId="77777777" w:rsidR="005D14FC" w:rsidRDefault="00000000">
      <w:pPr>
        <w:pStyle w:val="a3"/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b) 有噪声运动模糊图像</w:t>
      </w:r>
    </w:p>
    <w:p w14:paraId="4C14E3AB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I=imread('pout.tif');  %读取图像 </w:t>
      </w:r>
    </w:p>
    <w:p w14:paraId="586F01D1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subplot(1,3,1); </w:t>
      </w:r>
    </w:p>
    <w:p w14:paraId="35A5A1F1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imshow(I);%显示图像 </w:t>
      </w:r>
    </w:p>
    <w:p w14:paraId="2E426D6C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title('原始图像');</w:t>
      </w:r>
    </w:p>
    <w:p w14:paraId="456C9E07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 xml:space="preserve">PSF=fspecial('motion',25,11);   %运动模糊函数，运动位移是25像素，角度是11 </w:t>
      </w:r>
    </w:p>
    <w:p w14:paraId="72F74B8E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Blurred=imfilter(I,PSF,'conv','circular');%对图像运动模糊处理 </w:t>
      </w:r>
    </w:p>
    <w:p w14:paraId="141A7EB3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subplot(1,3,2);</w:t>
      </w:r>
    </w:p>
    <w:p w14:paraId="577B5318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imshow(Blurred);</w:t>
      </w:r>
    </w:p>
    <w:p w14:paraId="312FB728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title('无噪声运动模糊图像'); %显示无噪声运动模糊图像 </w:t>
      </w:r>
    </w:p>
    <w:p w14:paraId="0E92418A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Noise=randn(size(I));  %正态分布的随机噪声</w:t>
      </w:r>
    </w:p>
    <w:p w14:paraId="1BE913F7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BlurredNoisy=imadd(Blurred,im2uint8(Noise));%对退化后的图像附加噪声 </w:t>
      </w:r>
    </w:p>
    <w:p w14:paraId="57AFB37C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subplot(1,3,3);</w:t>
      </w:r>
    </w:p>
    <w:p w14:paraId="0A858433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imshow(BlurredNoisy);title('有噪声运动模糊图像'); %显示运动模糊且加噪声后图像</w:t>
      </w:r>
    </w:p>
    <w:p w14:paraId="3F2D5E70" w14:textId="77777777" w:rsidR="005D14FC" w:rsidRDefault="00000000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2B4E363F" wp14:editId="7283CBCD">
            <wp:extent cx="4502150" cy="271907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2" t="19136" r="1534" b="16396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B438" w14:textId="77777777" w:rsidR="005D14FC" w:rsidRDefault="00000000">
      <w:pPr>
        <w:pStyle w:val="a3"/>
        <w:ind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（2）用维纳滤波复原函数deconvwnr 对模糊图像进行复原重建。</w:t>
      </w:r>
    </w:p>
    <w:p w14:paraId="12EAB7C4" w14:textId="77777777" w:rsidR="005D14FC" w:rsidRDefault="00000000">
      <w:pPr>
        <w:pStyle w:val="a3"/>
        <w:ind w:firstLineChars="150" w:firstLine="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a) 对无噪声运动模糊图像用deconvwnr(I,PSF)进行复原；</w:t>
      </w:r>
    </w:p>
    <w:p w14:paraId="51989180" w14:textId="77777777" w:rsidR="005D14FC" w:rsidRDefault="00000000">
      <w:pPr>
        <w:pStyle w:val="a3"/>
        <w:ind w:leftChars="342" w:left="838" w:hangingChars="50" w:hanging="1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b)对有噪声运动模糊图像用deconvwnr(I,PSF)、deconvwnr(I,PSF,NSR) 和deconvwnr(I,PSF,NCORR,ICORR)函数进行复原。</w:t>
      </w:r>
    </w:p>
    <w:p w14:paraId="6512B749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I=imread('cameraman.tif');%读取图像 </w:t>
      </w:r>
    </w:p>
    <w:p w14:paraId="1A0E58EB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subplot(1,3,1);</w:t>
      </w:r>
    </w:p>
    <w:p w14:paraId="3375EA57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imshow(I);%显示图像 </w:t>
      </w:r>
    </w:p>
    <w:p w14:paraId="4DABE392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title('原始图像');</w:t>
      </w:r>
    </w:p>
    <w:p w14:paraId="56463B51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PSF=fspecial('motion',25,11);   %运动模糊函数，运动位移是25像素，角度是11 </w:t>
      </w:r>
    </w:p>
    <w:p w14:paraId="5F5E861D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Blurred=imfilter(I,PSF,'conv','circular');%对图像运动模糊处理 </w:t>
      </w:r>
    </w:p>
    <w:p w14:paraId="484BF1C2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subplot(1,3,2);imshow(Blurred);  %显示无噪声运动模糊图像 </w:t>
      </w:r>
    </w:p>
    <w:p w14:paraId="2486768C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title('无噪声运动模糊图像');</w:t>
      </w:r>
    </w:p>
    <w:p w14:paraId="557E8EE2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WI1=deconvwnr(Blurred,PSF);%不带参数的维纳滤波复原 </w:t>
      </w:r>
    </w:p>
    <w:p w14:paraId="733C4C84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subplot(1,3,3); </w:t>
      </w:r>
    </w:p>
    <w:p w14:paraId="6B504AAD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imshow(WI1); %显示逆滤波复原结果 </w:t>
      </w:r>
    </w:p>
    <w:p w14:paraId="024DD041" w14:textId="77777777" w:rsidR="005D14FC" w:rsidRDefault="00000000">
      <w:pPr>
        <w:pStyle w:val="a3"/>
        <w:tabs>
          <w:tab w:val="left" w:pos="4133"/>
        </w:tabs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title('逆滤波复原结果');</w:t>
      </w:r>
    </w:p>
    <w:p w14:paraId="7E3AF566" w14:textId="77777777" w:rsidR="005D14FC" w:rsidRDefault="00000000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452E6B29" wp14:editId="20D1EF1F">
            <wp:extent cx="3927475" cy="20510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" t="25772" r="1947" b="17908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3535" w14:textId="77777777" w:rsidR="005D14FC" w:rsidRDefault="00000000">
      <w:pPr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五、实验心得体会</w:t>
      </w:r>
    </w:p>
    <w:p w14:paraId="1236F312" w14:textId="77777777" w:rsidR="005D14FC" w:rsidRDefault="00000000">
      <w:pPr>
        <w:pStyle w:val="a3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这次实验，学习了之前没有了解过的内容，这次感觉真的学的非常有用，之前在学图形学的时候，没有接触过复原这部分，真的感觉是学到了好多。</w:t>
      </w:r>
    </w:p>
    <w:p w14:paraId="6117B195" w14:textId="77777777" w:rsidR="005D14FC" w:rsidRDefault="00000000">
      <w:pPr>
        <w:pStyle w:val="a3"/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最后，感谢老师，让我学到了这么多。</w:t>
      </w:r>
    </w:p>
    <w:p w14:paraId="65049C3C" w14:textId="77777777" w:rsidR="005D14FC" w:rsidRDefault="005D14FC">
      <w:pPr>
        <w:spacing w:line="300" w:lineRule="auto"/>
        <w:rPr>
          <w:rFonts w:asciiTheme="minorEastAsia" w:hAnsiTheme="minorEastAsia"/>
          <w:bCs/>
          <w:sz w:val="24"/>
          <w:szCs w:val="24"/>
        </w:rPr>
      </w:pPr>
    </w:p>
    <w:p w14:paraId="7CEA9457" w14:textId="77777777" w:rsidR="005D14FC" w:rsidRDefault="005D14FC">
      <w:pPr>
        <w:spacing w:line="300" w:lineRule="auto"/>
        <w:rPr>
          <w:rFonts w:asciiTheme="minorEastAsia" w:hAnsiTheme="minorEastAsia"/>
          <w:bCs/>
          <w:sz w:val="24"/>
          <w:szCs w:val="24"/>
        </w:rPr>
      </w:pPr>
    </w:p>
    <w:p w14:paraId="4E49D90C" w14:textId="77777777" w:rsidR="005D14FC" w:rsidRDefault="005D14FC">
      <w:pPr>
        <w:spacing w:line="300" w:lineRule="auto"/>
        <w:rPr>
          <w:rFonts w:asciiTheme="minorEastAsia" w:hAnsiTheme="minorEastAsia"/>
          <w:bCs/>
          <w:sz w:val="24"/>
          <w:szCs w:val="24"/>
        </w:rPr>
      </w:pPr>
    </w:p>
    <w:p w14:paraId="02187C8D" w14:textId="77777777" w:rsidR="005D14FC" w:rsidRDefault="005D14FC">
      <w:pPr>
        <w:spacing w:line="300" w:lineRule="auto"/>
        <w:rPr>
          <w:rFonts w:asciiTheme="minorEastAsia" w:hAnsiTheme="minorEastAsia"/>
          <w:sz w:val="24"/>
          <w:szCs w:val="24"/>
        </w:rPr>
      </w:pPr>
    </w:p>
    <w:p w14:paraId="006EE2E0" w14:textId="77777777" w:rsidR="005D14FC" w:rsidRDefault="005D14FC">
      <w:pPr>
        <w:spacing w:line="300" w:lineRule="auto"/>
        <w:rPr>
          <w:rFonts w:asciiTheme="minorEastAsia" w:hAnsiTheme="minorEastAsia"/>
          <w:sz w:val="24"/>
          <w:szCs w:val="24"/>
        </w:rPr>
      </w:pPr>
    </w:p>
    <w:p w14:paraId="390260F4" w14:textId="77777777" w:rsidR="005D14FC" w:rsidRDefault="005D14FC">
      <w:pPr>
        <w:spacing w:line="300" w:lineRule="auto"/>
        <w:rPr>
          <w:rFonts w:asciiTheme="minorEastAsia" w:hAnsiTheme="minorEastAsia"/>
          <w:sz w:val="24"/>
          <w:szCs w:val="24"/>
        </w:rPr>
      </w:pPr>
    </w:p>
    <w:sectPr w:rsidR="005D14FC"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39EB" w14:textId="77777777" w:rsidR="005E0649" w:rsidRDefault="005E0649">
      <w:r>
        <w:separator/>
      </w:r>
    </w:p>
  </w:endnote>
  <w:endnote w:type="continuationSeparator" w:id="0">
    <w:p w14:paraId="1A28B91E" w14:textId="77777777" w:rsidR="005E0649" w:rsidRDefault="005E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F8374" w14:textId="77777777" w:rsidR="005E0649" w:rsidRDefault="005E0649">
      <w:r>
        <w:separator/>
      </w:r>
    </w:p>
  </w:footnote>
  <w:footnote w:type="continuationSeparator" w:id="0">
    <w:p w14:paraId="7D725FC3" w14:textId="77777777" w:rsidR="005E0649" w:rsidRDefault="005E0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12CA" w14:textId="77777777" w:rsidR="005D14FC" w:rsidRDefault="00000000">
    <w:pPr>
      <w:pStyle w:val="a8"/>
      <w:jc w:val="both"/>
    </w:pPr>
    <w:r>
      <w:rPr>
        <w:rFonts w:hint="eastAsia"/>
      </w:rPr>
      <w:t xml:space="preserve">  </w:t>
    </w:r>
  </w:p>
  <w:p w14:paraId="579EA793" w14:textId="77777777" w:rsidR="005D14FC" w:rsidRDefault="00000000">
    <w:pPr>
      <w:pStyle w:val="a8"/>
      <w:jc w:val="both"/>
      <w:rPr>
        <w:rFonts w:ascii="华文仿宋" w:eastAsia="华文仿宋" w:hAnsi="华文仿宋"/>
        <w:b/>
        <w:bCs/>
        <w:sz w:val="24"/>
        <w:szCs w:val="24"/>
      </w:rPr>
    </w:pPr>
    <w:r>
      <w:rPr>
        <w:rFonts w:ascii="华文仿宋" w:eastAsia="华文仿宋" w:hAnsi="华文仿宋" w:hint="eastAsia"/>
        <w:b/>
        <w:bCs/>
        <w:sz w:val="24"/>
        <w:szCs w:val="24"/>
      </w:rPr>
      <w:t xml:space="preserve">实验报告                    </w:t>
    </w:r>
    <w:r>
      <w:rPr>
        <w:rFonts w:ascii="华文仿宋" w:eastAsia="华文仿宋" w:hAnsi="华文仿宋"/>
        <w:b/>
        <w:bCs/>
        <w:sz w:val="24"/>
        <w:szCs w:val="24"/>
      </w:rPr>
      <w:t xml:space="preserve">                   </w:t>
    </w:r>
    <w:r>
      <w:rPr>
        <w:rFonts w:ascii="华文仿宋" w:eastAsia="华文仿宋" w:hAnsi="华文仿宋" w:hint="eastAsia"/>
        <w:b/>
        <w:bCs/>
        <w:sz w:val="24"/>
        <w:szCs w:val="24"/>
      </w:rPr>
      <w:t>河北大学网络空间安全与计算机学院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F2B"/>
    <w:rsid w:val="00044BC0"/>
    <w:rsid w:val="000D2710"/>
    <w:rsid w:val="0019563B"/>
    <w:rsid w:val="002222A0"/>
    <w:rsid w:val="0024077F"/>
    <w:rsid w:val="002546A5"/>
    <w:rsid w:val="00280B7C"/>
    <w:rsid w:val="0036074D"/>
    <w:rsid w:val="00365B06"/>
    <w:rsid w:val="003806E5"/>
    <w:rsid w:val="003B1E28"/>
    <w:rsid w:val="003F7D0A"/>
    <w:rsid w:val="004D1F2B"/>
    <w:rsid w:val="005732AF"/>
    <w:rsid w:val="005D14FC"/>
    <w:rsid w:val="005E0649"/>
    <w:rsid w:val="005F5F75"/>
    <w:rsid w:val="0062032B"/>
    <w:rsid w:val="007A7AAC"/>
    <w:rsid w:val="00816F2F"/>
    <w:rsid w:val="00A31823"/>
    <w:rsid w:val="00A73642"/>
    <w:rsid w:val="00B176D7"/>
    <w:rsid w:val="00BA191A"/>
    <w:rsid w:val="00BA6C1C"/>
    <w:rsid w:val="00D215C9"/>
    <w:rsid w:val="00D3770F"/>
    <w:rsid w:val="00D770DA"/>
    <w:rsid w:val="00E077F0"/>
    <w:rsid w:val="00EE2E88"/>
    <w:rsid w:val="00EE6C15"/>
    <w:rsid w:val="00F658FF"/>
    <w:rsid w:val="00F83107"/>
    <w:rsid w:val="00FD2B13"/>
    <w:rsid w:val="06A846FF"/>
    <w:rsid w:val="2C4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2C2FD"/>
  <w15:docId w15:val="{917544CF-FBBD-4B0A-AA8B-77FA95CD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line="300" w:lineRule="auto"/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b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2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</dc:creator>
  <cp:lastModifiedBy>钰鹏 马</cp:lastModifiedBy>
  <cp:revision>24</cp:revision>
  <dcterms:created xsi:type="dcterms:W3CDTF">2017-09-07T10:20:00Z</dcterms:created>
  <dcterms:modified xsi:type="dcterms:W3CDTF">2024-01-10T02:24:00Z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