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2763C" w:rsidR="001C18C7" w:rsidP="0072763C" w:rsidRDefault="001C18C7" w14:paraId="1AD4E1C4" w14:textId="5509EDFA">
      <w:pPr>
        <w:jc w:val="center"/>
        <w:rPr>
          <w:rFonts w:cs="Arial" w:asciiTheme="minorHAnsi" w:hAnsiTheme="minorHAnsi"/>
          <w:b/>
          <w:u w:val="single"/>
        </w:rPr>
      </w:pPr>
      <w:r w:rsidRPr="0072763C">
        <w:rPr>
          <w:rFonts w:asciiTheme="minorHAnsi" w:hAnsiTheme="minorHAnsi"/>
          <w:b/>
          <w:u w:val="single"/>
        </w:rPr>
        <w:t xml:space="preserve">Information for the participant on the processing of personal data </w:t>
      </w:r>
    </w:p>
    <w:p w:rsidRPr="00916DF8" w:rsidR="001C18C7" w:rsidP="001C18C7" w:rsidRDefault="001C18C7" w14:paraId="73E5DA2A" w14:textId="77777777">
      <w:pPr>
        <w:ind w:firstLine="709"/>
        <w:jc w:val="center"/>
        <w:rPr>
          <w:rFonts w:cs="Arial" w:asciiTheme="minorHAnsi" w:hAnsiTheme="minorHAnsi"/>
          <w:b/>
          <w:lang w:val="en-US"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F534AD" w:rsidR="001C18C7" w:rsidTr="2807054A" w14:paraId="266DDD40" w14:textId="77777777">
        <w:trPr>
          <w:jc w:val="center"/>
        </w:trPr>
        <w:tc>
          <w:tcPr>
            <w:tcW w:w="9396" w:type="dxa"/>
            <w:shd w:val="clear" w:color="auto" w:fill="auto"/>
            <w:tcMar/>
          </w:tcPr>
          <w:p w:rsidRPr="00FF297D" w:rsidR="0072763C" w:rsidP="55D4E1E8" w:rsidRDefault="0072763C" w14:paraId="6170CE72" w14:textId="2DF21FE6">
            <w:pPr>
              <w:jc w:val="both"/>
              <w:rPr>
                <w:b/>
                <w:bCs/>
                <w:color w:val="000000" w:themeColor="text1"/>
                <w:sz w:val="24"/>
                <w:szCs w:val="24"/>
                <w:lang w:val="de-LU"/>
              </w:rPr>
            </w:pPr>
            <w:r w:rsidRPr="00FF297D">
              <w:rPr>
                <w:rFonts w:asciiTheme="minorHAnsi" w:hAnsiTheme="minorHAnsi"/>
                <w:b/>
                <w:bCs/>
                <w:u w:val="single"/>
                <w:lang w:val="de-LU"/>
              </w:rPr>
              <w:t>Tit</w:t>
            </w:r>
            <w:r w:rsidRPr="00FF297D" w:rsidR="00FF297D">
              <w:rPr>
                <w:rFonts w:asciiTheme="minorHAnsi" w:hAnsiTheme="minorHAnsi"/>
                <w:b/>
                <w:bCs/>
                <w:u w:val="single"/>
                <w:lang w:val="de-LU"/>
              </w:rPr>
              <w:t>el der Studie</w:t>
            </w:r>
            <w:r w:rsidRPr="00FF297D">
              <w:rPr>
                <w:rFonts w:asciiTheme="minorHAnsi" w:hAnsiTheme="minorHAnsi"/>
                <w:b/>
                <w:bCs/>
                <w:color w:val="000000" w:themeColor="text1"/>
                <w:u w:val="single"/>
                <w:lang w:val="de-LU"/>
              </w:rPr>
              <w:t xml:space="preserve">: </w:t>
            </w:r>
            <w:r w:rsidRPr="00FF297D" w:rsidR="00FF297D">
              <w:rPr>
                <w:color w:val="000000" w:themeColor="text1"/>
                <w:lang w:val="de-LU"/>
              </w:rPr>
              <w:t>Mitgestaltung einer elektronischen Tagebuchanwendung (eDiary) für Parkinson-Patienten</w:t>
            </w:r>
          </w:p>
          <w:p w:rsidRPr="00FF297D" w:rsidR="0072763C" w:rsidP="0072763C" w:rsidRDefault="0072763C" w14:paraId="3FACE506" w14:textId="77777777">
            <w:pPr>
              <w:jc w:val="both"/>
              <w:rPr>
                <w:rFonts w:cs="Arial" w:asciiTheme="minorHAnsi" w:hAnsiTheme="minorHAnsi"/>
                <w:b/>
                <w:color w:val="000000" w:themeColor="text1"/>
                <w:lang w:val="de-LU" w:eastAsia="fr-FR"/>
              </w:rPr>
            </w:pPr>
          </w:p>
          <w:p w:rsidRPr="00321EB8" w:rsidR="0072763C" w:rsidP="0072763C" w:rsidRDefault="00FF297D" w14:paraId="66DAE973" w14:textId="6AA0FF82">
            <w:pPr>
              <w:jc w:val="both"/>
              <w:rPr>
                <w:rFonts w:cs="Arial" w:asciiTheme="minorHAnsi" w:hAnsiTheme="minorHAnsi"/>
                <w:b/>
                <w:color w:val="000000" w:themeColor="text1"/>
                <w:lang w:val="de-LU"/>
              </w:rPr>
            </w:pPr>
            <w:r w:rsidRPr="00321EB8">
              <w:rPr>
                <w:rFonts w:asciiTheme="minorHAnsi" w:hAnsiTheme="minorHAnsi"/>
                <w:b/>
                <w:color w:val="000000" w:themeColor="text1"/>
                <w:u w:val="single"/>
                <w:lang w:val="de-LU"/>
              </w:rPr>
              <w:t>Ak</w:t>
            </w:r>
            <w:r w:rsidRPr="00321EB8" w:rsidR="0072763C">
              <w:rPr>
                <w:rFonts w:asciiTheme="minorHAnsi" w:hAnsiTheme="minorHAnsi"/>
                <w:b/>
                <w:color w:val="000000" w:themeColor="text1"/>
                <w:u w:val="single"/>
                <w:lang w:val="de-LU"/>
              </w:rPr>
              <w:t>ronym:</w:t>
            </w:r>
            <w:r w:rsidRPr="00321EB8" w:rsidR="0072763C">
              <w:rPr>
                <w:rFonts w:asciiTheme="minorHAnsi" w:hAnsiTheme="minorHAnsi"/>
                <w:b/>
                <w:color w:val="000000" w:themeColor="text1"/>
                <w:lang w:val="de-LU"/>
              </w:rPr>
              <w:t xml:space="preserve"> </w:t>
            </w:r>
            <w:r w:rsidR="005523D7">
              <w:rPr>
                <w:rFonts w:asciiTheme="minorHAnsi" w:hAnsiTheme="minorHAnsi"/>
                <w:color w:val="000000" w:themeColor="text1"/>
                <w:lang w:val="de-LU"/>
              </w:rPr>
              <w:t>MyPD</w:t>
            </w:r>
          </w:p>
          <w:p w:rsidRPr="00321EB8" w:rsidR="0072763C" w:rsidP="0072763C" w:rsidRDefault="0072763C" w14:paraId="773ACB8C" w14:textId="77777777">
            <w:pPr>
              <w:jc w:val="both"/>
              <w:rPr>
                <w:rFonts w:cs="Arial" w:asciiTheme="minorHAnsi" w:hAnsiTheme="minorHAnsi"/>
                <w:b/>
                <w:color w:val="000000" w:themeColor="text1"/>
                <w:lang w:val="de-LU" w:eastAsia="fr-FR"/>
              </w:rPr>
            </w:pPr>
          </w:p>
          <w:p w:rsidRPr="00321EB8" w:rsidR="0072763C" w:rsidP="2807054A" w:rsidRDefault="00321EB8" w14:paraId="259FB3D8" w14:textId="0FDE5D84">
            <w:pPr>
              <w:jc w:val="both"/>
              <w:rPr>
                <w:rFonts w:ascii="Calibri" w:hAnsi="Calibri" w:cs="Arial" w:asciiTheme="minorAscii" w:hAnsiTheme="minorAscii"/>
                <w:color w:val="000000" w:themeColor="text1"/>
                <w:lang w:val="de-LU"/>
              </w:rPr>
            </w:pPr>
            <w:r w:rsidRPr="2807054A" w:rsidR="00321EB8">
              <w:rPr>
                <w:rFonts w:ascii="Calibri" w:hAnsi="Calibri" w:asciiTheme="minorAscii" w:hAnsiTheme="minorAscii"/>
                <w:b w:val="1"/>
                <w:bCs w:val="1"/>
                <w:color w:val="000000" w:themeColor="text1" w:themeTint="FF" w:themeShade="FF"/>
                <w:u w:val="single"/>
                <w:lang w:val="de-CH"/>
              </w:rPr>
              <w:t>Auftraggeber der Studie</w:t>
            </w:r>
            <w:r w:rsidRPr="2807054A" w:rsidR="0072763C">
              <w:rPr>
                <w:rFonts w:ascii="Calibri" w:hAnsi="Calibri" w:asciiTheme="minorAscii" w:hAnsiTheme="minorAscii"/>
                <w:b w:val="1"/>
                <w:bCs w:val="1"/>
                <w:color w:val="000000" w:themeColor="text1" w:themeTint="FF" w:themeShade="FF"/>
                <w:u w:val="single"/>
                <w:lang w:val="de-CH"/>
              </w:rPr>
              <w:t>:</w:t>
            </w:r>
            <w:r w:rsidRPr="2807054A" w:rsidR="0072763C">
              <w:rPr>
                <w:rFonts w:ascii="Calibri" w:hAnsi="Calibri" w:asciiTheme="minorAscii" w:hAnsiTheme="minorAscii"/>
                <w:color w:val="000000" w:themeColor="text1" w:themeTint="FF" w:themeShade="FF"/>
                <w:lang w:val="de-CH"/>
              </w:rPr>
              <w:t xml:space="preserve"> </w:t>
            </w:r>
            <w:r w:rsidRPr="2807054A" w:rsidR="00321EB8">
              <w:rPr>
                <w:rFonts w:ascii="Calibri" w:hAnsi="Calibri" w:asciiTheme="minorAscii" w:hAnsiTheme="minorAscii"/>
                <w:color w:val="000000" w:themeColor="text1" w:themeTint="FF" w:themeShade="FF"/>
                <w:lang w:val="de-CH"/>
              </w:rPr>
              <w:t>Universität</w:t>
            </w:r>
            <w:r w:rsidRPr="2807054A" w:rsidR="005C7119">
              <w:rPr>
                <w:rFonts w:ascii="Calibri" w:hAnsi="Calibri" w:asciiTheme="minorAscii" w:hAnsiTheme="minorAscii"/>
                <w:color w:val="000000" w:themeColor="text1" w:themeTint="FF" w:themeShade="FF"/>
                <w:lang w:val="de-LU"/>
              </w:rPr>
              <w:t xml:space="preserve"> </w:t>
            </w:r>
            <w:r w:rsidRPr="2807054A" w:rsidR="005C7119">
              <w:rPr>
                <w:rFonts w:ascii="Calibri" w:hAnsi="Calibri" w:asciiTheme="minorAscii" w:hAnsiTheme="minorAscii"/>
                <w:color w:val="000000" w:themeColor="text1" w:themeTint="FF" w:themeShade="FF"/>
                <w:lang w:val="de-LU"/>
              </w:rPr>
              <w:t>Luxembourg</w:t>
            </w:r>
            <w:r w:rsidRPr="2807054A" w:rsidR="7F13BAF3">
              <w:rPr>
                <w:rFonts w:ascii="Calibri" w:hAnsi="Calibri" w:asciiTheme="minorAscii" w:hAnsiTheme="minorAscii"/>
                <w:color w:val="000000" w:themeColor="text1" w:themeTint="FF" w:themeShade="FF"/>
                <w:lang w:val="de-LU"/>
              </w:rPr>
              <w:t xml:space="preserve"> </w:t>
            </w:r>
            <w:r w:rsidRPr="2807054A" w:rsidR="742662D2">
              <w:rPr>
                <w:rFonts w:ascii="Calibri" w:hAnsi="Calibri" w:asciiTheme="minorAscii" w:hAnsiTheme="minorAscii"/>
                <w:color w:val="000000" w:themeColor="text1" w:themeTint="FF" w:themeShade="FF"/>
                <w:lang w:val="de-LU"/>
              </w:rPr>
              <w:t>(</w:t>
            </w:r>
            <w:r w:rsidRPr="2807054A" w:rsidR="742662D2">
              <w:rPr>
                <w:rFonts w:ascii="Calibri" w:hAnsi="Calibri" w:asciiTheme="minorAscii" w:hAnsiTheme="minorAscii"/>
                <w:color w:val="000000" w:themeColor="text1" w:themeTint="FF" w:themeShade="FF"/>
                <w:lang w:val="de-LU"/>
              </w:rPr>
              <w:t>UNILU)</w:t>
            </w:r>
          </w:p>
          <w:p w:rsidRPr="00321EB8" w:rsidR="0072763C" w:rsidP="0072763C" w:rsidRDefault="0072763C" w14:paraId="7AC33437" w14:textId="77777777">
            <w:pPr>
              <w:jc w:val="both"/>
              <w:rPr>
                <w:rFonts w:cs="Arial" w:asciiTheme="minorHAnsi" w:hAnsiTheme="minorHAnsi"/>
                <w:b/>
                <w:color w:val="000000" w:themeColor="text1"/>
                <w:lang w:val="de-LU" w:eastAsia="fr-FR"/>
              </w:rPr>
            </w:pPr>
          </w:p>
          <w:p w:rsidRPr="00321EB8" w:rsidR="0072763C" w:rsidP="0072763C" w:rsidRDefault="00321EB8" w14:paraId="2DB71E83" w14:textId="30CA7938">
            <w:pPr>
              <w:jc w:val="both"/>
              <w:rPr>
                <w:rFonts w:cs="Arial" w:asciiTheme="minorHAnsi" w:hAnsiTheme="minorHAnsi"/>
                <w:color w:val="000000" w:themeColor="text1"/>
                <w:lang w:val="de-LU"/>
              </w:rPr>
            </w:pPr>
            <w:r w:rsidRPr="00321EB8">
              <w:rPr>
                <w:rFonts w:asciiTheme="minorHAnsi" w:hAnsiTheme="minorHAnsi"/>
                <w:b/>
                <w:bCs/>
                <w:color w:val="000000" w:themeColor="text1"/>
                <w:u w:val="single"/>
                <w:lang w:val="de-LU"/>
              </w:rPr>
              <w:t>Wissenschaftlicher Leiter</w:t>
            </w:r>
            <w:r w:rsidRPr="00321EB8" w:rsidR="0072763C">
              <w:rPr>
                <w:rFonts w:asciiTheme="minorHAnsi" w:hAnsiTheme="minorHAnsi"/>
                <w:b/>
                <w:bCs/>
                <w:color w:val="000000" w:themeColor="text1"/>
                <w:u w:val="single"/>
                <w:lang w:val="de-LU"/>
              </w:rPr>
              <w:t xml:space="preserve"> </w:t>
            </w:r>
            <w:r w:rsidRPr="00321EB8">
              <w:rPr>
                <w:rFonts w:asciiTheme="minorHAnsi" w:hAnsiTheme="minorHAnsi"/>
                <w:b/>
                <w:bCs/>
                <w:color w:val="000000" w:themeColor="text1"/>
                <w:u w:val="single"/>
                <w:lang w:val="de-LU"/>
              </w:rPr>
              <w:t>u</w:t>
            </w:r>
            <w:r w:rsidRPr="00321EB8" w:rsidR="0072763C">
              <w:rPr>
                <w:rFonts w:asciiTheme="minorHAnsi" w:hAnsiTheme="minorHAnsi"/>
                <w:b/>
                <w:bCs/>
                <w:color w:val="000000" w:themeColor="text1"/>
                <w:u w:val="single"/>
                <w:lang w:val="de-LU"/>
              </w:rPr>
              <w:t xml:space="preserve">nd </w:t>
            </w:r>
            <w:r>
              <w:rPr>
                <w:rFonts w:asciiTheme="minorHAnsi" w:hAnsiTheme="minorHAnsi"/>
                <w:b/>
                <w:bCs/>
                <w:color w:val="000000" w:themeColor="text1"/>
                <w:u w:val="single"/>
                <w:lang w:val="de-LU"/>
              </w:rPr>
              <w:t>medizinischer</w:t>
            </w:r>
            <w:r w:rsidRPr="00321EB8" w:rsidR="0072763C">
              <w:rPr>
                <w:rFonts w:asciiTheme="minorHAnsi" w:hAnsiTheme="minorHAnsi"/>
                <w:b/>
                <w:bCs/>
                <w:color w:val="000000" w:themeColor="text1"/>
                <w:u w:val="single"/>
                <w:lang w:val="de-LU"/>
              </w:rPr>
              <w:t xml:space="preserve"> </w:t>
            </w:r>
            <w:r>
              <w:rPr>
                <w:rFonts w:asciiTheme="minorHAnsi" w:hAnsiTheme="minorHAnsi"/>
                <w:b/>
                <w:bCs/>
                <w:color w:val="000000" w:themeColor="text1"/>
                <w:u w:val="single"/>
                <w:lang w:val="de-LU"/>
              </w:rPr>
              <w:t>Forscher</w:t>
            </w:r>
            <w:r w:rsidRPr="00321EB8" w:rsidR="0072763C">
              <w:rPr>
                <w:rFonts w:asciiTheme="minorHAnsi" w:hAnsiTheme="minorHAnsi"/>
                <w:b/>
                <w:bCs/>
                <w:color w:val="000000" w:themeColor="text1"/>
                <w:u w:val="single"/>
                <w:lang w:val="de-LU"/>
              </w:rPr>
              <w:t xml:space="preserve"> </w:t>
            </w:r>
            <w:r>
              <w:rPr>
                <w:rFonts w:asciiTheme="minorHAnsi" w:hAnsiTheme="minorHAnsi"/>
                <w:b/>
                <w:bCs/>
                <w:color w:val="000000" w:themeColor="text1"/>
                <w:u w:val="single"/>
                <w:lang w:val="de-LU"/>
              </w:rPr>
              <w:t>der Studie</w:t>
            </w:r>
            <w:r w:rsidRPr="00321EB8" w:rsidR="0072763C">
              <w:rPr>
                <w:rFonts w:asciiTheme="minorHAnsi" w:hAnsiTheme="minorHAnsi"/>
                <w:b/>
                <w:bCs/>
                <w:color w:val="000000" w:themeColor="text1"/>
                <w:u w:val="single"/>
                <w:lang w:val="de-LU"/>
              </w:rPr>
              <w:t>:</w:t>
            </w:r>
          </w:p>
          <w:p w:rsidRPr="00F534AD" w:rsidR="0072763C" w:rsidP="05A1332B" w:rsidRDefault="0072763C" w14:paraId="651A5D3B" w14:textId="3D771F1B">
            <w:pPr>
              <w:jc w:val="both"/>
              <w:rPr>
                <w:rFonts w:cs="Arial" w:asciiTheme="minorHAnsi" w:hAnsiTheme="minorHAnsi"/>
                <w:color w:val="000000" w:themeColor="text1"/>
                <w:lang w:val="en-US"/>
              </w:rPr>
            </w:pPr>
            <w:r w:rsidRPr="00F534AD">
              <w:rPr>
                <w:rFonts w:asciiTheme="minorHAnsi" w:hAnsiTheme="minorHAnsi"/>
                <w:color w:val="000000" w:themeColor="text1"/>
                <w:lang w:val="en-US"/>
              </w:rPr>
              <w:t>Prof. Dr. med. Jochen KLUCKEN</w:t>
            </w:r>
          </w:p>
          <w:p w:rsidRPr="006A1E9E" w:rsidR="7B58446C" w:rsidP="006A1E9E" w:rsidRDefault="7B58446C" w14:paraId="4738DE02" w14:textId="0C6325EC">
            <w:pPr>
              <w:spacing w:line="259" w:lineRule="auto"/>
              <w:rPr>
                <w:rFonts w:eastAsia="Calibri" w:cs="Calibri"/>
                <w:lang w:val="en-US"/>
              </w:rPr>
            </w:pPr>
            <w:r w:rsidRPr="05A1332B">
              <w:rPr>
                <w:rFonts w:eastAsia="Calibri" w:cs="Calibri"/>
                <w:color w:val="000000" w:themeColor="text1"/>
              </w:rPr>
              <w:t>Luxembourg Centre for Systems Biomedicine</w:t>
            </w:r>
            <w:r w:rsidR="00321EB8">
              <w:rPr>
                <w:rFonts w:eastAsia="Calibri" w:cs="Calibri"/>
                <w:color w:val="000000" w:themeColor="text1"/>
              </w:rPr>
              <w:t>,</w:t>
            </w:r>
            <w:r w:rsidRPr="05A1332B">
              <w:rPr>
                <w:rFonts w:eastAsia="Calibri" w:cs="Calibri"/>
                <w:color w:val="000000" w:themeColor="text1"/>
              </w:rPr>
              <w:t xml:space="preserve"> University of Luxembourg</w:t>
            </w:r>
            <w:r w:rsidR="00321EB8">
              <w:rPr>
                <w:rFonts w:eastAsia="Calibri" w:cs="Calibri"/>
                <w:color w:val="000000" w:themeColor="text1"/>
              </w:rPr>
              <w:t>,</w:t>
            </w:r>
            <w:r w:rsidRPr="05A1332B">
              <w:rPr>
                <w:rFonts w:eastAsia="Calibri" w:cs="Calibri"/>
                <w:color w:val="000000" w:themeColor="text1"/>
              </w:rPr>
              <w:t xml:space="preserve"> Campus Belval, 6</w:t>
            </w:r>
            <w:r w:rsidR="00321EB8">
              <w:rPr>
                <w:rFonts w:eastAsia="Calibri" w:cs="Calibri"/>
                <w:color w:val="000000" w:themeColor="text1"/>
              </w:rPr>
              <w:t xml:space="preserve"> </w:t>
            </w:r>
            <w:r w:rsidRPr="05A1332B">
              <w:rPr>
                <w:rFonts w:eastAsia="Calibri" w:cs="Calibri"/>
                <w:color w:val="000000" w:themeColor="text1"/>
              </w:rPr>
              <w:t>avenue du Swing</w:t>
            </w:r>
            <w:r w:rsidR="00321EB8">
              <w:rPr>
                <w:rFonts w:eastAsia="Calibri" w:cs="Calibri"/>
                <w:color w:val="000000" w:themeColor="text1"/>
              </w:rPr>
              <w:t>,</w:t>
            </w:r>
            <w:r w:rsidRPr="05A1332B">
              <w:rPr>
                <w:rFonts w:eastAsia="Calibri" w:cs="Calibri"/>
                <w:color w:val="000000" w:themeColor="text1"/>
              </w:rPr>
              <w:t xml:space="preserve"> L-4367 </w:t>
            </w:r>
            <w:proofErr w:type="spellStart"/>
            <w:r w:rsidRPr="05A1332B">
              <w:rPr>
                <w:rFonts w:eastAsia="Calibri" w:cs="Calibri"/>
                <w:color w:val="000000" w:themeColor="text1"/>
              </w:rPr>
              <w:t>Belvaux</w:t>
            </w:r>
            <w:proofErr w:type="spellEnd"/>
            <w:r w:rsidRPr="05A1332B">
              <w:rPr>
                <w:rFonts w:eastAsia="Calibri" w:cs="Calibri"/>
                <w:color w:val="000000" w:themeColor="text1"/>
              </w:rPr>
              <w:t xml:space="preserve">, Luxembourg </w:t>
            </w:r>
            <w:r w:rsidRPr="006A1E9E">
              <w:rPr>
                <w:rFonts w:eastAsia="Calibri" w:cs="Calibri"/>
                <w:lang w:val="en-US"/>
              </w:rPr>
              <w:t xml:space="preserve"> </w:t>
            </w:r>
          </w:p>
          <w:p w:rsidRPr="00F534AD" w:rsidR="005523D7" w:rsidP="005523D7" w:rsidRDefault="005523D7" w14:paraId="68C62E10" w14:textId="77777777">
            <w:pPr>
              <w:jc w:val="both"/>
              <w:rPr>
                <w:rFonts w:cs="Arial" w:asciiTheme="minorHAnsi" w:hAnsiTheme="minorHAnsi"/>
                <w:color w:val="000000" w:themeColor="text1"/>
                <w:lang w:val="de-CH"/>
              </w:rPr>
            </w:pPr>
            <w:r w:rsidRPr="00F534AD">
              <w:rPr>
                <w:rFonts w:eastAsia="Calibri" w:cs="Calibri"/>
                <w:color w:val="000000" w:themeColor="text1"/>
                <w:lang w:val="de-CH"/>
              </w:rPr>
              <w:t>Email: jochen.klucken@uni.lu</w:t>
            </w:r>
          </w:p>
          <w:p w:rsidRPr="00F534AD" w:rsidR="00851541" w:rsidP="00851541" w:rsidRDefault="00851541" w14:paraId="6DFA99A8" w14:textId="77777777">
            <w:pPr>
              <w:jc w:val="both"/>
              <w:rPr>
                <w:rFonts w:eastAsia="Calibri" w:cs="Calibri"/>
                <w:color w:val="000000" w:themeColor="text1"/>
                <w:lang w:val="de-CH"/>
              </w:rPr>
            </w:pPr>
            <w:r w:rsidRPr="00F534AD">
              <w:rPr>
                <w:lang w:val="de-CH"/>
              </w:rPr>
              <w:t xml:space="preserve">Tel: </w:t>
            </w:r>
            <w:r w:rsidRPr="00F534AD">
              <w:rPr>
                <w:rFonts w:eastAsia="Calibri" w:cs="Calibri"/>
                <w:color w:val="000000" w:themeColor="text1"/>
                <w:lang w:val="de-CH"/>
              </w:rPr>
              <w:t>+352 46 66 44 6399</w:t>
            </w:r>
          </w:p>
          <w:p w:rsidRPr="00F534AD" w:rsidR="05A1332B" w:rsidP="05A1332B" w:rsidRDefault="05A1332B" w14:paraId="14EF42EA" w14:textId="2F92F5D0">
            <w:pPr>
              <w:jc w:val="both"/>
              <w:rPr>
                <w:rFonts w:asciiTheme="minorHAnsi" w:hAnsiTheme="minorHAnsi"/>
                <w:color w:val="000000" w:themeColor="text1"/>
                <w:lang w:val="de-CH"/>
              </w:rPr>
            </w:pPr>
          </w:p>
          <w:p w:rsidRPr="00F534AD" w:rsidR="00851541" w:rsidP="0072763C" w:rsidRDefault="00851541" w14:paraId="5E308123" w14:textId="1FA6B2BD">
            <w:pPr>
              <w:jc w:val="both"/>
              <w:rPr>
                <w:rFonts w:cs="Arial" w:asciiTheme="minorHAnsi" w:hAnsiTheme="minorHAnsi"/>
                <w:b/>
                <w:lang w:val="de-CH"/>
              </w:rPr>
            </w:pPr>
            <w:r w:rsidRPr="00F534AD">
              <w:rPr>
                <w:rFonts w:asciiTheme="minorHAnsi" w:hAnsiTheme="minorHAnsi"/>
                <w:b/>
                <w:u w:val="single"/>
                <w:lang w:val="de-CH"/>
              </w:rPr>
              <w:t>Studien Assistent</w:t>
            </w:r>
            <w:r w:rsidRPr="00F534AD" w:rsidR="0072763C">
              <w:rPr>
                <w:rFonts w:asciiTheme="minorHAnsi" w:hAnsiTheme="minorHAnsi"/>
                <w:b/>
                <w:u w:val="single"/>
                <w:lang w:val="de-CH"/>
              </w:rPr>
              <w:t>:</w:t>
            </w:r>
            <w:r w:rsidRPr="00F534AD" w:rsidR="0072763C">
              <w:rPr>
                <w:rFonts w:asciiTheme="minorHAnsi" w:hAnsiTheme="minorHAnsi"/>
                <w:b/>
                <w:lang w:val="de-CH"/>
              </w:rPr>
              <w:t xml:space="preserve"> </w:t>
            </w:r>
          </w:p>
          <w:p w:rsidRPr="00143E0C" w:rsidR="0072763C" w:rsidP="0072763C" w:rsidRDefault="0072763C" w14:paraId="09A1FED8" w14:textId="5923CBC9">
            <w:pPr>
              <w:jc w:val="both"/>
              <w:rPr>
                <w:rFonts w:cs="Arial" w:asciiTheme="minorHAnsi" w:hAnsiTheme="minorHAnsi"/>
                <w:lang w:val="de-LU"/>
              </w:rPr>
            </w:pPr>
            <w:r w:rsidRPr="00143E0C">
              <w:rPr>
                <w:rFonts w:asciiTheme="minorHAnsi" w:hAnsiTheme="minorHAnsi"/>
                <w:lang w:val="de-LU"/>
              </w:rPr>
              <w:t>Marijus Giraitis</w:t>
            </w:r>
            <w:r w:rsidRPr="00143E0C" w:rsidR="005C7119">
              <w:rPr>
                <w:rFonts w:asciiTheme="minorHAnsi" w:hAnsiTheme="minorHAnsi"/>
                <w:lang w:val="de-LU"/>
              </w:rPr>
              <w:t xml:space="preserve">, </w:t>
            </w:r>
            <w:r w:rsidRPr="00143E0C" w:rsidR="00143E0C">
              <w:rPr>
                <w:rFonts w:asciiTheme="minorHAnsi" w:hAnsiTheme="minorHAnsi"/>
                <w:lang w:val="de-LU"/>
              </w:rPr>
              <w:t>klinischer Wissensch</w:t>
            </w:r>
            <w:r w:rsidR="00143E0C">
              <w:rPr>
                <w:rFonts w:asciiTheme="minorHAnsi" w:hAnsiTheme="minorHAnsi"/>
                <w:lang w:val="de-LU"/>
              </w:rPr>
              <w:t>aftler</w:t>
            </w:r>
          </w:p>
          <w:p w:rsidR="00851541" w:rsidP="05A1332B" w:rsidRDefault="00143E0C" w14:paraId="2B851128" w14:textId="77777777">
            <w:pPr>
              <w:jc w:val="both"/>
              <w:rPr>
                <w:rFonts w:asciiTheme="minorHAnsi" w:hAnsiTheme="minorHAnsi"/>
                <w:lang w:val="de-LU"/>
              </w:rPr>
            </w:pPr>
            <w:r w:rsidRPr="00143E0C">
              <w:rPr>
                <w:rFonts w:asciiTheme="minorHAnsi" w:hAnsiTheme="minorHAnsi"/>
                <w:lang w:val="de-LU"/>
              </w:rPr>
              <w:t>Kontaktdaten</w:t>
            </w:r>
            <w:r w:rsidRPr="00143E0C" w:rsidR="0072763C">
              <w:rPr>
                <w:rFonts w:asciiTheme="minorHAnsi" w:hAnsiTheme="minorHAnsi"/>
                <w:lang w:val="de-LU"/>
              </w:rPr>
              <w:t>:</w:t>
            </w:r>
            <w:r w:rsidRPr="00143E0C" w:rsidR="130A4071">
              <w:rPr>
                <w:rFonts w:asciiTheme="minorHAnsi" w:hAnsiTheme="minorHAnsi"/>
                <w:lang w:val="de-LU"/>
              </w:rPr>
              <w:t xml:space="preserve"> </w:t>
            </w:r>
          </w:p>
          <w:p w:rsidRPr="00F534AD" w:rsidR="0072763C" w:rsidP="05A1332B" w:rsidRDefault="00851541" w14:paraId="26BA4D15" w14:textId="760E6493">
            <w:pPr>
              <w:jc w:val="both"/>
              <w:rPr>
                <w:rFonts w:cs="Arial" w:asciiTheme="minorHAnsi" w:hAnsiTheme="minorHAnsi"/>
                <w:color w:val="000000" w:themeColor="text1"/>
                <w:lang w:val="de-CH"/>
              </w:rPr>
            </w:pPr>
            <w:r w:rsidRPr="00F534AD">
              <w:rPr>
                <w:rFonts w:eastAsia="Calibri"/>
                <w:lang w:val="de-CH"/>
              </w:rPr>
              <w:t xml:space="preserve">Email: </w:t>
            </w:r>
            <w:r w:rsidRPr="00F534AD" w:rsidR="4F62F045">
              <w:rPr>
                <w:rFonts w:eastAsia="Calibri" w:cs="Calibri"/>
                <w:lang w:val="de-CH"/>
              </w:rPr>
              <w:t>marijus.giraitis@</w:t>
            </w:r>
            <w:r w:rsidRPr="00F534AD" w:rsidR="00CA4331">
              <w:rPr>
                <w:rFonts w:eastAsia="Calibri" w:cs="Calibri"/>
                <w:lang w:val="de-CH"/>
              </w:rPr>
              <w:t>ext.</w:t>
            </w:r>
            <w:r w:rsidRPr="00F534AD" w:rsidR="4F62F045">
              <w:rPr>
                <w:rFonts w:eastAsia="Calibri" w:cs="Calibri"/>
                <w:lang w:val="de-CH"/>
              </w:rPr>
              <w:t>uni.lu</w:t>
            </w:r>
            <w:r w:rsidRPr="00F534AD" w:rsidR="0072763C">
              <w:rPr>
                <w:rFonts w:asciiTheme="minorHAnsi" w:hAnsiTheme="minorHAnsi"/>
                <w:color w:val="000000" w:themeColor="text1"/>
                <w:lang w:val="de-CH"/>
              </w:rPr>
              <w:t xml:space="preserve"> </w:t>
            </w:r>
          </w:p>
          <w:p w:rsidRPr="00F534AD" w:rsidR="0072763C" w:rsidP="2807054A" w:rsidRDefault="0072763C" w14:paraId="542BE356" w14:textId="5759D04B">
            <w:pPr>
              <w:pStyle w:val="Normal"/>
              <w:rPr>
                <w:rFonts w:ascii="Calibri" w:hAnsi="Calibri" w:eastAsia="Calibri" w:cs="Calibri"/>
                <w:noProof w:val="0"/>
                <w:sz w:val="22"/>
                <w:szCs w:val="22"/>
                <w:lang w:val="de-CH"/>
              </w:rPr>
            </w:pPr>
            <w:r w:rsidRPr="2807054A" w:rsidR="0072763C">
              <w:rPr>
                <w:rFonts w:ascii="Calibri" w:hAnsi="Calibri" w:asciiTheme="minorAscii" w:hAnsiTheme="minorAscii"/>
                <w:lang w:val="de-CH"/>
              </w:rPr>
              <w:t>Tele</w:t>
            </w:r>
            <w:r w:rsidRPr="2807054A" w:rsidR="00143E0C">
              <w:rPr>
                <w:rFonts w:ascii="Calibri" w:hAnsi="Calibri" w:asciiTheme="minorAscii" w:hAnsiTheme="minorAscii"/>
                <w:lang w:val="de-CH"/>
              </w:rPr>
              <w:t>f</w:t>
            </w:r>
            <w:r w:rsidRPr="2807054A" w:rsidR="0072763C">
              <w:rPr>
                <w:rFonts w:ascii="Calibri" w:hAnsi="Calibri" w:asciiTheme="minorAscii" w:hAnsiTheme="minorAscii"/>
                <w:lang w:val="de-CH"/>
              </w:rPr>
              <w:t xml:space="preserve">on: </w:t>
            </w:r>
            <w:r w:rsidRPr="2807054A" w:rsidR="2EC0789E">
              <w:rPr>
                <w:rFonts w:ascii="Calibri" w:hAnsi="Calibri" w:eastAsia="Calibri" w:cs="Calibri"/>
                <w:b w:val="1"/>
                <w:bCs w:val="1"/>
                <w:i w:val="0"/>
                <w:iCs w:val="0"/>
                <w:caps w:val="0"/>
                <w:smallCaps w:val="0"/>
                <w:noProof w:val="0"/>
                <w:color w:val="393E46"/>
                <w:sz w:val="22"/>
                <w:szCs w:val="22"/>
                <w:lang w:val="de-CH"/>
              </w:rPr>
              <w:t>+</w:t>
            </w:r>
            <w:r w:rsidRPr="2807054A" w:rsidR="2EC0789E">
              <w:rPr>
                <w:rFonts w:ascii="Calibri" w:hAnsi="Calibri" w:eastAsia="Calibri" w:cs="Calibri"/>
                <w:b w:val="0"/>
                <w:bCs w:val="0"/>
                <w:i w:val="0"/>
                <w:iCs w:val="0"/>
                <w:caps w:val="0"/>
                <w:smallCaps w:val="0"/>
                <w:noProof w:val="0"/>
                <w:color w:val="393E46"/>
                <w:sz w:val="22"/>
                <w:szCs w:val="22"/>
                <w:lang w:val="de-CH"/>
              </w:rPr>
              <w:t>352 621 519 122</w:t>
            </w:r>
          </w:p>
          <w:p w:rsidRPr="00F534AD" w:rsidR="00851541" w:rsidP="0072763C" w:rsidRDefault="00851541" w14:paraId="41175F8F" w14:textId="77777777">
            <w:pPr>
              <w:jc w:val="both"/>
              <w:rPr>
                <w:rStyle w:val="normaltextrun"/>
                <w:lang w:val="de-CH"/>
              </w:rPr>
            </w:pPr>
          </w:p>
          <w:p w:rsidRPr="00F534AD" w:rsidR="00851541" w:rsidP="0072763C" w:rsidRDefault="00851541" w14:paraId="6C6C97C7" w14:textId="6F450E55">
            <w:pPr>
              <w:jc w:val="both"/>
              <w:rPr>
                <w:rStyle w:val="normaltextrun"/>
                <w:u w:val="single"/>
                <w:lang w:val="de-CH"/>
              </w:rPr>
            </w:pPr>
            <w:r w:rsidRPr="00F534AD">
              <w:rPr>
                <w:rStyle w:val="normaltextrun"/>
                <w:u w:val="single"/>
                <w:lang w:val="de-CH"/>
              </w:rPr>
              <w:t>Datenschutzbeauftragter</w:t>
            </w:r>
          </w:p>
          <w:p w:rsidRPr="00F534AD" w:rsidR="001C18C7" w:rsidP="0072763C" w:rsidRDefault="00851541" w14:paraId="74C4368E" w14:textId="387F5103">
            <w:pPr>
              <w:jc w:val="both"/>
              <w:rPr>
                <w:rFonts w:cs="Arial" w:asciiTheme="minorHAnsi" w:hAnsiTheme="minorHAnsi"/>
                <w:b/>
                <w:lang w:val="de-CH" w:eastAsia="fr-FR"/>
              </w:rPr>
            </w:pPr>
            <w:hyperlink w:history="1" r:id="rId11">
              <w:r w:rsidRPr="00F534AD">
                <w:rPr>
                  <w:rStyle w:val="Hyperlink"/>
                  <w:rFonts w:cs="Calibri"/>
                  <w:lang w:val="de-CH"/>
                </w:rPr>
                <w:t>dpo@uni.lu</w:t>
              </w:r>
            </w:hyperlink>
          </w:p>
        </w:tc>
      </w:tr>
    </w:tbl>
    <w:p w:rsidRPr="00F534AD" w:rsidR="006433E7" w:rsidP="006433E7" w:rsidRDefault="006433E7" w14:paraId="7EC50FE5" w14:textId="77777777">
      <w:pPr>
        <w:jc w:val="both"/>
        <w:rPr>
          <w:i/>
          <w:lang w:val="de-CH"/>
        </w:rPr>
      </w:pPr>
    </w:p>
    <w:p w:rsidRPr="00674C47" w:rsidR="001B57A3" w:rsidP="009E2D42" w:rsidRDefault="001B57A3" w14:paraId="47C64A5D" w14:textId="56ACD805">
      <w:pPr>
        <w:pStyle w:val="Heading1"/>
        <w:numPr>
          <w:ilvl w:val="0"/>
          <w:numId w:val="0"/>
        </w:numPr>
      </w:pPr>
      <w:r>
        <w:t>CONFIDENTIALITY AND PROTECTION OF PERSONAL DATA</w:t>
      </w:r>
    </w:p>
    <w:p w:rsidRPr="003A6067" w:rsidR="001B57A3" w:rsidP="001B57A3" w:rsidRDefault="001B57A3" w14:paraId="63416835" w14:textId="77777777">
      <w:pPr>
        <w:jc w:val="both"/>
        <w:rPr>
          <w:rFonts w:cs="Arial" w:asciiTheme="minorHAnsi" w:hAnsiTheme="minorHAnsi"/>
          <w:b/>
          <w:bCs/>
          <w:u w:val="single"/>
          <w:lang w:val="en-US" w:eastAsia="fr-FR"/>
        </w:rPr>
      </w:pPr>
    </w:p>
    <w:p w:rsidRPr="006478B5" w:rsidR="00F118B2" w:rsidP="55D4E1E8" w:rsidRDefault="006478B5" w14:paraId="0CD3BEF2" w14:textId="562EF26F">
      <w:pPr>
        <w:jc w:val="both"/>
        <w:rPr>
          <w:rFonts w:cs="Arial" w:asciiTheme="minorHAnsi" w:hAnsiTheme="minorHAnsi"/>
          <w:lang w:val="de-LU"/>
        </w:rPr>
      </w:pPr>
      <w:r w:rsidRPr="006478B5">
        <w:rPr>
          <w:rFonts w:asciiTheme="minorHAnsi" w:hAnsiTheme="minorHAnsi"/>
          <w:lang w:val="de-LU"/>
        </w:rPr>
        <w:t>Im Rahmen der Studie „</w:t>
      </w:r>
      <w:r w:rsidR="005523D7">
        <w:rPr>
          <w:rFonts w:asciiTheme="minorHAnsi" w:hAnsiTheme="minorHAnsi"/>
          <w:lang w:val="de-LU"/>
        </w:rPr>
        <w:t>MyPD</w:t>
      </w:r>
      <w:r w:rsidRPr="006478B5">
        <w:rPr>
          <w:rFonts w:asciiTheme="minorHAnsi" w:hAnsiTheme="minorHAnsi"/>
          <w:lang w:val="de-LU"/>
        </w:rPr>
        <w:t xml:space="preserve">“ erheben und verarbeiten wir einige Ihrer personenbezogenen Daten, </w:t>
      </w:r>
      <w:r w:rsidRPr="006478B5">
        <w:rPr>
          <w:rFonts w:asciiTheme="minorHAnsi" w:hAnsiTheme="minorHAnsi"/>
          <w:bCs/>
          <w:lang w:val="de-LU"/>
        </w:rPr>
        <w:t>damit die wissenschaftlichen Ziele der Studie erreicht werden können</w:t>
      </w:r>
      <w:r w:rsidRPr="006478B5" w:rsidR="00AD4C26">
        <w:rPr>
          <w:rFonts w:asciiTheme="minorHAnsi" w:hAnsiTheme="minorHAnsi"/>
          <w:lang w:val="de-LU"/>
        </w:rPr>
        <w:t>.</w:t>
      </w:r>
    </w:p>
    <w:p w:rsidRPr="006478B5" w:rsidR="00F118B2" w:rsidP="00DC1E31" w:rsidRDefault="00F118B2" w14:paraId="036630FA" w14:textId="77777777">
      <w:pPr>
        <w:jc w:val="both"/>
        <w:rPr>
          <w:rFonts w:cs="Arial" w:asciiTheme="minorHAnsi" w:hAnsiTheme="minorHAnsi"/>
          <w:bCs/>
          <w:lang w:val="de-LU" w:eastAsia="fr-FR"/>
        </w:rPr>
      </w:pPr>
    </w:p>
    <w:p w:rsidRPr="006478B5" w:rsidR="00DC1E31" w:rsidP="00DC1E31" w:rsidRDefault="006478B5" w14:paraId="10E2EBF2" w14:textId="68245C80">
      <w:pPr>
        <w:jc w:val="both"/>
        <w:rPr>
          <w:rFonts w:cs="Arial" w:asciiTheme="minorHAnsi" w:hAnsiTheme="minorHAnsi"/>
          <w:bCs/>
          <w:lang w:val="de-LU"/>
        </w:rPr>
      </w:pPr>
      <w:r w:rsidRPr="006478B5">
        <w:rPr>
          <w:rFonts w:asciiTheme="minorHAnsi" w:hAnsiTheme="minorHAnsi"/>
          <w:bCs/>
          <w:lang w:val="de-LU"/>
        </w:rPr>
        <w:t xml:space="preserve">Die Universität Luxemburg ist für die Erhebung, </w:t>
      </w:r>
      <w:r>
        <w:rPr>
          <w:rFonts w:asciiTheme="minorHAnsi" w:hAnsiTheme="minorHAnsi"/>
          <w:bCs/>
          <w:lang w:val="de-LU"/>
        </w:rPr>
        <w:t xml:space="preserve">die </w:t>
      </w:r>
      <w:r w:rsidRPr="006478B5">
        <w:rPr>
          <w:rFonts w:asciiTheme="minorHAnsi" w:hAnsiTheme="minorHAnsi"/>
          <w:bCs/>
          <w:lang w:val="de-LU"/>
        </w:rPr>
        <w:t xml:space="preserve">Analyse und </w:t>
      </w:r>
      <w:r>
        <w:rPr>
          <w:rFonts w:asciiTheme="minorHAnsi" w:hAnsiTheme="minorHAnsi"/>
          <w:bCs/>
          <w:lang w:val="de-LU"/>
        </w:rPr>
        <w:t xml:space="preserve">die </w:t>
      </w:r>
      <w:r w:rsidRPr="006478B5">
        <w:rPr>
          <w:rFonts w:asciiTheme="minorHAnsi" w:hAnsiTheme="minorHAnsi"/>
          <w:bCs/>
          <w:lang w:val="de-LU"/>
        </w:rPr>
        <w:t>Verarbeitung Ihrer personenbezogenen Daten verantwortlich.</w:t>
      </w:r>
      <w:r w:rsidRPr="006478B5" w:rsidR="00C8661D">
        <w:rPr>
          <w:rFonts w:asciiTheme="minorHAnsi" w:hAnsiTheme="minorHAnsi"/>
          <w:bCs/>
          <w:lang w:val="de-LU"/>
        </w:rPr>
        <w:t xml:space="preserve"> </w:t>
      </w:r>
      <w:r w:rsidRPr="006478B5">
        <w:rPr>
          <w:rFonts w:asciiTheme="minorHAnsi" w:hAnsiTheme="minorHAnsi"/>
          <w:bCs/>
          <w:lang w:val="de-LU"/>
        </w:rPr>
        <w:t>Die Universität stellt sicher, dass Ihre Daten</w:t>
      </w:r>
      <w:r w:rsidRPr="006478B5" w:rsidR="00C8661D">
        <w:rPr>
          <w:rFonts w:asciiTheme="minorHAnsi" w:hAnsiTheme="minorHAnsi"/>
          <w:bCs/>
          <w:lang w:val="de-LU"/>
        </w:rPr>
        <w:t xml:space="preserve"> </w:t>
      </w:r>
      <w:r w:rsidRPr="006478B5">
        <w:rPr>
          <w:rFonts w:asciiTheme="minorHAnsi" w:hAnsiTheme="minorHAnsi"/>
          <w:bCs/>
          <w:lang w:val="de-LU"/>
        </w:rPr>
        <w:t xml:space="preserve">in Übereinstimmung mit der europäischen Datenschutzgrundverordnung </w:t>
      </w:r>
      <w:r w:rsidRPr="006478B5">
        <w:rPr>
          <w:rFonts w:asciiTheme="minorHAnsi" w:hAnsiTheme="minorHAnsi"/>
          <w:b/>
          <w:bCs/>
          <w:lang w:val="de-LU"/>
        </w:rPr>
        <w:t>(DSGVO)</w:t>
      </w:r>
      <w:r w:rsidRPr="006478B5">
        <w:rPr>
          <w:rFonts w:asciiTheme="minorHAnsi" w:hAnsiTheme="minorHAnsi"/>
          <w:bCs/>
          <w:lang w:val="de-LU"/>
        </w:rPr>
        <w:t xml:space="preserve"> - Verordnung EU 2016/679 vom 27. April 2016 - und jedem weiteren Rechtstext, der diese Verordnung ersetzt oder ergänzt, insbesondere das luxemburgische Gesetz vom 1. August 2018 betreffend die Organisation der nationalen Datenschutzkommission und die Anwendung der DSGVO (zusammen das </w:t>
      </w:r>
      <w:r w:rsidRPr="006478B5">
        <w:rPr>
          <w:rFonts w:asciiTheme="minorHAnsi" w:hAnsiTheme="minorHAnsi"/>
          <w:b/>
          <w:bCs/>
          <w:lang w:val="de-LU"/>
        </w:rPr>
        <w:t>Datenschutzgesetz</w:t>
      </w:r>
      <w:r w:rsidRPr="006478B5">
        <w:rPr>
          <w:rFonts w:asciiTheme="minorHAnsi" w:hAnsiTheme="minorHAnsi"/>
          <w:bCs/>
          <w:lang w:val="de-LU"/>
        </w:rPr>
        <w:t>)</w:t>
      </w:r>
      <w:r w:rsidRPr="006478B5" w:rsidR="007B58F0">
        <w:rPr>
          <w:rFonts w:asciiTheme="minorHAnsi" w:hAnsiTheme="minorHAnsi"/>
          <w:bCs/>
          <w:lang w:val="de-LU"/>
        </w:rPr>
        <w:t>.</w:t>
      </w:r>
    </w:p>
    <w:p w:rsidRPr="006478B5" w:rsidR="00010C49" w:rsidP="005F323C" w:rsidRDefault="00010C49" w14:paraId="7378912C" w14:textId="77777777">
      <w:pPr>
        <w:jc w:val="both"/>
        <w:rPr>
          <w:rFonts w:cs="Arial" w:asciiTheme="minorHAnsi" w:hAnsiTheme="minorHAnsi"/>
          <w:b/>
          <w:bCs/>
          <w:lang w:val="de-LU" w:eastAsia="fr-FR"/>
        </w:rPr>
      </w:pPr>
    </w:p>
    <w:p w:rsidRPr="006478B5" w:rsidR="002D16BB" w:rsidP="005F323C" w:rsidRDefault="006478B5" w14:paraId="11C3EF23" w14:textId="2D9ACDC0">
      <w:pPr>
        <w:jc w:val="both"/>
        <w:rPr>
          <w:rFonts w:cs="Arial" w:asciiTheme="minorHAnsi" w:hAnsiTheme="minorHAnsi"/>
          <w:bCs/>
          <w:lang w:val="de-LU"/>
        </w:rPr>
      </w:pPr>
      <w:r w:rsidRPr="006478B5">
        <w:rPr>
          <w:rFonts w:asciiTheme="minorHAnsi" w:hAnsiTheme="minorHAnsi"/>
          <w:b/>
          <w:bCs/>
          <w:lang w:val="de-LU"/>
        </w:rPr>
        <w:t>Welche Daten erfassen wir</w:t>
      </w:r>
      <w:r w:rsidRPr="006478B5" w:rsidR="004D507A">
        <w:rPr>
          <w:rFonts w:asciiTheme="minorHAnsi" w:hAnsiTheme="minorHAnsi"/>
          <w:b/>
          <w:bCs/>
          <w:lang w:val="de-LU"/>
        </w:rPr>
        <w:t>?</w:t>
      </w:r>
      <w:r w:rsidRPr="006478B5" w:rsidR="004D507A">
        <w:rPr>
          <w:rFonts w:asciiTheme="minorHAnsi" w:hAnsiTheme="minorHAnsi"/>
          <w:bCs/>
          <w:lang w:val="de-LU"/>
        </w:rPr>
        <w:t xml:space="preserve"> </w:t>
      </w:r>
      <w:r w:rsidRPr="006478B5">
        <w:rPr>
          <w:rFonts w:asciiTheme="minorHAnsi" w:hAnsiTheme="minorHAnsi"/>
          <w:bCs/>
          <w:lang w:val="de-LU"/>
        </w:rPr>
        <w:t>Wenn Sie der Teilnahme an der Studie zustimmen, erheben wir nur die personenbezogenen Daten, die wir zur Erreichung der wissenschaftlichen Ziele unserer Studie benötigen</w:t>
      </w:r>
      <w:r w:rsidRPr="006478B5" w:rsidR="004D507A">
        <w:rPr>
          <w:rFonts w:asciiTheme="minorHAnsi" w:hAnsiTheme="minorHAnsi"/>
          <w:bCs/>
          <w:lang w:val="de-LU"/>
        </w:rPr>
        <w:t>.</w:t>
      </w:r>
    </w:p>
    <w:p w:rsidRPr="006478B5" w:rsidR="002D16BB" w:rsidP="005F323C" w:rsidRDefault="002D16BB" w14:paraId="4FA70050" w14:textId="77777777">
      <w:pPr>
        <w:jc w:val="both"/>
        <w:rPr>
          <w:rFonts w:cs="Arial" w:asciiTheme="minorHAnsi" w:hAnsiTheme="minorHAnsi"/>
          <w:bCs/>
          <w:lang w:val="de-LU" w:eastAsia="fr-FR"/>
        </w:rPr>
      </w:pPr>
    </w:p>
    <w:p w:rsidRPr="006478B5" w:rsidR="002D16BB" w:rsidP="005F323C" w:rsidRDefault="006478B5" w14:paraId="7FA07D17" w14:textId="07539F1C">
      <w:pPr>
        <w:jc w:val="both"/>
        <w:rPr>
          <w:rFonts w:cs="Arial" w:asciiTheme="minorHAnsi" w:hAnsiTheme="minorHAnsi"/>
          <w:bCs/>
          <w:i/>
          <w:lang w:val="de-LU"/>
        </w:rPr>
      </w:pPr>
      <w:r w:rsidRPr="006478B5">
        <w:rPr>
          <w:rFonts w:asciiTheme="minorHAnsi" w:hAnsiTheme="minorHAnsi"/>
          <w:bCs/>
          <w:lang w:val="de-LU"/>
        </w:rPr>
        <w:t>Folgende Daten erheben wir von Ihnen mittels Fragebögen in Papierform/digitaler Form</w:t>
      </w:r>
      <w:r w:rsidR="00851541">
        <w:rPr>
          <w:rFonts w:asciiTheme="minorHAnsi" w:hAnsiTheme="minorHAnsi"/>
          <w:bCs/>
          <w:lang w:val="de-LU"/>
        </w:rPr>
        <w:t xml:space="preserve"> und/oder</w:t>
      </w:r>
      <w:r w:rsidRPr="006478B5">
        <w:rPr>
          <w:rFonts w:asciiTheme="minorHAnsi" w:hAnsiTheme="minorHAnsi"/>
          <w:bCs/>
          <w:lang w:val="de-LU"/>
        </w:rPr>
        <w:t xml:space="preserve"> Einzelinterviews und</w:t>
      </w:r>
      <w:r w:rsidR="00851541">
        <w:rPr>
          <w:rFonts w:asciiTheme="minorHAnsi" w:hAnsiTheme="minorHAnsi"/>
          <w:bCs/>
          <w:lang w:val="de-LU"/>
        </w:rPr>
        <w:t>/oder</w:t>
      </w:r>
      <w:r w:rsidRPr="006478B5">
        <w:rPr>
          <w:rFonts w:asciiTheme="minorHAnsi" w:hAnsiTheme="minorHAnsi"/>
          <w:bCs/>
          <w:lang w:val="de-LU"/>
        </w:rPr>
        <w:t xml:space="preserve"> Gruppengesprächen</w:t>
      </w:r>
      <w:r>
        <w:rPr>
          <w:lang w:val="de-LU"/>
        </w:rPr>
        <w:t>:</w:t>
      </w:r>
      <w:r w:rsidRPr="006478B5" w:rsidR="0072763C">
        <w:rPr>
          <w:lang w:val="de-LU"/>
        </w:rPr>
        <w:t xml:space="preserve">  </w:t>
      </w:r>
    </w:p>
    <w:p w:rsidRPr="006478B5" w:rsidR="001A78E7" w:rsidP="001A78E7" w:rsidRDefault="001A78E7" w14:paraId="4D801170" w14:textId="3B37A94C">
      <w:pPr>
        <w:jc w:val="both"/>
        <w:rPr>
          <w:rFonts w:cs="Arial" w:asciiTheme="minorHAnsi" w:hAnsiTheme="minorHAnsi"/>
          <w:bCs/>
          <w:lang w:val="de-LU" w:eastAsia="fr-FR"/>
        </w:rPr>
      </w:pPr>
    </w:p>
    <w:p w:rsidRPr="005523D7" w:rsidR="00C72C96" w:rsidP="005523D7" w:rsidRDefault="006478B5" w14:paraId="2549F3B5" w14:textId="19954249">
      <w:pPr>
        <w:pStyle w:val="ListParagraph"/>
        <w:numPr>
          <w:ilvl w:val="0"/>
          <w:numId w:val="34"/>
        </w:numPr>
        <w:jc w:val="both"/>
        <w:rPr>
          <w:rFonts w:asciiTheme="minorHAnsi" w:hAnsiTheme="minorHAnsi"/>
          <w:lang w:val="de-LU"/>
        </w:rPr>
      </w:pPr>
      <w:r w:rsidRPr="005523D7">
        <w:rPr>
          <w:rFonts w:asciiTheme="minorHAnsi" w:hAnsiTheme="minorHAnsi"/>
          <w:lang w:val="de-LU"/>
        </w:rPr>
        <w:t>Nur für Teilnehmer mit Parkinson-Krankheit: Daten zu Ihrem Gesundheitszustand (klinischer Status, Krankengeschichte – wie z. B. Ihre Symptome, Datum der Diagnose</w:t>
      </w:r>
      <w:r w:rsidRPr="005523D7" w:rsidR="002D16BB">
        <w:rPr>
          <w:rFonts w:asciiTheme="minorHAnsi" w:hAnsiTheme="minorHAnsi"/>
          <w:lang w:val="de-LU"/>
        </w:rPr>
        <w:t>)</w:t>
      </w:r>
      <w:r w:rsidRPr="005523D7" w:rsidR="180F8ECF">
        <w:rPr>
          <w:rFonts w:asciiTheme="minorHAnsi" w:hAnsiTheme="minorHAnsi"/>
          <w:lang w:val="de-LU"/>
        </w:rPr>
        <w:t>,</w:t>
      </w:r>
      <w:r w:rsidRPr="005523D7" w:rsidR="002D16BB">
        <w:rPr>
          <w:rFonts w:asciiTheme="minorHAnsi" w:hAnsiTheme="minorHAnsi"/>
          <w:lang w:val="de-LU"/>
        </w:rPr>
        <w:t xml:space="preserve"> </w:t>
      </w:r>
    </w:p>
    <w:p w:rsidRPr="005523D7" w:rsidR="009C33CA" w:rsidP="005523D7" w:rsidRDefault="009C33CA" w14:paraId="7B7A8B29" w14:textId="77777777">
      <w:pPr>
        <w:pStyle w:val="ListParagraph"/>
        <w:numPr>
          <w:ilvl w:val="0"/>
          <w:numId w:val="34"/>
        </w:numPr>
        <w:jc w:val="both"/>
        <w:rPr>
          <w:rFonts w:asciiTheme="minorHAnsi" w:hAnsiTheme="minorHAnsi"/>
          <w:lang w:val="de-CH"/>
        </w:rPr>
      </w:pPr>
      <w:r w:rsidRPr="005523D7">
        <w:rPr>
          <w:rFonts w:asciiTheme="minorHAnsi" w:hAnsiTheme="minorHAnsi"/>
          <w:lang w:val="de-CH"/>
        </w:rPr>
        <w:t>Für alle Teilnehmer:</w:t>
      </w:r>
    </w:p>
    <w:p w:rsidRPr="005523D7" w:rsidR="002D16BB" w:rsidP="005523D7" w:rsidRDefault="009C33CA" w14:paraId="24FD3AD0" w14:textId="6663FC61">
      <w:pPr>
        <w:pStyle w:val="ListParagraph"/>
        <w:numPr>
          <w:ilvl w:val="1"/>
          <w:numId w:val="34"/>
        </w:numPr>
        <w:jc w:val="both"/>
        <w:rPr>
          <w:rFonts w:cs="Arial" w:asciiTheme="minorHAnsi" w:hAnsiTheme="minorHAnsi"/>
          <w:bCs/>
          <w:i/>
          <w:lang w:val="de-LU"/>
        </w:rPr>
      </w:pPr>
      <w:r w:rsidRPr="005523D7">
        <w:rPr>
          <w:rFonts w:asciiTheme="minorHAnsi" w:hAnsiTheme="minorHAnsi"/>
          <w:lang w:val="de-LU"/>
        </w:rPr>
        <w:t>Persönliche Daten (Alter oder Geburtsmonat/Geburtsjahr, Geschlecht</w:t>
      </w:r>
      <w:r w:rsidRPr="005523D7" w:rsidR="001E39E9">
        <w:rPr>
          <w:rFonts w:asciiTheme="minorHAnsi" w:hAnsiTheme="minorHAnsi"/>
          <w:bCs/>
          <w:lang w:val="de-LU"/>
        </w:rPr>
        <w:t xml:space="preserve">), </w:t>
      </w:r>
    </w:p>
    <w:p w:rsidRPr="005523D7" w:rsidR="00CC24BC" w:rsidP="005523D7" w:rsidRDefault="005523D7" w14:paraId="5737F9CC" w14:textId="04D696D7">
      <w:pPr>
        <w:pStyle w:val="ListParagraph"/>
        <w:numPr>
          <w:ilvl w:val="1"/>
          <w:numId w:val="34"/>
        </w:numPr>
        <w:jc w:val="both"/>
        <w:rPr>
          <w:lang w:val="de-LU"/>
        </w:rPr>
      </w:pPr>
      <w:r w:rsidRPr="005523D7">
        <w:rPr>
          <w:rFonts w:asciiTheme="minorHAnsi" w:hAnsiTheme="minorHAnsi"/>
          <w:lang w:val="de-LU"/>
        </w:rPr>
        <w:t>A</w:t>
      </w:r>
      <w:r w:rsidRPr="005523D7" w:rsidR="008C1DDF">
        <w:rPr>
          <w:rFonts w:asciiTheme="minorHAnsi" w:hAnsiTheme="minorHAnsi"/>
          <w:lang w:val="de-LU"/>
        </w:rPr>
        <w:t>ndere Kategorien verarbeiteter Daten: E-Mail-Adresse und andere Daten (Ihr persönliches Leben (Lebensstil und tägliche Aktivitäten) und Hilfe, die Sie dafür erhalten), Ihr Bildungs- und Berufsniveau, Ihre soziodemografischen Informationen, Ihr Arbeitsleben, Ihre Zufriedenheit mit der Gesundheitsversorgung Dienstleistungen, Ihr Niveau an Selbstmanagement und Gesundheitswissen</w:t>
      </w:r>
      <w:r w:rsidRPr="005523D7" w:rsidR="00CC24BC">
        <w:rPr>
          <w:rFonts w:asciiTheme="minorHAnsi" w:hAnsiTheme="minorHAnsi"/>
          <w:lang w:val="de-LU"/>
        </w:rPr>
        <w:t>)</w:t>
      </w:r>
      <w:r w:rsidRPr="005523D7" w:rsidR="002D16BB">
        <w:rPr>
          <w:rFonts w:asciiTheme="minorHAnsi" w:hAnsiTheme="minorHAnsi"/>
          <w:lang w:val="de-LU"/>
        </w:rPr>
        <w:t xml:space="preserve"> </w:t>
      </w:r>
    </w:p>
    <w:p w:rsidRPr="0051286F" w:rsidR="00DA34D5" w:rsidP="00050FD5" w:rsidRDefault="00DA34D5" w14:paraId="5029B272" w14:textId="6223FFDB">
      <w:pPr>
        <w:jc w:val="both"/>
        <w:rPr>
          <w:rFonts w:asciiTheme="minorHAnsi" w:hAnsiTheme="minorHAnsi" w:cstheme="minorHAnsi"/>
          <w:bCs/>
          <w:lang w:val="de-LU" w:eastAsia="fr-FR"/>
        </w:rPr>
      </w:pPr>
    </w:p>
    <w:p w:rsidRPr="0051286F" w:rsidR="00DA34D5" w:rsidP="00050FD5" w:rsidRDefault="00DA34D5" w14:paraId="19143F21" w14:textId="77777777">
      <w:pPr>
        <w:jc w:val="both"/>
        <w:rPr>
          <w:rFonts w:asciiTheme="minorHAnsi" w:hAnsiTheme="minorHAnsi" w:cstheme="minorHAnsi"/>
          <w:bCs/>
          <w:lang w:val="de-LU" w:eastAsia="fr-FR"/>
        </w:rPr>
      </w:pPr>
    </w:p>
    <w:p w:rsidRPr="0051286F" w:rsidR="007120B0" w:rsidP="0051286F" w:rsidRDefault="0051286F" w14:paraId="0495F5AE" w14:textId="60565ED9">
      <w:pPr>
        <w:jc w:val="both"/>
        <w:rPr>
          <w:rFonts w:cs="Arial" w:asciiTheme="minorHAnsi" w:hAnsiTheme="minorHAnsi"/>
          <w:bCs/>
          <w:lang w:val="de-LU"/>
        </w:rPr>
      </w:pPr>
      <w:r w:rsidRPr="0051286F">
        <w:rPr>
          <w:rFonts w:asciiTheme="minorHAnsi" w:hAnsiTheme="minorHAnsi"/>
          <w:b/>
          <w:bCs/>
          <w:lang w:val="de-LU"/>
        </w:rPr>
        <w:t>Auf welcher gesetzlichen Grundlage verarbeiten wir Ihre Daten</w:t>
      </w:r>
      <w:r w:rsidRPr="0051286F" w:rsidR="00F604F7">
        <w:rPr>
          <w:rFonts w:asciiTheme="minorHAnsi" w:hAnsiTheme="minorHAnsi" w:cstheme="minorBidi"/>
          <w:b/>
          <w:bCs/>
          <w:lang w:val="de-LU"/>
        </w:rPr>
        <w:t xml:space="preserve">? </w:t>
      </w:r>
      <w:r w:rsidRPr="0051286F">
        <w:rPr>
          <w:rFonts w:asciiTheme="minorHAnsi" w:hAnsiTheme="minorHAnsi"/>
          <w:bCs/>
          <w:lang w:val="de-LU"/>
        </w:rPr>
        <w:t>Die Verwendung Ihrer personenbezogenen Daten</w:t>
      </w:r>
      <w:r>
        <w:rPr>
          <w:rFonts w:asciiTheme="minorHAnsi" w:hAnsiTheme="minorHAnsi"/>
          <w:bCs/>
          <w:lang w:val="de-LU"/>
        </w:rPr>
        <w:t xml:space="preserve"> </w:t>
      </w:r>
      <w:r w:rsidRPr="0051286F">
        <w:rPr>
          <w:rFonts w:asciiTheme="minorHAnsi" w:hAnsiTheme="minorHAnsi"/>
          <w:bCs/>
          <w:color w:val="000000" w:themeColor="text1"/>
          <w:lang w:val="de-LU"/>
        </w:rPr>
        <w:t>ist erforderlich, um die Ziele der Studie zu erreichen, die wir in Wahrnehmung unserer Aufgabe im öffentlichen Interesse und zu wissenschaftlichen Forschungszwecken durchführen (Art. 6.1 (e) und Art. 9.2 (j) der DSGVO)</w:t>
      </w:r>
      <w:r w:rsidRPr="0051286F">
        <w:rPr>
          <w:rFonts w:asciiTheme="minorHAnsi" w:hAnsiTheme="minorHAnsi" w:cstheme="minorBidi"/>
          <w:color w:val="000000" w:themeColor="text1"/>
          <w:lang w:val="de-LU"/>
        </w:rPr>
        <w:t>.</w:t>
      </w:r>
      <w:r w:rsidRPr="0051286F" w:rsidR="007120B0">
        <w:rPr>
          <w:rFonts w:asciiTheme="minorHAnsi" w:hAnsiTheme="minorHAnsi" w:cstheme="minorBidi"/>
          <w:color w:val="000000" w:themeColor="text1"/>
          <w:lang w:val="de-LU"/>
        </w:rPr>
        <w:t xml:space="preserve"> </w:t>
      </w:r>
    </w:p>
    <w:p w:rsidRPr="0051286F" w:rsidR="007B002E" w:rsidP="00750094" w:rsidRDefault="007B002E" w14:paraId="17E2DC8B" w14:textId="4D52D1FC">
      <w:pPr>
        <w:jc w:val="both"/>
        <w:rPr>
          <w:rFonts w:asciiTheme="minorHAnsi" w:hAnsiTheme="minorHAnsi" w:cstheme="minorHAnsi"/>
          <w:bCs/>
          <w:lang w:val="de-LU"/>
        </w:rPr>
      </w:pPr>
    </w:p>
    <w:p w:rsidRPr="00F534AD" w:rsidR="007B002E" w:rsidP="4A7F36AE" w:rsidRDefault="0051286F" w14:paraId="7CF30BAB" w14:textId="2F1D80A9" w14:noSpellErr="1">
      <w:pPr>
        <w:jc w:val="both"/>
        <w:rPr>
          <w:rFonts w:ascii="Calibri" w:hAnsi="Calibri" w:asciiTheme="minorAscii" w:hAnsiTheme="minorAscii"/>
          <w:lang w:val="en-GB"/>
        </w:rPr>
      </w:pPr>
      <w:r w:rsidRPr="4A7F36AE" w:rsidR="0051286F">
        <w:rPr>
          <w:rFonts w:ascii="Calibri" w:hAnsi="Calibri" w:cs="Arial" w:asciiTheme="minorAscii" w:hAnsiTheme="minorAscii" w:cstheme="minorBidi"/>
          <w:lang w:val="en-GB"/>
        </w:rPr>
        <w:t>W</w:t>
      </w:r>
      <w:r w:rsidRPr="4A7F36AE" w:rsidR="0051286F">
        <w:rPr>
          <w:color w:val="000000" w:themeColor="text1" w:themeTint="FF" w:themeShade="FF"/>
          <w:lang w:val="en-GB"/>
        </w:rPr>
        <w:t>enn Sie sich entscheiden aus der Studie auszusteigen, werden die, bis zum Zeitpunkt Ihres Ausstiegs, erhobenen Daten in anonymisierter oder verschlüsselter Form (Studien-ID) von der Universität Luxemburg oder von anderen Forschern zu wissenschaftlichen oder statistischen Zwecken weiterverarbeitet</w:t>
      </w:r>
      <w:r w:rsidRPr="4A7F36AE" w:rsidR="007B002E">
        <w:rPr>
          <w:rFonts w:ascii="Calibri" w:hAnsi="Calibri" w:asciiTheme="minorAscii" w:hAnsiTheme="minorAscii"/>
          <w:lang w:val="en-GB"/>
        </w:rPr>
        <w:t>.</w:t>
      </w:r>
      <w:r w:rsidRPr="4A7F36AE" w:rsidR="00C8661D">
        <w:rPr>
          <w:rFonts w:ascii="Calibri" w:hAnsi="Calibri" w:asciiTheme="minorAscii" w:hAnsiTheme="minorAscii"/>
          <w:lang w:val="en-GB"/>
        </w:rPr>
        <w:t xml:space="preserve"> </w:t>
      </w:r>
      <w:r w:rsidRPr="4A7F36AE" w:rsidR="006A4973">
        <w:rPr>
          <w:rFonts w:ascii="Calibri" w:hAnsi="Calibri" w:asciiTheme="minorAscii" w:hAnsiTheme="minorAscii"/>
          <w:lang w:val="en-GB"/>
        </w:rPr>
        <w:t>Ab dem Zeitpunkt Ihres Widerrufs werden keine weiteren Daten mehr von Ihnen erhoben</w:t>
      </w:r>
      <w:r w:rsidRPr="4A7F36AE" w:rsidR="00C8661D">
        <w:rPr>
          <w:rFonts w:ascii="Calibri" w:hAnsi="Calibri" w:asciiTheme="minorAscii" w:hAnsiTheme="minorAscii"/>
          <w:lang w:val="en-GB"/>
        </w:rPr>
        <w:t xml:space="preserve">. </w:t>
      </w:r>
      <w:r w:rsidRPr="4A7F36AE" w:rsidR="007B002E">
        <w:rPr>
          <w:rFonts w:ascii="Calibri" w:hAnsi="Calibri" w:asciiTheme="minorAscii" w:hAnsiTheme="minorAscii"/>
          <w:lang w:val="en-GB"/>
        </w:rPr>
        <w:t xml:space="preserve"> </w:t>
      </w:r>
    </w:p>
    <w:p w:rsidRPr="006A4973" w:rsidR="007B002E" w:rsidP="00750094" w:rsidRDefault="007B002E" w14:paraId="73FDD698" w14:textId="77777777">
      <w:pPr>
        <w:jc w:val="both"/>
        <w:rPr>
          <w:rFonts w:cs="Arial" w:asciiTheme="minorHAnsi" w:hAnsiTheme="minorHAnsi"/>
          <w:bCs/>
          <w:lang w:val="de-LU"/>
        </w:rPr>
      </w:pPr>
    </w:p>
    <w:p w:rsidRPr="006A4973" w:rsidR="00D347D7" w:rsidP="00E73D7B" w:rsidRDefault="006A4973" w14:paraId="3BB2DF1A" w14:textId="669AF26A">
      <w:pPr>
        <w:jc w:val="both"/>
        <w:rPr>
          <w:rFonts w:cs="Arial" w:asciiTheme="minorHAnsi" w:hAnsiTheme="minorHAnsi"/>
          <w:b/>
          <w:bCs/>
          <w:lang w:val="de-LU"/>
        </w:rPr>
      </w:pPr>
      <w:r w:rsidRPr="006A4973">
        <w:rPr>
          <w:rFonts w:asciiTheme="minorHAnsi" w:hAnsiTheme="minorHAnsi"/>
          <w:b/>
          <w:bCs/>
          <w:lang w:val="de-LU"/>
        </w:rPr>
        <w:t>Wer hat Zugang zu Ihren Daten</w:t>
      </w:r>
      <w:r w:rsidRPr="006A4973" w:rsidR="008A6E0D">
        <w:rPr>
          <w:rFonts w:asciiTheme="minorHAnsi" w:hAnsiTheme="minorHAnsi"/>
          <w:b/>
          <w:bCs/>
          <w:lang w:val="de-LU"/>
        </w:rPr>
        <w:t>?</w:t>
      </w:r>
    </w:p>
    <w:p w:rsidRPr="006A4973" w:rsidR="00D347D7" w:rsidP="00E73D7B" w:rsidRDefault="006A4973" w14:paraId="7AE32EBB" w14:textId="3CA5D90A">
      <w:pPr>
        <w:jc w:val="both"/>
        <w:rPr>
          <w:rFonts w:cs="Arial" w:asciiTheme="minorHAnsi" w:hAnsiTheme="minorHAnsi"/>
          <w:bCs/>
          <w:lang w:val="de-LU"/>
        </w:rPr>
      </w:pPr>
      <w:r w:rsidRPr="006A4973">
        <w:rPr>
          <w:rFonts w:asciiTheme="minorHAnsi" w:hAnsiTheme="minorHAnsi"/>
          <w:bCs/>
          <w:lang w:val="de-LU"/>
        </w:rPr>
        <w:t xml:space="preserve">Neben dem wissenschaftlichen </w:t>
      </w:r>
      <w:r>
        <w:rPr>
          <w:rFonts w:asciiTheme="minorHAnsi" w:hAnsiTheme="minorHAnsi"/>
          <w:bCs/>
          <w:lang w:val="de-LU"/>
        </w:rPr>
        <w:t>Leiter</w:t>
      </w:r>
      <w:r w:rsidRPr="006A4973">
        <w:rPr>
          <w:rFonts w:asciiTheme="minorHAnsi" w:hAnsiTheme="minorHAnsi"/>
          <w:bCs/>
          <w:lang w:val="de-LU"/>
        </w:rPr>
        <w:t xml:space="preserve"> und den unter seiner Verantwortung tätigen autorisierten Mitgliedern des klinischen Teams</w:t>
      </w:r>
      <w:r>
        <w:rPr>
          <w:rFonts w:asciiTheme="minorHAnsi" w:hAnsiTheme="minorHAnsi"/>
          <w:bCs/>
          <w:lang w:val="de-LU"/>
        </w:rPr>
        <w:t>,</w:t>
      </w:r>
      <w:r w:rsidRPr="006A4973">
        <w:rPr>
          <w:rFonts w:asciiTheme="minorHAnsi" w:hAnsiTheme="minorHAnsi"/>
          <w:bCs/>
          <w:lang w:val="de-LU"/>
        </w:rPr>
        <w:t xml:space="preserve"> haben nur die folgenden Personenkategorien im Rahmen ihrer jeweiligen Aufgaben Zugriff auf Ihre Daten</w:t>
      </w:r>
      <w:r w:rsidRPr="006A4973" w:rsidR="003F35CD">
        <w:rPr>
          <w:rFonts w:asciiTheme="minorHAnsi" w:hAnsiTheme="minorHAnsi"/>
          <w:bCs/>
          <w:lang w:val="de-LU"/>
        </w:rPr>
        <w:t>:</w:t>
      </w:r>
    </w:p>
    <w:p w:rsidRPr="006A4973" w:rsidR="006A7DE8" w:rsidP="00E73D7B" w:rsidRDefault="006A7DE8" w14:paraId="7D275C3E" w14:textId="77777777">
      <w:pPr>
        <w:jc w:val="both"/>
        <w:rPr>
          <w:rFonts w:cs="Arial" w:asciiTheme="minorHAnsi" w:hAnsiTheme="minorHAnsi"/>
          <w:bCs/>
          <w:u w:val="single"/>
          <w:lang w:val="de-LU" w:eastAsia="fr-FR"/>
        </w:rPr>
      </w:pPr>
    </w:p>
    <w:p w:rsidRPr="006A4973" w:rsidR="00D347D7" w:rsidP="55D4E1E8" w:rsidRDefault="006A4973" w14:paraId="6A005ADF" w14:textId="247AB2DA">
      <w:pPr>
        <w:ind w:left="284"/>
        <w:jc w:val="both"/>
        <w:rPr>
          <w:rFonts w:asciiTheme="minorHAnsi" w:hAnsiTheme="minorHAnsi"/>
          <w:lang w:val="de-LU"/>
        </w:rPr>
      </w:pPr>
      <w:r w:rsidRPr="006A4973">
        <w:rPr>
          <w:rFonts w:asciiTheme="minorHAnsi" w:hAnsiTheme="minorHAnsi"/>
          <w:bCs/>
          <w:u w:val="single"/>
          <w:lang w:val="de-LU"/>
        </w:rPr>
        <w:t xml:space="preserve">Personenbezogene Daten oder Daten, anhand derer Sie direkt identifiziert werden können (Vorname, </w:t>
      </w:r>
      <w:r>
        <w:rPr>
          <w:rFonts w:asciiTheme="minorHAnsi" w:hAnsiTheme="minorHAnsi"/>
          <w:bCs/>
          <w:u w:val="single"/>
          <w:lang w:val="de-LU"/>
        </w:rPr>
        <w:t>Nachn</w:t>
      </w:r>
      <w:r w:rsidRPr="006A4973">
        <w:rPr>
          <w:rFonts w:asciiTheme="minorHAnsi" w:hAnsiTheme="minorHAnsi"/>
          <w:bCs/>
          <w:u w:val="single"/>
          <w:lang w:val="de-LU"/>
        </w:rPr>
        <w:t>ame</w:t>
      </w:r>
      <w:r w:rsidRPr="006A4973" w:rsidR="00B12948">
        <w:rPr>
          <w:rFonts w:asciiTheme="minorHAnsi" w:hAnsiTheme="minorHAnsi"/>
          <w:u w:val="single"/>
          <w:lang w:val="de-LU"/>
        </w:rPr>
        <w:t>,</w:t>
      </w:r>
      <w:r w:rsidRPr="006A4973" w:rsidR="5B558F40">
        <w:rPr>
          <w:rFonts w:asciiTheme="minorHAnsi" w:hAnsiTheme="minorHAnsi"/>
          <w:u w:val="single"/>
          <w:lang w:val="de-LU"/>
        </w:rPr>
        <w:t xml:space="preserve"> </w:t>
      </w:r>
      <w:r>
        <w:rPr>
          <w:rFonts w:asciiTheme="minorHAnsi" w:hAnsiTheme="minorHAnsi"/>
          <w:u w:val="single"/>
          <w:lang w:val="de-LU"/>
        </w:rPr>
        <w:t>E-</w:t>
      </w:r>
      <w:r w:rsidRPr="006A4973" w:rsidR="5B558F40">
        <w:rPr>
          <w:rFonts w:asciiTheme="minorHAnsi" w:hAnsiTheme="minorHAnsi"/>
          <w:u w:val="single"/>
          <w:lang w:val="de-LU"/>
        </w:rPr>
        <w:t xml:space="preserve">mail </w:t>
      </w:r>
      <w:r>
        <w:rPr>
          <w:rFonts w:asciiTheme="minorHAnsi" w:hAnsiTheme="minorHAnsi"/>
          <w:u w:val="single"/>
          <w:lang w:val="de-LU"/>
        </w:rPr>
        <w:t>A</w:t>
      </w:r>
      <w:r w:rsidRPr="006A4973" w:rsidR="5B558F40">
        <w:rPr>
          <w:rFonts w:asciiTheme="minorHAnsi" w:hAnsiTheme="minorHAnsi"/>
          <w:u w:val="single"/>
          <w:lang w:val="de-LU"/>
        </w:rPr>
        <w:t>dress</w:t>
      </w:r>
      <w:r>
        <w:rPr>
          <w:rFonts w:asciiTheme="minorHAnsi" w:hAnsiTheme="minorHAnsi"/>
          <w:u w:val="single"/>
          <w:lang w:val="de-LU"/>
        </w:rPr>
        <w:t>e</w:t>
      </w:r>
      <w:r w:rsidRPr="006A4973" w:rsidR="00B12948">
        <w:rPr>
          <w:rFonts w:asciiTheme="minorHAnsi" w:hAnsiTheme="minorHAnsi"/>
          <w:u w:val="single"/>
          <w:lang w:val="de-LU"/>
        </w:rPr>
        <w:t>)</w:t>
      </w:r>
      <w:r w:rsidRPr="006A4973" w:rsidR="00B12948">
        <w:rPr>
          <w:rFonts w:asciiTheme="minorHAnsi" w:hAnsiTheme="minorHAnsi"/>
          <w:lang w:val="de-LU"/>
        </w:rPr>
        <w:t>:</w:t>
      </w:r>
    </w:p>
    <w:p w:rsidRPr="006A4973" w:rsidR="004B7289" w:rsidP="006B5FB5" w:rsidRDefault="004B7289" w14:paraId="3C7C3D89" w14:textId="77777777">
      <w:pPr>
        <w:ind w:left="284"/>
        <w:jc w:val="both"/>
        <w:rPr>
          <w:rFonts w:cs="Arial" w:asciiTheme="minorHAnsi" w:hAnsiTheme="minorHAnsi"/>
          <w:bCs/>
          <w:lang w:val="de-LU"/>
        </w:rPr>
      </w:pPr>
    </w:p>
    <w:p w:rsidRPr="006A4973" w:rsidR="004B7289" w:rsidP="05A1332B" w:rsidRDefault="006A4973" w14:paraId="53953FBD" w14:textId="603FA31F">
      <w:pPr>
        <w:pStyle w:val="ListParagraph"/>
        <w:numPr>
          <w:ilvl w:val="0"/>
          <w:numId w:val="18"/>
        </w:numPr>
        <w:ind w:left="851"/>
        <w:jc w:val="both"/>
        <w:rPr>
          <w:rFonts w:cs="Arial" w:asciiTheme="minorHAnsi" w:hAnsiTheme="minorHAnsi"/>
          <w:sz w:val="22"/>
          <w:szCs w:val="22"/>
          <w:lang w:val="de-LU"/>
        </w:rPr>
      </w:pPr>
      <w:r w:rsidRPr="006A4973">
        <w:rPr>
          <w:rFonts w:asciiTheme="minorHAnsi" w:hAnsiTheme="minorHAnsi"/>
          <w:sz w:val="22"/>
          <w:szCs w:val="22"/>
          <w:lang w:val="de-LU"/>
        </w:rPr>
        <w:t>Autorisierte Mitglieder des klinischen Studienteams, die am Studienort arbeiten (und an der Organisation und Durchführung von Studienaktivitäten beteiligt sind, wie in der Ethik-Informationsmitteilung beschrieben</w:t>
      </w:r>
      <w:r w:rsidR="00AA642B">
        <w:rPr>
          <w:rFonts w:asciiTheme="minorHAnsi" w:hAnsiTheme="minorHAnsi"/>
          <w:sz w:val="22"/>
          <w:szCs w:val="22"/>
          <w:lang w:val="de-LU"/>
        </w:rPr>
        <w:t>)</w:t>
      </w:r>
      <w:r w:rsidRPr="006A4973" w:rsidR="004B7289">
        <w:rPr>
          <w:rFonts w:asciiTheme="minorHAnsi" w:hAnsiTheme="minorHAnsi"/>
          <w:sz w:val="22"/>
          <w:szCs w:val="22"/>
          <w:lang w:val="de-LU"/>
        </w:rPr>
        <w:t>.</w:t>
      </w:r>
    </w:p>
    <w:p w:rsidRPr="006A4973" w:rsidR="00FA4ED9" w:rsidP="00654B80" w:rsidRDefault="00FA4ED9" w14:paraId="3C63F39A" w14:textId="77777777">
      <w:pPr>
        <w:pStyle w:val="ListParagraph"/>
        <w:ind w:left="851"/>
        <w:jc w:val="both"/>
        <w:rPr>
          <w:rFonts w:cs="Arial" w:asciiTheme="minorHAnsi" w:hAnsiTheme="minorHAnsi"/>
          <w:bCs/>
          <w:sz w:val="22"/>
          <w:szCs w:val="22"/>
          <w:lang w:val="de-LU" w:eastAsia="fr-FR"/>
        </w:rPr>
      </w:pPr>
    </w:p>
    <w:p w:rsidRPr="006A4973" w:rsidR="00015845" w:rsidP="009E2D42" w:rsidRDefault="00015845" w14:paraId="6B414028" w14:textId="77777777">
      <w:pPr>
        <w:pStyle w:val="ListParagraph"/>
        <w:jc w:val="both"/>
        <w:rPr>
          <w:rFonts w:cs="Arial" w:asciiTheme="minorHAnsi" w:hAnsiTheme="minorHAnsi"/>
          <w:bCs/>
          <w:sz w:val="22"/>
          <w:lang w:val="de-LU" w:eastAsia="fr-FR"/>
        </w:rPr>
      </w:pPr>
    </w:p>
    <w:p w:rsidRPr="003A6067" w:rsidR="00D347D7" w:rsidP="5912D722" w:rsidRDefault="00AA642B" w14:paraId="2BC23713" w14:textId="1328B152">
      <w:pPr>
        <w:ind w:left="284"/>
        <w:jc w:val="both"/>
        <w:rPr>
          <w:rFonts w:cs="Arial" w:asciiTheme="minorHAnsi" w:hAnsiTheme="minorHAnsi"/>
        </w:rPr>
      </w:pPr>
      <w:proofErr w:type="spellStart"/>
      <w:r w:rsidRPr="00AA642B">
        <w:rPr>
          <w:rFonts w:asciiTheme="minorHAnsi" w:hAnsiTheme="minorHAnsi"/>
          <w:u w:val="single"/>
        </w:rPr>
        <w:t>Pseudonymisierte</w:t>
      </w:r>
      <w:proofErr w:type="spellEnd"/>
      <w:r w:rsidRPr="00AA642B">
        <w:rPr>
          <w:rFonts w:asciiTheme="minorHAnsi" w:hAnsiTheme="minorHAnsi"/>
          <w:u w:val="single"/>
        </w:rPr>
        <w:t xml:space="preserve"> </w:t>
      </w:r>
      <w:proofErr w:type="spellStart"/>
      <w:r w:rsidRPr="00AA642B">
        <w:rPr>
          <w:rFonts w:asciiTheme="minorHAnsi" w:hAnsiTheme="minorHAnsi"/>
          <w:u w:val="single"/>
        </w:rPr>
        <w:t>Daten</w:t>
      </w:r>
      <w:proofErr w:type="spellEnd"/>
      <w:r w:rsidRPr="5912D722" w:rsidR="00B12948">
        <w:rPr>
          <w:rFonts w:asciiTheme="minorHAnsi" w:hAnsiTheme="minorHAnsi"/>
        </w:rPr>
        <w:t>:</w:t>
      </w:r>
    </w:p>
    <w:p w:rsidRPr="003A6067" w:rsidR="004B7289" w:rsidP="004B7289" w:rsidRDefault="004B7289" w14:paraId="19E1C256" w14:textId="77777777">
      <w:pPr>
        <w:pStyle w:val="ListParagraph"/>
        <w:rPr>
          <w:rFonts w:asciiTheme="minorHAnsi" w:hAnsiTheme="minorHAnsi" w:cstheme="minorHAnsi"/>
          <w:sz w:val="22"/>
        </w:rPr>
      </w:pPr>
    </w:p>
    <w:p w:rsidR="00A9684C" w:rsidP="005523D7" w:rsidRDefault="005523D7" w14:paraId="3BBB07D7" w14:textId="2C91A27E">
      <w:pPr>
        <w:pStyle w:val="ListParagraph"/>
        <w:numPr>
          <w:ilvl w:val="0"/>
          <w:numId w:val="29"/>
        </w:numPr>
        <w:rPr>
          <w:rFonts w:asciiTheme="minorHAnsi" w:hAnsiTheme="minorHAnsi" w:cstheme="minorBidi"/>
          <w:sz w:val="22"/>
          <w:szCs w:val="22"/>
          <w:lang w:val="de-LU"/>
        </w:rPr>
      </w:pPr>
      <w:r w:rsidRPr="005523D7">
        <w:rPr>
          <w:rFonts w:asciiTheme="minorHAnsi" w:hAnsiTheme="minorHAnsi" w:cstheme="minorBidi"/>
          <w:sz w:val="22"/>
          <w:szCs w:val="22"/>
          <w:lang w:val="de-LU"/>
        </w:rPr>
        <w:t>das klinische Team, das unter der Verantwortung des wissenschaftlichen PI arbeitet</w:t>
      </w:r>
    </w:p>
    <w:p w:rsidRPr="005523D7" w:rsidR="005523D7" w:rsidP="005523D7" w:rsidRDefault="005523D7" w14:paraId="6A138C8B" w14:textId="77777777">
      <w:pPr>
        <w:pStyle w:val="ListParagraph"/>
        <w:rPr>
          <w:rFonts w:asciiTheme="minorHAnsi" w:hAnsiTheme="minorHAnsi" w:cstheme="minorBidi"/>
          <w:sz w:val="22"/>
          <w:szCs w:val="22"/>
          <w:lang w:val="de-LU"/>
        </w:rPr>
      </w:pPr>
    </w:p>
    <w:p w:rsidRPr="00AA642B" w:rsidR="00A9684C" w:rsidP="00A9684C" w:rsidRDefault="00AA642B" w14:paraId="151D2604" w14:textId="3F48EE4F">
      <w:pPr>
        <w:jc w:val="both"/>
        <w:rPr>
          <w:rFonts w:cs="Arial" w:asciiTheme="minorHAnsi" w:hAnsiTheme="minorHAnsi"/>
          <w:bCs/>
          <w:lang w:val="de-LU"/>
        </w:rPr>
      </w:pPr>
      <w:r w:rsidRPr="00AA642B">
        <w:rPr>
          <w:rFonts w:asciiTheme="minorHAnsi" w:hAnsiTheme="minorHAnsi"/>
          <w:bCs/>
          <w:lang w:val="de-LU"/>
        </w:rPr>
        <w:t xml:space="preserve">Möglicherweise gewähren wir auch den in unserem Auftrag tätigen Dienstleistern Zugang zu Ihren Daten, </w:t>
      </w:r>
      <w:r w:rsidRPr="00AA642B">
        <w:rPr>
          <w:rFonts w:asciiTheme="minorHAnsi" w:hAnsiTheme="minorHAnsi"/>
          <w:bCs/>
          <w:color w:val="000000" w:themeColor="text1"/>
          <w:lang w:val="de-LU"/>
        </w:rPr>
        <w:t>hierunter zum Beispiel IT-Dienstleister (die mit Hosting- oder Wartungsdiensten beauftragt sind</w:t>
      </w:r>
      <w:r w:rsidRPr="00AA642B" w:rsidR="00A9684C">
        <w:rPr>
          <w:rFonts w:asciiTheme="minorHAnsi" w:hAnsiTheme="minorHAnsi"/>
          <w:bCs/>
          <w:lang w:val="de-LU"/>
        </w:rPr>
        <w:t>)</w:t>
      </w:r>
      <w:r w:rsidRPr="00AA642B" w:rsidR="00DF54F6">
        <w:rPr>
          <w:rFonts w:asciiTheme="minorHAnsi" w:hAnsiTheme="minorHAnsi"/>
          <w:bCs/>
          <w:lang w:val="de-LU"/>
        </w:rPr>
        <w:t xml:space="preserve">. </w:t>
      </w:r>
      <w:r w:rsidRPr="00AA642B">
        <w:rPr>
          <w:rFonts w:asciiTheme="minorHAnsi" w:hAnsiTheme="minorHAnsi"/>
          <w:bCs/>
          <w:lang w:val="de-LU"/>
        </w:rPr>
        <w:t>Diese Stellen bzw. Unternehmen sind gemäß den gesetzlichen Bestimmungen zur Sicherheit und Vertraulichkeit verpflichtet, und die Inanspruchnahme ihrer Dienstleistungen wird vertraglich geregelt. Schließlich können im Rahmen von bestimmten Kontrollen oder Prüfungen auch die zuständigen Behörden Zugang zu Ihren personenbezogenen Daten haben</w:t>
      </w:r>
      <w:r w:rsidRPr="00AA642B" w:rsidR="00A9684C">
        <w:rPr>
          <w:rFonts w:asciiTheme="minorHAnsi" w:hAnsiTheme="minorHAnsi"/>
          <w:bCs/>
          <w:lang w:val="de-LU"/>
        </w:rPr>
        <w:t>.</w:t>
      </w:r>
    </w:p>
    <w:p w:rsidRPr="00AA642B" w:rsidR="00A52BA9" w:rsidP="00A9684C" w:rsidRDefault="00A52BA9" w14:paraId="36725468" w14:textId="77777777">
      <w:pPr>
        <w:jc w:val="both"/>
        <w:rPr>
          <w:rFonts w:cs="Arial" w:asciiTheme="minorHAnsi" w:hAnsiTheme="minorHAnsi"/>
          <w:bCs/>
          <w:lang w:val="de-LU" w:eastAsia="fr-FR"/>
        </w:rPr>
      </w:pPr>
    </w:p>
    <w:p w:rsidRPr="00AA642B" w:rsidR="001E39E9" w:rsidP="004855D6" w:rsidRDefault="00AA642B" w14:paraId="7C2B82C2" w14:textId="794E33AF">
      <w:pPr>
        <w:jc w:val="both"/>
        <w:rPr>
          <w:rFonts w:cs="Arial" w:asciiTheme="minorHAnsi" w:hAnsiTheme="minorHAnsi"/>
          <w:bCs/>
          <w:lang w:val="de-LU"/>
        </w:rPr>
      </w:pPr>
      <w:r w:rsidRPr="00AA642B">
        <w:rPr>
          <w:rFonts w:asciiTheme="minorHAnsi" w:hAnsiTheme="minorHAnsi"/>
          <w:bCs/>
          <w:lang w:val="de-LU"/>
        </w:rPr>
        <w:t>Ihre Daten werden weder in einem vollständig automatisierten Prozess noch für eine Profilerstellung verwendet</w:t>
      </w:r>
      <w:r w:rsidRPr="00AA642B" w:rsidR="006766CB">
        <w:rPr>
          <w:rFonts w:asciiTheme="minorHAnsi" w:hAnsiTheme="minorHAnsi"/>
          <w:bCs/>
          <w:lang w:val="de-LU"/>
        </w:rPr>
        <w:t>.</w:t>
      </w:r>
    </w:p>
    <w:p w:rsidRPr="00AA642B" w:rsidR="008F7457" w:rsidP="003E38DB" w:rsidRDefault="008F7457" w14:paraId="6E10CD54" w14:textId="71D2A0FD">
      <w:pPr>
        <w:rPr>
          <w:rFonts w:cs="Arial" w:asciiTheme="minorHAnsi" w:hAnsiTheme="minorHAnsi"/>
          <w:bCs/>
          <w:lang w:val="de-LU" w:eastAsia="fr-FR"/>
        </w:rPr>
      </w:pPr>
    </w:p>
    <w:p w:rsidRPr="00AA642B" w:rsidR="009B3805" w:rsidP="003E38DB" w:rsidRDefault="00AA642B" w14:paraId="543DAA53" w14:textId="7B16EF42">
      <w:pPr>
        <w:jc w:val="both"/>
        <w:rPr>
          <w:rFonts w:cs="Arial" w:asciiTheme="minorHAnsi" w:hAnsiTheme="minorHAnsi"/>
          <w:bCs/>
          <w:lang w:val="de-LU"/>
        </w:rPr>
      </w:pPr>
      <w:r w:rsidRPr="00AA642B">
        <w:rPr>
          <w:rFonts w:asciiTheme="minorHAnsi" w:hAnsiTheme="minorHAnsi"/>
          <w:b/>
          <w:bCs/>
          <w:lang w:val="de-LU"/>
        </w:rPr>
        <w:t>Welche Rechte haben Sie</w:t>
      </w:r>
      <w:r w:rsidRPr="00AA642B" w:rsidR="008A6E0D">
        <w:rPr>
          <w:rFonts w:asciiTheme="minorHAnsi" w:hAnsiTheme="minorHAnsi"/>
          <w:b/>
          <w:lang w:val="de-LU"/>
        </w:rPr>
        <w:t>?</w:t>
      </w:r>
      <w:r w:rsidRPr="00AA642B" w:rsidR="008A6E0D">
        <w:rPr>
          <w:rFonts w:asciiTheme="minorHAnsi" w:hAnsiTheme="minorHAnsi"/>
          <w:lang w:val="de-LU"/>
        </w:rPr>
        <w:t xml:space="preserve"> </w:t>
      </w:r>
      <w:r w:rsidRPr="00AA642B">
        <w:rPr>
          <w:rFonts w:asciiTheme="minorHAnsi" w:hAnsiTheme="minorHAnsi"/>
          <w:lang w:val="de-LU"/>
        </w:rPr>
        <w:t>Sie haben das Recht auf Zugriff und Berichtigung Ihrer persönlichen Daten.</w:t>
      </w:r>
      <w:r w:rsidRPr="00AA642B">
        <w:rPr>
          <w:rFonts w:asciiTheme="minorHAnsi" w:hAnsiTheme="minorHAnsi"/>
          <w:bCs/>
          <w:lang w:val="de-LU"/>
        </w:rPr>
        <w:t xml:space="preserve"> In </w:t>
      </w:r>
      <w:r w:rsidRPr="00AA642B">
        <w:rPr>
          <w:lang w:val="de-LU"/>
        </w:rPr>
        <w:t xml:space="preserve"> </w:t>
      </w:r>
      <w:r w:rsidRPr="00AA642B">
        <w:rPr>
          <w:rFonts w:asciiTheme="minorHAnsi" w:hAnsiTheme="minorHAnsi"/>
          <w:bCs/>
          <w:lang w:val="de-LU"/>
        </w:rPr>
        <w:t>Übereinstimmung mit den gesetzlich festgelegten Bedingungen*, haben Sie zusätzliche Rechte, wie das Recht, gegen die Art der Verwendung Ihrer Daten Widerspruch einzulegen, die Löschung Ihrer Daten zu verlangen, die Verarbeitung Ihrer Daten in bestimmten Punkten einzuschränken</w:t>
      </w:r>
      <w:r w:rsidRPr="00AA642B" w:rsidR="000A4725">
        <w:rPr>
          <w:rFonts w:asciiTheme="minorHAnsi" w:hAnsiTheme="minorHAnsi"/>
          <w:bCs/>
          <w:lang w:val="de-LU"/>
        </w:rPr>
        <w:t xml:space="preserve">. </w:t>
      </w:r>
      <w:r w:rsidRPr="00851541" w:rsidR="00851541">
        <w:rPr>
          <w:rFonts w:asciiTheme="minorHAnsi" w:hAnsiTheme="minorHAnsi"/>
          <w:bCs/>
          <w:lang w:val="de-LU"/>
        </w:rPr>
        <w:t>In bestimmten Fällen können Sie die Löschung Ihrer Daten nicht verlangen – wenn die Daten bereits für die Analyse verwendet werden oder nach der Löschung der Korrespondenztabelle 2 Jahre nach Ende der Studie.</w:t>
      </w:r>
      <w:r w:rsidR="00851541">
        <w:rPr>
          <w:rFonts w:asciiTheme="minorHAnsi" w:hAnsiTheme="minorHAnsi"/>
          <w:bCs/>
          <w:lang w:val="de-LU"/>
        </w:rPr>
        <w:t xml:space="preserve"> </w:t>
      </w:r>
      <w:r w:rsidRPr="00AA642B">
        <w:rPr>
          <w:rFonts w:asciiTheme="minorHAnsi" w:hAnsiTheme="minorHAnsi"/>
          <w:bCs/>
          <w:lang w:val="de-LU"/>
        </w:rPr>
        <w:t xml:space="preserve">Wenn Sie von Ihren Rechten Gebrauch machen möchten, wenden Sie sich bitte an den wissenschaftlichen </w:t>
      </w:r>
      <w:r>
        <w:rPr>
          <w:rFonts w:asciiTheme="minorHAnsi" w:hAnsiTheme="minorHAnsi"/>
          <w:bCs/>
          <w:lang w:val="de-LU"/>
        </w:rPr>
        <w:t>Leiter</w:t>
      </w:r>
      <w:r w:rsidRPr="00AA642B">
        <w:rPr>
          <w:rFonts w:asciiTheme="minorHAnsi" w:hAnsiTheme="minorHAnsi"/>
          <w:bCs/>
          <w:lang w:val="de-LU"/>
        </w:rPr>
        <w:t xml:space="preserve"> oder seinen benannten Vertreter</w:t>
      </w:r>
      <w:r w:rsidRPr="00AA642B" w:rsidR="008A6E0D">
        <w:rPr>
          <w:rFonts w:asciiTheme="minorHAnsi" w:hAnsiTheme="minorHAnsi"/>
          <w:bCs/>
          <w:lang w:val="de-LU"/>
        </w:rPr>
        <w:t>.</w:t>
      </w:r>
    </w:p>
    <w:p w:rsidRPr="00AA642B" w:rsidR="00A827EB" w:rsidP="003E38DB" w:rsidRDefault="00A827EB" w14:paraId="5DE263E5" w14:textId="2FFE63A4">
      <w:pPr>
        <w:jc w:val="both"/>
        <w:rPr>
          <w:rFonts w:cs="Arial" w:asciiTheme="minorHAnsi" w:hAnsiTheme="minorHAnsi"/>
          <w:bCs/>
          <w:lang w:val="de-LU" w:eastAsia="fr-FR"/>
        </w:rPr>
      </w:pPr>
    </w:p>
    <w:p w:rsidRPr="00AA642B" w:rsidR="009B3805" w:rsidP="005F057D" w:rsidRDefault="00AA642B" w14:paraId="363A98AB" w14:textId="122FF992">
      <w:pPr>
        <w:jc w:val="both"/>
        <w:rPr>
          <w:rFonts w:cs="Arial" w:asciiTheme="minorHAnsi" w:hAnsiTheme="minorHAnsi"/>
          <w:bCs/>
          <w:lang w:val="de-LU"/>
        </w:rPr>
      </w:pPr>
      <w:r w:rsidRPr="00AA642B">
        <w:rPr>
          <w:rFonts w:asciiTheme="minorHAnsi" w:hAnsiTheme="minorHAnsi"/>
          <w:bCs/>
          <w:lang w:val="de-LU"/>
        </w:rPr>
        <w:t>Und schließlich haben Sie das Recht, eine Beschwerde bei der nationalen Kommission für den Datenschutz Commission nationale pour la protection des données (CNPD)</w:t>
      </w:r>
      <w:r>
        <w:rPr>
          <w:rFonts w:asciiTheme="minorHAnsi" w:hAnsiTheme="minorHAnsi"/>
          <w:bCs/>
          <w:lang w:val="de-LU"/>
        </w:rPr>
        <w:t>,</w:t>
      </w:r>
      <w:r w:rsidRPr="00AA642B">
        <w:rPr>
          <w:rFonts w:asciiTheme="minorHAnsi" w:hAnsiTheme="minorHAnsi"/>
          <w:bCs/>
          <w:lang w:val="de-LU"/>
        </w:rPr>
        <w:t xml:space="preserve"> bezüglich der Verarbeitung Ihrer personenbezogenen Daten einzureichen</w:t>
      </w:r>
      <w:r w:rsidRPr="00AA642B" w:rsidR="005F057D">
        <w:rPr>
          <w:rFonts w:asciiTheme="minorHAnsi" w:hAnsiTheme="minorHAnsi"/>
          <w:bCs/>
          <w:lang w:val="de-LU"/>
        </w:rPr>
        <w:t>.</w:t>
      </w:r>
    </w:p>
    <w:p w:rsidRPr="00AA642B" w:rsidR="005F057D" w:rsidP="002045EA" w:rsidRDefault="005F057D" w14:paraId="600317DC" w14:textId="77777777">
      <w:pPr>
        <w:jc w:val="both"/>
        <w:rPr>
          <w:rFonts w:cs="Arial" w:asciiTheme="minorHAnsi" w:hAnsiTheme="minorHAnsi"/>
          <w:bCs/>
          <w:lang w:val="de-LU" w:eastAsia="fr-FR"/>
        </w:rPr>
      </w:pPr>
    </w:p>
    <w:p w:rsidRPr="007B0C55" w:rsidR="002045EA" w:rsidP="002045EA" w:rsidRDefault="007B0C55" w14:paraId="07562A66" w14:textId="2C26454F">
      <w:pPr>
        <w:jc w:val="both"/>
        <w:rPr>
          <w:rFonts w:cs="Arial" w:asciiTheme="minorHAnsi" w:hAnsiTheme="minorHAnsi"/>
          <w:bCs/>
          <w:lang w:val="de-LU"/>
        </w:rPr>
      </w:pPr>
      <w:r w:rsidRPr="007B0C55">
        <w:rPr>
          <w:rFonts w:asciiTheme="minorHAnsi" w:hAnsiTheme="minorHAnsi"/>
          <w:bCs/>
          <w:lang w:val="de-LU"/>
        </w:rPr>
        <w:t xml:space="preserve">Für weitere Informationen zur Verarbeitung Ihrer personenbezogenen Daten durch </w:t>
      </w:r>
      <w:r>
        <w:rPr>
          <w:rFonts w:asciiTheme="minorHAnsi" w:hAnsiTheme="minorHAnsi"/>
          <w:bCs/>
          <w:lang w:val="de-LU"/>
        </w:rPr>
        <w:t xml:space="preserve">die </w:t>
      </w:r>
      <w:r w:rsidRPr="007B0C55">
        <w:rPr>
          <w:rFonts w:asciiTheme="minorHAnsi" w:hAnsiTheme="minorHAnsi"/>
          <w:bCs/>
          <w:lang w:val="de-LU"/>
        </w:rPr>
        <w:t xml:space="preserve">Universität Luxemburg können Sie sich per E-Mail an den Datenschutzbeauftragten </w:t>
      </w:r>
      <w:r>
        <w:rPr>
          <w:rFonts w:asciiTheme="minorHAnsi" w:hAnsiTheme="minorHAnsi"/>
          <w:bCs/>
          <w:lang w:val="de-LU"/>
        </w:rPr>
        <w:t xml:space="preserve">der </w:t>
      </w:r>
      <w:r w:rsidRPr="007B0C55">
        <w:rPr>
          <w:rFonts w:asciiTheme="minorHAnsi" w:hAnsiTheme="minorHAnsi"/>
          <w:bCs/>
          <w:lang w:val="de-LU"/>
        </w:rPr>
        <w:t>Universität Luxemburg unter dpo@</w:t>
      </w:r>
      <w:r>
        <w:rPr>
          <w:rFonts w:asciiTheme="minorHAnsi" w:hAnsiTheme="minorHAnsi"/>
          <w:bCs/>
          <w:lang w:val="de-LU"/>
        </w:rPr>
        <w:t>uni</w:t>
      </w:r>
      <w:r w:rsidRPr="007B0C55">
        <w:rPr>
          <w:rFonts w:asciiTheme="minorHAnsi" w:hAnsiTheme="minorHAnsi"/>
          <w:bCs/>
          <w:lang w:val="de-LU"/>
        </w:rPr>
        <w:t>.lu oder per Post Brief an die folgende Adresse wenden</w:t>
      </w:r>
      <w:r w:rsidRPr="007B0C55" w:rsidR="0043179E">
        <w:rPr>
          <w:rFonts w:asciiTheme="minorHAnsi" w:hAnsiTheme="minorHAnsi"/>
          <w:bCs/>
          <w:lang w:val="de-LU"/>
        </w:rPr>
        <w:t>:</w:t>
      </w:r>
    </w:p>
    <w:p w:rsidRPr="007B0C55" w:rsidR="00010C49" w:rsidP="002045EA" w:rsidRDefault="00010C49" w14:paraId="3A4D6A6C" w14:textId="77777777">
      <w:pPr>
        <w:jc w:val="both"/>
        <w:rPr>
          <w:rFonts w:cs="Arial" w:asciiTheme="minorHAnsi" w:hAnsiTheme="minorHAnsi"/>
          <w:bCs/>
          <w:lang w:val="de-LU" w:eastAsia="fr-FR"/>
        </w:rPr>
      </w:pPr>
    </w:p>
    <w:p w:rsidRPr="008551E4" w:rsidR="00322225" w:rsidP="00322225" w:rsidRDefault="00322225" w14:paraId="2CA5F44A" w14:textId="77777777">
      <w:pPr>
        <w:ind w:left="720"/>
        <w:jc w:val="both"/>
        <w:rPr>
          <w:rFonts w:asciiTheme="minorHAnsi" w:hAnsiTheme="minorHAnsi"/>
          <w:bCs/>
          <w:color w:val="0D0D0D" w:themeColor="text1" w:themeTint="F2"/>
          <w:lang w:val="fr-LU"/>
        </w:rPr>
      </w:pPr>
      <w:r w:rsidRPr="008551E4">
        <w:rPr>
          <w:rFonts w:asciiTheme="minorHAnsi" w:hAnsiTheme="minorHAnsi"/>
          <w:bCs/>
          <w:color w:val="0D0D0D" w:themeColor="text1" w:themeTint="F2"/>
          <w:lang w:val="fr-LU"/>
        </w:rPr>
        <w:t>UNIVERSITY OF LUXEMBOURG</w:t>
      </w:r>
    </w:p>
    <w:p w:rsidRPr="008551E4" w:rsidR="00322225" w:rsidP="00322225" w:rsidRDefault="00322225" w14:paraId="759987FB" w14:textId="77777777">
      <w:pPr>
        <w:ind w:left="720"/>
        <w:jc w:val="both"/>
        <w:rPr>
          <w:rFonts w:asciiTheme="minorHAnsi" w:hAnsiTheme="minorHAnsi"/>
          <w:bCs/>
          <w:color w:val="0D0D0D" w:themeColor="text1" w:themeTint="F2"/>
          <w:lang w:val="fr-LU"/>
        </w:rPr>
      </w:pPr>
      <w:r w:rsidRPr="008551E4">
        <w:rPr>
          <w:rFonts w:asciiTheme="minorHAnsi" w:hAnsiTheme="minorHAnsi"/>
          <w:bCs/>
          <w:color w:val="0D0D0D" w:themeColor="text1" w:themeTint="F2"/>
          <w:lang w:val="fr-LU"/>
        </w:rPr>
        <w:t xml:space="preserve">Chargée de la Protection des données. </w:t>
      </w:r>
    </w:p>
    <w:p w:rsidRPr="0086503E" w:rsidR="00322225" w:rsidP="00322225" w:rsidRDefault="00322225" w14:paraId="1E02A4DE" w14:textId="77777777">
      <w:pPr>
        <w:ind w:left="720"/>
        <w:jc w:val="both"/>
        <w:rPr>
          <w:rFonts w:asciiTheme="minorHAnsi" w:hAnsiTheme="minorHAnsi"/>
          <w:bCs/>
          <w:lang w:val="fr-LU"/>
        </w:rPr>
      </w:pPr>
      <w:r w:rsidRPr="0086503E">
        <w:rPr>
          <w:rFonts w:asciiTheme="minorHAnsi" w:hAnsiTheme="minorHAnsi"/>
          <w:bCs/>
          <w:lang w:val="fr-LU"/>
        </w:rPr>
        <w:t>2 Av. de l'Universit</w:t>
      </w:r>
      <w:r>
        <w:rPr>
          <w:rFonts w:asciiTheme="minorHAnsi" w:hAnsiTheme="minorHAnsi"/>
          <w:bCs/>
          <w:lang w:val="fr-LU"/>
        </w:rPr>
        <w:t>é</w:t>
      </w:r>
      <w:r w:rsidRPr="0086503E">
        <w:rPr>
          <w:rFonts w:asciiTheme="minorHAnsi" w:hAnsiTheme="minorHAnsi"/>
          <w:bCs/>
          <w:lang w:val="fr-LU"/>
        </w:rPr>
        <w:t xml:space="preserve">, 4365 Esch-sur-Alzette </w:t>
      </w:r>
    </w:p>
    <w:p w:rsidRPr="00CA4331" w:rsidR="00322225" w:rsidP="00322225" w:rsidRDefault="00322225" w14:paraId="667B95B7" w14:textId="77777777">
      <w:pPr>
        <w:ind w:left="720"/>
        <w:jc w:val="both"/>
        <w:rPr>
          <w:rStyle w:val="normaltextrun"/>
          <w:rFonts w:asciiTheme="minorHAnsi" w:hAnsiTheme="minorHAnsi"/>
          <w:bCs/>
          <w:lang w:val="de-CH"/>
        </w:rPr>
      </w:pPr>
      <w:r w:rsidRPr="00CA4331">
        <w:rPr>
          <w:rFonts w:asciiTheme="minorHAnsi" w:hAnsiTheme="minorHAnsi"/>
          <w:bCs/>
          <w:lang w:val="de-CH"/>
        </w:rPr>
        <w:t>LUXEMBOURG</w:t>
      </w:r>
    </w:p>
    <w:p w:rsidRPr="00CA4331" w:rsidR="00362C82" w:rsidP="00EC7FC0" w:rsidRDefault="00362C82" w14:paraId="78998A1F" w14:textId="33ABDEE0">
      <w:pPr>
        <w:ind w:left="720"/>
        <w:jc w:val="both"/>
        <w:rPr>
          <w:rFonts w:asciiTheme="minorHAnsi" w:hAnsiTheme="minorHAnsi"/>
          <w:bCs/>
          <w:lang w:val="de-CH"/>
        </w:rPr>
      </w:pPr>
    </w:p>
    <w:p w:rsidRPr="007B0C55" w:rsidR="007B17E4" w:rsidP="55D4E1E8" w:rsidRDefault="00255219" w14:paraId="645B6D07" w14:textId="1FD5D6D5">
      <w:pPr>
        <w:jc w:val="both"/>
        <w:rPr>
          <w:rFonts w:cs="Arial" w:asciiTheme="minorHAnsi" w:hAnsiTheme="minorHAnsi"/>
          <w:lang w:val="de-LU"/>
        </w:rPr>
      </w:pPr>
      <w:r w:rsidRPr="007B0C55">
        <w:rPr>
          <w:rFonts w:asciiTheme="minorHAnsi" w:hAnsiTheme="minorHAnsi"/>
          <w:lang w:val="de-LU"/>
        </w:rPr>
        <w:t>*</w:t>
      </w:r>
      <w:r w:rsidRPr="007B0C55" w:rsidR="007B0C55">
        <w:rPr>
          <w:rFonts w:asciiTheme="minorHAnsi" w:hAnsiTheme="minorHAnsi"/>
          <w:lang w:val="de-LU"/>
        </w:rPr>
        <w:t>Die Universität Luxemburg wird alle Ihre Anträge bezüglich der Ausübung Ihrer Rechte in Übereinstimmung mit der DSGVO und dem luxemburgischen Gesetz vom 1. August 2018 über den Schutz personenbezogener Daten prüfen</w:t>
      </w:r>
      <w:r w:rsidRPr="007B0C55" w:rsidR="00362C82">
        <w:rPr>
          <w:rFonts w:asciiTheme="minorHAnsi" w:hAnsiTheme="minorHAnsi"/>
          <w:lang w:val="de-LU"/>
        </w:rPr>
        <w:t xml:space="preserve">. </w:t>
      </w:r>
      <w:r w:rsidRPr="007B0C55" w:rsidR="007B0C55">
        <w:rPr>
          <w:rFonts w:asciiTheme="minorHAnsi" w:hAnsiTheme="minorHAnsi"/>
          <w:lang w:val="de-LU"/>
        </w:rPr>
        <w:t>Im Anschluss an diese Analyse, und sofern wir geeignete Maßnahmen zum Schutz Ihrer Daten ergreifen, können wir beschließen Ihrem Antrag auf Ausübung Ihrer Rechte nicht stattzugeben, wenn dies die Erfüllung der spezifischen Zwecke unserer Studie unmöglich machen oder ernsthaft beeinträchtigen würde</w:t>
      </w:r>
      <w:r w:rsidRPr="007B0C55" w:rsidR="00362C82">
        <w:rPr>
          <w:rFonts w:asciiTheme="minorHAnsi" w:hAnsiTheme="minorHAnsi"/>
          <w:lang w:val="de-LU"/>
        </w:rPr>
        <w:t>.</w:t>
      </w:r>
      <w:r w:rsidRPr="007B0C55" w:rsidR="0071594D">
        <w:rPr>
          <w:rFonts w:asciiTheme="minorHAnsi" w:hAnsiTheme="minorHAnsi"/>
          <w:lang w:val="de-LU"/>
        </w:rPr>
        <w:t xml:space="preserve"> </w:t>
      </w:r>
      <w:r w:rsidRPr="007B0C55" w:rsidR="007B0C55">
        <w:rPr>
          <w:rFonts w:asciiTheme="minorHAnsi" w:hAnsiTheme="minorHAnsi"/>
          <w:lang w:val="de-LU"/>
        </w:rPr>
        <w:t>Nach dem Eingang Ihrer Anfrage werden wir Sie innerhalb eines Monats über unsere Entscheidung informieren.</w:t>
      </w:r>
      <w:r w:rsidRPr="007B0C55" w:rsidR="001B3F30">
        <w:rPr>
          <w:rFonts w:cs="Arial" w:asciiTheme="minorHAnsi" w:hAnsiTheme="minorHAnsi"/>
          <w:lang w:val="de-LU"/>
        </w:rPr>
        <w:t xml:space="preserve"> </w:t>
      </w:r>
      <w:r w:rsidRPr="007B0C55" w:rsidR="007B0C55">
        <w:rPr>
          <w:rStyle w:val="normaltextrun"/>
          <w:rFonts w:asciiTheme="minorHAnsi" w:hAnsiTheme="minorHAnsi" w:cstheme="minorHAnsi"/>
          <w:color w:val="000000"/>
          <w:shd w:val="clear" w:color="auto" w:fill="FFFFFF"/>
          <w:lang w:val="de-LU"/>
        </w:rPr>
        <w:t>Diese Frist kann unter außergewöhnlichen Umständen, beispielsweise wenn der Antrag komplex ist, um weitere zwei Monate verlängert werden</w:t>
      </w:r>
      <w:r w:rsidRPr="007B0C55" w:rsidR="006009A6">
        <w:rPr>
          <w:rStyle w:val="normaltextrun"/>
          <w:rFonts w:asciiTheme="minorHAnsi" w:hAnsiTheme="minorHAnsi" w:cstheme="minorHAnsi"/>
          <w:color w:val="000000"/>
          <w:shd w:val="clear" w:color="auto" w:fill="FFFFFF"/>
          <w:lang w:val="de-LU"/>
        </w:rPr>
        <w:t xml:space="preserve">. </w:t>
      </w:r>
      <w:r w:rsidRPr="007B0C55" w:rsidR="007B0C55">
        <w:rPr>
          <w:rStyle w:val="normaltextrun"/>
          <w:rFonts w:asciiTheme="minorHAnsi" w:hAnsiTheme="minorHAnsi" w:cstheme="minorHAnsi"/>
          <w:color w:val="000000"/>
          <w:shd w:val="clear" w:color="auto" w:fill="FFFFFF"/>
          <w:lang w:val="de-LU"/>
        </w:rPr>
        <w:t xml:space="preserve">In diesem Fall informiert die Universität die betroffene Person innerhalb eines Monats nach Eingang des Antrags unter Angabe der Gründe für die Verzögerung. Sollte die Universität Luxemburg </w:t>
      </w:r>
      <w:r w:rsidRPr="007B0C55" w:rsidR="00F9488F">
        <w:rPr>
          <w:rStyle w:val="normaltextrun"/>
          <w:rFonts w:asciiTheme="minorHAnsi" w:hAnsiTheme="minorHAnsi" w:cstheme="minorHAnsi"/>
          <w:color w:val="000000"/>
          <w:shd w:val="clear" w:color="auto" w:fill="FFFFFF"/>
          <w:lang w:val="de-LU"/>
        </w:rPr>
        <w:t>beschließen</w:t>
      </w:r>
      <w:r w:rsidRPr="007B0C55" w:rsidR="007B0C55">
        <w:rPr>
          <w:rStyle w:val="normaltextrun"/>
          <w:rFonts w:asciiTheme="minorHAnsi" w:hAnsiTheme="minorHAnsi" w:cstheme="minorHAnsi"/>
          <w:color w:val="000000"/>
          <w:shd w:val="clear" w:color="auto" w:fill="FFFFFF"/>
          <w:lang w:val="de-LU"/>
        </w:rPr>
        <w:t>, Ihrem Antrag nicht statt</w:t>
      </w:r>
      <w:r w:rsidR="007B0C55">
        <w:rPr>
          <w:rStyle w:val="normaltextrun"/>
          <w:rFonts w:asciiTheme="minorHAnsi" w:hAnsiTheme="minorHAnsi" w:cstheme="minorHAnsi"/>
          <w:color w:val="000000"/>
          <w:shd w:val="clear" w:color="auto" w:fill="FFFFFF"/>
          <w:lang w:val="de-LU"/>
        </w:rPr>
        <w:t>zu</w:t>
      </w:r>
      <w:r w:rsidRPr="007B0C55" w:rsidR="007B0C55">
        <w:rPr>
          <w:rStyle w:val="normaltextrun"/>
          <w:rFonts w:asciiTheme="minorHAnsi" w:hAnsiTheme="minorHAnsi" w:cstheme="minorHAnsi"/>
          <w:color w:val="000000"/>
          <w:shd w:val="clear" w:color="auto" w:fill="FFFFFF"/>
          <w:lang w:val="de-LU"/>
        </w:rPr>
        <w:t xml:space="preserve">geben, haben Sie die Möglichkeit, </w:t>
      </w:r>
      <w:r w:rsidR="007B0C55">
        <w:rPr>
          <w:rStyle w:val="normaltextrun"/>
          <w:rFonts w:asciiTheme="minorHAnsi" w:hAnsiTheme="minorHAnsi" w:cstheme="minorHAnsi"/>
          <w:color w:val="000000"/>
          <w:shd w:val="clear" w:color="auto" w:fill="FFFFFF"/>
          <w:lang w:val="de-LU"/>
        </w:rPr>
        <w:t>diese</w:t>
      </w:r>
      <w:r w:rsidRPr="007B0C55" w:rsidR="007B0C55">
        <w:rPr>
          <w:rStyle w:val="normaltextrun"/>
          <w:rFonts w:asciiTheme="minorHAnsi" w:hAnsiTheme="minorHAnsi" w:cstheme="minorHAnsi"/>
          <w:color w:val="000000"/>
          <w:shd w:val="clear" w:color="auto" w:fill="FFFFFF"/>
          <w:lang w:val="de-LU"/>
        </w:rPr>
        <w:t xml:space="preserve"> Entscheidung beim CNPD anzufechten</w:t>
      </w:r>
      <w:r w:rsidRPr="007B0C55" w:rsidR="007B17E4">
        <w:rPr>
          <w:rFonts w:cs="Arial" w:asciiTheme="minorHAnsi" w:hAnsiTheme="minorHAnsi"/>
          <w:lang w:val="de-LU"/>
        </w:rPr>
        <w:t>.</w:t>
      </w:r>
    </w:p>
    <w:p w:rsidRPr="007B0C55" w:rsidR="001D1B26" w:rsidP="00CE76E4" w:rsidRDefault="001D1B26" w14:paraId="106AE533" w14:textId="77777777">
      <w:pPr>
        <w:ind w:left="709" w:hanging="425"/>
        <w:jc w:val="both"/>
        <w:rPr>
          <w:rFonts w:cs="Arial" w:asciiTheme="minorHAnsi" w:hAnsiTheme="minorHAnsi"/>
          <w:bCs/>
          <w:lang w:val="de-LU" w:eastAsia="fr-FR"/>
        </w:rPr>
      </w:pPr>
    </w:p>
    <w:p w:rsidRPr="006C7D9B" w:rsidR="0032639E" w:rsidP="00B83602" w:rsidRDefault="000E069A" w14:paraId="3CD59745" w14:textId="7E96FCA6">
      <w:pPr>
        <w:jc w:val="both"/>
        <w:rPr>
          <w:rFonts w:cs="Times" w:asciiTheme="minorHAnsi" w:hAnsiTheme="minorHAnsi"/>
          <w:sz w:val="24"/>
          <w:lang w:val="de-LU"/>
        </w:rPr>
      </w:pPr>
      <w:r w:rsidRPr="000E069A">
        <w:rPr>
          <w:rFonts w:asciiTheme="minorHAnsi" w:hAnsiTheme="minorHAnsi"/>
          <w:b/>
          <w:lang w:val="de-LU"/>
        </w:rPr>
        <w:t>Wie schützen wir Ihre personenbezogenen Daten</w:t>
      </w:r>
      <w:r w:rsidRPr="000E069A" w:rsidR="005043B0">
        <w:rPr>
          <w:rFonts w:asciiTheme="minorHAnsi" w:hAnsiTheme="minorHAnsi"/>
          <w:b/>
          <w:lang w:val="de-LU"/>
        </w:rPr>
        <w:t xml:space="preserve">? </w:t>
      </w:r>
      <w:r w:rsidRPr="000E069A">
        <w:rPr>
          <w:rFonts w:asciiTheme="minorHAnsi" w:hAnsiTheme="minorHAnsi"/>
          <w:lang w:val="de-LU"/>
        </w:rPr>
        <w:t>Die Universität Luxemburg ergreift je nach Sensibilität der betreffenden Informationen geeignete Sicherheitsmaßnahmen, um Ihre Daten vor dem Risiko unbefugten Zugriffs, Verlusts, betrügerischer Nutzung, Offenlegung, Änderung und Zerstörung zu schützen. Ihre Daten werden streng vertraulich behandelt. Außerdem erfolgt eine Pseudonymisierung, d. h. Ihr Name wird durch eine eindeutige Studien-ID ersetzt</w:t>
      </w:r>
      <w:r w:rsidRPr="000E069A" w:rsidR="005043B0">
        <w:rPr>
          <w:rFonts w:asciiTheme="minorHAnsi" w:hAnsiTheme="minorHAnsi"/>
          <w:lang w:val="de-LU"/>
        </w:rPr>
        <w:t xml:space="preserve">. </w:t>
      </w:r>
      <w:r w:rsidRPr="000E069A">
        <w:rPr>
          <w:rFonts w:asciiTheme="minorHAnsi" w:hAnsiTheme="minorHAnsi"/>
          <w:lang w:val="de-LU"/>
        </w:rPr>
        <w:t>Mit dieser Studien-</w:t>
      </w:r>
      <w:r w:rsidRPr="000E069A" w:rsidR="008E005F">
        <w:rPr>
          <w:rFonts w:asciiTheme="minorHAnsi" w:hAnsiTheme="minorHAnsi"/>
          <w:lang w:val="de-LU"/>
        </w:rPr>
        <w:t xml:space="preserve">ID </w:t>
      </w:r>
      <w:r w:rsidRPr="000E069A">
        <w:rPr>
          <w:rFonts w:asciiTheme="minorHAnsi" w:hAnsiTheme="minorHAnsi"/>
          <w:lang w:val="de-LU"/>
        </w:rPr>
        <w:t>allein können Sie nicht direkt identifiziert werden; sie dient ausschließlich zur wissenschaftlichen Verarbeitung Ihrer Daten</w:t>
      </w:r>
      <w:r w:rsidRPr="000E069A" w:rsidR="005043B0">
        <w:rPr>
          <w:rFonts w:asciiTheme="minorHAnsi" w:hAnsiTheme="minorHAnsi"/>
          <w:lang w:val="de-LU"/>
        </w:rPr>
        <w:t xml:space="preserve">. </w:t>
      </w:r>
      <w:r w:rsidRPr="000E069A">
        <w:rPr>
          <w:rFonts w:asciiTheme="minorHAnsi" w:hAnsiTheme="minorHAnsi"/>
          <w:lang w:val="de-LU"/>
        </w:rPr>
        <w:t>Ihre Identität wird zu keinem Zeitpunkt in einem für die Öffentlichkeit oder für andere Institutionen bestimmten Dokument erwähnt</w:t>
      </w:r>
      <w:r w:rsidRPr="000E069A" w:rsidR="005043B0">
        <w:rPr>
          <w:rFonts w:asciiTheme="minorHAnsi" w:hAnsiTheme="minorHAnsi"/>
          <w:lang w:val="de-LU"/>
        </w:rPr>
        <w:t xml:space="preserve">. </w:t>
      </w:r>
      <w:r w:rsidRPr="000E069A">
        <w:rPr>
          <w:rFonts w:asciiTheme="minorHAnsi" w:hAnsiTheme="minorHAnsi"/>
          <w:lang w:val="de-LU"/>
        </w:rPr>
        <w:t xml:space="preserve">Die Entsprechungstabelle, in der die Referenznummer Ihrem Namen zugeordnet ist, wird vom </w:t>
      </w:r>
      <w:r w:rsidRPr="000E069A">
        <w:rPr>
          <w:rFonts w:asciiTheme="minorHAnsi" w:hAnsiTheme="minorHAnsi"/>
          <w:color w:val="000000" w:themeColor="text1"/>
          <w:lang w:val="de-LU"/>
        </w:rPr>
        <w:t>Studienleiter</w:t>
      </w:r>
      <w:r w:rsidRPr="000E069A">
        <w:rPr>
          <w:rFonts w:asciiTheme="minorHAnsi" w:hAnsiTheme="minorHAnsi"/>
          <w:lang w:val="de-LU"/>
        </w:rPr>
        <w:t xml:space="preserve"> vertraulich und sicher </w:t>
      </w:r>
      <w:r w:rsidRPr="000E069A">
        <w:rPr>
          <w:rFonts w:asciiTheme="minorHAnsi" w:hAnsiTheme="minorHAnsi"/>
          <w:color w:val="000000" w:themeColor="text1"/>
          <w:lang w:val="de-LU"/>
        </w:rPr>
        <w:t>sowie getrennt von anderen Studiendaten</w:t>
      </w:r>
      <w:r w:rsidRPr="000E069A">
        <w:rPr>
          <w:rFonts w:asciiTheme="minorHAnsi" w:hAnsiTheme="minorHAnsi"/>
          <w:color w:val="FF9900"/>
          <w:lang w:val="de-LU"/>
        </w:rPr>
        <w:t xml:space="preserve"> </w:t>
      </w:r>
      <w:r w:rsidRPr="000E069A">
        <w:rPr>
          <w:rFonts w:asciiTheme="minorHAnsi" w:hAnsiTheme="minorHAnsi"/>
          <w:lang w:val="de-LU"/>
        </w:rPr>
        <w:t>aufbewahrt</w:t>
      </w:r>
      <w:r w:rsidRPr="000E069A" w:rsidR="005043B0">
        <w:rPr>
          <w:rFonts w:asciiTheme="minorHAnsi" w:hAnsiTheme="minorHAnsi"/>
          <w:lang w:val="de-LU"/>
        </w:rPr>
        <w:t xml:space="preserve">. </w:t>
      </w:r>
      <w:r w:rsidRPr="006C7D9B">
        <w:rPr>
          <w:rFonts w:asciiTheme="minorHAnsi" w:hAnsiTheme="minorHAnsi"/>
          <w:color w:val="000000" w:themeColor="text1"/>
          <w:lang w:val="de-LU"/>
        </w:rPr>
        <w:t>Nur eine begrenzte Anzahl an Personen hat Zugang zu dieser Tabelle (siehe Punkte „Wer hat Zugang zu Ihren Daten?“)</w:t>
      </w:r>
      <w:r w:rsidRPr="006C7D9B" w:rsidR="005043B0">
        <w:rPr>
          <w:rFonts w:asciiTheme="minorHAnsi" w:hAnsiTheme="minorHAnsi"/>
          <w:color w:val="000000" w:themeColor="text1"/>
          <w:lang w:val="de-LU"/>
        </w:rPr>
        <w:t>.</w:t>
      </w:r>
    </w:p>
    <w:p w:rsidRPr="006C7D9B" w:rsidR="00F328EF" w:rsidP="00D841A5" w:rsidRDefault="00F328EF" w14:paraId="5F9D1D7C" w14:textId="77777777">
      <w:pPr>
        <w:spacing w:before="40" w:after="40"/>
        <w:jc w:val="both"/>
        <w:rPr>
          <w:rFonts w:cs="Times" w:asciiTheme="minorHAnsi" w:hAnsiTheme="minorHAnsi"/>
          <w:i/>
          <w:highlight w:val="yellow"/>
          <w:lang w:val="de-LU" w:eastAsia="fr-FR"/>
        </w:rPr>
      </w:pPr>
    </w:p>
    <w:p w:rsidRPr="006C7D9B" w:rsidR="00234B2C" w:rsidP="00916DF8" w:rsidRDefault="006C7D9B" w14:paraId="6FB5C052" w14:textId="53999E5F">
      <w:pPr>
        <w:spacing w:before="40" w:after="40"/>
        <w:jc w:val="both"/>
        <w:rPr>
          <w:rFonts w:cs="Arial" w:asciiTheme="minorHAnsi" w:hAnsiTheme="minorHAnsi"/>
          <w:lang w:val="de-LU"/>
        </w:rPr>
      </w:pPr>
      <w:r w:rsidRPr="006C7D9B">
        <w:rPr>
          <w:rFonts w:asciiTheme="minorHAnsi" w:hAnsiTheme="minorHAnsi"/>
          <w:b/>
          <w:lang w:val="de-LU"/>
        </w:rPr>
        <w:t>Wie lange bewahren wir Ihre Daten auf</w:t>
      </w:r>
      <w:r w:rsidRPr="006C7D9B" w:rsidR="00916DF8">
        <w:rPr>
          <w:rFonts w:asciiTheme="minorHAnsi" w:hAnsiTheme="minorHAnsi"/>
          <w:b/>
          <w:lang w:val="de-LU"/>
        </w:rPr>
        <w:t>?</w:t>
      </w:r>
    </w:p>
    <w:p w:rsidR="005523D7" w:rsidP="005523D7" w:rsidRDefault="005523D7" w14:paraId="249C0FAD" w14:textId="2E83A4A9">
      <w:pPr>
        <w:jc w:val="both"/>
        <w:rPr>
          <w:lang w:val="de-LU" w:eastAsia="en-IE"/>
        </w:rPr>
      </w:pPr>
      <w:r w:rsidRPr="005523D7">
        <w:rPr>
          <w:lang w:val="de-LU" w:eastAsia="en-IE"/>
        </w:rPr>
        <w:t xml:space="preserve">Ihre Daten werden im Rahmen der geltenden gesetzlichen Bestimmungen gespeichert. Die Korrespondenztabelle zwischen den persönlichen Daten der Teilnehmer und der Studien-ID (Pseudonyme) wird 2 Jahre nach dem Ende der Datenerhebung in der Studie gelöscht. </w:t>
      </w:r>
      <w:r w:rsidRPr="00851541" w:rsidR="00851541">
        <w:rPr>
          <w:lang w:val="de-LU" w:eastAsia="en-IE"/>
        </w:rPr>
        <w:t>UNILU speichert die über die Online-Umfrage, Einzelinterviews und Fokusgruppen gesammelten Daten in pseudonymisierter Form für 2 Jahre, gefolgt von weiteren 8 Jahren in anonymisierter Form für eine Gesamtaufbewahrungsdauer von 10 Jahren nach Ende der Studie.</w:t>
      </w:r>
      <w:r w:rsidRPr="005523D7">
        <w:rPr>
          <w:lang w:val="de-LU" w:eastAsia="en-IE"/>
        </w:rPr>
        <w:t xml:space="preserve"> Die Daten werden in den gesicherten UNILU-Datenbanken gespeichert. Die Audioaufzeichnungen der Interviews und Fokusgruppen werden einen Monat nach der </w:t>
      </w:r>
      <w:r w:rsidR="00025669">
        <w:rPr>
          <w:rFonts w:asciiTheme="minorHAnsi" w:hAnsiTheme="minorHAnsi"/>
          <w:lang w:val="de-LU"/>
        </w:rPr>
        <w:t>Übertragung in schriftlicher Form</w:t>
      </w:r>
      <w:r w:rsidR="00891804">
        <w:rPr>
          <w:lang w:val="de-LU" w:eastAsia="en-IE"/>
        </w:rPr>
        <w:t xml:space="preserve"> </w:t>
      </w:r>
      <w:r w:rsidRPr="005523D7" w:rsidR="00891804">
        <w:rPr>
          <w:lang w:val="de-LU" w:eastAsia="en-IE"/>
        </w:rPr>
        <w:t xml:space="preserve"> </w:t>
      </w:r>
      <w:r w:rsidRPr="005523D7">
        <w:rPr>
          <w:lang w:val="de-LU" w:eastAsia="en-IE"/>
        </w:rPr>
        <w:t>aus der lokalen Datei gelöscht. E-Mails von Personen, die uns direkt kontaktieren, werden 6 Monate nach dem ersten Kontakt gelöscht, falls die Person nicht an der Studie teilnimmt.</w:t>
      </w:r>
    </w:p>
    <w:p w:rsidRPr="00353980" w:rsidR="00A52BA9" w:rsidP="00AE380C" w:rsidRDefault="00A52BA9" w14:paraId="799374ED" w14:textId="77777777">
      <w:pPr>
        <w:spacing w:before="40" w:after="40"/>
        <w:jc w:val="both"/>
        <w:rPr>
          <w:rFonts w:cs="Arial" w:asciiTheme="minorHAnsi" w:hAnsiTheme="minorHAnsi"/>
          <w:lang w:val="de-LU" w:eastAsia="fr-FR"/>
        </w:rPr>
      </w:pPr>
    </w:p>
    <w:p w:rsidRPr="00353980" w:rsidR="00BE596E" w:rsidP="001B57A3" w:rsidRDefault="00353980" w14:paraId="5FDB3AB1" w14:textId="3069D04D">
      <w:pPr>
        <w:jc w:val="both"/>
        <w:rPr>
          <w:rFonts w:cs="Arial" w:asciiTheme="minorHAnsi" w:hAnsiTheme="minorHAnsi"/>
          <w:b/>
          <w:bCs/>
          <w:lang w:val="de-LU"/>
        </w:rPr>
      </w:pPr>
      <w:r w:rsidRPr="00353980">
        <w:rPr>
          <w:rFonts w:asciiTheme="minorHAnsi" w:hAnsiTheme="minorHAnsi"/>
          <w:b/>
          <w:bCs/>
          <w:lang w:val="de-LU"/>
        </w:rPr>
        <w:t xml:space="preserve">Datenübermittlung in Länder außerhalb der Europäischen Union </w:t>
      </w:r>
      <w:r w:rsidRPr="00353980" w:rsidR="00D018B7">
        <w:rPr>
          <w:rFonts w:asciiTheme="minorHAnsi" w:hAnsiTheme="minorHAnsi"/>
          <w:b/>
          <w:bCs/>
          <w:lang w:val="de-LU"/>
        </w:rPr>
        <w:t xml:space="preserve"> </w:t>
      </w:r>
    </w:p>
    <w:p w:rsidRPr="00353980" w:rsidR="004C5B6B" w:rsidP="001B57A3" w:rsidRDefault="004C5B6B" w14:paraId="4CD3F586" w14:textId="77777777">
      <w:pPr>
        <w:jc w:val="both"/>
        <w:rPr>
          <w:rFonts w:asciiTheme="minorHAnsi" w:hAnsiTheme="minorHAnsi"/>
          <w:bCs/>
          <w:lang w:val="de-LU"/>
        </w:rPr>
      </w:pPr>
    </w:p>
    <w:p w:rsidRPr="00353980" w:rsidR="00D018B7" w:rsidP="001B57A3" w:rsidRDefault="00353980" w14:paraId="1ADEB854" w14:textId="66BFD6AA">
      <w:pPr>
        <w:jc w:val="both"/>
        <w:rPr>
          <w:rFonts w:cs="Arial" w:asciiTheme="minorHAnsi" w:hAnsiTheme="minorHAnsi"/>
          <w:b/>
          <w:bCs/>
          <w:color w:val="000000" w:themeColor="text1"/>
          <w:lang w:val="de-LU"/>
        </w:rPr>
      </w:pPr>
      <w:r w:rsidRPr="00353980">
        <w:rPr>
          <w:rFonts w:asciiTheme="minorHAnsi" w:hAnsiTheme="minorHAnsi"/>
          <w:bCs/>
          <w:color w:val="000000" w:themeColor="text1"/>
          <w:lang w:val="de-LU"/>
        </w:rPr>
        <w:t>Es findet keine Übermittlung Ihrer personenbezogenen Daten in Länder außerhalb der Europäischen Union statt</w:t>
      </w:r>
      <w:r w:rsidRPr="00353980" w:rsidR="00D018B7">
        <w:rPr>
          <w:rFonts w:asciiTheme="minorHAnsi" w:hAnsiTheme="minorHAnsi"/>
          <w:bCs/>
          <w:color w:val="000000" w:themeColor="text1"/>
          <w:lang w:val="de-LU"/>
        </w:rPr>
        <w:t>.</w:t>
      </w:r>
    </w:p>
    <w:p w:rsidRPr="00353980" w:rsidR="004C5B6B" w:rsidP="0035687F" w:rsidRDefault="004C5B6B" w14:paraId="61622F07" w14:textId="2AB2131F">
      <w:pPr>
        <w:jc w:val="both"/>
        <w:rPr>
          <w:rFonts w:cs="Arial" w:asciiTheme="minorHAnsi" w:hAnsiTheme="minorHAnsi"/>
          <w:bCs/>
          <w:lang w:val="de-LU" w:eastAsia="fr-FR"/>
        </w:rPr>
      </w:pPr>
    </w:p>
    <w:p w:rsidRPr="00353980" w:rsidR="00234DBD" w:rsidP="0035687F" w:rsidRDefault="00353980" w14:paraId="1115EC25" w14:textId="05C51319">
      <w:pPr>
        <w:jc w:val="both"/>
        <w:rPr>
          <w:rFonts w:cs="Arial" w:asciiTheme="minorHAnsi" w:hAnsiTheme="minorHAnsi"/>
          <w:bCs/>
          <w:lang w:val="de-LU"/>
        </w:rPr>
      </w:pPr>
      <w:r w:rsidRPr="00353980">
        <w:rPr>
          <w:rFonts w:asciiTheme="minorHAnsi" w:hAnsiTheme="minorHAnsi"/>
          <w:bCs/>
          <w:lang w:val="de-LU"/>
        </w:rPr>
        <w:t xml:space="preserve">Für </w:t>
      </w:r>
      <w:r>
        <w:rPr>
          <w:rFonts w:asciiTheme="minorHAnsi" w:hAnsiTheme="minorHAnsi"/>
          <w:bCs/>
          <w:lang w:val="de-LU"/>
        </w:rPr>
        <w:t>detaillierte</w:t>
      </w:r>
      <w:r w:rsidRPr="00353980">
        <w:rPr>
          <w:rFonts w:asciiTheme="minorHAnsi" w:hAnsiTheme="minorHAnsi"/>
          <w:bCs/>
          <w:lang w:val="de-LU"/>
        </w:rPr>
        <w:t xml:space="preserve"> Informationen zu den geeigneten Maßnahmen</w:t>
      </w:r>
      <w:r>
        <w:rPr>
          <w:rFonts w:asciiTheme="minorHAnsi" w:hAnsiTheme="minorHAnsi"/>
          <w:bCs/>
          <w:lang w:val="de-LU"/>
        </w:rPr>
        <w:t xml:space="preserve"> der </w:t>
      </w:r>
      <w:r w:rsidRPr="00353980">
        <w:rPr>
          <w:rFonts w:asciiTheme="minorHAnsi" w:hAnsiTheme="minorHAnsi"/>
          <w:bCs/>
          <w:lang w:val="de-LU"/>
        </w:rPr>
        <w:t xml:space="preserve">Universität Luxemburg </w:t>
      </w:r>
      <w:r>
        <w:rPr>
          <w:rFonts w:asciiTheme="minorHAnsi" w:hAnsiTheme="minorHAnsi"/>
          <w:bCs/>
          <w:lang w:val="de-LU"/>
        </w:rPr>
        <w:t>senden</w:t>
      </w:r>
      <w:r w:rsidRPr="00353980">
        <w:rPr>
          <w:rFonts w:asciiTheme="minorHAnsi" w:hAnsiTheme="minorHAnsi"/>
          <w:bCs/>
          <w:lang w:val="de-LU"/>
        </w:rPr>
        <w:t xml:space="preserve"> Sie </w:t>
      </w:r>
      <w:r>
        <w:rPr>
          <w:rFonts w:asciiTheme="minorHAnsi" w:hAnsiTheme="minorHAnsi"/>
          <w:bCs/>
          <w:lang w:val="de-LU"/>
        </w:rPr>
        <w:t xml:space="preserve">Ihre Anfrage bitte per E-Mail </w:t>
      </w:r>
      <w:r w:rsidRPr="00353980">
        <w:rPr>
          <w:rFonts w:asciiTheme="minorHAnsi" w:hAnsiTheme="minorHAnsi"/>
          <w:bCs/>
          <w:lang w:val="de-LU"/>
        </w:rPr>
        <w:t xml:space="preserve">an den Datenschutzbeauftragten </w:t>
      </w:r>
      <w:r>
        <w:rPr>
          <w:rFonts w:asciiTheme="minorHAnsi" w:hAnsiTheme="minorHAnsi"/>
          <w:bCs/>
          <w:lang w:val="de-LU"/>
        </w:rPr>
        <w:t xml:space="preserve">der </w:t>
      </w:r>
      <w:r w:rsidRPr="00353980">
        <w:rPr>
          <w:rFonts w:asciiTheme="minorHAnsi" w:hAnsiTheme="minorHAnsi"/>
          <w:bCs/>
          <w:lang w:val="de-LU"/>
        </w:rPr>
        <w:t xml:space="preserve">Universität Luxemburg </w:t>
      </w:r>
      <w:r>
        <w:rPr>
          <w:rFonts w:asciiTheme="minorHAnsi" w:hAnsiTheme="minorHAnsi"/>
          <w:bCs/>
          <w:lang w:val="de-LU"/>
        </w:rPr>
        <w:t xml:space="preserve">unter </w:t>
      </w:r>
      <w:hyperlink w:history="1" r:id="rId12">
        <w:r w:rsidRPr="00353980">
          <w:rPr>
            <w:rStyle w:val="Hyperlink"/>
            <w:rFonts w:asciiTheme="minorHAnsi" w:hAnsiTheme="minorHAnsi"/>
            <w:bCs/>
            <w:lang w:val="de-LU"/>
          </w:rPr>
          <w:t>dpo@uni.lu</w:t>
        </w:r>
      </w:hyperlink>
      <w:r w:rsidRPr="00353980" w:rsidR="0035687F">
        <w:rPr>
          <w:rFonts w:asciiTheme="minorHAnsi" w:hAnsiTheme="minorHAnsi"/>
          <w:bCs/>
          <w:lang w:val="de-LU"/>
        </w:rPr>
        <w:t>.</w:t>
      </w:r>
    </w:p>
    <w:p w:rsidRPr="00353980" w:rsidR="00C1248F" w:rsidP="00F72F29" w:rsidRDefault="00C1248F" w14:paraId="7A63130F" w14:textId="77777777">
      <w:pPr>
        <w:rPr>
          <w:rFonts w:asciiTheme="minorHAnsi" w:hAnsiTheme="minorHAnsi"/>
          <w:lang w:val="de-LU"/>
        </w:rPr>
      </w:pPr>
      <w:bookmarkStart w:name="_Toc468094115" w:id="0"/>
      <w:bookmarkStart w:name="_Toc468094116" w:id="1"/>
      <w:bookmarkStart w:name="_Toc468094117" w:id="2"/>
      <w:bookmarkStart w:name="_GoBack" w:id="3"/>
      <w:bookmarkEnd w:id="0"/>
      <w:bookmarkEnd w:id="1"/>
      <w:bookmarkEnd w:id="2"/>
      <w:bookmarkEnd w:id="3"/>
    </w:p>
    <w:sectPr w:rsidRPr="00353980" w:rsidR="00C1248F" w:rsidSect="00462659">
      <w:headerReference w:type="default" r:id="rId13"/>
      <w:footerReference w:type="default" r:id="rId14"/>
      <w:headerReference w:type="first" r:id="rId15"/>
      <w:footerReference w:type="first" r:id="rId16"/>
      <w:pgSz w:w="12240" w:h="15840" w:orient="portrait" w:code="1"/>
      <w:pgMar w:top="1803" w:right="1134" w:bottom="1440" w:left="1134"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CCB" w:rsidRDefault="00444CCB" w14:paraId="299D5BEE" w14:textId="77777777">
      <w:r>
        <w:separator/>
      </w:r>
    </w:p>
  </w:endnote>
  <w:endnote w:type="continuationSeparator" w:id="0">
    <w:p w:rsidR="00444CCB" w:rsidRDefault="00444CCB" w14:paraId="6CF1E3CE" w14:textId="77777777">
      <w:r>
        <w:continuationSeparator/>
      </w:r>
    </w:p>
  </w:endnote>
  <w:endnote w:type="continuationNotice" w:id="1">
    <w:p w:rsidR="00444CCB" w:rsidRDefault="00444CCB" w14:paraId="785872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DD456D" w:rsidP="005A0AFA" w:rsidRDefault="006A1E9E" w14:paraId="1E9D51F2" w14:textId="5E3F5C53">
    <w:pPr>
      <w:pStyle w:val="Footer"/>
      <w:pBdr>
        <w:top w:val="single" w:color="auto" w:sz="4" w:space="1"/>
      </w:pBdr>
      <w:tabs>
        <w:tab w:val="clear" w:pos="4320"/>
        <w:tab w:val="clear" w:pos="8640"/>
        <w:tab w:val="left" w:pos="8505"/>
      </w:tabs>
      <w:ind w:right="-149"/>
      <w:rPr>
        <w:rFonts w:ascii="Calibri Light" w:hAnsi="Calibri Light"/>
        <w:color w:val="660033"/>
        <w:sz w:val="20"/>
      </w:rPr>
    </w:pPr>
    <w:bookmarkStart w:name="P_MAIN_ATTACHMENT" w:id="4"/>
    <w:proofErr w:type="spellStart"/>
    <w:r>
      <w:rPr>
        <w:rFonts w:ascii="Calibri Light" w:hAnsi="Calibri Light"/>
        <w:color w:val="660033"/>
        <w:sz w:val="20"/>
      </w:rPr>
      <w:t>M</w:t>
    </w:r>
    <w:r w:rsidR="005523D7">
      <w:rPr>
        <w:rFonts w:ascii="Calibri Light" w:hAnsi="Calibri Light"/>
        <w:color w:val="660033"/>
        <w:sz w:val="20"/>
      </w:rPr>
      <w:t>yPD_Data</w:t>
    </w:r>
    <w:proofErr w:type="spellEnd"/>
    <w:r w:rsidR="005523D7">
      <w:rPr>
        <w:rFonts w:ascii="Calibri Light" w:hAnsi="Calibri Light"/>
        <w:color w:val="660033"/>
        <w:sz w:val="20"/>
      </w:rPr>
      <w:t xml:space="preserve"> Protection Notice_DE</w:t>
    </w:r>
    <w:r w:rsidRPr="0051516C" w:rsidR="0051516C">
      <w:rPr>
        <w:rFonts w:ascii="Calibri Light" w:hAnsi="Calibri Light"/>
        <w:color w:val="660033"/>
        <w:sz w:val="20"/>
      </w:rPr>
      <w:t>.docx</w:t>
    </w:r>
    <w:bookmarkEnd w:id="4"/>
    <w:r w:rsidR="00DD456D">
      <w:rPr>
        <w:rFonts w:ascii="Calibri Light" w:hAnsi="Calibri Light"/>
        <w:color w:val="660033"/>
        <w:sz w:val="20"/>
      </w:rPr>
      <w:tab/>
    </w:r>
    <w:r w:rsidR="00DD456D">
      <w:rPr>
        <w:rFonts w:ascii="Calibri Light" w:hAnsi="Calibri Light"/>
        <w:color w:val="660033"/>
        <w:sz w:val="20"/>
      </w:rPr>
      <w:t xml:space="preserve">Page </w:t>
    </w:r>
    <w:r w:rsidRPr="00FF4B34" w:rsidR="00DD456D">
      <w:rPr>
        <w:rFonts w:ascii="Calibri Light" w:hAnsi="Calibri Light"/>
        <w:color w:val="660033"/>
        <w:sz w:val="20"/>
      </w:rPr>
      <w:fldChar w:fldCharType="begin"/>
    </w:r>
    <w:r w:rsidRPr="00FF4B34" w:rsidR="00DD456D">
      <w:rPr>
        <w:rFonts w:ascii="Calibri Light" w:hAnsi="Calibri Light"/>
        <w:color w:val="660033"/>
        <w:sz w:val="20"/>
      </w:rPr>
      <w:instrText xml:space="preserve"> PAGE </w:instrText>
    </w:r>
    <w:r w:rsidRPr="00FF4B34" w:rsidR="00DD456D">
      <w:rPr>
        <w:rFonts w:ascii="Calibri Light" w:hAnsi="Calibri Light"/>
        <w:color w:val="660033"/>
        <w:sz w:val="20"/>
      </w:rPr>
      <w:fldChar w:fldCharType="separate"/>
    </w:r>
    <w:r w:rsidR="00F534AD">
      <w:rPr>
        <w:rFonts w:ascii="Calibri Light" w:hAnsi="Calibri Light"/>
        <w:noProof/>
        <w:color w:val="660033"/>
        <w:sz w:val="20"/>
      </w:rPr>
      <w:t>2</w:t>
    </w:r>
    <w:r w:rsidRPr="00FF4B34" w:rsidR="00DD456D">
      <w:rPr>
        <w:rFonts w:ascii="Calibri Light" w:hAnsi="Calibri Light"/>
        <w:color w:val="660033"/>
        <w:sz w:val="20"/>
      </w:rPr>
      <w:fldChar w:fldCharType="end"/>
    </w:r>
    <w:r w:rsidR="00DD456D">
      <w:rPr>
        <w:rFonts w:ascii="Calibri Light" w:hAnsi="Calibri Light"/>
        <w:color w:val="660033"/>
        <w:sz w:val="20"/>
      </w:rPr>
      <w:t xml:space="preserve"> of </w:t>
    </w:r>
    <w:r w:rsidRPr="00FF4B34" w:rsidR="00DD456D">
      <w:rPr>
        <w:rFonts w:ascii="Calibri Light" w:hAnsi="Calibri Light"/>
        <w:color w:val="660033"/>
        <w:sz w:val="20"/>
      </w:rPr>
      <w:fldChar w:fldCharType="begin"/>
    </w:r>
    <w:r w:rsidRPr="00FF4B34" w:rsidR="00DD456D">
      <w:rPr>
        <w:rFonts w:ascii="Calibri Light" w:hAnsi="Calibri Light"/>
        <w:color w:val="660033"/>
        <w:sz w:val="20"/>
      </w:rPr>
      <w:instrText xml:space="preserve"> NUMPAGES </w:instrText>
    </w:r>
    <w:r w:rsidRPr="00FF4B34" w:rsidR="00DD456D">
      <w:rPr>
        <w:rFonts w:ascii="Calibri Light" w:hAnsi="Calibri Light"/>
        <w:color w:val="660033"/>
        <w:sz w:val="20"/>
      </w:rPr>
      <w:fldChar w:fldCharType="separate"/>
    </w:r>
    <w:r w:rsidR="00F534AD">
      <w:rPr>
        <w:rFonts w:ascii="Calibri Light" w:hAnsi="Calibri Light"/>
        <w:noProof/>
        <w:color w:val="660033"/>
        <w:sz w:val="20"/>
      </w:rPr>
      <w:t>4</w:t>
    </w:r>
    <w:r w:rsidRPr="00FF4B34" w:rsidR="00DD456D">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DD456D" w:rsidP="00482401" w:rsidRDefault="00DD456D" w14:paraId="2A70BA43" w14:textId="77777777">
    <w:pPr>
      <w:pStyle w:val="Footer"/>
      <w:ind w:right="360"/>
      <w:rPr>
        <w:rFonts w:ascii="Calibri Light" w:hAnsi="Calibri Light"/>
        <w:color w:val="993366"/>
        <w:sz w:val="20"/>
        <w:lang w:val="fr-FR"/>
      </w:rPr>
    </w:pPr>
  </w:p>
  <w:p w:rsidRPr="00482401" w:rsidR="00DD456D" w:rsidP="00482401" w:rsidRDefault="0051516C" w14:paraId="41A65E6D" w14:textId="7AF0235D">
    <w:pPr>
      <w:pStyle w:val="Footer"/>
      <w:tabs>
        <w:tab w:val="clear" w:pos="4320"/>
        <w:tab w:val="clear" w:pos="8640"/>
        <w:tab w:val="left" w:pos="7655"/>
      </w:tabs>
      <w:ind w:right="-149"/>
      <w:rPr>
        <w:rFonts w:ascii="Calibri Light" w:hAnsi="Calibri Light"/>
        <w:color w:val="993366"/>
        <w:sz w:val="20"/>
      </w:rPr>
    </w:pPr>
    <w:bookmarkStart w:name="P_REF" w:id="6"/>
    <w:r w:rsidRPr="0051516C">
      <w:rPr>
        <w:rFonts w:ascii="Calibri Light" w:hAnsi="Calibri Light"/>
        <w:color w:val="993366"/>
        <w:sz w:val="20"/>
      </w:rPr>
      <w:t>0770</w:t>
    </w:r>
    <w:bookmarkEnd w:id="6"/>
    <w:r w:rsidR="00DD456D">
      <w:rPr>
        <w:rFonts w:ascii="Calibri Light" w:hAnsi="Calibri Light"/>
        <w:color w:val="993366"/>
        <w:sz w:val="20"/>
      </w:rPr>
      <w:t xml:space="preserve"> Version </w:t>
    </w:r>
    <w:bookmarkStart w:name="P_REVISION" w:id="7"/>
    <w:r w:rsidRPr="0051516C">
      <w:rPr>
        <w:rFonts w:ascii="Calibri Light" w:hAnsi="Calibri Light"/>
        <w:color w:val="993366"/>
        <w:sz w:val="20"/>
      </w:rPr>
      <w:t>006</w:t>
    </w:r>
    <w:bookmarkEnd w:id="7"/>
    <w:r w:rsidR="00DD456D">
      <w:rPr>
        <w:rFonts w:ascii="Calibri Light" w:hAnsi="Calibri Light"/>
        <w:color w:val="993366"/>
        <w:sz w:val="20"/>
      </w:rPr>
      <w:tab/>
    </w:r>
    <w:r w:rsidR="00DD456D">
      <w:rPr>
        <w:rFonts w:ascii="Calibri Light" w:hAnsi="Calibri Light"/>
        <w:color w:val="993366"/>
        <w:sz w:val="20"/>
      </w:rPr>
      <w:t xml:space="preserve">Page </w:t>
    </w:r>
    <w:r w:rsidRPr="00A97B8F" w:rsidR="00DD456D">
      <w:rPr>
        <w:rFonts w:ascii="Calibri Light" w:hAnsi="Calibri Light"/>
        <w:color w:val="993366"/>
        <w:sz w:val="20"/>
      </w:rPr>
      <w:fldChar w:fldCharType="begin"/>
    </w:r>
    <w:r w:rsidRPr="00482401" w:rsidR="00DD456D">
      <w:rPr>
        <w:rFonts w:ascii="Calibri Light" w:hAnsi="Calibri Light"/>
        <w:color w:val="993366"/>
        <w:sz w:val="20"/>
      </w:rPr>
      <w:instrText xml:space="preserve"> PAGE </w:instrText>
    </w:r>
    <w:r w:rsidRPr="00A97B8F" w:rsidR="00DD456D">
      <w:rPr>
        <w:rFonts w:ascii="Calibri Light" w:hAnsi="Calibri Light"/>
        <w:color w:val="993366"/>
        <w:sz w:val="20"/>
      </w:rPr>
      <w:fldChar w:fldCharType="separate"/>
    </w:r>
    <w:r w:rsidR="00DD456D">
      <w:rPr>
        <w:rFonts w:ascii="Calibri Light" w:hAnsi="Calibri Light"/>
        <w:color w:val="993366"/>
        <w:sz w:val="20"/>
      </w:rPr>
      <w:t>1</w:t>
    </w:r>
    <w:r w:rsidRPr="00A97B8F" w:rsidR="00DD456D">
      <w:rPr>
        <w:rFonts w:ascii="Calibri Light" w:hAnsi="Calibri Light"/>
        <w:color w:val="993366"/>
        <w:sz w:val="20"/>
      </w:rPr>
      <w:fldChar w:fldCharType="end"/>
    </w:r>
    <w:r w:rsidR="00DD456D">
      <w:rPr>
        <w:rFonts w:ascii="Calibri Light" w:hAnsi="Calibri Light"/>
        <w:color w:val="993366"/>
        <w:sz w:val="20"/>
      </w:rPr>
      <w:t xml:space="preserve"> of </w:t>
    </w:r>
    <w:r w:rsidRPr="00A97B8F" w:rsidR="00DD456D">
      <w:rPr>
        <w:rFonts w:ascii="Calibri Light" w:hAnsi="Calibri Light"/>
        <w:color w:val="993366"/>
        <w:sz w:val="20"/>
      </w:rPr>
      <w:fldChar w:fldCharType="begin"/>
    </w:r>
    <w:r w:rsidRPr="00482401" w:rsidR="00DD456D">
      <w:rPr>
        <w:rFonts w:ascii="Calibri Light" w:hAnsi="Calibri Light"/>
        <w:color w:val="993366"/>
        <w:sz w:val="20"/>
      </w:rPr>
      <w:instrText xml:space="preserve"> NUMPAGES </w:instrText>
    </w:r>
    <w:r w:rsidRPr="00A97B8F" w:rsidR="00DD456D">
      <w:rPr>
        <w:rFonts w:ascii="Calibri Light" w:hAnsi="Calibri Light"/>
        <w:color w:val="993366"/>
        <w:sz w:val="20"/>
      </w:rPr>
      <w:fldChar w:fldCharType="separate"/>
    </w:r>
    <w:r>
      <w:rPr>
        <w:rFonts w:ascii="Calibri Light" w:hAnsi="Calibri Light"/>
        <w:noProof/>
        <w:color w:val="993366"/>
        <w:sz w:val="20"/>
      </w:rPr>
      <w:t>1</w:t>
    </w:r>
    <w:r w:rsidRPr="00A97B8F" w:rsidR="00DD456D">
      <w:rPr>
        <w:rFonts w:ascii="Calibri Light" w:hAnsi="Calibri Light"/>
        <w:color w:val="993366"/>
        <w:sz w:val="20"/>
      </w:rPr>
      <w:fldChar w:fldCharType="end"/>
    </w:r>
  </w:p>
  <w:p w:rsidRPr="00482401" w:rsidR="00DD456D" w:rsidRDefault="00DD456D"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CCB" w:rsidRDefault="00444CCB" w14:paraId="44944800" w14:textId="77777777">
      <w:r>
        <w:separator/>
      </w:r>
    </w:p>
  </w:footnote>
  <w:footnote w:type="continuationSeparator" w:id="0">
    <w:p w:rsidR="00444CCB" w:rsidRDefault="00444CCB" w14:paraId="5F355733" w14:textId="77777777">
      <w:r>
        <w:continuationSeparator/>
      </w:r>
    </w:p>
  </w:footnote>
  <w:footnote w:type="continuationNotice" w:id="1">
    <w:p w:rsidR="00444CCB" w:rsidRDefault="00444CCB" w14:paraId="0AFD730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5523D7" w:rsidTr="005523D7" w14:paraId="0687479E" w14:textId="77777777">
      <w:trPr>
        <w:trHeight w:val="553"/>
      </w:trPr>
      <w:tc>
        <w:tcPr>
          <w:tcW w:w="1277" w:type="pct"/>
          <w:vMerge w:val="restart"/>
          <w:tcBorders>
            <w:top w:val="single" w:color="auto" w:sz="4" w:space="0"/>
            <w:left w:val="single" w:color="auto" w:sz="4" w:space="0"/>
            <w:right w:val="single" w:color="auto" w:sz="4" w:space="0"/>
          </w:tcBorders>
          <w:vAlign w:val="center"/>
        </w:tcPr>
        <w:p w:rsidRPr="00D026F8" w:rsidR="005523D7" w:rsidP="005523D7" w:rsidRDefault="005523D7" w14:paraId="28C6F8A7" w14:textId="77777777">
          <w:pPr>
            <w:rPr>
              <w:lang w:val="en-US"/>
            </w:rPr>
          </w:pPr>
          <w:r>
            <w:rPr>
              <w:noProof/>
              <w:lang w:val="en-US"/>
            </w:rPr>
            <w:drawing>
              <wp:inline distT="0" distB="0" distL="0" distR="0" wp14:anchorId="0ED32D87" wp14:editId="56863F33">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7337957" wp14:editId="0CC2FB71">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2" w:type="pct"/>
          <w:tcBorders>
            <w:top w:val="single" w:color="auto" w:sz="4" w:space="0"/>
            <w:left w:val="single" w:color="auto" w:sz="4" w:space="0"/>
          </w:tcBorders>
          <w:vAlign w:val="center"/>
        </w:tcPr>
        <w:p w:rsidRPr="003803AC" w:rsidR="005523D7" w:rsidP="00A62DAD" w:rsidRDefault="005523D7" w14:paraId="743DF32F" w14:textId="1E5C84BF">
          <w:pPr>
            <w:pStyle w:val="Header"/>
            <w:jc w:val="center"/>
            <w:rPr>
              <w:rFonts w:asciiTheme="minorHAnsi" w:hAnsiTheme="minorHAnsi"/>
              <w:b/>
              <w:color w:val="660033"/>
              <w:lang w:val="fr-FR"/>
            </w:rPr>
          </w:pPr>
          <w:r>
            <w:rPr>
              <w:rFonts w:asciiTheme="minorHAnsi" w:hAnsiTheme="minorHAnsi"/>
              <w:b/>
              <w:sz w:val="24"/>
            </w:rPr>
            <w:t>MyPD</w:t>
          </w:r>
        </w:p>
      </w:tc>
      <w:tc>
        <w:tcPr>
          <w:tcW w:w="1371" w:type="pct"/>
          <w:gridSpan w:val="2"/>
          <w:tcBorders>
            <w:top w:val="single" w:color="auto" w:sz="4" w:space="0"/>
          </w:tcBorders>
          <w:vAlign w:val="center"/>
        </w:tcPr>
        <w:p w:rsidRPr="00F26B2C" w:rsidR="005523D7" w:rsidP="005523D7" w:rsidRDefault="005523D7" w14:paraId="386B46C8" w14:textId="0BB2D932">
          <w:pPr>
            <w:pStyle w:val="Header"/>
            <w:rPr>
              <w:rFonts w:asciiTheme="minorHAnsi" w:hAnsiTheme="minorHAnsi"/>
              <w:sz w:val="20"/>
              <w:lang w:val="fr-FR"/>
            </w:rPr>
          </w:pPr>
          <w:proofErr w:type="spellStart"/>
          <w:r>
            <w:rPr>
              <w:rFonts w:asciiTheme="minorHAnsi" w:hAnsiTheme="minorHAnsi"/>
              <w:sz w:val="20"/>
              <w:lang w:val="fr-FR"/>
            </w:rPr>
            <w:t>Daten</w:t>
          </w:r>
          <w:proofErr w:type="spellEnd"/>
          <w:r>
            <w:rPr>
              <w:rFonts w:asciiTheme="minorHAnsi" w:hAnsiTheme="minorHAnsi"/>
              <w:sz w:val="20"/>
              <w:lang w:val="fr-FR"/>
            </w:rPr>
            <w:t xml:space="preserve">      1</w:t>
          </w:r>
          <w:r w:rsidR="00851541">
            <w:rPr>
              <w:rFonts w:asciiTheme="minorHAnsi" w:hAnsiTheme="minorHAnsi"/>
              <w:sz w:val="20"/>
              <w:lang w:val="fr-FR"/>
            </w:rPr>
            <w:t>8</w:t>
          </w:r>
          <w:r>
            <w:rPr>
              <w:rFonts w:asciiTheme="minorHAnsi" w:hAnsiTheme="minorHAnsi"/>
              <w:sz w:val="20"/>
              <w:lang w:val="fr-FR"/>
            </w:rPr>
            <w:t>.</w:t>
          </w:r>
          <w:r w:rsidR="00851541">
            <w:rPr>
              <w:rFonts w:asciiTheme="minorHAnsi" w:hAnsiTheme="minorHAnsi"/>
              <w:sz w:val="20"/>
              <w:lang w:val="fr-FR"/>
            </w:rPr>
            <w:t>01</w:t>
          </w:r>
          <w:r>
            <w:rPr>
              <w:rFonts w:asciiTheme="minorHAnsi" w:hAnsiTheme="minorHAnsi"/>
              <w:sz w:val="20"/>
              <w:lang w:val="fr-FR"/>
            </w:rPr>
            <w:t>.202</w:t>
          </w:r>
          <w:r w:rsidR="00851541">
            <w:rPr>
              <w:rFonts w:asciiTheme="minorHAnsi" w:hAnsiTheme="minorHAnsi"/>
              <w:sz w:val="20"/>
              <w:lang w:val="fr-FR"/>
            </w:rPr>
            <w:t>4</w:t>
          </w:r>
        </w:p>
      </w:tc>
    </w:tr>
    <w:tr w:rsidR="005523D7" w:rsidTr="009170B1" w14:paraId="538129D3" w14:textId="77777777">
      <w:trPr>
        <w:trHeight w:val="624"/>
      </w:trPr>
      <w:tc>
        <w:tcPr>
          <w:tcW w:w="1277" w:type="pct"/>
          <w:vMerge/>
          <w:tcBorders>
            <w:left w:val="single" w:color="auto" w:sz="4" w:space="0"/>
            <w:bottom w:val="single" w:color="auto" w:sz="4" w:space="0"/>
            <w:right w:val="single" w:color="auto" w:sz="4" w:space="0"/>
          </w:tcBorders>
        </w:tcPr>
        <w:p w:rsidRPr="00A97B8F" w:rsidR="005523D7" w:rsidP="00FF297D" w:rsidRDefault="005523D7"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F297D" w:rsidR="005523D7" w:rsidP="00FF297D" w:rsidRDefault="005523D7" w14:paraId="26BEED2B" w14:textId="21AA8FDC">
          <w:pPr>
            <w:pStyle w:val="Header"/>
            <w:jc w:val="center"/>
            <w:rPr>
              <w:rFonts w:asciiTheme="minorHAnsi" w:hAnsiTheme="minorHAnsi"/>
              <w:color w:val="660033"/>
              <w:lang w:val="de-LU"/>
            </w:rPr>
          </w:pPr>
          <w:r w:rsidRPr="00FF297D">
            <w:rPr>
              <w:rFonts w:asciiTheme="minorHAnsi" w:hAnsiTheme="minorHAnsi"/>
              <w:b/>
              <w:color w:val="660033"/>
              <w:sz w:val="24"/>
              <w:lang w:val="de-LU"/>
            </w:rPr>
            <w:t>Patienteninformation zur Verarbeitung personenbezogener Daten</w:t>
          </w:r>
        </w:p>
      </w:tc>
      <w:tc>
        <w:tcPr>
          <w:tcW w:w="436" w:type="pct"/>
          <w:tcBorders>
            <w:top w:val="single" w:color="auto" w:sz="4" w:space="0"/>
          </w:tcBorders>
          <w:vAlign w:val="center"/>
        </w:tcPr>
        <w:p w:rsidRPr="00F26B2C" w:rsidR="005523D7" w:rsidP="00FF297D" w:rsidRDefault="005523D7"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5523D7" w:rsidP="00546607" w:rsidRDefault="005523D7" w14:paraId="7FD96EEB" w14:textId="67430D75">
          <w:pPr>
            <w:pStyle w:val="Header"/>
            <w:jc w:val="center"/>
            <w:rPr>
              <w:rFonts w:asciiTheme="minorHAnsi" w:hAnsiTheme="minorHAnsi"/>
              <w:sz w:val="20"/>
            </w:rPr>
          </w:pPr>
          <w:r>
            <w:rPr>
              <w:rFonts w:asciiTheme="minorHAnsi" w:hAnsiTheme="minorHAnsi"/>
              <w:sz w:val="20"/>
            </w:rPr>
            <w:t>1.</w:t>
          </w:r>
          <w:r w:rsidR="00546607">
            <w:rPr>
              <w:rFonts w:asciiTheme="minorHAnsi" w:hAnsiTheme="minorHAnsi"/>
              <w:sz w:val="20"/>
            </w:rPr>
            <w:t>1</w:t>
          </w:r>
        </w:p>
      </w:tc>
    </w:tr>
  </w:tbl>
  <w:p w:rsidRPr="00603ABE" w:rsidR="00DD456D" w:rsidP="0006176D" w:rsidRDefault="00DD456D" w14:paraId="22BB29A7" w14:textId="009B2E56">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DD456D" w:rsidP="00482401" w:rsidRDefault="00DD456D" w14:paraId="618D2336" w14:textId="176279EE">
    <w:pPr>
      <w:pStyle w:val="Header"/>
      <w:jc w:val="center"/>
      <w:rPr>
        <w:rFonts w:asciiTheme="minorHAnsi" w:hAnsiTheme="minorHAnsi"/>
      </w:rPr>
    </w:pPr>
    <w:r>
      <w:rPr>
        <w:rFonts w:asciiTheme="minorHAnsi" w:hAnsiTheme="minorHAnsi"/>
        <w:noProof/>
        <w:color w:val="000000"/>
        <w:lang w:val="en-US"/>
      </w:rPr>
      <w:drawing>
        <wp:anchor distT="0" distB="0" distL="114300" distR="114300" simplePos="0" relativeHeight="251658241"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15" name="Picture 15"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51516C" w:rsidR="00DD456D" w:rsidP="00482401" w:rsidRDefault="0051516C" w14:paraId="768D4209" w14:textId="717C54AB">
    <w:pPr>
      <w:pStyle w:val="Header"/>
      <w:rPr>
        <w:rFonts w:asciiTheme="minorHAnsi"/>
        <w:sz w:val="28"/>
        <w:szCs w:val="28"/>
        <w:lang w:val="fr-FR"/>
      </w:rPr>
    </w:pPr>
    <w:bookmarkStart w:name="P_TITLE" w:id="5"/>
    <w:r w:rsidRPr="0051516C">
      <w:rPr>
        <w:rFonts w:asciiTheme="minorHAnsi" w:hAnsiTheme="minorHAnsi"/>
        <w:sz w:val="28"/>
        <w:szCs w:val="28"/>
        <w:lang w:val="fr-FR"/>
      </w:rPr>
      <w:t xml:space="preserve">OP-PH-006-T-02 - Data Protection </w:t>
    </w:r>
    <w:proofErr w:type="spellStart"/>
    <w:r w:rsidRPr="0051516C">
      <w:rPr>
        <w:rFonts w:asciiTheme="minorHAnsi" w:hAnsiTheme="minorHAnsi"/>
        <w:sz w:val="28"/>
        <w:szCs w:val="28"/>
        <w:lang w:val="fr-FR"/>
      </w:rPr>
      <w:t>Notice_EN</w:t>
    </w:r>
    <w:bookmarkEnd w:id="5"/>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4E0"/>
    <w:multiLevelType w:val="hybridMultilevel"/>
    <w:tmpl w:val="A86483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9454624"/>
    <w:multiLevelType w:val="hybridMultilevel"/>
    <w:tmpl w:val="BF4A05A4"/>
    <w:lvl w:ilvl="0" w:tplc="E3C6B3C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0DA0725F"/>
    <w:multiLevelType w:val="hybridMultilevel"/>
    <w:tmpl w:val="B2226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38751CA"/>
    <w:multiLevelType w:val="hybridMultilevel"/>
    <w:tmpl w:val="775204BC"/>
    <w:lvl w:ilvl="0" w:tplc="3F0AE43C">
      <w:numFmt w:val="bullet"/>
      <w:lvlText w:val="-"/>
      <w:lvlJc w:val="left"/>
      <w:pPr>
        <w:ind w:left="720" w:hanging="360"/>
      </w:pPr>
      <w:rPr>
        <w:rFonts w:hint="default" w:ascii="Calibri" w:hAnsi="Calibri" w:eastAsia="Times New Roman" w:cs="Aria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1C61713A"/>
    <w:multiLevelType w:val="hybridMultilevel"/>
    <w:tmpl w:val="256C23E0"/>
    <w:lvl w:ilvl="0" w:tplc="C5FCDA7A">
      <w:start w:val="12"/>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FE851F5"/>
    <w:multiLevelType w:val="hybridMultilevel"/>
    <w:tmpl w:val="B8C4AD3C"/>
    <w:lvl w:ilvl="0" w:tplc="100C0001">
      <w:start w:val="1"/>
      <w:numFmt w:val="bullet"/>
      <w:lvlText w:val=""/>
      <w:lvlJc w:val="left"/>
      <w:pPr>
        <w:ind w:left="720" w:hanging="360"/>
      </w:pPr>
      <w:rPr>
        <w:rFonts w:hint="default" w:ascii="Symbol" w:hAnsi="Symbol"/>
      </w:rPr>
    </w:lvl>
    <w:lvl w:ilvl="1" w:tplc="100C0003">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9" w15:restartNumberingAfterBreak="0">
    <w:nsid w:val="27DF55FD"/>
    <w:multiLevelType w:val="hybridMultilevel"/>
    <w:tmpl w:val="4A620F60"/>
    <w:lvl w:ilvl="0" w:tplc="CF883ACE">
      <w:numFmt w:val="bullet"/>
      <w:lvlText w:val="-"/>
      <w:lvlJc w:val="left"/>
      <w:pPr>
        <w:ind w:left="720" w:hanging="360"/>
      </w:pPr>
      <w:rPr>
        <w:rFonts w:hint="default" w:ascii="Calibri" w:hAnsi="Calibri"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37D7EA1"/>
    <w:multiLevelType w:val="hybridMultilevel"/>
    <w:tmpl w:val="9C422E6E"/>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3" w15:restartNumberingAfterBreak="0">
    <w:nsid w:val="3608133B"/>
    <w:multiLevelType w:val="hybridMultilevel"/>
    <w:tmpl w:val="F614EF22"/>
    <w:lvl w:ilvl="0" w:tplc="100C0001">
      <w:start w:val="1"/>
      <w:numFmt w:val="bullet"/>
      <w:lvlText w:val=""/>
      <w:lvlJc w:val="left"/>
      <w:pPr>
        <w:ind w:left="720" w:hanging="360"/>
      </w:pPr>
      <w:rPr>
        <w:rFonts w:hint="default" w:ascii="Symbol" w:hAnsi="Symbol"/>
      </w:rPr>
    </w:lvl>
    <w:lvl w:ilvl="1" w:tplc="100C0003">
      <w:start w:val="1"/>
      <w:numFmt w:val="bullet"/>
      <w:lvlText w:val="o"/>
      <w:lvlJc w:val="left"/>
      <w:pPr>
        <w:ind w:left="1440" w:hanging="360"/>
      </w:pPr>
      <w:rPr>
        <w:rFonts w:hint="default" w:ascii="Courier New" w:hAnsi="Courier New" w:cs="Courier New"/>
      </w:rPr>
    </w:lvl>
    <w:lvl w:ilvl="2" w:tplc="100C0005">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39B46133"/>
    <w:multiLevelType w:val="hybridMultilevel"/>
    <w:tmpl w:val="3FB20108"/>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5"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6"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8"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9"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21" w15:restartNumberingAfterBreak="0">
    <w:nsid w:val="609B6FD3"/>
    <w:multiLevelType w:val="hybridMultilevel"/>
    <w:tmpl w:val="5F2ED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3" w15:restartNumberingAfterBreak="0">
    <w:nsid w:val="6A0E6C5F"/>
    <w:multiLevelType w:val="hybridMultilevel"/>
    <w:tmpl w:val="6E74F546"/>
    <w:lvl w:ilvl="0" w:tplc="5BC06B8C">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4"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1522E5A"/>
    <w:multiLevelType w:val="hybridMultilevel"/>
    <w:tmpl w:val="49AA854E"/>
    <w:lvl w:ilvl="0" w:tplc="100C0001">
      <w:start w:val="1"/>
      <w:numFmt w:val="bullet"/>
      <w:lvlText w:val=""/>
      <w:lvlJc w:val="left"/>
      <w:pPr>
        <w:ind w:left="720" w:hanging="360"/>
      </w:pPr>
      <w:rPr>
        <w:rFonts w:hint="default" w:ascii="Symbol" w:hAnsi="Symbol"/>
      </w:rPr>
    </w:lvl>
    <w:lvl w:ilvl="1" w:tplc="100C0003">
      <w:start w:val="1"/>
      <w:numFmt w:val="bullet"/>
      <w:lvlText w:val="o"/>
      <w:lvlJc w:val="left"/>
      <w:pPr>
        <w:ind w:left="1440" w:hanging="360"/>
      </w:pPr>
      <w:rPr>
        <w:rFonts w:hint="default" w:ascii="Courier New" w:hAnsi="Courier New" w:cs="Courier New"/>
      </w:rPr>
    </w:lvl>
    <w:lvl w:ilvl="2" w:tplc="A61876F0">
      <w:numFmt w:val="bullet"/>
      <w:lvlText w:val="•"/>
      <w:lvlJc w:val="left"/>
      <w:pPr>
        <w:ind w:left="2160" w:hanging="360"/>
      </w:pPr>
      <w:rPr>
        <w:rFonts w:hint="default" w:ascii="Calibri" w:hAnsi="Calibri" w:eastAsia="Times New Roman" w:cs="Calibri"/>
        <w:i w:val="0"/>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7" w15:restartNumberingAfterBreak="0">
    <w:nsid w:val="75063233"/>
    <w:multiLevelType w:val="hybridMultilevel"/>
    <w:tmpl w:val="C88E7A84"/>
    <w:lvl w:ilvl="0" w:tplc="100C0001">
      <w:start w:val="1"/>
      <w:numFmt w:val="bullet"/>
      <w:lvlText w:val=""/>
      <w:lvlJc w:val="left"/>
      <w:pPr>
        <w:ind w:left="720" w:hanging="360"/>
      </w:pPr>
      <w:rPr>
        <w:rFonts w:hint="default" w:ascii="Symbol" w:hAnsi="Symbol"/>
      </w:rPr>
    </w:lvl>
    <w:lvl w:ilvl="1" w:tplc="100C0003">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8"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7"/>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1"/>
  </w:num>
  <w:num w:numId="6">
    <w:abstractNumId w:val="24"/>
  </w:num>
  <w:num w:numId="7">
    <w:abstractNumId w:val="16"/>
  </w:num>
  <w:num w:numId="8">
    <w:abstractNumId w:val="28"/>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2"/>
  </w:num>
  <w:num w:numId="14">
    <w:abstractNumId w:val="1"/>
  </w:num>
  <w:num w:numId="15">
    <w:abstractNumId w:val="19"/>
  </w:num>
  <w:num w:numId="16">
    <w:abstractNumId w:val="17"/>
  </w:num>
  <w:num w:numId="17">
    <w:abstractNumId w:val="7"/>
  </w:num>
  <w:num w:numId="18">
    <w:abstractNumId w:val="6"/>
  </w:num>
  <w:num w:numId="19">
    <w:abstractNumId w:val="2"/>
  </w:num>
  <w:num w:numId="20">
    <w:abstractNumId w:val="23"/>
  </w:num>
  <w:num w:numId="21">
    <w:abstractNumId w:val="12"/>
  </w:num>
  <w:num w:numId="22">
    <w:abstractNumId w:val="21"/>
  </w:num>
  <w:num w:numId="23">
    <w:abstractNumId w:val="29"/>
  </w:num>
  <w:num w:numId="24">
    <w:abstractNumId w:val="5"/>
  </w:num>
  <w:num w:numId="25">
    <w:abstractNumId w:val="3"/>
  </w:num>
  <w:num w:numId="26">
    <w:abstractNumId w:val="0"/>
  </w:num>
  <w:num w:numId="27">
    <w:abstractNumId w:val="15"/>
  </w:num>
  <w:num w:numId="28">
    <w:abstractNumId w:val="4"/>
  </w:num>
  <w:num w:numId="29">
    <w:abstractNumId w:val="9"/>
  </w:num>
  <w:num w:numId="30">
    <w:abstractNumId w:val="14"/>
  </w:num>
  <w:num w:numId="31">
    <w:abstractNumId w:val="8"/>
  </w:num>
  <w:num w:numId="32">
    <w:abstractNumId w:val="26"/>
  </w:num>
  <w:num w:numId="33">
    <w:abstractNumId w:val="13"/>
  </w:num>
  <w:num w:numId="34">
    <w:abstractNumId w:val="2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fr-LU"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480E"/>
    <w:rsid w:val="00010C49"/>
    <w:rsid w:val="00011766"/>
    <w:rsid w:val="00012939"/>
    <w:rsid w:val="000151ED"/>
    <w:rsid w:val="00015845"/>
    <w:rsid w:val="00015FD4"/>
    <w:rsid w:val="0001687C"/>
    <w:rsid w:val="000225DA"/>
    <w:rsid w:val="00025669"/>
    <w:rsid w:val="000278CA"/>
    <w:rsid w:val="00040F1F"/>
    <w:rsid w:val="00047CED"/>
    <w:rsid w:val="00050915"/>
    <w:rsid w:val="00050FD5"/>
    <w:rsid w:val="00052125"/>
    <w:rsid w:val="00052C05"/>
    <w:rsid w:val="000535FF"/>
    <w:rsid w:val="00055800"/>
    <w:rsid w:val="00060944"/>
    <w:rsid w:val="0006176D"/>
    <w:rsid w:val="00061C2E"/>
    <w:rsid w:val="00063389"/>
    <w:rsid w:val="000656C6"/>
    <w:rsid w:val="000659EA"/>
    <w:rsid w:val="000678B9"/>
    <w:rsid w:val="00071F89"/>
    <w:rsid w:val="00072B1C"/>
    <w:rsid w:val="00077648"/>
    <w:rsid w:val="0008020C"/>
    <w:rsid w:val="00080509"/>
    <w:rsid w:val="0008106F"/>
    <w:rsid w:val="00083B66"/>
    <w:rsid w:val="000842FB"/>
    <w:rsid w:val="000847E1"/>
    <w:rsid w:val="00085AB1"/>
    <w:rsid w:val="000864D4"/>
    <w:rsid w:val="000905DB"/>
    <w:rsid w:val="0009169B"/>
    <w:rsid w:val="00091DAE"/>
    <w:rsid w:val="00092894"/>
    <w:rsid w:val="00092CEE"/>
    <w:rsid w:val="00094351"/>
    <w:rsid w:val="000A046A"/>
    <w:rsid w:val="000A050E"/>
    <w:rsid w:val="000A3607"/>
    <w:rsid w:val="000A4725"/>
    <w:rsid w:val="000A4D81"/>
    <w:rsid w:val="000A7176"/>
    <w:rsid w:val="000B0DED"/>
    <w:rsid w:val="000B38B9"/>
    <w:rsid w:val="000B7DCE"/>
    <w:rsid w:val="000C12FA"/>
    <w:rsid w:val="000C368B"/>
    <w:rsid w:val="000C5CA0"/>
    <w:rsid w:val="000C6A5F"/>
    <w:rsid w:val="000D1EEB"/>
    <w:rsid w:val="000D3ECC"/>
    <w:rsid w:val="000D6F9B"/>
    <w:rsid w:val="000E069A"/>
    <w:rsid w:val="000E10D3"/>
    <w:rsid w:val="000E4B10"/>
    <w:rsid w:val="000E5E65"/>
    <w:rsid w:val="000F060A"/>
    <w:rsid w:val="000F1225"/>
    <w:rsid w:val="000F1C28"/>
    <w:rsid w:val="000F1EDF"/>
    <w:rsid w:val="000F3E9E"/>
    <w:rsid w:val="000F5EA6"/>
    <w:rsid w:val="00102C80"/>
    <w:rsid w:val="00121116"/>
    <w:rsid w:val="00122712"/>
    <w:rsid w:val="001245AD"/>
    <w:rsid w:val="00125567"/>
    <w:rsid w:val="001325FA"/>
    <w:rsid w:val="0013531C"/>
    <w:rsid w:val="00143E0C"/>
    <w:rsid w:val="001502DB"/>
    <w:rsid w:val="00153B6F"/>
    <w:rsid w:val="00156317"/>
    <w:rsid w:val="00157871"/>
    <w:rsid w:val="00157DE7"/>
    <w:rsid w:val="0017029D"/>
    <w:rsid w:val="001706C1"/>
    <w:rsid w:val="0017180F"/>
    <w:rsid w:val="0017411F"/>
    <w:rsid w:val="00177F1B"/>
    <w:rsid w:val="00187689"/>
    <w:rsid w:val="00187A1C"/>
    <w:rsid w:val="001943FB"/>
    <w:rsid w:val="00194468"/>
    <w:rsid w:val="0019589D"/>
    <w:rsid w:val="001A09D0"/>
    <w:rsid w:val="001A6811"/>
    <w:rsid w:val="001A78E7"/>
    <w:rsid w:val="001B11EC"/>
    <w:rsid w:val="001B3349"/>
    <w:rsid w:val="001B3F30"/>
    <w:rsid w:val="001B4898"/>
    <w:rsid w:val="001B4AE9"/>
    <w:rsid w:val="001B57A3"/>
    <w:rsid w:val="001B747A"/>
    <w:rsid w:val="001C18C7"/>
    <w:rsid w:val="001C4584"/>
    <w:rsid w:val="001C4852"/>
    <w:rsid w:val="001C669B"/>
    <w:rsid w:val="001C706E"/>
    <w:rsid w:val="001C71DF"/>
    <w:rsid w:val="001D1B26"/>
    <w:rsid w:val="001D3967"/>
    <w:rsid w:val="001D44BC"/>
    <w:rsid w:val="001D563C"/>
    <w:rsid w:val="001D6BBD"/>
    <w:rsid w:val="001D709C"/>
    <w:rsid w:val="001E044E"/>
    <w:rsid w:val="001E1CC4"/>
    <w:rsid w:val="001E34B8"/>
    <w:rsid w:val="001E3886"/>
    <w:rsid w:val="001E39E9"/>
    <w:rsid w:val="001E5614"/>
    <w:rsid w:val="001E68BF"/>
    <w:rsid w:val="001F0BA6"/>
    <w:rsid w:val="001F295D"/>
    <w:rsid w:val="00203040"/>
    <w:rsid w:val="002045EA"/>
    <w:rsid w:val="00204FDD"/>
    <w:rsid w:val="0020676A"/>
    <w:rsid w:val="002105A9"/>
    <w:rsid w:val="00210674"/>
    <w:rsid w:val="00210CE8"/>
    <w:rsid w:val="0021303F"/>
    <w:rsid w:val="00213092"/>
    <w:rsid w:val="00214401"/>
    <w:rsid w:val="00214894"/>
    <w:rsid w:val="00217E62"/>
    <w:rsid w:val="00220540"/>
    <w:rsid w:val="002215AC"/>
    <w:rsid w:val="00221894"/>
    <w:rsid w:val="00226639"/>
    <w:rsid w:val="00226A83"/>
    <w:rsid w:val="00231A7D"/>
    <w:rsid w:val="0023357F"/>
    <w:rsid w:val="00234B2C"/>
    <w:rsid w:val="00234DBD"/>
    <w:rsid w:val="00234E75"/>
    <w:rsid w:val="0023573A"/>
    <w:rsid w:val="00235D43"/>
    <w:rsid w:val="00241EA5"/>
    <w:rsid w:val="0024422A"/>
    <w:rsid w:val="0025055A"/>
    <w:rsid w:val="00254359"/>
    <w:rsid w:val="0025472F"/>
    <w:rsid w:val="00255219"/>
    <w:rsid w:val="00255516"/>
    <w:rsid w:val="00255B0C"/>
    <w:rsid w:val="00255E46"/>
    <w:rsid w:val="0026005F"/>
    <w:rsid w:val="00261280"/>
    <w:rsid w:val="002624D3"/>
    <w:rsid w:val="0026270B"/>
    <w:rsid w:val="00270CA0"/>
    <w:rsid w:val="002725DE"/>
    <w:rsid w:val="00273ED3"/>
    <w:rsid w:val="002746EC"/>
    <w:rsid w:val="00274F47"/>
    <w:rsid w:val="00275559"/>
    <w:rsid w:val="00275BF3"/>
    <w:rsid w:val="00281912"/>
    <w:rsid w:val="00283EAE"/>
    <w:rsid w:val="002876B5"/>
    <w:rsid w:val="002968A6"/>
    <w:rsid w:val="00297AD8"/>
    <w:rsid w:val="002A5D64"/>
    <w:rsid w:val="002B1FF1"/>
    <w:rsid w:val="002B23D9"/>
    <w:rsid w:val="002B497C"/>
    <w:rsid w:val="002B4BB0"/>
    <w:rsid w:val="002B6897"/>
    <w:rsid w:val="002C257F"/>
    <w:rsid w:val="002C308F"/>
    <w:rsid w:val="002C310D"/>
    <w:rsid w:val="002C4B2F"/>
    <w:rsid w:val="002C506C"/>
    <w:rsid w:val="002C5E39"/>
    <w:rsid w:val="002C7060"/>
    <w:rsid w:val="002D0990"/>
    <w:rsid w:val="002D16BB"/>
    <w:rsid w:val="002D1B4F"/>
    <w:rsid w:val="002D21B8"/>
    <w:rsid w:val="002D284E"/>
    <w:rsid w:val="002D5521"/>
    <w:rsid w:val="002D641D"/>
    <w:rsid w:val="002D6B84"/>
    <w:rsid w:val="002E22E3"/>
    <w:rsid w:val="002E263F"/>
    <w:rsid w:val="002E4144"/>
    <w:rsid w:val="002E46A4"/>
    <w:rsid w:val="002E7AAD"/>
    <w:rsid w:val="002F012D"/>
    <w:rsid w:val="002F1F35"/>
    <w:rsid w:val="002F2785"/>
    <w:rsid w:val="002F71B2"/>
    <w:rsid w:val="00301E26"/>
    <w:rsid w:val="00303CC5"/>
    <w:rsid w:val="00305DFD"/>
    <w:rsid w:val="00305FE1"/>
    <w:rsid w:val="00310EA3"/>
    <w:rsid w:val="00321EB8"/>
    <w:rsid w:val="00322225"/>
    <w:rsid w:val="00325BE1"/>
    <w:rsid w:val="00326384"/>
    <w:rsid w:val="0032639E"/>
    <w:rsid w:val="00326CB7"/>
    <w:rsid w:val="003275DB"/>
    <w:rsid w:val="0033075F"/>
    <w:rsid w:val="00330DA0"/>
    <w:rsid w:val="00331597"/>
    <w:rsid w:val="003354B0"/>
    <w:rsid w:val="003400A8"/>
    <w:rsid w:val="00340720"/>
    <w:rsid w:val="00340CA6"/>
    <w:rsid w:val="003420BF"/>
    <w:rsid w:val="003448D2"/>
    <w:rsid w:val="00353980"/>
    <w:rsid w:val="00353CAD"/>
    <w:rsid w:val="0035687F"/>
    <w:rsid w:val="0035721D"/>
    <w:rsid w:val="00362C82"/>
    <w:rsid w:val="0036498C"/>
    <w:rsid w:val="003701EE"/>
    <w:rsid w:val="00372BE2"/>
    <w:rsid w:val="00376365"/>
    <w:rsid w:val="003802B2"/>
    <w:rsid w:val="003803AC"/>
    <w:rsid w:val="003812B7"/>
    <w:rsid w:val="00382E0A"/>
    <w:rsid w:val="00383440"/>
    <w:rsid w:val="00384840"/>
    <w:rsid w:val="003874C9"/>
    <w:rsid w:val="00387DE5"/>
    <w:rsid w:val="003920E9"/>
    <w:rsid w:val="003955B7"/>
    <w:rsid w:val="00395F4F"/>
    <w:rsid w:val="003A1985"/>
    <w:rsid w:val="003A27C3"/>
    <w:rsid w:val="003A6067"/>
    <w:rsid w:val="003B016A"/>
    <w:rsid w:val="003B0838"/>
    <w:rsid w:val="003B1340"/>
    <w:rsid w:val="003B1B43"/>
    <w:rsid w:val="003B53C8"/>
    <w:rsid w:val="003B7F9C"/>
    <w:rsid w:val="003C0352"/>
    <w:rsid w:val="003C0391"/>
    <w:rsid w:val="003C34D7"/>
    <w:rsid w:val="003C375B"/>
    <w:rsid w:val="003C61B0"/>
    <w:rsid w:val="003C6625"/>
    <w:rsid w:val="003C701B"/>
    <w:rsid w:val="003D09C6"/>
    <w:rsid w:val="003D0E81"/>
    <w:rsid w:val="003D19D5"/>
    <w:rsid w:val="003D2243"/>
    <w:rsid w:val="003D3F3C"/>
    <w:rsid w:val="003D581F"/>
    <w:rsid w:val="003D7EA0"/>
    <w:rsid w:val="003E1E1E"/>
    <w:rsid w:val="003E38DB"/>
    <w:rsid w:val="003E53A7"/>
    <w:rsid w:val="003E5EBF"/>
    <w:rsid w:val="003F35CD"/>
    <w:rsid w:val="003F47CD"/>
    <w:rsid w:val="003F6CD4"/>
    <w:rsid w:val="004038B7"/>
    <w:rsid w:val="00403CB7"/>
    <w:rsid w:val="00404379"/>
    <w:rsid w:val="00404879"/>
    <w:rsid w:val="00404C81"/>
    <w:rsid w:val="004053B3"/>
    <w:rsid w:val="004120C8"/>
    <w:rsid w:val="004130F3"/>
    <w:rsid w:val="004133FB"/>
    <w:rsid w:val="004237D5"/>
    <w:rsid w:val="004311CD"/>
    <w:rsid w:val="0043179E"/>
    <w:rsid w:val="004328B8"/>
    <w:rsid w:val="00436EC1"/>
    <w:rsid w:val="00440A2E"/>
    <w:rsid w:val="004415EB"/>
    <w:rsid w:val="00442F1D"/>
    <w:rsid w:val="00444CCB"/>
    <w:rsid w:val="00445D0B"/>
    <w:rsid w:val="00446981"/>
    <w:rsid w:val="00447A8F"/>
    <w:rsid w:val="00450191"/>
    <w:rsid w:val="004526EB"/>
    <w:rsid w:val="00453FB2"/>
    <w:rsid w:val="00455661"/>
    <w:rsid w:val="004573DD"/>
    <w:rsid w:val="00460FD7"/>
    <w:rsid w:val="00462659"/>
    <w:rsid w:val="0046317C"/>
    <w:rsid w:val="004661BF"/>
    <w:rsid w:val="004708FD"/>
    <w:rsid w:val="00475360"/>
    <w:rsid w:val="004772B4"/>
    <w:rsid w:val="00482401"/>
    <w:rsid w:val="004855D6"/>
    <w:rsid w:val="00490FCF"/>
    <w:rsid w:val="00491BFF"/>
    <w:rsid w:val="004929D2"/>
    <w:rsid w:val="004948FF"/>
    <w:rsid w:val="004954A3"/>
    <w:rsid w:val="004A1300"/>
    <w:rsid w:val="004A1FE9"/>
    <w:rsid w:val="004A2E77"/>
    <w:rsid w:val="004A65E1"/>
    <w:rsid w:val="004A7BA2"/>
    <w:rsid w:val="004B1175"/>
    <w:rsid w:val="004B58F8"/>
    <w:rsid w:val="004B7289"/>
    <w:rsid w:val="004B7983"/>
    <w:rsid w:val="004C2616"/>
    <w:rsid w:val="004C5B6B"/>
    <w:rsid w:val="004C64B8"/>
    <w:rsid w:val="004D3D11"/>
    <w:rsid w:val="004D507A"/>
    <w:rsid w:val="004E4E0C"/>
    <w:rsid w:val="004E6010"/>
    <w:rsid w:val="004E674D"/>
    <w:rsid w:val="004E70EB"/>
    <w:rsid w:val="004F28EB"/>
    <w:rsid w:val="004F38F4"/>
    <w:rsid w:val="0050020E"/>
    <w:rsid w:val="00501CA8"/>
    <w:rsid w:val="00501F2F"/>
    <w:rsid w:val="005043B0"/>
    <w:rsid w:val="00506EE2"/>
    <w:rsid w:val="0051286F"/>
    <w:rsid w:val="0051516C"/>
    <w:rsid w:val="005179CE"/>
    <w:rsid w:val="00522954"/>
    <w:rsid w:val="0052488B"/>
    <w:rsid w:val="005320B2"/>
    <w:rsid w:val="00534E19"/>
    <w:rsid w:val="00536E41"/>
    <w:rsid w:val="00540A6C"/>
    <w:rsid w:val="00541D92"/>
    <w:rsid w:val="00542E09"/>
    <w:rsid w:val="00543AEA"/>
    <w:rsid w:val="00546607"/>
    <w:rsid w:val="005523D7"/>
    <w:rsid w:val="005572EA"/>
    <w:rsid w:val="00562111"/>
    <w:rsid w:val="00565BBB"/>
    <w:rsid w:val="00573461"/>
    <w:rsid w:val="00574493"/>
    <w:rsid w:val="00574BC9"/>
    <w:rsid w:val="00580730"/>
    <w:rsid w:val="00580C4C"/>
    <w:rsid w:val="00582A63"/>
    <w:rsid w:val="005866DC"/>
    <w:rsid w:val="00586F00"/>
    <w:rsid w:val="00587C60"/>
    <w:rsid w:val="00592C19"/>
    <w:rsid w:val="00592DE2"/>
    <w:rsid w:val="00594003"/>
    <w:rsid w:val="005966AB"/>
    <w:rsid w:val="005A0AFA"/>
    <w:rsid w:val="005A1B0A"/>
    <w:rsid w:val="005A617D"/>
    <w:rsid w:val="005A7625"/>
    <w:rsid w:val="005B395E"/>
    <w:rsid w:val="005C04EB"/>
    <w:rsid w:val="005C10A8"/>
    <w:rsid w:val="005C5FB8"/>
    <w:rsid w:val="005C7119"/>
    <w:rsid w:val="005C7411"/>
    <w:rsid w:val="005C780A"/>
    <w:rsid w:val="005D0733"/>
    <w:rsid w:val="005D206B"/>
    <w:rsid w:val="005D3C68"/>
    <w:rsid w:val="005D4B4B"/>
    <w:rsid w:val="005E04D3"/>
    <w:rsid w:val="005E1F51"/>
    <w:rsid w:val="005E3034"/>
    <w:rsid w:val="005E4D00"/>
    <w:rsid w:val="005F057D"/>
    <w:rsid w:val="005F23C2"/>
    <w:rsid w:val="005F323C"/>
    <w:rsid w:val="005F3272"/>
    <w:rsid w:val="005F350C"/>
    <w:rsid w:val="005F58FA"/>
    <w:rsid w:val="005F7227"/>
    <w:rsid w:val="006004B8"/>
    <w:rsid w:val="006009A6"/>
    <w:rsid w:val="00601DF7"/>
    <w:rsid w:val="00602071"/>
    <w:rsid w:val="00603855"/>
    <w:rsid w:val="00603ABE"/>
    <w:rsid w:val="0060466F"/>
    <w:rsid w:val="006103AB"/>
    <w:rsid w:val="006151F1"/>
    <w:rsid w:val="00620A51"/>
    <w:rsid w:val="0062632C"/>
    <w:rsid w:val="00627797"/>
    <w:rsid w:val="00630913"/>
    <w:rsid w:val="00630C40"/>
    <w:rsid w:val="00631219"/>
    <w:rsid w:val="00632477"/>
    <w:rsid w:val="00633E30"/>
    <w:rsid w:val="0063513D"/>
    <w:rsid w:val="00636B39"/>
    <w:rsid w:val="006433E7"/>
    <w:rsid w:val="00644B01"/>
    <w:rsid w:val="00645B88"/>
    <w:rsid w:val="006466EF"/>
    <w:rsid w:val="00646FBF"/>
    <w:rsid w:val="006478B5"/>
    <w:rsid w:val="00650E83"/>
    <w:rsid w:val="00654B80"/>
    <w:rsid w:val="006557AD"/>
    <w:rsid w:val="0066091E"/>
    <w:rsid w:val="0066690C"/>
    <w:rsid w:val="00666C56"/>
    <w:rsid w:val="00671A6C"/>
    <w:rsid w:val="00673949"/>
    <w:rsid w:val="00674C47"/>
    <w:rsid w:val="00675390"/>
    <w:rsid w:val="006766CB"/>
    <w:rsid w:val="006769A1"/>
    <w:rsid w:val="00677D21"/>
    <w:rsid w:val="0068620E"/>
    <w:rsid w:val="006913E8"/>
    <w:rsid w:val="00692399"/>
    <w:rsid w:val="00695BF7"/>
    <w:rsid w:val="0069603F"/>
    <w:rsid w:val="00696FB1"/>
    <w:rsid w:val="006A0284"/>
    <w:rsid w:val="006A06CE"/>
    <w:rsid w:val="006A1B0D"/>
    <w:rsid w:val="006A1E9E"/>
    <w:rsid w:val="006A276C"/>
    <w:rsid w:val="006A27E3"/>
    <w:rsid w:val="006A496D"/>
    <w:rsid w:val="006A4973"/>
    <w:rsid w:val="006A6257"/>
    <w:rsid w:val="006A7DE8"/>
    <w:rsid w:val="006B0CA9"/>
    <w:rsid w:val="006B1372"/>
    <w:rsid w:val="006B1F3B"/>
    <w:rsid w:val="006B29BE"/>
    <w:rsid w:val="006B3E9F"/>
    <w:rsid w:val="006B5FB5"/>
    <w:rsid w:val="006B74D6"/>
    <w:rsid w:val="006C35C4"/>
    <w:rsid w:val="006C5960"/>
    <w:rsid w:val="006C6E5A"/>
    <w:rsid w:val="006C7D9B"/>
    <w:rsid w:val="006D01D9"/>
    <w:rsid w:val="006D4207"/>
    <w:rsid w:val="006D6D3F"/>
    <w:rsid w:val="006E0BDF"/>
    <w:rsid w:val="006E0F52"/>
    <w:rsid w:val="006E1095"/>
    <w:rsid w:val="006E1F15"/>
    <w:rsid w:val="006E35AC"/>
    <w:rsid w:val="006E6307"/>
    <w:rsid w:val="006E6B31"/>
    <w:rsid w:val="006E7273"/>
    <w:rsid w:val="006F2543"/>
    <w:rsid w:val="006F3778"/>
    <w:rsid w:val="006F49EA"/>
    <w:rsid w:val="006F615A"/>
    <w:rsid w:val="006F6666"/>
    <w:rsid w:val="007058BC"/>
    <w:rsid w:val="00707623"/>
    <w:rsid w:val="007120B0"/>
    <w:rsid w:val="0071347F"/>
    <w:rsid w:val="0071594D"/>
    <w:rsid w:val="00716835"/>
    <w:rsid w:val="0072763C"/>
    <w:rsid w:val="00731614"/>
    <w:rsid w:val="00741762"/>
    <w:rsid w:val="00742EEC"/>
    <w:rsid w:val="007443CA"/>
    <w:rsid w:val="007461BC"/>
    <w:rsid w:val="007474DA"/>
    <w:rsid w:val="00750094"/>
    <w:rsid w:val="0075732A"/>
    <w:rsid w:val="00757BDE"/>
    <w:rsid w:val="00763D72"/>
    <w:rsid w:val="00763DFC"/>
    <w:rsid w:val="00766823"/>
    <w:rsid w:val="00767CDC"/>
    <w:rsid w:val="0077071F"/>
    <w:rsid w:val="00770CFA"/>
    <w:rsid w:val="00770E4C"/>
    <w:rsid w:val="0077333C"/>
    <w:rsid w:val="00775AD2"/>
    <w:rsid w:val="00775B01"/>
    <w:rsid w:val="00780C32"/>
    <w:rsid w:val="007838C4"/>
    <w:rsid w:val="00785019"/>
    <w:rsid w:val="007858C6"/>
    <w:rsid w:val="00786CFE"/>
    <w:rsid w:val="007909B7"/>
    <w:rsid w:val="00791EAF"/>
    <w:rsid w:val="00796EE1"/>
    <w:rsid w:val="007A32EE"/>
    <w:rsid w:val="007A62E1"/>
    <w:rsid w:val="007A7850"/>
    <w:rsid w:val="007B002E"/>
    <w:rsid w:val="007B0C55"/>
    <w:rsid w:val="007B0D45"/>
    <w:rsid w:val="007B17E4"/>
    <w:rsid w:val="007B3478"/>
    <w:rsid w:val="007B4791"/>
    <w:rsid w:val="007B48ED"/>
    <w:rsid w:val="007B58F0"/>
    <w:rsid w:val="007B759F"/>
    <w:rsid w:val="007C53D5"/>
    <w:rsid w:val="007D4835"/>
    <w:rsid w:val="007D66E3"/>
    <w:rsid w:val="007E10D7"/>
    <w:rsid w:val="007F06BE"/>
    <w:rsid w:val="00801061"/>
    <w:rsid w:val="00801938"/>
    <w:rsid w:val="00810306"/>
    <w:rsid w:val="00813D93"/>
    <w:rsid w:val="00814158"/>
    <w:rsid w:val="008156B8"/>
    <w:rsid w:val="008173D2"/>
    <w:rsid w:val="008223EA"/>
    <w:rsid w:val="008238AE"/>
    <w:rsid w:val="00824A4E"/>
    <w:rsid w:val="0083375E"/>
    <w:rsid w:val="00834EC7"/>
    <w:rsid w:val="00837186"/>
    <w:rsid w:val="00844764"/>
    <w:rsid w:val="008456C5"/>
    <w:rsid w:val="0085037B"/>
    <w:rsid w:val="00851020"/>
    <w:rsid w:val="00851541"/>
    <w:rsid w:val="008522A5"/>
    <w:rsid w:val="0085414C"/>
    <w:rsid w:val="00857636"/>
    <w:rsid w:val="008600D6"/>
    <w:rsid w:val="008625BF"/>
    <w:rsid w:val="00863D9C"/>
    <w:rsid w:val="0086419E"/>
    <w:rsid w:val="0086427E"/>
    <w:rsid w:val="00866AC6"/>
    <w:rsid w:val="00867F89"/>
    <w:rsid w:val="00870C4B"/>
    <w:rsid w:val="00871A41"/>
    <w:rsid w:val="008735C6"/>
    <w:rsid w:val="00880437"/>
    <w:rsid w:val="00880A55"/>
    <w:rsid w:val="00882085"/>
    <w:rsid w:val="00882617"/>
    <w:rsid w:val="00883785"/>
    <w:rsid w:val="00890293"/>
    <w:rsid w:val="00891262"/>
    <w:rsid w:val="00891804"/>
    <w:rsid w:val="008938A0"/>
    <w:rsid w:val="00895233"/>
    <w:rsid w:val="008979DF"/>
    <w:rsid w:val="00897A63"/>
    <w:rsid w:val="00897CDE"/>
    <w:rsid w:val="008A1C1F"/>
    <w:rsid w:val="008A606D"/>
    <w:rsid w:val="008A6E0D"/>
    <w:rsid w:val="008B1AAB"/>
    <w:rsid w:val="008B2D8D"/>
    <w:rsid w:val="008B7A5B"/>
    <w:rsid w:val="008B7E50"/>
    <w:rsid w:val="008C197E"/>
    <w:rsid w:val="008C1DDF"/>
    <w:rsid w:val="008C37A9"/>
    <w:rsid w:val="008C5D9A"/>
    <w:rsid w:val="008C7778"/>
    <w:rsid w:val="008D07EE"/>
    <w:rsid w:val="008D2E76"/>
    <w:rsid w:val="008D4629"/>
    <w:rsid w:val="008D4DF5"/>
    <w:rsid w:val="008E005F"/>
    <w:rsid w:val="008E03AD"/>
    <w:rsid w:val="008E3198"/>
    <w:rsid w:val="008E377D"/>
    <w:rsid w:val="008E5591"/>
    <w:rsid w:val="008E73AB"/>
    <w:rsid w:val="008E75DB"/>
    <w:rsid w:val="008F187B"/>
    <w:rsid w:val="008F2C81"/>
    <w:rsid w:val="008F32E9"/>
    <w:rsid w:val="008F451C"/>
    <w:rsid w:val="008F7457"/>
    <w:rsid w:val="00901675"/>
    <w:rsid w:val="00903D0E"/>
    <w:rsid w:val="009057B2"/>
    <w:rsid w:val="00905C1A"/>
    <w:rsid w:val="00906680"/>
    <w:rsid w:val="00914078"/>
    <w:rsid w:val="00914C39"/>
    <w:rsid w:val="00916DF8"/>
    <w:rsid w:val="009235E6"/>
    <w:rsid w:val="00923BF5"/>
    <w:rsid w:val="0092541F"/>
    <w:rsid w:val="0093023C"/>
    <w:rsid w:val="00930D36"/>
    <w:rsid w:val="00933744"/>
    <w:rsid w:val="009352AD"/>
    <w:rsid w:val="0093689D"/>
    <w:rsid w:val="00937D38"/>
    <w:rsid w:val="0094009B"/>
    <w:rsid w:val="00943F0D"/>
    <w:rsid w:val="00947446"/>
    <w:rsid w:val="00953A8C"/>
    <w:rsid w:val="00956623"/>
    <w:rsid w:val="00973BAF"/>
    <w:rsid w:val="009753A2"/>
    <w:rsid w:val="00981972"/>
    <w:rsid w:val="00983386"/>
    <w:rsid w:val="00990C2E"/>
    <w:rsid w:val="009A0E8D"/>
    <w:rsid w:val="009A1DFD"/>
    <w:rsid w:val="009A2FB0"/>
    <w:rsid w:val="009A3512"/>
    <w:rsid w:val="009A6E87"/>
    <w:rsid w:val="009B0B28"/>
    <w:rsid w:val="009B1E2D"/>
    <w:rsid w:val="009B284E"/>
    <w:rsid w:val="009B3805"/>
    <w:rsid w:val="009B41E5"/>
    <w:rsid w:val="009B57A5"/>
    <w:rsid w:val="009C02A1"/>
    <w:rsid w:val="009C0E11"/>
    <w:rsid w:val="009C33CA"/>
    <w:rsid w:val="009C48A6"/>
    <w:rsid w:val="009C4B78"/>
    <w:rsid w:val="009C4F7E"/>
    <w:rsid w:val="009C552D"/>
    <w:rsid w:val="009C5597"/>
    <w:rsid w:val="009D5296"/>
    <w:rsid w:val="009E2928"/>
    <w:rsid w:val="009E2D42"/>
    <w:rsid w:val="009E4E27"/>
    <w:rsid w:val="009E7F21"/>
    <w:rsid w:val="009F1825"/>
    <w:rsid w:val="009F4D7A"/>
    <w:rsid w:val="00A01AA5"/>
    <w:rsid w:val="00A01AD2"/>
    <w:rsid w:val="00A01B20"/>
    <w:rsid w:val="00A03558"/>
    <w:rsid w:val="00A054A8"/>
    <w:rsid w:val="00A11E27"/>
    <w:rsid w:val="00A12F8F"/>
    <w:rsid w:val="00A14C4C"/>
    <w:rsid w:val="00A216F3"/>
    <w:rsid w:val="00A24A69"/>
    <w:rsid w:val="00A25678"/>
    <w:rsid w:val="00A30938"/>
    <w:rsid w:val="00A319F8"/>
    <w:rsid w:val="00A3224C"/>
    <w:rsid w:val="00A34BA8"/>
    <w:rsid w:val="00A36EE2"/>
    <w:rsid w:val="00A41379"/>
    <w:rsid w:val="00A46F70"/>
    <w:rsid w:val="00A52BA9"/>
    <w:rsid w:val="00A52D7C"/>
    <w:rsid w:val="00A54DF7"/>
    <w:rsid w:val="00A57164"/>
    <w:rsid w:val="00A62BF5"/>
    <w:rsid w:val="00A62DAD"/>
    <w:rsid w:val="00A62F96"/>
    <w:rsid w:val="00A63B08"/>
    <w:rsid w:val="00A64419"/>
    <w:rsid w:val="00A65EFF"/>
    <w:rsid w:val="00A72858"/>
    <w:rsid w:val="00A73B6E"/>
    <w:rsid w:val="00A73DD8"/>
    <w:rsid w:val="00A73F18"/>
    <w:rsid w:val="00A742D6"/>
    <w:rsid w:val="00A827EB"/>
    <w:rsid w:val="00A853C7"/>
    <w:rsid w:val="00A85400"/>
    <w:rsid w:val="00A86B2C"/>
    <w:rsid w:val="00A92A5B"/>
    <w:rsid w:val="00A9402E"/>
    <w:rsid w:val="00A9684C"/>
    <w:rsid w:val="00A97B8F"/>
    <w:rsid w:val="00AA2026"/>
    <w:rsid w:val="00AA4564"/>
    <w:rsid w:val="00AA57C0"/>
    <w:rsid w:val="00AA642B"/>
    <w:rsid w:val="00AB0E9E"/>
    <w:rsid w:val="00AB32DF"/>
    <w:rsid w:val="00AB331E"/>
    <w:rsid w:val="00AB68E9"/>
    <w:rsid w:val="00AC034B"/>
    <w:rsid w:val="00AC17AA"/>
    <w:rsid w:val="00AC2075"/>
    <w:rsid w:val="00AC2920"/>
    <w:rsid w:val="00AC31C8"/>
    <w:rsid w:val="00AC5BBB"/>
    <w:rsid w:val="00AC66AC"/>
    <w:rsid w:val="00AD23FA"/>
    <w:rsid w:val="00AD24B0"/>
    <w:rsid w:val="00AD4C26"/>
    <w:rsid w:val="00AD6E44"/>
    <w:rsid w:val="00AE380C"/>
    <w:rsid w:val="00AE61A7"/>
    <w:rsid w:val="00AE6DEA"/>
    <w:rsid w:val="00AE7897"/>
    <w:rsid w:val="00AF2223"/>
    <w:rsid w:val="00AF67E6"/>
    <w:rsid w:val="00B00AF2"/>
    <w:rsid w:val="00B00C38"/>
    <w:rsid w:val="00B03D5B"/>
    <w:rsid w:val="00B10479"/>
    <w:rsid w:val="00B12948"/>
    <w:rsid w:val="00B1425F"/>
    <w:rsid w:val="00B20D9B"/>
    <w:rsid w:val="00B22788"/>
    <w:rsid w:val="00B26A2A"/>
    <w:rsid w:val="00B306AA"/>
    <w:rsid w:val="00B31019"/>
    <w:rsid w:val="00B34530"/>
    <w:rsid w:val="00B359DC"/>
    <w:rsid w:val="00B35AD8"/>
    <w:rsid w:val="00B35EBB"/>
    <w:rsid w:val="00B44171"/>
    <w:rsid w:val="00B45D18"/>
    <w:rsid w:val="00B5212B"/>
    <w:rsid w:val="00B63EC3"/>
    <w:rsid w:val="00B644EB"/>
    <w:rsid w:val="00B64AAD"/>
    <w:rsid w:val="00B6535C"/>
    <w:rsid w:val="00B6560D"/>
    <w:rsid w:val="00B658C2"/>
    <w:rsid w:val="00B72499"/>
    <w:rsid w:val="00B72D8C"/>
    <w:rsid w:val="00B73D7E"/>
    <w:rsid w:val="00B83602"/>
    <w:rsid w:val="00B853D9"/>
    <w:rsid w:val="00B87927"/>
    <w:rsid w:val="00B90318"/>
    <w:rsid w:val="00B93391"/>
    <w:rsid w:val="00B9459B"/>
    <w:rsid w:val="00B978A5"/>
    <w:rsid w:val="00BA16BE"/>
    <w:rsid w:val="00BA1AED"/>
    <w:rsid w:val="00BA46B9"/>
    <w:rsid w:val="00BA7208"/>
    <w:rsid w:val="00BA7F7D"/>
    <w:rsid w:val="00BB2514"/>
    <w:rsid w:val="00BB491B"/>
    <w:rsid w:val="00BB78F8"/>
    <w:rsid w:val="00BC2F3B"/>
    <w:rsid w:val="00BC3A32"/>
    <w:rsid w:val="00BC5718"/>
    <w:rsid w:val="00BD3C8D"/>
    <w:rsid w:val="00BD7285"/>
    <w:rsid w:val="00BE596E"/>
    <w:rsid w:val="00BE7062"/>
    <w:rsid w:val="00BF0B1B"/>
    <w:rsid w:val="00BF18D8"/>
    <w:rsid w:val="00BF3FD5"/>
    <w:rsid w:val="00C04C11"/>
    <w:rsid w:val="00C1248F"/>
    <w:rsid w:val="00C21BB4"/>
    <w:rsid w:val="00C23524"/>
    <w:rsid w:val="00C237D3"/>
    <w:rsid w:val="00C260A3"/>
    <w:rsid w:val="00C3237C"/>
    <w:rsid w:val="00C3252C"/>
    <w:rsid w:val="00C34A4E"/>
    <w:rsid w:val="00C4174E"/>
    <w:rsid w:val="00C4578E"/>
    <w:rsid w:val="00C4793C"/>
    <w:rsid w:val="00C52541"/>
    <w:rsid w:val="00C53AC3"/>
    <w:rsid w:val="00C55D97"/>
    <w:rsid w:val="00C57BD4"/>
    <w:rsid w:val="00C57CC4"/>
    <w:rsid w:val="00C62B39"/>
    <w:rsid w:val="00C71E45"/>
    <w:rsid w:val="00C72C96"/>
    <w:rsid w:val="00C73CBF"/>
    <w:rsid w:val="00C7536B"/>
    <w:rsid w:val="00C76EF6"/>
    <w:rsid w:val="00C8102E"/>
    <w:rsid w:val="00C82206"/>
    <w:rsid w:val="00C83620"/>
    <w:rsid w:val="00C84A3A"/>
    <w:rsid w:val="00C86379"/>
    <w:rsid w:val="00C8661D"/>
    <w:rsid w:val="00CA370B"/>
    <w:rsid w:val="00CA4331"/>
    <w:rsid w:val="00CA7E03"/>
    <w:rsid w:val="00CB3C40"/>
    <w:rsid w:val="00CB47AD"/>
    <w:rsid w:val="00CC16E2"/>
    <w:rsid w:val="00CC1A3F"/>
    <w:rsid w:val="00CC24BC"/>
    <w:rsid w:val="00CC3AE9"/>
    <w:rsid w:val="00CC7400"/>
    <w:rsid w:val="00CC7D24"/>
    <w:rsid w:val="00CD5097"/>
    <w:rsid w:val="00CD50BC"/>
    <w:rsid w:val="00CD6C67"/>
    <w:rsid w:val="00CE3C38"/>
    <w:rsid w:val="00CE4997"/>
    <w:rsid w:val="00CE5657"/>
    <w:rsid w:val="00CE5A35"/>
    <w:rsid w:val="00CE76E4"/>
    <w:rsid w:val="00CF01F0"/>
    <w:rsid w:val="00CF155D"/>
    <w:rsid w:val="00CF3C62"/>
    <w:rsid w:val="00CF5AF7"/>
    <w:rsid w:val="00CF634E"/>
    <w:rsid w:val="00D018B7"/>
    <w:rsid w:val="00D02F34"/>
    <w:rsid w:val="00D041BA"/>
    <w:rsid w:val="00D06971"/>
    <w:rsid w:val="00D143CD"/>
    <w:rsid w:val="00D1442E"/>
    <w:rsid w:val="00D153BE"/>
    <w:rsid w:val="00D21DDB"/>
    <w:rsid w:val="00D22F48"/>
    <w:rsid w:val="00D231CF"/>
    <w:rsid w:val="00D249B5"/>
    <w:rsid w:val="00D250E1"/>
    <w:rsid w:val="00D271CE"/>
    <w:rsid w:val="00D27306"/>
    <w:rsid w:val="00D337FE"/>
    <w:rsid w:val="00D347D7"/>
    <w:rsid w:val="00D36B89"/>
    <w:rsid w:val="00D44311"/>
    <w:rsid w:val="00D51810"/>
    <w:rsid w:val="00D578CD"/>
    <w:rsid w:val="00D57942"/>
    <w:rsid w:val="00D60B4D"/>
    <w:rsid w:val="00D60EB4"/>
    <w:rsid w:val="00D60ED5"/>
    <w:rsid w:val="00D64ED9"/>
    <w:rsid w:val="00D66228"/>
    <w:rsid w:val="00D66850"/>
    <w:rsid w:val="00D67A38"/>
    <w:rsid w:val="00D71E04"/>
    <w:rsid w:val="00D73CAE"/>
    <w:rsid w:val="00D7413E"/>
    <w:rsid w:val="00D749AE"/>
    <w:rsid w:val="00D76F39"/>
    <w:rsid w:val="00D77C41"/>
    <w:rsid w:val="00D80A4D"/>
    <w:rsid w:val="00D820EA"/>
    <w:rsid w:val="00D841A5"/>
    <w:rsid w:val="00D93EAA"/>
    <w:rsid w:val="00D941C7"/>
    <w:rsid w:val="00DA34D5"/>
    <w:rsid w:val="00DA73E8"/>
    <w:rsid w:val="00DB1F4C"/>
    <w:rsid w:val="00DB52D7"/>
    <w:rsid w:val="00DB5A42"/>
    <w:rsid w:val="00DB5A51"/>
    <w:rsid w:val="00DC1E31"/>
    <w:rsid w:val="00DC26B5"/>
    <w:rsid w:val="00DC52E9"/>
    <w:rsid w:val="00DC5C3F"/>
    <w:rsid w:val="00DD076B"/>
    <w:rsid w:val="00DD456D"/>
    <w:rsid w:val="00DD5339"/>
    <w:rsid w:val="00DD57C7"/>
    <w:rsid w:val="00DD6D5D"/>
    <w:rsid w:val="00DD79A8"/>
    <w:rsid w:val="00DE3755"/>
    <w:rsid w:val="00DE44AC"/>
    <w:rsid w:val="00DE690E"/>
    <w:rsid w:val="00DF14D9"/>
    <w:rsid w:val="00DF16C9"/>
    <w:rsid w:val="00DF16D2"/>
    <w:rsid w:val="00DF501C"/>
    <w:rsid w:val="00DF54F6"/>
    <w:rsid w:val="00E02F74"/>
    <w:rsid w:val="00E12003"/>
    <w:rsid w:val="00E12FA2"/>
    <w:rsid w:val="00E162C8"/>
    <w:rsid w:val="00E2419E"/>
    <w:rsid w:val="00E24D05"/>
    <w:rsid w:val="00E26785"/>
    <w:rsid w:val="00E26FDF"/>
    <w:rsid w:val="00E300C1"/>
    <w:rsid w:val="00E30BA4"/>
    <w:rsid w:val="00E4059A"/>
    <w:rsid w:val="00E41952"/>
    <w:rsid w:val="00E41DD1"/>
    <w:rsid w:val="00E41F2C"/>
    <w:rsid w:val="00E464FD"/>
    <w:rsid w:val="00E51082"/>
    <w:rsid w:val="00E536E1"/>
    <w:rsid w:val="00E539B9"/>
    <w:rsid w:val="00E54622"/>
    <w:rsid w:val="00E54A58"/>
    <w:rsid w:val="00E57599"/>
    <w:rsid w:val="00E61DEF"/>
    <w:rsid w:val="00E634D1"/>
    <w:rsid w:val="00E65621"/>
    <w:rsid w:val="00E65864"/>
    <w:rsid w:val="00E66B0F"/>
    <w:rsid w:val="00E72B39"/>
    <w:rsid w:val="00E72C52"/>
    <w:rsid w:val="00E73D7B"/>
    <w:rsid w:val="00E74801"/>
    <w:rsid w:val="00E753F0"/>
    <w:rsid w:val="00E802AC"/>
    <w:rsid w:val="00E80A63"/>
    <w:rsid w:val="00E84AB0"/>
    <w:rsid w:val="00E84BF8"/>
    <w:rsid w:val="00E92CAB"/>
    <w:rsid w:val="00E9440D"/>
    <w:rsid w:val="00E95097"/>
    <w:rsid w:val="00E955C9"/>
    <w:rsid w:val="00EA62C6"/>
    <w:rsid w:val="00EB5A68"/>
    <w:rsid w:val="00EB7978"/>
    <w:rsid w:val="00EC2074"/>
    <w:rsid w:val="00EC6DFD"/>
    <w:rsid w:val="00EC6EFD"/>
    <w:rsid w:val="00EC7FC0"/>
    <w:rsid w:val="00EE07F2"/>
    <w:rsid w:val="00EE1EB0"/>
    <w:rsid w:val="00EF2D82"/>
    <w:rsid w:val="00EF3CE8"/>
    <w:rsid w:val="00EF46A4"/>
    <w:rsid w:val="00EF4D7A"/>
    <w:rsid w:val="00EF4D8A"/>
    <w:rsid w:val="00EF7F0C"/>
    <w:rsid w:val="00F01D7F"/>
    <w:rsid w:val="00F03FEC"/>
    <w:rsid w:val="00F06900"/>
    <w:rsid w:val="00F06BCD"/>
    <w:rsid w:val="00F06CF1"/>
    <w:rsid w:val="00F07182"/>
    <w:rsid w:val="00F118B2"/>
    <w:rsid w:val="00F15F81"/>
    <w:rsid w:val="00F20070"/>
    <w:rsid w:val="00F20414"/>
    <w:rsid w:val="00F20651"/>
    <w:rsid w:val="00F2082F"/>
    <w:rsid w:val="00F22506"/>
    <w:rsid w:val="00F234EE"/>
    <w:rsid w:val="00F24C77"/>
    <w:rsid w:val="00F25639"/>
    <w:rsid w:val="00F26B2C"/>
    <w:rsid w:val="00F27C1C"/>
    <w:rsid w:val="00F304D8"/>
    <w:rsid w:val="00F32118"/>
    <w:rsid w:val="00F328EF"/>
    <w:rsid w:val="00F336C8"/>
    <w:rsid w:val="00F338AC"/>
    <w:rsid w:val="00F34646"/>
    <w:rsid w:val="00F51641"/>
    <w:rsid w:val="00F52071"/>
    <w:rsid w:val="00F534AD"/>
    <w:rsid w:val="00F55C5D"/>
    <w:rsid w:val="00F56C73"/>
    <w:rsid w:val="00F57E35"/>
    <w:rsid w:val="00F604F7"/>
    <w:rsid w:val="00F616C8"/>
    <w:rsid w:val="00F61C49"/>
    <w:rsid w:val="00F62EBE"/>
    <w:rsid w:val="00F63B7F"/>
    <w:rsid w:val="00F63EDC"/>
    <w:rsid w:val="00F651AC"/>
    <w:rsid w:val="00F663D9"/>
    <w:rsid w:val="00F6728D"/>
    <w:rsid w:val="00F72F29"/>
    <w:rsid w:val="00F75937"/>
    <w:rsid w:val="00F75B47"/>
    <w:rsid w:val="00F80A4E"/>
    <w:rsid w:val="00F80F5A"/>
    <w:rsid w:val="00F83834"/>
    <w:rsid w:val="00F84A37"/>
    <w:rsid w:val="00F86B1D"/>
    <w:rsid w:val="00F874A6"/>
    <w:rsid w:val="00F901FB"/>
    <w:rsid w:val="00F90B28"/>
    <w:rsid w:val="00F9319E"/>
    <w:rsid w:val="00F93F25"/>
    <w:rsid w:val="00F9488F"/>
    <w:rsid w:val="00FA0531"/>
    <w:rsid w:val="00FA4ED9"/>
    <w:rsid w:val="00FA4F38"/>
    <w:rsid w:val="00FB0299"/>
    <w:rsid w:val="00FB12A4"/>
    <w:rsid w:val="00FB2856"/>
    <w:rsid w:val="00FB6DA9"/>
    <w:rsid w:val="00FB732E"/>
    <w:rsid w:val="00FC0BC0"/>
    <w:rsid w:val="00FC13D9"/>
    <w:rsid w:val="00FC3632"/>
    <w:rsid w:val="00FC53E1"/>
    <w:rsid w:val="00FD036E"/>
    <w:rsid w:val="00FD1464"/>
    <w:rsid w:val="00FE04F9"/>
    <w:rsid w:val="00FE0B38"/>
    <w:rsid w:val="00FE4142"/>
    <w:rsid w:val="00FF13B8"/>
    <w:rsid w:val="00FF17A3"/>
    <w:rsid w:val="00FF1DDF"/>
    <w:rsid w:val="00FF297D"/>
    <w:rsid w:val="00FF3616"/>
    <w:rsid w:val="00FF4B34"/>
    <w:rsid w:val="03F199A0"/>
    <w:rsid w:val="05A1332B"/>
    <w:rsid w:val="0A5B7BF1"/>
    <w:rsid w:val="0A92EF56"/>
    <w:rsid w:val="0B85C81B"/>
    <w:rsid w:val="130A4071"/>
    <w:rsid w:val="13532FEA"/>
    <w:rsid w:val="180F8ECF"/>
    <w:rsid w:val="1FDCD8B4"/>
    <w:rsid w:val="20E8CEC5"/>
    <w:rsid w:val="224A2EA8"/>
    <w:rsid w:val="22849F26"/>
    <w:rsid w:val="22B8F752"/>
    <w:rsid w:val="266B34E9"/>
    <w:rsid w:val="2807054A"/>
    <w:rsid w:val="282ABD59"/>
    <w:rsid w:val="29B21844"/>
    <w:rsid w:val="2B58C18F"/>
    <w:rsid w:val="2E848D02"/>
    <w:rsid w:val="2EC0789E"/>
    <w:rsid w:val="35168D1A"/>
    <w:rsid w:val="38C8A3F2"/>
    <w:rsid w:val="38F7C3AA"/>
    <w:rsid w:val="3907117A"/>
    <w:rsid w:val="3978526C"/>
    <w:rsid w:val="3A5C6FBA"/>
    <w:rsid w:val="3A6069BC"/>
    <w:rsid w:val="3D10C8CF"/>
    <w:rsid w:val="403CAF22"/>
    <w:rsid w:val="468BC698"/>
    <w:rsid w:val="4A7F36AE"/>
    <w:rsid w:val="4ACE3C8B"/>
    <w:rsid w:val="4C8E8EA5"/>
    <w:rsid w:val="4F62F045"/>
    <w:rsid w:val="5313920E"/>
    <w:rsid w:val="548DD461"/>
    <w:rsid w:val="55D4E1E8"/>
    <w:rsid w:val="5912D722"/>
    <w:rsid w:val="5B558F40"/>
    <w:rsid w:val="5C29651A"/>
    <w:rsid w:val="61D36232"/>
    <w:rsid w:val="65725D43"/>
    <w:rsid w:val="6A81FA3C"/>
    <w:rsid w:val="72DD48EF"/>
    <w:rsid w:val="73267629"/>
    <w:rsid w:val="742662D2"/>
    <w:rsid w:val="74F87546"/>
    <w:rsid w:val="79A342B5"/>
    <w:rsid w:val="7B58446C"/>
    <w:rsid w:val="7F13BAF3"/>
    <w:rsid w:val="7F8E7E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38A0"/>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Emphasis">
    <w:name w:val="Emphasis"/>
    <w:basedOn w:val="DefaultParagraphFont"/>
    <w:qFormat/>
    <w:rsid w:val="006433E7"/>
    <w:rPr>
      <w:i/>
      <w:iCs/>
    </w:rPr>
  </w:style>
  <w:style w:type="character" w:styleId="normaltextrun" w:customStyle="1">
    <w:name w:val="normaltextrun"/>
    <w:basedOn w:val="DefaultParagraphFont"/>
    <w:rsid w:val="0072763C"/>
  </w:style>
  <w:style w:type="character" w:styleId="findhit" w:customStyle="1">
    <w:name w:val="findhit"/>
    <w:basedOn w:val="DefaultParagraphFont"/>
    <w:rsid w:val="006009A6"/>
  </w:style>
  <w:style w:type="character" w:styleId="UnresolvedMention1" w:customStyle="1">
    <w:name w:val="Unresolved Mention1"/>
    <w:basedOn w:val="DefaultParagraphFont"/>
    <w:uiPriority w:val="99"/>
    <w:semiHidden/>
    <w:unhideWhenUsed/>
    <w:rsid w:val="00143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713697713">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001696361">
      <w:bodyDiv w:val="1"/>
      <w:marLeft w:val="0"/>
      <w:marRight w:val="0"/>
      <w:marTop w:val="0"/>
      <w:marBottom w:val="0"/>
      <w:divBdr>
        <w:top w:val="none" w:sz="0" w:space="0" w:color="auto"/>
        <w:left w:val="none" w:sz="0" w:space="0" w:color="auto"/>
        <w:bottom w:val="none" w:sz="0" w:space="0" w:color="auto"/>
        <w:right w:val="none" w:sz="0" w:space="0" w:color="auto"/>
      </w:divBdr>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dpo@uni.lu"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EF0AA-9B55-4C1E-A30F-C4F25D81E2A9}">
  <ds:schemaRefs>
    <ds:schemaRef ds:uri="http://schemas.microsoft.com/sharepoint/v3/contenttype/forms"/>
  </ds:schemaRefs>
</ds:datastoreItem>
</file>

<file path=customXml/itemProps2.xml><?xml version="1.0" encoding="utf-8"?>
<ds:datastoreItem xmlns:ds="http://schemas.openxmlformats.org/officeDocument/2006/customXml" ds:itemID="{D43C630F-D140-4739-A92A-9FAEB7E65876}">
  <ds:schemaRefs>
    <ds:schemaRef ds:uri="http://schemas.microsoft.com/office/2006/metadata/properties"/>
    <ds:schemaRef ds:uri="http://schemas.microsoft.com/office/infopath/2007/PartnerControls"/>
    <ds:schemaRef ds:uri="128ff0d9-f0bb-452c-97fd-051e67dfd825"/>
    <ds:schemaRef ds:uri="64d4bfc8-6fe7-41f8-be41-bfe8fd3810bb"/>
  </ds:schemaRefs>
</ds:datastoreItem>
</file>

<file path=customXml/itemProps3.xml><?xml version="1.0" encoding="utf-8"?>
<ds:datastoreItem xmlns:ds="http://schemas.openxmlformats.org/officeDocument/2006/customXml" ds:itemID="{361917F4-4D43-4724-A0E5-B7DB10869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7FC75-BD67-469F-B9BE-83778B43E2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8</revision>
  <lastPrinted>2019-08-21T13:43:00.0000000Z</lastPrinted>
  <dcterms:created xsi:type="dcterms:W3CDTF">2024-01-29T08:04:00.0000000Z</dcterms:created>
  <dcterms:modified xsi:type="dcterms:W3CDTF">2024-04-18T10:02:31.8281782Z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