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后台使用功能  1.综合管理。</w:t>
      </w:r>
    </w:p>
    <w:p>
      <w:pPr>
        <w:rPr>
          <w:rFonts w:hint="eastAsia"/>
        </w:rPr>
      </w:pPr>
      <w:r>
        <w:rPr>
          <w:rFonts w:hint="eastAsia"/>
        </w:rPr>
        <w:t xml:space="preserve">1.添加功能(添加公司名称)可调收益比例 </w:t>
      </w:r>
    </w:p>
    <w:p>
      <w:pPr>
        <w:rPr>
          <w:rFonts w:hint="eastAsia"/>
        </w:rPr>
      </w:pPr>
      <w:r>
        <w:rPr>
          <w:rFonts w:hint="eastAsia"/>
        </w:rPr>
        <w:t xml:space="preserve">2.员工编号与客户捆绑（员工手机号+客户手机号）可调员工的收益比例 </w:t>
      </w:r>
    </w:p>
    <w:p>
      <w:pPr>
        <w:rPr>
          <w:rFonts w:hint="eastAsia"/>
        </w:rPr>
      </w:pPr>
      <w:r>
        <w:rPr>
          <w:rFonts w:hint="eastAsia"/>
        </w:rPr>
        <w:t>3.新注册客户列表（实时数据）可调收益比例</w:t>
      </w:r>
    </w:p>
    <w:p>
      <w:pPr>
        <w:rPr>
          <w:rFonts w:hint="eastAsia"/>
        </w:rPr>
      </w:pPr>
      <w:r>
        <w:rPr>
          <w:rFonts w:hint="eastAsia"/>
        </w:rPr>
        <w:t>4.超级vip(vip的添加与删除)</w:t>
      </w:r>
    </w:p>
    <w:p>
      <w:pPr>
        <w:rPr>
          <w:rFonts w:hint="eastAsia"/>
        </w:rPr>
      </w:pPr>
      <w:r>
        <w:rPr>
          <w:rFonts w:hint="eastAsia"/>
        </w:rPr>
        <w:t>5.控制客户下单数量（同时可以拥有动物数量）后期放开</w:t>
      </w:r>
    </w:p>
    <w:p>
      <w:pPr>
        <w:rPr>
          <w:rFonts w:hint="eastAsia"/>
        </w:rPr>
      </w:pPr>
      <w:r>
        <w:rPr>
          <w:rFonts w:hint="eastAsia"/>
        </w:rPr>
        <w:t>6.爽约客户管理  单独计算这类客户的收益以及惩罚</w:t>
      </w:r>
    </w:p>
    <w:p>
      <w:pPr>
        <w:rPr>
          <w:rFonts w:hint="eastAsia"/>
        </w:rPr>
      </w:pPr>
      <w:r>
        <w:rPr>
          <w:rFonts w:hint="eastAsia"/>
        </w:rPr>
        <w:t>2.数据明细</w:t>
      </w:r>
    </w:p>
    <w:p>
      <w:pPr>
        <w:rPr>
          <w:rFonts w:hint="eastAsia"/>
        </w:rPr>
      </w:pPr>
      <w:r>
        <w:rPr>
          <w:rFonts w:hint="eastAsia"/>
        </w:rPr>
        <w:t>1.交易不成功的明细数据</w:t>
      </w:r>
    </w:p>
    <w:p>
      <w:pPr>
        <w:rPr>
          <w:rFonts w:hint="eastAsia"/>
        </w:rPr>
      </w:pPr>
      <w:r>
        <w:rPr>
          <w:rFonts w:hint="eastAsia"/>
        </w:rPr>
        <w:t>2.交易成功的明细数据</w:t>
      </w:r>
    </w:p>
    <w:p>
      <w:pPr>
        <w:rPr>
          <w:rFonts w:hint="eastAsia"/>
        </w:rPr>
      </w:pPr>
      <w:r>
        <w:rPr>
          <w:rFonts w:hint="eastAsia"/>
        </w:rPr>
        <w:t>3.超级vip的数据明细（卖出的动物数量和买入的动物数量）以及钱数</w:t>
      </w:r>
    </w:p>
    <w:p>
      <w:pPr>
        <w:rPr>
          <w:rFonts w:hint="eastAsia"/>
        </w:rPr>
      </w:pPr>
      <w:r>
        <w:rPr>
          <w:rFonts w:hint="eastAsia"/>
        </w:rPr>
        <w:t>4，自由匹配功能 （成功匹配的数据）</w:t>
      </w:r>
    </w:p>
    <w:p>
      <w:pPr>
        <w:rPr>
          <w:rFonts w:hint="eastAsia"/>
        </w:rPr>
      </w:pPr>
      <w:r>
        <w:rPr>
          <w:rFonts w:hint="eastAsia"/>
        </w:rPr>
        <w:t>3.数据报表</w:t>
      </w:r>
    </w:p>
    <w:p>
      <w:pPr>
        <w:rPr>
          <w:rFonts w:hint="eastAsia"/>
        </w:rPr>
      </w:pPr>
      <w:r>
        <w:rPr>
          <w:rFonts w:hint="eastAsia"/>
        </w:rPr>
        <w:t>1.客户提前预约买的订单（每种动物的数据）</w:t>
      </w:r>
    </w:p>
    <w:p>
      <w:pPr>
        <w:rPr>
          <w:rFonts w:hint="eastAsia"/>
        </w:rPr>
      </w:pPr>
      <w:r>
        <w:rPr>
          <w:rFonts w:hint="eastAsia"/>
        </w:rPr>
        <w:t>2.客户提前预约卖的订单（每种动物数据以及价格）</w:t>
      </w:r>
    </w:p>
    <w:p>
      <w:pPr>
        <w:rPr>
          <w:rFonts w:hint="eastAsia"/>
        </w:rPr>
      </w:pPr>
      <w:r>
        <w:rPr>
          <w:rFonts w:hint="eastAsia"/>
        </w:rPr>
        <w:t>3.总数据的比例(每种动物的买卖个数比例）（每种动物的钱数比例）注意  这两个数据不一样的</w:t>
      </w:r>
    </w:p>
    <w:p>
      <w:pPr>
        <w:rPr>
          <w:rFonts w:hint="eastAsia"/>
        </w:rPr>
      </w:pPr>
      <w:r>
        <w:rPr>
          <w:rFonts w:hint="eastAsia"/>
        </w:rPr>
        <w:t>4.明细报表</w:t>
      </w:r>
    </w:p>
    <w:p>
      <w:pPr>
        <w:rPr>
          <w:rFonts w:hint="eastAsia"/>
        </w:rPr>
      </w:pPr>
      <w:r>
        <w:rPr>
          <w:rFonts w:hint="eastAsia"/>
        </w:rPr>
        <w:t>1.实时注册客户总数量  2.下单客户数量  3.人均下单数据 （钱数） 4.客户手里的余币（钱数）动物数量（六种动物用数字代表）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这是新提出的。自然和原先的有很大出入。有些数据的设置都不一样。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1一级，二级，三级，人限比，这些，之前放基础表内了。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一现在调收益比例，怎么单独设置。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员工，注册客户，这个比例（这几个比例，是使用只前的共用设置，还是单独各个设置）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2超级vip单独从会员里拉出来？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爽约客户</w:t>
      </w:r>
      <w:r>
        <w:rPr>
          <w:rFonts w:hint="eastAsia"/>
          <w:lang w:eastAsia="zh-CN"/>
        </w:rPr>
        <w:t>，收益和处罚，这个如何拉出来，这个还没处理。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交易成功，不成功，要那些参数。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自由匹配，匹配的什么参数和数据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自由匹配功能 （成功匹配的数据）</w:t>
      </w:r>
      <w:r>
        <w:rPr>
          <w:rFonts w:hint="eastAsia"/>
          <w:lang w:eastAsia="zh-CN"/>
        </w:rPr>
        <w:t>，要那些具参数。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买入和卖出这个统计。（开始管理员分配的数据和这里的区别）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总数据的比例(每种动物的买卖个数比例）（每种动物的钱数比例）注意  这两个数据不一样的</w:t>
      </w:r>
      <w:r>
        <w:rPr>
          <w:rFonts w:hint="eastAsia"/>
          <w:lang w:eastAsia="zh-CN"/>
        </w:rPr>
        <w:t>。（这个）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前台下单数量，这个是指买，卖呢？买，卖，这个我有点迷糊，主要开始没数据。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客户的金额，要在后台都展示出来？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手机号，金额，动物，数量，这样子展示？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客户名称   饲料数量   动物类型   动物价值   饲养天数   收益   （客户手机号就是客户名称）这个收益要怎么样计算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推广时，认证怎么如理，去了吧，原有程序，好些地方进行了处理。调试估计又有兼顾不到的地方。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2点10点开启，预约1小时后，再自动匹配。这个也要想想。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哎，不想说啦。真的烦，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现有功能。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一、区块宠物区块链游戏怎么玩？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区块宠物整个操作流程非常简单，宠物只是一个商品，用户低买高卖赚差价，公司只提供一个交易平台，所有资金都是玩家点对点交易，无需通过公司。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注册实名认证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输入手机号码（获取验证码）、手机验证码、用户名、登陆密码、确认登陆密码、二级密码（交易密码）、确认二级密码，点击确认完成注册。还要实名认证，保证所有人的利益和资金安全。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2.激活账户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激活账户需要充值30微分（一元一微分）微分用于预约宠物的（可以理解成公司收的手续费，毕竟只有公司赚钱了，我们才能赚钱）。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新用户有两种获取微分的方式：（1）自已后台充值，一次最少充值50微分；（2）找上级转微分给你，可以只转30微分。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3.领养宠物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当用户通过实名认证充值好微分后，就可以开始养宠物赚钱了。平台提供了9种宠物，每种宠物购买的时间不同，养殖时间不同，收益也不同。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抢到宠物后，需要在两小时内付款给别人，别人放宠物给你（领养）。请在我的宠物-领养记录里看抢到宠物主人的信息并按提示付款。领养记录页面可以查询到：领养中、已领养、取消/申诉等信息。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模仿app【区块狗】、【区块猪】等系统开发、 区块链+宠物养成APP 开发，微信：viprongzai【区块猪】的玩法与区块狗的基本一样。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4.卖出宠物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当你的宠物在你的账户里养够时间后，系统将自动给你卖出，此时你会收到短信提示，请第一时间到后台查看，并查看账户是否有钱到账，如收到款，请放宠物给别人。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二、区块宠物 区块链宠物APP收益详细介绍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1.领养收益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区块宠物有8个品种，每天抢到以后可以享有领养佣金，日1%-5%。这个收益不是每个人都有，关键靠抢。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2、推荐收益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把区块宠物项目分享给伙伴，可以获得推荐收益：一级推广奖励8%、二级3%。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例如：你有100人直推团队，每人每天领养5000元总价值的区块宠物，因此团队收益是5000*3%*100=15000元，而你一级的收益推荐奖励是：15000*8%=1200元/天！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仿【区块宠物游戏】等模式定制app系统开发、 区块链+宠物养成APP 开发，咨询微信：viprongzai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3、团队服务奖励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公司奖励给社群领导人，推广大使奖励1%，服务商奖励3%，合伙人奖励5%。不同级别的团队领导人，有不同的奖励标准！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4、微分奖励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推荐10人，奖励360微分；推荐15人，奖励500微分；推荐30人，奖励1000微分。每自然月统计，次月1日充值后3个工作日内发放微分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5、宠物币奖励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区块宠物是XXXX（资产）管理集团和世界出名的虚拟币：宠物币，联合打造。因此每抢到一只宠物，都可以挖到一定数量的宠物币DOGE。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41898"/>
    <w:rsid w:val="6B5576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qFormat/>
    <w:uiPriority w:val="0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Administrator</dc:creator>
  <cp:lastModifiedBy>Administrator</cp:lastModifiedBy>
  <dcterms:modified xsi:type="dcterms:W3CDTF">2020-02-15T10:19:08Z</dcterms:modified>
  <dc:title>后台使用功能  1.综合管理。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