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2b4b" w:val="clear"/>
            <w:tcMar>
              <w:top w:w="400.0" w:type="dxa"/>
              <w:left w:w="500.0" w:type="dxa"/>
              <w:bottom w:w="400.0" w:type="dxa"/>
              <w:right w:w="500.0" w:type="dxa"/>
            </w:tcMar>
          </w:tcPr>
          <w:p w:rsidR="00000000" w:rsidDel="00000000" w:rsidP="00000000" w:rsidRDefault="00000000" w:rsidRPr="00000000" w14:paraId="00000002">
            <w:pPr>
              <w:spacing w:after="60" w:before="0" w:lineRule="auto"/>
              <w:jc w:val="center"/>
              <w:rPr/>
            </w:pPr>
            <w:r w:rsidDel="00000000" w:rsidR="00000000" w:rsidRPr="00000000">
              <w:rPr>
                <w:rFonts w:ascii="Arial" w:cs="Arial" w:eastAsia="Arial" w:hAnsi="Arial"/>
                <w:sz w:val="52"/>
                <w:szCs w:val="52"/>
                <w:rtl w:val="0"/>
              </w:rPr>
              <w:t xml:space="preserve">🎯</w:t>
            </w:r>
            <w:r w:rsidDel="00000000" w:rsidR="00000000" w:rsidRPr="00000000">
              <w:rPr>
                <w:rtl w:val="0"/>
              </w:rPr>
            </w:r>
          </w:p>
          <w:p w:rsidR="00000000" w:rsidDel="00000000" w:rsidP="00000000" w:rsidRDefault="00000000" w:rsidRPr="00000000" w14:paraId="00000003">
            <w:pPr>
              <w:spacing w:after="80" w:before="0" w:lineRule="auto"/>
              <w:jc w:val="center"/>
              <w:rPr/>
            </w:pPr>
            <w:r w:rsidDel="00000000" w:rsidR="00000000" w:rsidRPr="00000000">
              <w:rPr>
                <w:rFonts w:ascii="Arial" w:cs="Arial" w:eastAsia="Arial" w:hAnsi="Arial"/>
                <w:b w:val="1"/>
                <w:bCs w:val="1"/>
                <w:color w:val="ffffff"/>
                <w:sz w:val="48"/>
                <w:szCs w:val="48"/>
                <w:rtl w:val="0"/>
              </w:rPr>
              <w:t xml:space="preserve">Marketing &amp; Growth Coordinator</w:t>
            </w:r>
            <w:r w:rsidDel="00000000" w:rsidR="00000000" w:rsidRPr="00000000">
              <w:rPr>
                <w:rtl w:val="0"/>
              </w:rPr>
            </w:r>
          </w:p>
          <w:p w:rsidR="00000000" w:rsidDel="00000000" w:rsidP="00000000" w:rsidRDefault="00000000" w:rsidRPr="00000000" w14:paraId="00000004">
            <w:pPr>
              <w:spacing w:after="60" w:before="0" w:lineRule="auto"/>
              <w:jc w:val="center"/>
              <w:rPr/>
            </w:pPr>
            <w:r w:rsidDel="00000000" w:rsidR="00000000" w:rsidRPr="00000000">
              <w:rPr>
                <w:rFonts w:ascii="Arial" w:cs="Arial" w:eastAsia="Arial" w:hAnsi="Arial"/>
                <w:b w:val="1"/>
                <w:bCs w:val="1"/>
                <w:color w:val="b2d8d8"/>
                <w:sz w:val="26"/>
                <w:szCs w:val="26"/>
                <w:rtl w:val="0"/>
              </w:rPr>
              <w:t xml:space="preserve">LEVEL </w:t>
            </w:r>
            <w:r w:rsidDel="00000000" w:rsidR="00000000" w:rsidRPr="00000000">
              <w:rPr>
                <w:b w:val="1"/>
                <w:bCs w:val="1"/>
                <w:color w:val="b2d8d8"/>
                <w:sz w:val="26"/>
                <w:szCs w:val="26"/>
                <w:rtl w:val="0"/>
              </w:rPr>
              <w:t xml:space="preserve">?</w:t>
            </w:r>
            <w:r w:rsidDel="00000000" w:rsidR="00000000" w:rsidRPr="00000000">
              <w:rPr>
                <w:rFonts w:ascii="Arial" w:cs="Arial" w:eastAsia="Arial" w:hAnsi="Arial"/>
                <w:b w:val="1"/>
                <w:bCs w:val="1"/>
                <w:color w:val="b2d8d8"/>
                <w:sz w:val="26"/>
                <w:szCs w:val="26"/>
                <w:rtl w:val="0"/>
              </w:rPr>
              <w:t xml:space="preserve"> |  </w:t>
            </w:r>
            <w:r w:rsidDel="00000000" w:rsidR="00000000" w:rsidRPr="00000000">
              <w:rPr>
                <w:b w:val="1"/>
                <w:bCs w:val="1"/>
                <w:color w:val="b2d8d8"/>
                <w:sz w:val="26"/>
                <w:szCs w:val="26"/>
                <w:rtl w:val="0"/>
              </w:rPr>
              <w:t xml:space="preserve">[Name]</w:t>
            </w:r>
            <w:r w:rsidDel="00000000" w:rsidR="00000000" w:rsidRPr="00000000">
              <w:rPr>
                <w:rtl w:val="0"/>
              </w:rPr>
            </w:r>
          </w:p>
          <w:p w:rsidR="00000000" w:rsidDel="00000000" w:rsidP="00000000" w:rsidRDefault="00000000" w:rsidRPr="00000000" w14:paraId="00000005">
            <w:pPr>
              <w:spacing w:after="0" w:before="40" w:lineRule="auto"/>
              <w:jc w:val="center"/>
              <w:rPr/>
            </w:pPr>
            <w:r w:rsidDel="00000000" w:rsidR="00000000" w:rsidRPr="00000000">
              <w:rPr>
                <w:rFonts w:ascii="Arial" w:cs="Arial" w:eastAsia="Arial" w:hAnsi="Arial"/>
                <w:i w:val="1"/>
                <w:iCs w:val="1"/>
                <w:color w:val="b2d8d8"/>
                <w:sz w:val="21"/>
                <w:szCs w:val="21"/>
                <w:rtl w:val="0"/>
              </w:rPr>
              <w:t xml:space="preserve">EOS Role Blueprint  ·  Alltech AV  ·  Effective July 2026</w:t>
            </w:r>
            <w:r w:rsidDel="00000000" w:rsidR="00000000" w:rsidRPr="00000000">
              <w:rPr>
                <w:rtl w:val="0"/>
              </w:rPr>
            </w:r>
          </w:p>
        </w:tc>
      </w:tr>
    </w:tbl>
    <w:p w:rsidR="00000000" w:rsidDel="00000000" w:rsidP="00000000" w:rsidRDefault="00000000" w:rsidRPr="00000000" w14:paraId="00000006">
      <w:pPr>
        <w:spacing w:after="0" w:before="240" w:lineRule="auto"/>
        <w:rPr/>
      </w:pPr>
      <w:r w:rsidDel="00000000" w:rsidR="00000000" w:rsidRPr="00000000">
        <w:rPr>
          <w:rtl w:val="0"/>
        </w:rPr>
      </w:r>
    </w:p>
    <w:p w:rsidR="00000000" w:rsidDel="00000000" w:rsidP="00000000" w:rsidRDefault="00000000" w:rsidRPr="00000000" w14:paraId="00000007">
      <w:pPr>
        <w:spacing w:after="100" w:before="360" w:lineRule="auto"/>
        <w:rPr/>
      </w:pPr>
      <w:sdt>
        <w:sdtPr>
          <w:id w:val="-1964501240"/>
          <w:tag w:val="goog_rdk_0"/>
        </w:sdtPr>
        <w:sdtContent>
          <w:r w:rsidDel="00000000" w:rsidR="00000000" w:rsidRPr="00000000">
            <w:rPr>
              <w:rFonts w:ascii="Andika" w:cs="Andika" w:eastAsia="Andika" w:hAnsi="Andika"/>
              <w:b w:val="1"/>
              <w:bCs w:val="1"/>
              <w:color w:val="0e7c7b"/>
              <w:sz w:val="32"/>
              <w:szCs w:val="32"/>
              <w:rtl w:val="0"/>
            </w:rPr>
            <w:t xml:space="preserve">1️⃣ </w:t>
          </w:r>
        </w:sdtContent>
      </w:sdt>
      <w:r w:rsidDel="00000000" w:rsidR="00000000" w:rsidRPr="00000000">
        <w:rPr>
          <w:rFonts w:ascii="Arial" w:cs="Arial" w:eastAsia="Arial" w:hAnsi="Arial"/>
          <w:b w:val="1"/>
          <w:bCs w:val="1"/>
          <w:color w:val="1b2b4b"/>
          <w:sz w:val="32"/>
          <w:szCs w:val="32"/>
          <w:rtl w:val="0"/>
        </w:rPr>
        <w:t xml:space="preserve"> Role Overview</w:t>
      </w:r>
      <w:r w:rsidDel="00000000" w:rsidR="00000000" w:rsidRPr="00000000">
        <w:rPr>
          <w:rtl w:val="0"/>
        </w:rPr>
      </w:r>
    </w:p>
    <w:p w:rsidR="00000000" w:rsidDel="00000000" w:rsidP="00000000" w:rsidRDefault="00000000" w:rsidRPr="00000000" w14:paraId="00000008">
      <w:pPr>
        <w:spacing w:after="0" w:before="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4f4" w:val="clear"/>
            <w:tcMar>
              <w:top w:w="100.0" w:type="dxa"/>
              <w:left w:w="160.0" w:type="dxa"/>
              <w:bottom w:w="100.0" w:type="dxa"/>
              <w:right w:w="160.0" w:type="dxa"/>
            </w:tcMar>
            <w:vAlign w:val="top"/>
          </w:tcPr>
          <w:p w:rsidR="00000000" w:rsidDel="00000000" w:rsidP="00000000" w:rsidRDefault="00000000" w:rsidRPr="00000000" w14:paraId="00000009">
            <w:pPr>
              <w:spacing w:after="0" w:before="0" w:lineRule="auto"/>
              <w:jc w:val="left"/>
              <w:rPr/>
            </w:pPr>
            <w:r w:rsidDel="00000000" w:rsidR="00000000" w:rsidRPr="00000000">
              <w:rPr>
                <w:rFonts w:ascii="Arial" w:cs="Arial" w:eastAsia="Arial" w:hAnsi="Arial"/>
                <w:b w:val="1"/>
                <w:bCs w:val="1"/>
                <w:i w:val="0"/>
                <w:iCs w:val="0"/>
                <w:color w:val="1b2b4b"/>
                <w:sz w:val="21"/>
                <w:szCs w:val="21"/>
                <w:rtl w:val="0"/>
              </w:rPr>
              <w:t xml:space="preserve">Role 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100.0" w:type="dxa"/>
              <w:left w:w="160.0" w:type="dxa"/>
              <w:bottom w:w="100.0" w:type="dxa"/>
              <w:right w:w="160.0" w:type="dxa"/>
            </w:tcMar>
            <w:vAlign w:val="top"/>
          </w:tcPr>
          <w:p w:rsidR="00000000" w:rsidDel="00000000" w:rsidP="00000000" w:rsidRDefault="00000000" w:rsidRPr="00000000" w14:paraId="0000000A">
            <w:pPr>
              <w:spacing w:after="0" w:before="0" w:lineRule="auto"/>
              <w:jc w:val="left"/>
              <w:rPr/>
            </w:pPr>
            <w:r w:rsidDel="00000000" w:rsidR="00000000" w:rsidRPr="00000000">
              <w:rPr>
                <w:rFonts w:ascii="Arial" w:cs="Arial" w:eastAsia="Arial" w:hAnsi="Arial"/>
                <w:b w:val="0"/>
                <w:bCs w:val="0"/>
                <w:i w:val="0"/>
                <w:iCs w:val="0"/>
                <w:color w:val="444444"/>
                <w:sz w:val="21"/>
                <w:szCs w:val="21"/>
                <w:rtl w:val="0"/>
              </w:rPr>
              <w:t xml:space="preserve">Marketing &amp; Growth Coordinator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0B">
            <w:pPr>
              <w:spacing w:after="0" w:before="0" w:lineRule="auto"/>
              <w:jc w:val="left"/>
              <w:rPr/>
            </w:pPr>
            <w:r w:rsidDel="00000000" w:rsidR="00000000" w:rsidRPr="00000000">
              <w:rPr>
                <w:rFonts w:ascii="Arial" w:cs="Arial" w:eastAsia="Arial" w:hAnsi="Arial"/>
                <w:b w:val="1"/>
                <w:bCs w:val="1"/>
                <w:i w:val="0"/>
                <w:iCs w:val="0"/>
                <w:color w:val="1b2b4b"/>
                <w:sz w:val="21"/>
                <w:szCs w:val="21"/>
                <w:rtl w:val="0"/>
              </w:rPr>
              <w:t xml:space="preserve">Reports 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0C">
            <w:pPr>
              <w:spacing w:after="0" w:before="0" w:lineRule="auto"/>
              <w:jc w:val="left"/>
              <w:rPr/>
            </w:pPr>
            <w:r w:rsidDel="00000000" w:rsidR="00000000" w:rsidRPr="00000000">
              <w:rPr>
                <w:rFonts w:ascii="Arial" w:cs="Arial" w:eastAsia="Arial" w:hAnsi="Arial"/>
                <w:b w:val="0"/>
                <w:bCs w:val="0"/>
                <w:i w:val="0"/>
                <w:iCs w:val="0"/>
                <w:color w:val="444444"/>
                <w:sz w:val="21"/>
                <w:szCs w:val="21"/>
                <w:rtl w:val="0"/>
              </w:rPr>
              <w:t xml:space="preserve">Elena Melnykova </w:t>
            </w:r>
            <w:r w:rsidDel="00000000" w:rsidR="00000000" w:rsidRPr="00000000">
              <w:rPr>
                <w:sz w:val="21"/>
                <w:szCs w:val="21"/>
                <w:rtl w:val="0"/>
              </w:rPr>
              <w:t xml:space="preserve">-</w:t>
            </w:r>
            <w:r w:rsidDel="00000000" w:rsidR="00000000" w:rsidRPr="00000000">
              <w:rPr>
                <w:rFonts w:ascii="Arial" w:cs="Arial" w:eastAsia="Arial" w:hAnsi="Arial"/>
                <w:b w:val="0"/>
                <w:bCs w:val="0"/>
                <w:i w:val="0"/>
                <w:iCs w:val="0"/>
                <w:color w:val="444444"/>
                <w:sz w:val="21"/>
                <w:szCs w:val="21"/>
                <w:rtl w:val="0"/>
              </w:rPr>
              <w:t xml:space="preserve"> </w:t>
            </w:r>
            <w:r w:rsidDel="00000000" w:rsidR="00000000" w:rsidRPr="00000000">
              <w:rPr>
                <w:sz w:val="21"/>
                <w:szCs w:val="21"/>
                <w:rtl w:val="0"/>
              </w:rPr>
              <w:t xml:space="preserve">Director of Operation &amp; Marketing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4f4" w:val="clear"/>
            <w:tcMar>
              <w:top w:w="100.0" w:type="dxa"/>
              <w:left w:w="160.0" w:type="dxa"/>
              <w:bottom w:w="100.0" w:type="dxa"/>
              <w:right w:w="160.0" w:type="dxa"/>
            </w:tcMar>
            <w:vAlign w:val="top"/>
          </w:tcPr>
          <w:p w:rsidR="00000000" w:rsidDel="00000000" w:rsidP="00000000" w:rsidRDefault="00000000" w:rsidRPr="00000000" w14:paraId="0000000D">
            <w:pPr>
              <w:spacing w:after="0" w:before="0" w:lineRule="auto"/>
              <w:jc w:val="left"/>
              <w:rPr/>
            </w:pPr>
            <w:r w:rsidDel="00000000" w:rsidR="00000000" w:rsidRPr="00000000">
              <w:rPr>
                <w:rFonts w:ascii="Arial" w:cs="Arial" w:eastAsia="Arial" w:hAnsi="Arial"/>
                <w:b w:val="1"/>
                <w:bCs w:val="1"/>
                <w:i w:val="0"/>
                <w:iCs w:val="0"/>
                <w:color w:val="1b2b4b"/>
                <w:sz w:val="21"/>
                <w:szCs w:val="21"/>
                <w:rtl w:val="0"/>
              </w:rPr>
              <w:t xml:space="preserve">Works Closely With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100.0" w:type="dxa"/>
              <w:left w:w="160.0" w:type="dxa"/>
              <w:bottom w:w="100.0" w:type="dxa"/>
              <w:right w:w="160.0" w:type="dxa"/>
            </w:tcMar>
            <w:vAlign w:val="top"/>
          </w:tcPr>
          <w:p w:rsidR="00000000" w:rsidDel="00000000" w:rsidP="00000000" w:rsidRDefault="00000000" w:rsidRPr="00000000" w14:paraId="0000000E">
            <w:pPr>
              <w:spacing w:after="0" w:before="0" w:lineRule="auto"/>
              <w:jc w:val="left"/>
              <w:rPr/>
            </w:pPr>
            <w:r w:rsidDel="00000000" w:rsidR="00000000" w:rsidRPr="00000000">
              <w:rPr>
                <w:rFonts w:ascii="Arial" w:cs="Arial" w:eastAsia="Arial" w:hAnsi="Arial"/>
                <w:b w:val="0"/>
                <w:bCs w:val="0"/>
                <w:i w:val="0"/>
                <w:iCs w:val="0"/>
                <w:color w:val="444444"/>
                <w:sz w:val="21"/>
                <w:szCs w:val="21"/>
                <w:rtl w:val="0"/>
              </w:rPr>
              <w:t xml:space="preserve">Sebastian Hall (Director), Adam (Technical Operations Manager), Josh (Warehouse &amp; Logistics Manager), Marley (Junior PM), Videographers, Photographers, Partners &amp; Suppliers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0F">
            <w:pPr>
              <w:spacing w:after="0" w:before="0" w:lineRule="auto"/>
              <w:jc w:val="left"/>
              <w:rPr/>
            </w:pPr>
            <w:r w:rsidDel="00000000" w:rsidR="00000000" w:rsidRPr="00000000">
              <w:rPr>
                <w:rFonts w:ascii="Arial" w:cs="Arial" w:eastAsia="Arial" w:hAnsi="Arial"/>
                <w:b w:val="1"/>
                <w:bCs w:val="1"/>
                <w:i w:val="0"/>
                <w:iCs w:val="0"/>
                <w:color w:val="1b2b4b"/>
                <w:sz w:val="21"/>
                <w:szCs w:val="21"/>
                <w:rtl w:val="0"/>
              </w:rPr>
              <w:t xml:space="preserve">Direct Reports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10">
            <w:pPr>
              <w:spacing w:after="0" w:before="0" w:lineRule="auto"/>
              <w:jc w:val="left"/>
              <w:rPr/>
            </w:pPr>
            <w:r w:rsidDel="00000000" w:rsidR="00000000" w:rsidRPr="00000000">
              <w:rPr>
                <w:rFonts w:ascii="Arial" w:cs="Arial" w:eastAsia="Arial" w:hAnsi="Arial"/>
                <w:b w:val="0"/>
                <w:bCs w:val="0"/>
                <w:i w:val="0"/>
                <w:iCs w:val="0"/>
                <w:color w:val="444444"/>
                <w:sz w:val="21"/>
                <w:szCs w:val="21"/>
                <w:rtl w:val="0"/>
              </w:rPr>
              <w:t xml:space="preserve">None (initially) </w:t>
            </w:r>
            <w:r w:rsidDel="00000000" w:rsidR="00000000" w:rsidRPr="00000000">
              <w:rPr>
                <w:sz w:val="21"/>
                <w:szCs w:val="21"/>
                <w:rtl w:val="0"/>
              </w:rPr>
              <w:t xml:space="preserve">- </w:t>
            </w:r>
            <w:r w:rsidDel="00000000" w:rsidR="00000000" w:rsidRPr="00000000">
              <w:rPr>
                <w:rFonts w:ascii="Arial" w:cs="Arial" w:eastAsia="Arial" w:hAnsi="Arial"/>
                <w:b w:val="0"/>
                <w:bCs w:val="0"/>
                <w:i w:val="0"/>
                <w:iCs w:val="0"/>
                <w:color w:val="444444"/>
                <w:sz w:val="21"/>
                <w:szCs w:val="21"/>
                <w:rtl w:val="0"/>
              </w:rPr>
              <w:t xml:space="preserve">growing to manage freelancers and contractors as role scales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4f4" w:val="clear"/>
            <w:tcMar>
              <w:top w:w="100.0" w:type="dxa"/>
              <w:left w:w="160.0" w:type="dxa"/>
              <w:bottom w:w="100.0" w:type="dxa"/>
              <w:right w:w="160.0" w:type="dxa"/>
            </w:tcMar>
            <w:vAlign w:val="top"/>
          </w:tcPr>
          <w:p w:rsidR="00000000" w:rsidDel="00000000" w:rsidP="00000000" w:rsidRDefault="00000000" w:rsidRPr="00000000" w14:paraId="00000011">
            <w:pPr>
              <w:spacing w:after="0" w:before="0" w:lineRule="auto"/>
              <w:jc w:val="left"/>
              <w:rPr/>
            </w:pPr>
            <w:r w:rsidDel="00000000" w:rsidR="00000000" w:rsidRPr="00000000">
              <w:rPr>
                <w:rFonts w:ascii="Arial" w:cs="Arial" w:eastAsia="Arial" w:hAnsi="Arial"/>
                <w:b w:val="1"/>
                <w:bCs w:val="1"/>
                <w:i w:val="0"/>
                <w:iCs w:val="0"/>
                <w:color w:val="1b2b4b"/>
                <w:sz w:val="21"/>
                <w:szCs w:val="21"/>
                <w:rtl w:val="0"/>
              </w:rPr>
              <w:t xml:space="preserve">Department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100.0" w:type="dxa"/>
              <w:left w:w="160.0" w:type="dxa"/>
              <w:bottom w:w="100.0" w:type="dxa"/>
              <w:right w:w="160.0" w:type="dxa"/>
            </w:tcMar>
            <w:vAlign w:val="top"/>
          </w:tcPr>
          <w:p w:rsidR="00000000" w:rsidDel="00000000" w:rsidP="00000000" w:rsidRDefault="00000000" w:rsidRPr="00000000" w14:paraId="00000012">
            <w:pPr>
              <w:spacing w:after="0" w:before="0" w:lineRule="auto"/>
              <w:jc w:val="left"/>
              <w:rPr/>
            </w:pPr>
            <w:r w:rsidDel="00000000" w:rsidR="00000000" w:rsidRPr="00000000">
              <w:rPr>
                <w:rFonts w:ascii="Arial" w:cs="Arial" w:eastAsia="Arial" w:hAnsi="Arial"/>
                <w:b w:val="0"/>
                <w:bCs w:val="0"/>
                <w:i w:val="0"/>
                <w:iCs w:val="0"/>
                <w:color w:val="444444"/>
                <w:sz w:val="21"/>
                <w:szCs w:val="21"/>
                <w:rtl w:val="0"/>
              </w:rPr>
              <w:t xml:space="preserve">Marketing &amp; Growth </w:t>
            </w:r>
            <w:r w:rsidDel="00000000" w:rsidR="00000000" w:rsidRPr="00000000">
              <w:rPr>
                <w:sz w:val="21"/>
                <w:szCs w:val="21"/>
                <w:rtl w:val="0"/>
              </w:rPr>
              <w:t xml:space="preserve">-</w:t>
            </w:r>
            <w:r w:rsidDel="00000000" w:rsidR="00000000" w:rsidRPr="00000000">
              <w:rPr>
                <w:rFonts w:ascii="Arial" w:cs="Arial" w:eastAsia="Arial" w:hAnsi="Arial"/>
                <w:b w:val="0"/>
                <w:bCs w:val="0"/>
                <w:i w:val="0"/>
                <w:iCs w:val="0"/>
                <w:color w:val="444444"/>
                <w:sz w:val="21"/>
                <w:szCs w:val="21"/>
                <w:rtl w:val="0"/>
              </w:rPr>
              <w:t xml:space="preserve"> operating within </w:t>
            </w:r>
            <w:r w:rsidDel="00000000" w:rsidR="00000000" w:rsidRPr="00000000">
              <w:rPr>
                <w:sz w:val="21"/>
                <w:szCs w:val="21"/>
                <w:rtl w:val="0"/>
              </w:rPr>
              <w:t xml:space="preserve">Marketing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13">
            <w:pPr>
              <w:spacing w:after="0" w:before="0" w:lineRule="auto"/>
              <w:jc w:val="left"/>
              <w:rPr/>
            </w:pPr>
            <w:r w:rsidDel="00000000" w:rsidR="00000000" w:rsidRPr="00000000">
              <w:rPr>
                <w:rFonts w:ascii="Arial" w:cs="Arial" w:eastAsia="Arial" w:hAnsi="Arial"/>
                <w:b w:val="1"/>
                <w:bCs w:val="1"/>
                <w:i w:val="0"/>
                <w:iCs w:val="0"/>
                <w:color w:val="1b2b4b"/>
                <w:sz w:val="21"/>
                <w:szCs w:val="21"/>
                <w:rtl w:val="0"/>
              </w:rPr>
              <w:t xml:space="preserve">Employment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14">
            <w:pPr>
              <w:spacing w:after="0" w:before="0" w:lineRule="auto"/>
              <w:jc w:val="left"/>
              <w:rPr/>
            </w:pPr>
            <w:r w:rsidDel="00000000" w:rsidR="00000000" w:rsidRPr="00000000">
              <w:rPr>
                <w:rFonts w:ascii="Arial" w:cs="Arial" w:eastAsia="Arial" w:hAnsi="Arial"/>
                <w:b w:val="0"/>
                <w:bCs w:val="0"/>
                <w:i w:val="0"/>
                <w:iCs w:val="0"/>
                <w:color w:val="444444"/>
                <w:sz w:val="21"/>
                <w:szCs w:val="21"/>
                <w:rtl w:val="0"/>
              </w:rPr>
              <w:t xml:space="preserve">Part-Time Employee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4f4" w:val="clear"/>
            <w:tcMar>
              <w:top w:w="100.0" w:type="dxa"/>
              <w:left w:w="160.0" w:type="dxa"/>
              <w:bottom w:w="100.0" w:type="dxa"/>
              <w:right w:w="160.0" w:type="dxa"/>
            </w:tcMar>
            <w:vAlign w:val="top"/>
          </w:tcPr>
          <w:p w:rsidR="00000000" w:rsidDel="00000000" w:rsidP="00000000" w:rsidRDefault="00000000" w:rsidRPr="00000000" w14:paraId="00000015">
            <w:pPr>
              <w:spacing w:after="0" w:before="0" w:lineRule="auto"/>
              <w:jc w:val="left"/>
              <w:rPr/>
            </w:pPr>
            <w:r w:rsidDel="00000000" w:rsidR="00000000" w:rsidRPr="00000000">
              <w:rPr>
                <w:rFonts w:ascii="Arial" w:cs="Arial" w:eastAsia="Arial" w:hAnsi="Arial"/>
                <w:b w:val="1"/>
                <w:bCs w:val="1"/>
                <w:i w:val="0"/>
                <w:iCs w:val="0"/>
                <w:color w:val="1b2b4b"/>
                <w:sz w:val="21"/>
                <w:szCs w:val="21"/>
                <w:rtl w:val="0"/>
              </w:rPr>
              <w:t xml:space="preserve">Hours Per Week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100.0" w:type="dxa"/>
              <w:left w:w="160.0" w:type="dxa"/>
              <w:bottom w:w="100.0" w:type="dxa"/>
              <w:right w:w="160.0" w:type="dxa"/>
            </w:tcMar>
            <w:vAlign w:val="top"/>
          </w:tcPr>
          <w:p w:rsidR="00000000" w:rsidDel="00000000" w:rsidP="00000000" w:rsidRDefault="00000000" w:rsidRPr="00000000" w14:paraId="00000016">
            <w:pPr>
              <w:spacing w:after="0" w:before="0" w:lineRule="auto"/>
              <w:jc w:val="left"/>
              <w:rPr/>
            </w:pPr>
            <w:r w:rsidDel="00000000" w:rsidR="00000000" w:rsidRPr="00000000">
              <w:rPr>
                <w:rFonts w:ascii="Arial" w:cs="Arial" w:eastAsia="Arial" w:hAnsi="Arial"/>
                <w:b w:val="0"/>
                <w:bCs w:val="0"/>
                <w:i w:val="0"/>
                <w:iCs w:val="0"/>
                <w:color w:val="444444"/>
                <w:sz w:val="21"/>
                <w:szCs w:val="21"/>
                <w:rtl w:val="0"/>
              </w:rPr>
              <w:t xml:space="preserve">24 hours per week </w:t>
            </w:r>
            <w:r w:rsidDel="00000000" w:rsidR="00000000" w:rsidRPr="00000000">
              <w:rPr>
                <w:sz w:val="21"/>
                <w:szCs w:val="21"/>
                <w:rtl w:val="0"/>
              </w:rPr>
              <w:t xml:space="preserve">-</w:t>
            </w:r>
            <w:r w:rsidDel="00000000" w:rsidR="00000000" w:rsidRPr="00000000">
              <w:rPr>
                <w:rFonts w:ascii="Arial" w:cs="Arial" w:eastAsia="Arial" w:hAnsi="Arial"/>
                <w:b w:val="0"/>
                <w:bCs w:val="0"/>
                <w:i w:val="0"/>
                <w:iCs w:val="0"/>
                <w:color w:val="444444"/>
                <w:sz w:val="21"/>
                <w:szCs w:val="21"/>
                <w:rtl w:val="0"/>
              </w:rPr>
              <w:t xml:space="preserve"> </w:t>
            </w:r>
            <w:r w:rsidDel="00000000" w:rsidR="00000000" w:rsidRPr="00000000">
              <w:rPr>
                <w:sz w:val="21"/>
                <w:szCs w:val="21"/>
                <w:rtl w:val="0"/>
              </w:rPr>
              <w:t xml:space="preserve">Days TBD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17">
            <w:pPr>
              <w:spacing w:after="0" w:before="0" w:lineRule="auto"/>
              <w:jc w:val="left"/>
              <w:rPr/>
            </w:pPr>
            <w:r w:rsidDel="00000000" w:rsidR="00000000" w:rsidRPr="00000000">
              <w:rPr>
                <w:rFonts w:ascii="Arial" w:cs="Arial" w:eastAsia="Arial" w:hAnsi="Arial"/>
                <w:b w:val="1"/>
                <w:bCs w:val="1"/>
                <w:i w:val="0"/>
                <w:iCs w:val="0"/>
                <w:color w:val="1b2b4b"/>
                <w:sz w:val="21"/>
                <w:szCs w:val="21"/>
                <w:rtl w:val="0"/>
              </w:rPr>
              <w:t xml:space="preserve">Compensation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18">
            <w:pPr>
              <w:spacing w:after="0" w:before="0" w:lineRule="auto"/>
              <w:jc w:val="left"/>
              <w:rPr/>
            </w:pPr>
            <w:r w:rsidDel="00000000" w:rsidR="00000000" w:rsidRPr="00000000">
              <w:rPr>
                <w:sz w:val="21"/>
                <w:szCs w:val="21"/>
                <w:rtl w:val="0"/>
              </w:rPr>
              <w:t xml:space="preserve">TBD</w:t>
            </w:r>
            <w:r w:rsidDel="00000000" w:rsidR="00000000" w:rsidRPr="00000000">
              <w:rPr>
                <w:rFonts w:ascii="Arial" w:cs="Arial" w:eastAsia="Arial" w:hAnsi="Arial"/>
                <w:b w:val="0"/>
                <w:bCs w:val="0"/>
                <w:i w:val="0"/>
                <w:iCs w:val="0"/>
                <w:color w:val="444444"/>
                <w:sz w:val="21"/>
                <w:szCs w:val="21"/>
                <w:rtl w:val="0"/>
              </w:rPr>
              <w:t xml:space="preserve"> ·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4f4" w:val="clear"/>
            <w:tcMar>
              <w:top w:w="100.0" w:type="dxa"/>
              <w:left w:w="160.0" w:type="dxa"/>
              <w:bottom w:w="100.0" w:type="dxa"/>
              <w:right w:w="160.0" w:type="dxa"/>
            </w:tcMar>
            <w:vAlign w:val="top"/>
          </w:tcPr>
          <w:p w:rsidR="00000000" w:rsidDel="00000000" w:rsidP="00000000" w:rsidRDefault="00000000" w:rsidRPr="00000000" w14:paraId="00000019">
            <w:pPr>
              <w:spacing w:after="0" w:before="0" w:lineRule="auto"/>
              <w:jc w:val="left"/>
              <w:rPr/>
            </w:pPr>
            <w:r w:rsidDel="00000000" w:rsidR="00000000" w:rsidRPr="00000000">
              <w:rPr>
                <w:rFonts w:ascii="Arial" w:cs="Arial" w:eastAsia="Arial" w:hAnsi="Arial"/>
                <w:b w:val="1"/>
                <w:bCs w:val="1"/>
                <w:i w:val="0"/>
                <w:iCs w:val="0"/>
                <w:color w:val="1b2b4b"/>
                <w:sz w:val="21"/>
                <w:szCs w:val="21"/>
                <w:rtl w:val="0"/>
              </w:rPr>
              <w:t xml:space="preserve">Start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100.0" w:type="dxa"/>
              <w:left w:w="160.0" w:type="dxa"/>
              <w:bottom w:w="100.0" w:type="dxa"/>
              <w:right w:w="160.0" w:type="dxa"/>
            </w:tcMar>
            <w:vAlign w:val="top"/>
          </w:tcPr>
          <w:p w:rsidR="00000000" w:rsidDel="00000000" w:rsidP="00000000" w:rsidRDefault="00000000" w:rsidRPr="00000000" w14:paraId="0000001A">
            <w:pPr>
              <w:spacing w:after="0" w:before="0" w:lineRule="auto"/>
              <w:jc w:val="left"/>
              <w:rPr/>
            </w:pPr>
            <w:r w:rsidDel="00000000" w:rsidR="00000000" w:rsidRPr="00000000">
              <w:rPr>
                <w:sz w:val="21"/>
                <w:szCs w:val="21"/>
                <w:rtl w:val="0"/>
              </w:rPr>
              <w:t xml:space="preserve">TBD</w:t>
            </w:r>
            <w:r w:rsidDel="00000000" w:rsidR="00000000" w:rsidRPr="00000000">
              <w:rPr>
                <w:rFonts w:ascii="Arial" w:cs="Arial" w:eastAsia="Arial" w:hAnsi="Arial"/>
                <w:b w:val="0"/>
                <w:bCs w:val="0"/>
                <w:i w:val="0"/>
                <w:iCs w:val="0"/>
                <w:color w:val="444444"/>
                <w:sz w:val="21"/>
                <w:szCs w:val="21"/>
                <w:rtl w:val="0"/>
              </w:rPr>
              <w:t xml:space="preserve"> July 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1B">
            <w:pPr>
              <w:spacing w:after="0" w:before="0" w:lineRule="auto"/>
              <w:jc w:val="left"/>
              <w:rPr/>
            </w:pPr>
            <w:r w:rsidDel="00000000" w:rsidR="00000000" w:rsidRPr="00000000">
              <w:rPr>
                <w:rFonts w:ascii="Arial" w:cs="Arial" w:eastAsia="Arial" w:hAnsi="Arial"/>
                <w:b w:val="1"/>
                <w:bCs w:val="1"/>
                <w:i w:val="0"/>
                <w:iCs w:val="0"/>
                <w:color w:val="1b2b4b"/>
                <w:sz w:val="21"/>
                <w:szCs w:val="21"/>
                <w:rtl w:val="0"/>
              </w:rPr>
              <w:t xml:space="preserve">EOS 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1C">
            <w:pPr>
              <w:spacing w:after="0" w:before="0" w:lineRule="auto"/>
              <w:jc w:val="left"/>
              <w:rPr/>
            </w:pPr>
            <w:r w:rsidDel="00000000" w:rsidR="00000000" w:rsidRPr="00000000">
              <w:rPr>
                <w:sz w:val="21"/>
                <w:szCs w:val="21"/>
                <w:rtl w:val="0"/>
              </w:rPr>
              <w:t xml:space="preserve">TBD</w:t>
            </w:r>
            <w:r w:rsidDel="00000000" w:rsidR="00000000" w:rsidRPr="00000000">
              <w:rPr>
                <w:rtl w:val="0"/>
              </w:rPr>
            </w:r>
          </w:p>
        </w:tc>
      </w:tr>
    </w:tbl>
    <w:p w:rsidR="00000000" w:rsidDel="00000000" w:rsidP="00000000" w:rsidRDefault="00000000" w:rsidRPr="00000000" w14:paraId="0000001D">
      <w:pPr>
        <w:spacing w:after="0" w:before="120" w:lineRule="auto"/>
        <w:rPr/>
      </w:pPr>
      <w:r w:rsidDel="00000000" w:rsidR="00000000" w:rsidRPr="00000000">
        <w:rPr>
          <w:rtl w:val="0"/>
        </w:rPr>
      </w:r>
    </w:p>
    <w:p w:rsidR="00000000" w:rsidDel="00000000" w:rsidP="00000000" w:rsidRDefault="00000000" w:rsidRPr="00000000" w14:paraId="0000001E">
      <w:pPr>
        <w:spacing w:after="80" w:before="0" w:lineRule="auto"/>
        <w:rPr/>
      </w:pPr>
      <w:r w:rsidDel="00000000" w:rsidR="00000000" w:rsidRPr="00000000">
        <w:rPr>
          <w:rFonts w:ascii="Arial" w:cs="Arial" w:eastAsia="Arial" w:hAnsi="Arial"/>
          <w:b w:val="1"/>
          <w:bCs w:val="1"/>
          <w:color w:val="1b2b4b"/>
          <w:sz w:val="26"/>
          <w:szCs w:val="26"/>
          <w:rtl w:val="0"/>
        </w:rPr>
        <w:t xml:space="preserve">Purpose of Role</w:t>
      </w:r>
      <w:r w:rsidDel="00000000" w:rsidR="00000000" w:rsidRPr="00000000">
        <w:rPr>
          <w:rtl w:val="0"/>
        </w:rPr>
      </w:r>
    </w:p>
    <w:p w:rsidR="00000000" w:rsidDel="00000000" w:rsidP="00000000" w:rsidRDefault="00000000" w:rsidRPr="00000000" w14:paraId="0000001F">
      <w:pPr>
        <w:spacing w:after="60" w:before="60" w:lineRule="auto"/>
        <w:rPr/>
      </w:pPr>
      <w:r w:rsidDel="00000000" w:rsidR="00000000" w:rsidRPr="00000000">
        <w:rPr>
          <w:rFonts w:ascii="Arial" w:cs="Arial" w:eastAsia="Arial" w:hAnsi="Arial"/>
          <w:b w:val="0"/>
          <w:bCs w:val="0"/>
          <w:i w:val="0"/>
          <w:iCs w:val="0"/>
          <w:color w:val="444444"/>
          <w:sz w:val="22"/>
          <w:szCs w:val="22"/>
          <w:rtl w:val="0"/>
        </w:rPr>
        <w:t xml:space="preserve">To build and execute the foundational marketing engine of Alltech AV </w:t>
      </w:r>
      <w:r w:rsidDel="00000000" w:rsidR="00000000" w:rsidRPr="00000000">
        <w:rPr>
          <w:rtl w:val="0"/>
        </w:rPr>
        <w:t xml:space="preserve">-</w:t>
      </w:r>
      <w:r w:rsidDel="00000000" w:rsidR="00000000" w:rsidRPr="00000000">
        <w:rPr>
          <w:rFonts w:ascii="Arial" w:cs="Arial" w:eastAsia="Arial" w:hAnsi="Arial"/>
          <w:b w:val="0"/>
          <w:bCs w:val="0"/>
          <w:i w:val="0"/>
          <w:iCs w:val="0"/>
          <w:color w:val="444444"/>
          <w:sz w:val="22"/>
          <w:szCs w:val="22"/>
          <w:rtl w:val="0"/>
        </w:rPr>
        <w:t xml:space="preserve"> creating a consistent, professional, and commercially powerful brand presence that drives visibility, supports sales, and positions Alltech for long-term growth. This role ensures Alltech goes to market with confidence, clarity, and content that reflects the quality of the work the business delivers.</w:t>
      </w:r>
      <w:r w:rsidDel="00000000" w:rsidR="00000000" w:rsidRPr="00000000">
        <w:rPr>
          <w:rtl w:val="0"/>
        </w:rPr>
      </w:r>
    </w:p>
    <w:p w:rsidR="00000000" w:rsidDel="00000000" w:rsidP="00000000" w:rsidRDefault="00000000" w:rsidRPr="00000000" w14:paraId="00000020">
      <w:pPr>
        <w:spacing w:after="0" w:before="240" w:lineRule="auto"/>
        <w:rPr/>
      </w:pPr>
      <w:r w:rsidDel="00000000" w:rsidR="00000000" w:rsidRPr="00000000">
        <w:rPr>
          <w:rtl w:val="0"/>
        </w:rPr>
      </w:r>
    </w:p>
    <w:p w:rsidR="00000000" w:rsidDel="00000000" w:rsidP="00000000" w:rsidRDefault="00000000" w:rsidRPr="00000000" w14:paraId="00000021">
      <w:pPr>
        <w:spacing w:after="100" w:before="360" w:lineRule="auto"/>
        <w:rPr/>
      </w:pPr>
      <w:sdt>
        <w:sdtPr>
          <w:id w:val="1334563095"/>
          <w:tag w:val="goog_rdk_1"/>
        </w:sdtPr>
        <w:sdtContent>
          <w:r w:rsidDel="00000000" w:rsidR="00000000" w:rsidRPr="00000000">
            <w:rPr>
              <w:rFonts w:ascii="Andika" w:cs="Andika" w:eastAsia="Andika" w:hAnsi="Andika"/>
              <w:b w:val="1"/>
              <w:bCs w:val="1"/>
              <w:color w:val="0e7c7b"/>
              <w:sz w:val="32"/>
              <w:szCs w:val="32"/>
              <w:rtl w:val="0"/>
            </w:rPr>
            <w:t xml:space="preserve">2️⃣ </w:t>
          </w:r>
        </w:sdtContent>
      </w:sdt>
      <w:r w:rsidDel="00000000" w:rsidR="00000000" w:rsidRPr="00000000">
        <w:rPr>
          <w:rFonts w:ascii="Arial" w:cs="Arial" w:eastAsia="Arial" w:hAnsi="Arial"/>
          <w:b w:val="1"/>
          <w:bCs w:val="1"/>
          <w:color w:val="1b2b4b"/>
          <w:sz w:val="32"/>
          <w:szCs w:val="32"/>
          <w:rtl w:val="0"/>
        </w:rPr>
        <w:t xml:space="preserve"> Role Mission (EOS)</w:t>
      </w:r>
      <w:r w:rsidDel="00000000" w:rsidR="00000000" w:rsidRPr="00000000">
        <w:rPr>
          <w:rtl w:val="0"/>
        </w:rPr>
      </w:r>
    </w:p>
    <w:p w:rsidR="00000000" w:rsidDel="00000000" w:rsidP="00000000" w:rsidRDefault="00000000" w:rsidRPr="00000000" w14:paraId="00000022">
      <w:pPr>
        <w:spacing w:after="0" w:before="6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e7c7b" w:space="0" w:sz="16" w:val="single"/>
              <w:left w:color="0e7c7b" w:space="0" w:sz="20" w:val="single"/>
              <w:bottom w:color="cccccc" w:space="0" w:sz="4" w:val="single"/>
              <w:right w:color="000000" w:space="0" w:sz="0" w:val="nil"/>
            </w:tcBorders>
            <w:shd w:fill="e8f4f4" w:val="clear"/>
            <w:tcMar>
              <w:top w:w="220.0" w:type="dxa"/>
              <w:left w:w="280.0" w:type="dxa"/>
              <w:bottom w:w="220.0" w:type="dxa"/>
              <w:right w:w="280.0" w:type="dxa"/>
            </w:tcMar>
          </w:tcPr>
          <w:p w:rsidR="00000000" w:rsidDel="00000000" w:rsidP="00000000" w:rsidRDefault="00000000" w:rsidRPr="00000000" w14:paraId="00000023">
            <w:pPr>
              <w:rPr/>
            </w:pPr>
            <w:r w:rsidDel="00000000" w:rsidR="00000000" w:rsidRPr="00000000">
              <w:rPr>
                <w:rFonts w:ascii="Arial" w:cs="Arial" w:eastAsia="Arial" w:hAnsi="Arial"/>
                <w:b w:val="0"/>
                <w:bCs w:val="0"/>
                <w:i w:val="0"/>
                <w:iCs w:val="0"/>
                <w:color w:val="1b2b4b"/>
                <w:sz w:val="24"/>
                <w:szCs w:val="24"/>
                <w:rtl w:val="0"/>
              </w:rPr>
              <w:t xml:space="preserve">The mission of this role is to give Alltech AV a marketing engine that runs consistently, commercially, and professionally </w:t>
            </w:r>
            <w:r w:rsidDel="00000000" w:rsidR="00000000" w:rsidRPr="00000000">
              <w:rPr>
                <w:color w:val="1b2b4b"/>
                <w:sz w:val="24"/>
                <w:szCs w:val="24"/>
                <w:rtl w:val="0"/>
              </w:rPr>
              <w:t xml:space="preserve">-</w:t>
            </w:r>
            <w:r w:rsidDel="00000000" w:rsidR="00000000" w:rsidRPr="00000000">
              <w:rPr>
                <w:rFonts w:ascii="Arial" w:cs="Arial" w:eastAsia="Arial" w:hAnsi="Arial"/>
                <w:b w:val="0"/>
                <w:bCs w:val="0"/>
                <w:i w:val="0"/>
                <w:iCs w:val="0"/>
                <w:color w:val="1b2b4b"/>
                <w:sz w:val="24"/>
                <w:szCs w:val="24"/>
                <w:rtl w:val="0"/>
              </w:rPr>
              <w:t xml:space="preserve"> transforming the business's project portfolio, capabilities, and brand into content and assets that attract clients, enable sales, and build long-term market presence. </w:t>
            </w:r>
            <w:r w:rsidDel="00000000" w:rsidR="00000000" w:rsidRPr="00000000">
              <w:rPr>
                <w:color w:val="1b2b4b"/>
                <w:sz w:val="24"/>
                <w:szCs w:val="24"/>
                <w:rtl w:val="0"/>
              </w:rPr>
              <w:t xml:space="preserve">You </w:t>
            </w:r>
            <w:r w:rsidDel="00000000" w:rsidR="00000000" w:rsidRPr="00000000">
              <w:rPr>
                <w:rFonts w:ascii="Arial" w:cs="Arial" w:eastAsia="Arial" w:hAnsi="Arial"/>
                <w:b w:val="0"/>
                <w:bCs w:val="0"/>
                <w:i w:val="0"/>
                <w:iCs w:val="0"/>
                <w:color w:val="1b2b4b"/>
                <w:sz w:val="24"/>
                <w:szCs w:val="24"/>
                <w:rtl w:val="0"/>
              </w:rPr>
              <w:t xml:space="preserve">execute the strategy; Elena directs it.</w:t>
            </w:r>
            <w:r w:rsidDel="00000000" w:rsidR="00000000" w:rsidRPr="00000000">
              <w:rPr>
                <w:rtl w:val="0"/>
              </w:rPr>
            </w:r>
          </w:p>
        </w:tc>
      </w:tr>
    </w:tbl>
    <w:p w:rsidR="00000000" w:rsidDel="00000000" w:rsidP="00000000" w:rsidRDefault="00000000" w:rsidRPr="00000000" w14:paraId="00000024">
      <w:pPr>
        <w:spacing w:after="0" w:before="240" w:lineRule="auto"/>
        <w:rPr/>
      </w:pPr>
      <w:r w:rsidDel="00000000" w:rsidR="00000000" w:rsidRPr="00000000">
        <w:rPr>
          <w:rtl w:val="0"/>
        </w:rPr>
      </w:r>
    </w:p>
    <w:p w:rsidR="00000000" w:rsidDel="00000000" w:rsidP="00000000" w:rsidRDefault="00000000" w:rsidRPr="00000000" w14:paraId="00000025">
      <w:pPr>
        <w:spacing w:after="100" w:before="360" w:lineRule="auto"/>
        <w:rPr/>
      </w:pPr>
      <w:sdt>
        <w:sdtPr>
          <w:id w:val="1740754986"/>
          <w:tag w:val="goog_rdk_2"/>
        </w:sdtPr>
        <w:sdtContent>
          <w:r w:rsidDel="00000000" w:rsidR="00000000" w:rsidRPr="00000000">
            <w:rPr>
              <w:rFonts w:ascii="Andika" w:cs="Andika" w:eastAsia="Andika" w:hAnsi="Andika"/>
              <w:b w:val="1"/>
              <w:bCs w:val="1"/>
              <w:color w:val="0e7c7b"/>
              <w:sz w:val="32"/>
              <w:szCs w:val="32"/>
              <w:rtl w:val="0"/>
            </w:rPr>
            <w:t xml:space="preserve">3️⃣ </w:t>
          </w:r>
        </w:sdtContent>
      </w:sdt>
      <w:r w:rsidDel="00000000" w:rsidR="00000000" w:rsidRPr="00000000">
        <w:rPr>
          <w:rFonts w:ascii="Arial" w:cs="Arial" w:eastAsia="Arial" w:hAnsi="Arial"/>
          <w:b w:val="1"/>
          <w:bCs w:val="1"/>
          <w:color w:val="1b2b4b"/>
          <w:sz w:val="32"/>
          <w:szCs w:val="32"/>
          <w:rtl w:val="0"/>
        </w:rPr>
        <w:t xml:space="preserve"> Core Accountabilities</w:t>
      </w:r>
      <w:r w:rsidDel="00000000" w:rsidR="00000000" w:rsidRPr="00000000">
        <w:rPr>
          <w:rtl w:val="0"/>
        </w:rPr>
      </w:r>
    </w:p>
    <w:p w:rsidR="00000000" w:rsidDel="00000000" w:rsidP="00000000" w:rsidRDefault="00000000" w:rsidRPr="00000000" w14:paraId="00000026">
      <w:pPr>
        <w:spacing w:after="60" w:before="60" w:lineRule="auto"/>
        <w:rPr/>
      </w:pPr>
      <w:r w:rsidDel="00000000" w:rsidR="00000000" w:rsidRPr="00000000">
        <w:rPr>
          <w:rFonts w:ascii="Arial" w:cs="Arial" w:eastAsia="Arial" w:hAnsi="Arial"/>
          <w:b w:val="0"/>
          <w:bCs w:val="0"/>
          <w:i w:val="1"/>
          <w:iCs w:val="1"/>
          <w:color w:val="888888"/>
          <w:sz w:val="22"/>
          <w:szCs w:val="22"/>
          <w:rtl w:val="0"/>
        </w:rPr>
        <w:t xml:space="preserve">(Outcome Based | Marketing &amp; Growth Execution Scope)</w:t>
      </w:r>
      <w:r w:rsidDel="00000000" w:rsidR="00000000" w:rsidRPr="00000000">
        <w:rPr>
          <w:rtl w:val="0"/>
        </w:rPr>
      </w:r>
    </w:p>
    <w:p w:rsidR="00000000" w:rsidDel="00000000" w:rsidP="00000000" w:rsidRDefault="00000000" w:rsidRPr="00000000" w14:paraId="00000027">
      <w:pPr>
        <w:spacing w:after="0" w:before="80" w:lineRule="auto"/>
        <w:rPr/>
      </w:pPr>
      <w:r w:rsidDel="00000000" w:rsidR="00000000" w:rsidRPr="00000000">
        <w:rPr>
          <w:rtl w:val="0"/>
        </w:rPr>
      </w:r>
    </w:p>
    <w:p w:rsidR="00000000" w:rsidDel="00000000" w:rsidP="00000000" w:rsidRDefault="00000000" w:rsidRPr="00000000" w14:paraId="00000028">
      <w:pPr>
        <w:spacing w:before="120" w:lineRule="auto"/>
        <w:rPr/>
      </w:pPr>
      <w:r w:rsidDel="00000000" w:rsidR="00000000" w:rsidRPr="00000000">
        <w:rPr>
          <w:rtl w:val="0"/>
        </w:rPr>
      </w:r>
    </w:p>
    <w:tbl>
      <w:tblPr>
        <w:tblStyle w:val="Table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500"/>
        <w:tblGridChange w:id="0">
          <w:tblGrid>
            <w:gridCol w:w="4500"/>
            <w:gridCol w:w="4500"/>
          </w:tblGrid>
        </w:tblGridChange>
      </w:tblGrid>
      <w:tr>
        <w:trPr>
          <w:cantSplit w:val="0"/>
          <w:trHeight w:val="540" w:hRule="atLeast"/>
          <w:tblHeader w:val="0"/>
        </w:trPr>
        <w:tc>
          <w:tcPr>
            <w:gridSpan w:val="2"/>
            <w:tcBorders>
              <w:top w:color="b2d8d8" w:space="0" w:sz="4" w:val="single"/>
              <w:left w:color="b2d8d8" w:space="0" w:sz="4" w:val="single"/>
              <w:bottom w:color="b2d8d8" w:space="0" w:sz="4" w:val="single"/>
              <w:right w:color="b2d8d8" w:space="0" w:sz="4" w:val="single"/>
            </w:tcBorders>
            <w:shd w:fill="e8f4f4" w:val="clear"/>
            <w:tcMar>
              <w:top w:w="160.0" w:type="dxa"/>
              <w:left w:w="200.0" w:type="dxa"/>
              <w:bottom w:w="160.0" w:type="dxa"/>
              <w:right w:w="200.0" w:type="dxa"/>
            </w:tcMar>
            <w:vAlign w:val="top"/>
          </w:tcPr>
          <w:p w:rsidR="00000000" w:rsidDel="00000000" w:rsidP="00000000" w:rsidRDefault="00000000" w:rsidRPr="00000000" w14:paraId="00000029">
            <w:pPr>
              <w:spacing w:after="60" w:lineRule="auto"/>
              <w:rPr/>
            </w:pPr>
            <w:r w:rsidDel="00000000" w:rsidR="00000000" w:rsidRPr="00000000">
              <w:rPr>
                <w:b w:val="1"/>
                <w:bCs w:val="1"/>
                <w:color w:val="1b2b4b"/>
                <w:rtl w:val="0"/>
              </w:rPr>
              <w:t xml:space="preserve">🎯  1. Marketing Strategy Support &amp; Execution</w:t>
            </w:r>
            <w:r w:rsidDel="00000000" w:rsidR="00000000" w:rsidRPr="00000000">
              <w:rPr>
                <w:rtl w:val="0"/>
              </w:rPr>
            </w:r>
          </w:p>
          <w:p w:rsidR="00000000" w:rsidDel="00000000" w:rsidP="00000000" w:rsidRDefault="00000000" w:rsidRPr="00000000" w14:paraId="0000002A">
            <w:pPr>
              <w:spacing w:after="60" w:lineRule="auto"/>
              <w:rPr/>
            </w:pPr>
            <w:r w:rsidDel="00000000" w:rsidR="00000000" w:rsidRPr="00000000">
              <w:rPr>
                <w:i w:val="1"/>
                <w:iCs w:val="1"/>
                <w:color w:val="0e7c7b"/>
                <w:sz w:val="20"/>
                <w:szCs w:val="20"/>
                <w:rtl w:val="0"/>
              </w:rPr>
              <w:t xml:space="preserve">You help build it, then own executing it</w:t>
            </w:r>
            <w:r w:rsidDel="00000000" w:rsidR="00000000" w:rsidRPr="00000000">
              <w:rPr>
                <w:rtl w:val="0"/>
              </w:rPr>
            </w:r>
          </w:p>
          <w:p w:rsidR="00000000" w:rsidDel="00000000" w:rsidP="00000000" w:rsidRDefault="00000000" w:rsidRPr="00000000" w14:paraId="0000002B">
            <w:pPr>
              <w:numPr>
                <w:ilvl w:val="0"/>
                <w:numId w:val="2"/>
              </w:numPr>
              <w:spacing w:after="40" w:before="40" w:lineRule="auto"/>
              <w:ind w:left="560" w:hanging="280"/>
              <w:rPr>
                <w:sz w:val="20"/>
                <w:szCs w:val="20"/>
              </w:rPr>
            </w:pPr>
            <w:r w:rsidDel="00000000" w:rsidR="00000000" w:rsidRPr="00000000">
              <w:rPr>
                <w:sz w:val="20"/>
                <w:szCs w:val="20"/>
                <w:rtl w:val="0"/>
              </w:rPr>
              <w:t xml:space="preserve">Participate in and document 3-month, 6-month, 12-month, 3-year, and 5-year marketing strategy sessions led by Elena</w:t>
            </w:r>
          </w:p>
          <w:p w:rsidR="00000000" w:rsidDel="00000000" w:rsidP="00000000" w:rsidRDefault="00000000" w:rsidRPr="00000000" w14:paraId="0000002C">
            <w:pPr>
              <w:numPr>
                <w:ilvl w:val="0"/>
                <w:numId w:val="2"/>
              </w:numPr>
              <w:spacing w:after="40" w:before="40" w:lineRule="auto"/>
              <w:ind w:left="560" w:hanging="280"/>
              <w:rPr>
                <w:sz w:val="20"/>
                <w:szCs w:val="20"/>
              </w:rPr>
            </w:pPr>
            <w:r w:rsidDel="00000000" w:rsidR="00000000" w:rsidRPr="00000000">
              <w:rPr>
                <w:sz w:val="20"/>
                <w:szCs w:val="20"/>
                <w:rtl w:val="0"/>
              </w:rPr>
              <w:t xml:space="preserve">Translate agreed strategy into a structured weekly and monthly execution calendar - with clear priorities, owners, and deadlines</w:t>
            </w:r>
          </w:p>
          <w:p w:rsidR="00000000" w:rsidDel="00000000" w:rsidP="00000000" w:rsidRDefault="00000000" w:rsidRPr="00000000" w14:paraId="0000002D">
            <w:pPr>
              <w:numPr>
                <w:ilvl w:val="0"/>
                <w:numId w:val="2"/>
              </w:numPr>
              <w:spacing w:after="40" w:before="40" w:lineRule="auto"/>
              <w:ind w:left="560" w:hanging="280"/>
              <w:rPr>
                <w:sz w:val="20"/>
                <w:szCs w:val="20"/>
              </w:rPr>
            </w:pPr>
            <w:r w:rsidDel="00000000" w:rsidR="00000000" w:rsidRPr="00000000">
              <w:rPr>
                <w:sz w:val="20"/>
                <w:szCs w:val="20"/>
                <w:rtl w:val="0"/>
              </w:rPr>
              <w:t xml:space="preserve">Build and maintain the master marketing calendar across all channels, campaigns, and content types</w:t>
            </w:r>
          </w:p>
          <w:p w:rsidR="00000000" w:rsidDel="00000000" w:rsidP="00000000" w:rsidRDefault="00000000" w:rsidRPr="00000000" w14:paraId="0000002E">
            <w:pPr>
              <w:numPr>
                <w:ilvl w:val="0"/>
                <w:numId w:val="2"/>
              </w:numPr>
              <w:spacing w:after="40" w:before="40" w:lineRule="auto"/>
              <w:ind w:left="560" w:hanging="280"/>
              <w:rPr>
                <w:sz w:val="20"/>
                <w:szCs w:val="20"/>
              </w:rPr>
            </w:pPr>
            <w:r w:rsidDel="00000000" w:rsidR="00000000" w:rsidRPr="00000000">
              <w:rPr>
                <w:sz w:val="20"/>
                <w:szCs w:val="20"/>
                <w:rtl w:val="0"/>
              </w:rPr>
              <w:t xml:space="preserve">Track progress against all marketing initiatives, surface blockers early, and report weekly to Elena</w:t>
            </w:r>
          </w:p>
          <w:p w:rsidR="00000000" w:rsidDel="00000000" w:rsidP="00000000" w:rsidRDefault="00000000" w:rsidRPr="00000000" w14:paraId="0000002F">
            <w:pPr>
              <w:numPr>
                <w:ilvl w:val="0"/>
                <w:numId w:val="2"/>
              </w:numPr>
              <w:spacing w:after="40" w:before="40" w:lineRule="auto"/>
              <w:ind w:left="560" w:hanging="280"/>
              <w:rPr>
                <w:sz w:val="20"/>
                <w:szCs w:val="20"/>
              </w:rPr>
            </w:pPr>
            <w:r w:rsidDel="00000000" w:rsidR="00000000" w:rsidRPr="00000000">
              <w:rPr>
                <w:sz w:val="20"/>
                <w:szCs w:val="20"/>
                <w:rtl w:val="0"/>
              </w:rPr>
              <w:t xml:space="preserve">Ensure momentum is maintained consistently - nothing waits for prompting</w:t>
            </w:r>
          </w:p>
          <w:p w:rsidR="00000000" w:rsidDel="00000000" w:rsidP="00000000" w:rsidRDefault="00000000" w:rsidRPr="00000000" w14:paraId="00000030">
            <w:pPr>
              <w:numPr>
                <w:ilvl w:val="0"/>
                <w:numId w:val="2"/>
              </w:numPr>
              <w:spacing w:after="40" w:before="40" w:lineRule="auto"/>
              <w:ind w:left="560" w:hanging="280"/>
              <w:rPr>
                <w:sz w:val="20"/>
                <w:szCs w:val="20"/>
              </w:rPr>
            </w:pPr>
            <w:r w:rsidDel="00000000" w:rsidR="00000000" w:rsidRPr="00000000">
              <w:rPr>
                <w:sz w:val="20"/>
                <w:szCs w:val="20"/>
                <w:rtl w:val="0"/>
              </w:rPr>
              <w:t xml:space="preserve">Present strategy progress updates at EOS Level 10 meetings as part of the marketing scorecard</w:t>
            </w:r>
          </w:p>
          <w:p w:rsidR="00000000" w:rsidDel="00000000" w:rsidP="00000000" w:rsidRDefault="00000000" w:rsidRPr="00000000" w14:paraId="00000031">
            <w:pPr>
              <w:spacing w:after="60" w:before="80" w:lineRule="auto"/>
              <w:rPr>
                <w:b w:val="1"/>
                <w:bCs w:val="1"/>
                <w:color w:val="1b2b4b"/>
              </w:rPr>
            </w:pPr>
            <w:r w:rsidDel="00000000" w:rsidR="00000000" w:rsidRPr="00000000">
              <w:rPr>
                <w:b w:val="1"/>
                <w:bCs w:val="1"/>
                <w:color w:val="1b2b4b"/>
                <w:sz w:val="20"/>
                <w:szCs w:val="20"/>
                <w:rtl w:val="0"/>
              </w:rPr>
              <w:t xml:space="preserve">You ensure the marketing plan moves from document to reality - every week, without exception.</w:t>
            </w:r>
            <w:r w:rsidDel="00000000" w:rsidR="00000000" w:rsidRPr="00000000">
              <w:rPr>
                <w:rtl w:val="0"/>
              </w:rPr>
            </w:r>
          </w:p>
        </w:tc>
      </w:tr>
      <w:tr>
        <w:trPr>
          <w:cantSplit w:val="0"/>
          <w:tblHeader w:val="0"/>
        </w:trPr>
        <w:tc>
          <w:tcPr>
            <w:tcBorders>
              <w:top w:color="b2d8d8" w:space="0" w:sz="4" w:val="single"/>
              <w:left w:color="b2d8d8" w:space="0" w:sz="4" w:val="single"/>
              <w:bottom w:color="b2d8d8" w:space="0" w:sz="4" w:val="single"/>
              <w:right w:color="b2d8d8" w:space="0" w:sz="4" w:val="single"/>
            </w:tcBorders>
            <w:shd w:fill="e8f4f4" w:val="clear"/>
            <w:tcMar>
              <w:top w:w="160.0" w:type="dxa"/>
              <w:left w:w="200.0" w:type="dxa"/>
              <w:bottom w:w="160.0" w:type="dxa"/>
              <w:right w:w="200.0" w:type="dxa"/>
            </w:tcMar>
            <w:vAlign w:val="top"/>
          </w:tcPr>
          <w:p w:rsidR="00000000" w:rsidDel="00000000" w:rsidP="00000000" w:rsidRDefault="00000000" w:rsidRPr="00000000" w14:paraId="00000033">
            <w:pPr>
              <w:spacing w:after="60" w:lineRule="auto"/>
              <w:rPr/>
            </w:pPr>
            <w:r w:rsidDel="00000000" w:rsidR="00000000" w:rsidRPr="00000000">
              <w:rPr>
                <w:b w:val="1"/>
                <w:bCs w:val="1"/>
                <w:color w:val="1b2b4b"/>
                <w:rtl w:val="0"/>
              </w:rPr>
              <w:t xml:space="preserve">📱  2. Content &amp; Social Media Engine</w:t>
            </w:r>
            <w:r w:rsidDel="00000000" w:rsidR="00000000" w:rsidRPr="00000000">
              <w:rPr>
                <w:rtl w:val="0"/>
              </w:rPr>
            </w:r>
          </w:p>
          <w:p w:rsidR="00000000" w:rsidDel="00000000" w:rsidP="00000000" w:rsidRDefault="00000000" w:rsidRPr="00000000" w14:paraId="00000034">
            <w:pPr>
              <w:spacing w:after="60" w:lineRule="auto"/>
              <w:rPr/>
            </w:pPr>
            <w:r w:rsidDel="00000000" w:rsidR="00000000" w:rsidRPr="00000000">
              <w:rPr>
                <w:i w:val="1"/>
                <w:iCs w:val="1"/>
                <w:color w:val="0e7c7b"/>
                <w:sz w:val="20"/>
                <w:szCs w:val="20"/>
                <w:rtl w:val="0"/>
              </w:rPr>
              <w:t xml:space="preserve">Consistency over perfection</w:t>
            </w:r>
            <w:r w:rsidDel="00000000" w:rsidR="00000000" w:rsidRPr="00000000">
              <w:rPr>
                <w:rtl w:val="0"/>
              </w:rPr>
            </w:r>
          </w:p>
          <w:p w:rsidR="00000000" w:rsidDel="00000000" w:rsidP="00000000" w:rsidRDefault="00000000" w:rsidRPr="00000000" w14:paraId="00000035">
            <w:pPr>
              <w:numPr>
                <w:ilvl w:val="0"/>
                <w:numId w:val="2"/>
              </w:numPr>
              <w:spacing w:after="40" w:before="40" w:lineRule="auto"/>
              <w:ind w:left="560" w:hanging="280"/>
              <w:rPr>
                <w:sz w:val="20"/>
                <w:szCs w:val="20"/>
              </w:rPr>
            </w:pPr>
            <w:r w:rsidDel="00000000" w:rsidR="00000000" w:rsidRPr="00000000">
              <w:rPr>
                <w:sz w:val="20"/>
                <w:szCs w:val="20"/>
                <w:rtl w:val="0"/>
              </w:rPr>
              <w:t xml:space="preserve">Build, manage, and execute the content calendar across all agreed channels (LinkedIn, Instagram, and others determined in the Month 1 strategy session)</w:t>
            </w:r>
          </w:p>
          <w:p w:rsidR="00000000" w:rsidDel="00000000" w:rsidP="00000000" w:rsidRDefault="00000000" w:rsidRPr="00000000" w14:paraId="00000036">
            <w:pPr>
              <w:numPr>
                <w:ilvl w:val="0"/>
                <w:numId w:val="2"/>
              </w:numPr>
              <w:spacing w:after="40" w:before="40" w:lineRule="auto"/>
              <w:ind w:left="560" w:hanging="280"/>
              <w:rPr>
                <w:sz w:val="20"/>
                <w:szCs w:val="20"/>
              </w:rPr>
            </w:pPr>
            <w:r w:rsidDel="00000000" w:rsidR="00000000" w:rsidRPr="00000000">
              <w:rPr>
                <w:sz w:val="20"/>
                <w:szCs w:val="20"/>
                <w:rtl w:val="0"/>
              </w:rPr>
              <w:t xml:space="preserve">Create and schedule posts - written copy, graphic assets, and video - maintaining a consistent brand voice and visual identity</w:t>
            </w:r>
          </w:p>
          <w:p w:rsidR="00000000" w:rsidDel="00000000" w:rsidP="00000000" w:rsidRDefault="00000000" w:rsidRPr="00000000" w14:paraId="00000037">
            <w:pPr>
              <w:numPr>
                <w:ilvl w:val="0"/>
                <w:numId w:val="2"/>
              </w:numPr>
              <w:spacing w:after="40" w:before="40" w:lineRule="auto"/>
              <w:ind w:left="560" w:hanging="280"/>
              <w:rPr>
                <w:sz w:val="20"/>
                <w:szCs w:val="20"/>
              </w:rPr>
            </w:pPr>
            <w:r w:rsidDel="00000000" w:rsidR="00000000" w:rsidRPr="00000000">
              <w:rPr>
                <w:sz w:val="20"/>
                <w:szCs w:val="20"/>
                <w:rtl w:val="0"/>
              </w:rPr>
              <w:t xml:space="preserve">Develop and evolve Alltech's tone of voice and content formats: project showcases, behind-the-scenes, educational content, team spotlights, and thought leadership</w:t>
            </w:r>
          </w:p>
          <w:p w:rsidR="00000000" w:rsidDel="00000000" w:rsidP="00000000" w:rsidRDefault="00000000" w:rsidRPr="00000000" w14:paraId="00000038">
            <w:pPr>
              <w:numPr>
                <w:ilvl w:val="0"/>
                <w:numId w:val="2"/>
              </w:numPr>
              <w:spacing w:after="40" w:before="40" w:lineRule="auto"/>
              <w:ind w:left="560" w:hanging="280"/>
              <w:rPr>
                <w:sz w:val="20"/>
                <w:szCs w:val="20"/>
              </w:rPr>
            </w:pPr>
            <w:r w:rsidDel="00000000" w:rsidR="00000000" w:rsidRPr="00000000">
              <w:rPr>
                <w:sz w:val="20"/>
                <w:szCs w:val="20"/>
                <w:rtl w:val="0"/>
              </w:rPr>
              <w:t xml:space="preserve">Coordinate with the full team for content capture - photos and video from job sites, events, and the warehouse</w:t>
            </w:r>
          </w:p>
          <w:p w:rsidR="00000000" w:rsidDel="00000000" w:rsidP="00000000" w:rsidRDefault="00000000" w:rsidRPr="00000000" w14:paraId="00000039">
            <w:pPr>
              <w:numPr>
                <w:ilvl w:val="0"/>
                <w:numId w:val="2"/>
              </w:numPr>
              <w:spacing w:after="40" w:before="40" w:lineRule="auto"/>
              <w:ind w:left="560" w:hanging="280"/>
              <w:rPr>
                <w:sz w:val="20"/>
                <w:szCs w:val="20"/>
              </w:rPr>
            </w:pPr>
            <w:r w:rsidDel="00000000" w:rsidR="00000000" w:rsidRPr="00000000">
              <w:rPr>
                <w:sz w:val="20"/>
                <w:szCs w:val="20"/>
                <w:rtl w:val="0"/>
              </w:rPr>
              <w:t xml:space="preserve">Establish and maintain the content capture workflow: how requests are made, what format is needed, and how content is stored and used</w:t>
            </w:r>
          </w:p>
          <w:p w:rsidR="00000000" w:rsidDel="00000000" w:rsidP="00000000" w:rsidRDefault="00000000" w:rsidRPr="00000000" w14:paraId="0000003A">
            <w:pPr>
              <w:numPr>
                <w:ilvl w:val="0"/>
                <w:numId w:val="2"/>
              </w:numPr>
              <w:spacing w:after="40" w:before="40" w:lineRule="auto"/>
              <w:ind w:left="560" w:hanging="280"/>
              <w:rPr>
                <w:sz w:val="20"/>
                <w:szCs w:val="20"/>
              </w:rPr>
            </w:pPr>
            <w:r w:rsidDel="00000000" w:rsidR="00000000" w:rsidRPr="00000000">
              <w:rPr>
                <w:sz w:val="20"/>
                <w:szCs w:val="20"/>
                <w:rtl w:val="0"/>
              </w:rPr>
              <w:t xml:space="preserve">Manage community engagement across all platforms - respond to comments, DMs, and interactions in a timely and on-brand manner</w:t>
            </w:r>
          </w:p>
          <w:p w:rsidR="00000000" w:rsidDel="00000000" w:rsidP="00000000" w:rsidRDefault="00000000" w:rsidRPr="00000000" w14:paraId="0000003B">
            <w:pPr>
              <w:numPr>
                <w:ilvl w:val="0"/>
                <w:numId w:val="2"/>
              </w:numPr>
              <w:spacing w:after="40" w:before="40" w:lineRule="auto"/>
              <w:ind w:left="560" w:hanging="280"/>
              <w:rPr>
                <w:sz w:val="20"/>
                <w:szCs w:val="20"/>
              </w:rPr>
            </w:pPr>
            <w:r w:rsidDel="00000000" w:rsidR="00000000" w:rsidRPr="00000000">
              <w:rPr>
                <w:sz w:val="20"/>
                <w:szCs w:val="20"/>
                <w:rtl w:val="0"/>
              </w:rPr>
              <w:t xml:space="preserve">Track weekly performance metrics (reach, impressions, engagement rate, follower growth) and report monthly to Elena with insights and recommendations</w:t>
            </w:r>
          </w:p>
          <w:p w:rsidR="00000000" w:rsidDel="00000000" w:rsidP="00000000" w:rsidRDefault="00000000" w:rsidRPr="00000000" w14:paraId="0000003C">
            <w:pPr>
              <w:numPr>
                <w:ilvl w:val="0"/>
                <w:numId w:val="2"/>
              </w:numPr>
              <w:spacing w:after="40" w:before="40" w:lineRule="auto"/>
              <w:ind w:left="560" w:hanging="280"/>
              <w:rPr>
                <w:sz w:val="20"/>
                <w:szCs w:val="20"/>
              </w:rPr>
            </w:pPr>
            <w:r w:rsidDel="00000000" w:rsidR="00000000" w:rsidRPr="00000000">
              <w:rPr>
                <w:sz w:val="20"/>
                <w:szCs w:val="20"/>
                <w:rtl w:val="0"/>
              </w:rPr>
              <w:t xml:space="preserve">Target: content calendar and processes systemised by 10 August; Oct + Nov calendars built and queued by end of August; posts going live from October</w:t>
            </w:r>
          </w:p>
          <w:p w:rsidR="00000000" w:rsidDel="00000000" w:rsidP="00000000" w:rsidRDefault="00000000" w:rsidRPr="00000000" w14:paraId="0000003D">
            <w:pPr>
              <w:spacing w:after="60" w:before="80" w:lineRule="auto"/>
              <w:rPr>
                <w:sz w:val="18"/>
                <w:szCs w:val="18"/>
              </w:rPr>
            </w:pPr>
            <w:r w:rsidDel="00000000" w:rsidR="00000000" w:rsidRPr="00000000">
              <w:rPr>
                <w:b w:val="1"/>
                <w:bCs w:val="1"/>
                <w:color w:val="1b2b4b"/>
                <w:sz w:val="20"/>
                <w:szCs w:val="20"/>
                <w:rtl w:val="0"/>
              </w:rPr>
              <w:t xml:space="preserve">You build Alltech's always-on presence - consistent, professional, and commercially relevant.</w:t>
            </w:r>
            <w:r w:rsidDel="00000000" w:rsidR="00000000" w:rsidRPr="00000000">
              <w:rPr>
                <w:rtl w:val="0"/>
              </w:rPr>
            </w:r>
          </w:p>
        </w:tc>
        <w:tc>
          <w:tcPr>
            <w:tcBorders>
              <w:top w:color="b2d8d8" w:space="0" w:sz="4" w:val="single"/>
              <w:left w:color="b2d8d8" w:space="0" w:sz="4" w:val="single"/>
              <w:bottom w:color="b2d8d8" w:space="0" w:sz="4" w:val="single"/>
              <w:right w:color="b2d8d8" w:space="0" w:sz="4" w:val="single"/>
            </w:tcBorders>
            <w:shd w:fill="e8f4f4" w:val="clear"/>
            <w:tcMar>
              <w:top w:w="160.0" w:type="dxa"/>
              <w:left w:w="200.0" w:type="dxa"/>
              <w:bottom w:w="160.0" w:type="dxa"/>
              <w:right w:w="200.0" w:type="dxa"/>
            </w:tcMar>
            <w:vAlign w:val="top"/>
          </w:tcPr>
          <w:p w:rsidR="00000000" w:rsidDel="00000000" w:rsidP="00000000" w:rsidRDefault="00000000" w:rsidRPr="00000000" w14:paraId="0000003E">
            <w:pPr>
              <w:spacing w:after="60" w:lineRule="auto"/>
              <w:rPr/>
            </w:pPr>
            <w:r w:rsidDel="00000000" w:rsidR="00000000" w:rsidRPr="00000000">
              <w:rPr>
                <w:b w:val="1"/>
                <w:bCs w:val="1"/>
                <w:color w:val="1b2b4b"/>
                <w:rtl w:val="0"/>
              </w:rPr>
              <w:t xml:space="preserve">📁  3. Case Studies &amp; Portfolio Development</w:t>
            </w:r>
            <w:r w:rsidDel="00000000" w:rsidR="00000000" w:rsidRPr="00000000">
              <w:rPr>
                <w:rtl w:val="0"/>
              </w:rPr>
            </w:r>
          </w:p>
          <w:p w:rsidR="00000000" w:rsidDel="00000000" w:rsidP="00000000" w:rsidRDefault="00000000" w:rsidRPr="00000000" w14:paraId="0000003F">
            <w:pPr>
              <w:spacing w:after="60" w:lineRule="auto"/>
              <w:rPr/>
            </w:pPr>
            <w:r w:rsidDel="00000000" w:rsidR="00000000" w:rsidRPr="00000000">
              <w:rPr>
                <w:i w:val="1"/>
                <w:iCs w:val="1"/>
                <w:color w:val="0e7c7b"/>
                <w:sz w:val="20"/>
                <w:szCs w:val="20"/>
                <w:rtl w:val="0"/>
              </w:rPr>
              <w:t xml:space="preserve">High commercial value — not just 'marketing'</w:t>
            </w:r>
            <w:r w:rsidDel="00000000" w:rsidR="00000000" w:rsidRPr="00000000">
              <w:rPr>
                <w:rtl w:val="0"/>
              </w:rPr>
            </w:r>
          </w:p>
          <w:p w:rsidR="00000000" w:rsidDel="00000000" w:rsidP="00000000" w:rsidRDefault="00000000" w:rsidRPr="00000000" w14:paraId="00000040">
            <w:pPr>
              <w:numPr>
                <w:ilvl w:val="0"/>
                <w:numId w:val="2"/>
              </w:numPr>
              <w:spacing w:after="40" w:before="40" w:lineRule="auto"/>
              <w:ind w:left="560" w:hanging="280"/>
              <w:rPr>
                <w:sz w:val="20"/>
                <w:szCs w:val="20"/>
              </w:rPr>
            </w:pPr>
            <w:r w:rsidDel="00000000" w:rsidR="00000000" w:rsidRPr="00000000">
              <w:rPr>
                <w:sz w:val="20"/>
                <w:szCs w:val="20"/>
                <w:rtl w:val="0"/>
              </w:rPr>
              <w:t xml:space="preserve">Turn 5 years of Alltech's project portfolio into structured, compelling case studies using a standardised format: Client Brief / Challenge / Solution / Outcome / Visual</w:t>
            </w:r>
          </w:p>
          <w:p w:rsidR="00000000" w:rsidDel="00000000" w:rsidP="00000000" w:rsidRDefault="00000000" w:rsidRPr="00000000" w14:paraId="00000041">
            <w:pPr>
              <w:numPr>
                <w:ilvl w:val="0"/>
                <w:numId w:val="2"/>
              </w:numPr>
              <w:spacing w:after="40" w:before="40" w:lineRule="auto"/>
              <w:ind w:left="560" w:hanging="280"/>
              <w:rPr>
                <w:sz w:val="20"/>
                <w:szCs w:val="20"/>
              </w:rPr>
            </w:pPr>
            <w:r w:rsidDel="00000000" w:rsidR="00000000" w:rsidRPr="00000000">
              <w:rPr>
                <w:sz w:val="20"/>
                <w:szCs w:val="20"/>
                <w:rtl w:val="0"/>
              </w:rPr>
              <w:t xml:space="preserve">Work with Project Managers, Seb, and Adam to extract the key details from each project - including challenges overcome, creative solutions, and measurable outcomes</w:t>
            </w:r>
          </w:p>
          <w:p w:rsidR="00000000" w:rsidDel="00000000" w:rsidP="00000000" w:rsidRDefault="00000000" w:rsidRPr="00000000" w14:paraId="00000042">
            <w:pPr>
              <w:numPr>
                <w:ilvl w:val="0"/>
                <w:numId w:val="2"/>
              </w:numPr>
              <w:spacing w:after="40" w:before="40" w:lineRule="auto"/>
              <w:ind w:left="560" w:hanging="280"/>
              <w:rPr>
                <w:sz w:val="20"/>
                <w:szCs w:val="20"/>
              </w:rPr>
            </w:pPr>
            <w:r w:rsidDel="00000000" w:rsidR="00000000" w:rsidRPr="00000000">
              <w:rPr>
                <w:sz w:val="20"/>
                <w:szCs w:val="20"/>
                <w:rtl w:val="0"/>
              </w:rPr>
              <w:t xml:space="preserve">Build and maintain a central, searchable case study library - organised by industry, event type, scale, and technical complexity</w:t>
            </w:r>
          </w:p>
          <w:p w:rsidR="00000000" w:rsidDel="00000000" w:rsidP="00000000" w:rsidRDefault="00000000" w:rsidRPr="00000000" w14:paraId="00000043">
            <w:pPr>
              <w:numPr>
                <w:ilvl w:val="0"/>
                <w:numId w:val="2"/>
              </w:numPr>
              <w:spacing w:after="40" w:before="40" w:lineRule="auto"/>
              <w:ind w:left="560" w:hanging="280"/>
              <w:rPr>
                <w:sz w:val="20"/>
                <w:szCs w:val="20"/>
              </w:rPr>
            </w:pPr>
            <w:r w:rsidDel="00000000" w:rsidR="00000000" w:rsidRPr="00000000">
              <w:rPr>
                <w:sz w:val="20"/>
                <w:szCs w:val="20"/>
                <w:rtl w:val="0"/>
              </w:rPr>
              <w:t xml:space="preserve">Develop the case study interview process and document it as an SOP that can be used for every project going forward</w:t>
            </w:r>
          </w:p>
          <w:p w:rsidR="00000000" w:rsidDel="00000000" w:rsidP="00000000" w:rsidRDefault="00000000" w:rsidRPr="00000000" w14:paraId="00000044">
            <w:pPr>
              <w:numPr>
                <w:ilvl w:val="0"/>
                <w:numId w:val="2"/>
              </w:numPr>
              <w:spacing w:after="40" w:before="40" w:lineRule="auto"/>
              <w:ind w:left="560" w:hanging="280"/>
              <w:rPr>
                <w:sz w:val="20"/>
                <w:szCs w:val="20"/>
              </w:rPr>
            </w:pPr>
            <w:r w:rsidDel="00000000" w:rsidR="00000000" w:rsidRPr="00000000">
              <w:rPr>
                <w:sz w:val="20"/>
                <w:szCs w:val="20"/>
                <w:rtl w:val="0"/>
              </w:rPr>
              <w:t xml:space="preserve">Produce case studies in multiple output formats: website pages, downloadable PDFs, social media posts, and sales-ready one-pagers</w:t>
            </w:r>
          </w:p>
          <w:p w:rsidR="00000000" w:rsidDel="00000000" w:rsidP="00000000" w:rsidRDefault="00000000" w:rsidRPr="00000000" w14:paraId="00000045">
            <w:pPr>
              <w:numPr>
                <w:ilvl w:val="0"/>
                <w:numId w:val="2"/>
              </w:numPr>
              <w:spacing w:after="40" w:before="40" w:lineRule="auto"/>
              <w:ind w:left="560" w:hanging="280"/>
              <w:rPr>
                <w:sz w:val="20"/>
                <w:szCs w:val="20"/>
              </w:rPr>
            </w:pPr>
            <w:r w:rsidDel="00000000" w:rsidR="00000000" w:rsidRPr="00000000">
              <w:rPr>
                <w:sz w:val="20"/>
                <w:szCs w:val="20"/>
                <w:rtl w:val="0"/>
              </w:rPr>
              <w:t xml:space="preserve">Target: 5 case studies published by 4 September; 5 more by end of September; 10 more (20 total) developed by November–December</w:t>
            </w:r>
          </w:p>
          <w:p w:rsidR="00000000" w:rsidDel="00000000" w:rsidP="00000000" w:rsidRDefault="00000000" w:rsidRPr="00000000" w14:paraId="00000046">
            <w:pPr>
              <w:numPr>
                <w:ilvl w:val="0"/>
                <w:numId w:val="2"/>
              </w:numPr>
              <w:spacing w:after="40" w:before="40" w:lineRule="auto"/>
              <w:ind w:left="560" w:hanging="280"/>
              <w:rPr>
                <w:sz w:val="20"/>
                <w:szCs w:val="20"/>
              </w:rPr>
            </w:pPr>
            <w:r w:rsidDel="00000000" w:rsidR="00000000" w:rsidRPr="00000000">
              <w:rPr>
                <w:sz w:val="20"/>
                <w:szCs w:val="20"/>
                <w:rtl w:val="0"/>
              </w:rPr>
              <w:t xml:space="preserve">Prioritise the most visually impressive, technically sophisticated, and commercially relevant projects first</w:t>
            </w:r>
          </w:p>
          <w:p w:rsidR="00000000" w:rsidDel="00000000" w:rsidP="00000000" w:rsidRDefault="00000000" w:rsidRPr="00000000" w14:paraId="00000047">
            <w:pPr>
              <w:spacing w:after="60" w:before="80" w:lineRule="auto"/>
              <w:rPr>
                <w:sz w:val="18"/>
                <w:szCs w:val="18"/>
              </w:rPr>
            </w:pPr>
            <w:r w:rsidDel="00000000" w:rsidR="00000000" w:rsidRPr="00000000">
              <w:rPr>
                <w:b w:val="1"/>
                <w:bCs w:val="1"/>
                <w:color w:val="1b2b4b"/>
                <w:sz w:val="20"/>
                <w:szCs w:val="20"/>
                <w:rtl w:val="0"/>
              </w:rPr>
              <w:t xml:space="preserve">You convert Alltech's work history into its most powerful sales and marketing asset.</w:t>
            </w:r>
            <w:r w:rsidDel="00000000" w:rsidR="00000000" w:rsidRPr="00000000">
              <w:rPr>
                <w:rtl w:val="0"/>
              </w:rPr>
            </w:r>
          </w:p>
        </w:tc>
      </w:tr>
      <w:tr>
        <w:trPr>
          <w:cantSplit w:val="0"/>
          <w:tblHeader w:val="0"/>
        </w:trPr>
        <w:tc>
          <w:tcPr>
            <w:tcBorders>
              <w:top w:color="b2d8d8" w:space="0" w:sz="4" w:val="single"/>
              <w:left w:color="b2d8d8" w:space="0" w:sz="4" w:val="single"/>
              <w:bottom w:color="b2d8d8" w:space="0" w:sz="4" w:val="single"/>
              <w:right w:color="b2d8d8" w:space="0" w:sz="4" w:val="single"/>
            </w:tcBorders>
            <w:shd w:fill="e8f4f4" w:val="clear"/>
            <w:tcMar>
              <w:top w:w="160.0" w:type="dxa"/>
              <w:left w:w="200.0" w:type="dxa"/>
              <w:bottom w:w="160.0" w:type="dxa"/>
              <w:right w:w="200.0" w:type="dxa"/>
            </w:tcMar>
            <w:vAlign w:val="top"/>
          </w:tcPr>
          <w:p w:rsidR="00000000" w:rsidDel="00000000" w:rsidP="00000000" w:rsidRDefault="00000000" w:rsidRPr="00000000" w14:paraId="00000048">
            <w:pPr>
              <w:spacing w:after="60" w:lineRule="auto"/>
              <w:rPr/>
            </w:pPr>
            <w:r w:rsidDel="00000000" w:rsidR="00000000" w:rsidRPr="00000000">
              <w:rPr>
                <w:b w:val="1"/>
                <w:bCs w:val="1"/>
                <w:color w:val="1b2b4b"/>
                <w:rtl w:val="0"/>
              </w:rPr>
              <w:t xml:space="preserve">🌐  4. Website &amp; Digital Presence</w:t>
            </w:r>
            <w:r w:rsidDel="00000000" w:rsidR="00000000" w:rsidRPr="00000000">
              <w:rPr>
                <w:rtl w:val="0"/>
              </w:rPr>
            </w:r>
          </w:p>
          <w:p w:rsidR="00000000" w:rsidDel="00000000" w:rsidP="00000000" w:rsidRDefault="00000000" w:rsidRPr="00000000" w14:paraId="00000049">
            <w:pPr>
              <w:spacing w:after="60" w:lineRule="auto"/>
              <w:rPr/>
            </w:pPr>
            <w:r w:rsidDel="00000000" w:rsidR="00000000" w:rsidRPr="00000000">
              <w:rPr>
                <w:i w:val="1"/>
                <w:iCs w:val="1"/>
                <w:color w:val="0e7c7b"/>
                <w:sz w:val="20"/>
                <w:szCs w:val="20"/>
                <w:rtl w:val="0"/>
              </w:rPr>
              <w:t xml:space="preserve">Own the digital storefront</w:t>
            </w:r>
            <w:r w:rsidDel="00000000" w:rsidR="00000000" w:rsidRPr="00000000">
              <w:rPr>
                <w:rtl w:val="0"/>
              </w:rPr>
            </w:r>
          </w:p>
          <w:p w:rsidR="00000000" w:rsidDel="00000000" w:rsidP="00000000" w:rsidRDefault="00000000" w:rsidRPr="00000000" w14:paraId="0000004A">
            <w:pPr>
              <w:numPr>
                <w:ilvl w:val="0"/>
                <w:numId w:val="2"/>
              </w:numPr>
              <w:spacing w:after="40" w:before="40" w:lineRule="auto"/>
              <w:ind w:left="560" w:hanging="280"/>
              <w:rPr>
                <w:sz w:val="20"/>
                <w:szCs w:val="20"/>
              </w:rPr>
            </w:pPr>
            <w:r w:rsidDel="00000000" w:rsidR="00000000" w:rsidRPr="00000000">
              <w:rPr>
                <w:sz w:val="20"/>
                <w:szCs w:val="20"/>
                <w:rtl w:val="0"/>
              </w:rPr>
              <w:t xml:space="preserve">Conduct a full audit of the current website in Month 1: UX, navigation, messaging, mobile responsiveness, SEO baseline, conversion points, and competitor comparison</w:t>
            </w:r>
          </w:p>
          <w:p w:rsidR="00000000" w:rsidDel="00000000" w:rsidP="00000000" w:rsidRDefault="00000000" w:rsidRPr="00000000" w14:paraId="0000004B">
            <w:pPr>
              <w:numPr>
                <w:ilvl w:val="0"/>
                <w:numId w:val="2"/>
              </w:numPr>
              <w:spacing w:after="40" w:before="40" w:lineRule="auto"/>
              <w:ind w:left="560" w:hanging="280"/>
              <w:rPr>
                <w:sz w:val="20"/>
                <w:szCs w:val="20"/>
              </w:rPr>
            </w:pPr>
            <w:r w:rsidDel="00000000" w:rsidR="00000000" w:rsidRPr="00000000">
              <w:rPr>
                <w:sz w:val="20"/>
                <w:szCs w:val="20"/>
                <w:rtl w:val="0"/>
              </w:rPr>
              <w:t xml:space="preserve">Present audit findings and a redesign proposal to Elena by end of August - including proposed timeline, budget, resource requirements, and platform recommendation</w:t>
            </w:r>
          </w:p>
          <w:p w:rsidR="00000000" w:rsidDel="00000000" w:rsidP="00000000" w:rsidRDefault="00000000" w:rsidRPr="00000000" w14:paraId="0000004C">
            <w:pPr>
              <w:numPr>
                <w:ilvl w:val="0"/>
                <w:numId w:val="2"/>
              </w:numPr>
              <w:spacing w:after="40" w:before="40" w:lineRule="auto"/>
              <w:ind w:left="560" w:hanging="280"/>
              <w:rPr>
                <w:sz w:val="20"/>
                <w:szCs w:val="20"/>
              </w:rPr>
            </w:pPr>
            <w:r w:rsidDel="00000000" w:rsidR="00000000" w:rsidRPr="00000000">
              <w:rPr>
                <w:sz w:val="20"/>
                <w:szCs w:val="20"/>
                <w:rtl w:val="0"/>
              </w:rPr>
              <w:t xml:space="preserve">Lead the website redesign and restructure from September, following Elena's approval of the proposal - all structural and copy decisions require Elena's sign-off</w:t>
            </w:r>
          </w:p>
          <w:p w:rsidR="00000000" w:rsidDel="00000000" w:rsidP="00000000" w:rsidRDefault="00000000" w:rsidRPr="00000000" w14:paraId="0000004D">
            <w:pPr>
              <w:numPr>
                <w:ilvl w:val="0"/>
                <w:numId w:val="2"/>
              </w:numPr>
              <w:spacing w:after="40" w:before="40" w:lineRule="auto"/>
              <w:ind w:left="560" w:hanging="280"/>
              <w:rPr>
                <w:sz w:val="20"/>
                <w:szCs w:val="20"/>
              </w:rPr>
            </w:pPr>
            <w:r w:rsidDel="00000000" w:rsidR="00000000" w:rsidRPr="00000000">
              <w:rPr>
                <w:sz w:val="20"/>
                <w:szCs w:val="20"/>
                <w:rtl w:val="0"/>
              </w:rPr>
              <w:t xml:space="preserve">Manage all ongoing website content updates to ensure accuracy, brand alignment, and current project representation</w:t>
            </w:r>
          </w:p>
          <w:p w:rsidR="00000000" w:rsidDel="00000000" w:rsidP="00000000" w:rsidRDefault="00000000" w:rsidRPr="00000000" w14:paraId="0000004E">
            <w:pPr>
              <w:numPr>
                <w:ilvl w:val="0"/>
                <w:numId w:val="2"/>
              </w:numPr>
              <w:spacing w:after="40" w:before="40" w:lineRule="auto"/>
              <w:ind w:left="560" w:hanging="280"/>
              <w:rPr>
                <w:sz w:val="20"/>
                <w:szCs w:val="20"/>
              </w:rPr>
            </w:pPr>
            <w:r w:rsidDel="00000000" w:rsidR="00000000" w:rsidRPr="00000000">
              <w:rPr>
                <w:sz w:val="20"/>
                <w:szCs w:val="20"/>
                <w:rtl w:val="0"/>
              </w:rPr>
              <w:t xml:space="preserve">Build SEO foundations over time: keyword research, meta descriptions, page structure, internal linking</w:t>
            </w:r>
          </w:p>
          <w:p w:rsidR="00000000" w:rsidDel="00000000" w:rsidP="00000000" w:rsidRDefault="00000000" w:rsidRPr="00000000" w14:paraId="0000004F">
            <w:pPr>
              <w:numPr>
                <w:ilvl w:val="0"/>
                <w:numId w:val="2"/>
              </w:numPr>
              <w:spacing w:after="40" w:before="40" w:lineRule="auto"/>
              <w:ind w:left="560" w:hanging="280"/>
              <w:rPr>
                <w:sz w:val="20"/>
                <w:szCs w:val="20"/>
              </w:rPr>
            </w:pPr>
            <w:r w:rsidDel="00000000" w:rsidR="00000000" w:rsidRPr="00000000">
              <w:rPr>
                <w:sz w:val="20"/>
                <w:szCs w:val="20"/>
                <w:rtl w:val="0"/>
              </w:rPr>
              <w:t xml:space="preserve">Develop service-specific landing pages as the marketing strategy matures</w:t>
            </w:r>
          </w:p>
          <w:p w:rsidR="00000000" w:rsidDel="00000000" w:rsidP="00000000" w:rsidRDefault="00000000" w:rsidRPr="00000000" w14:paraId="00000050">
            <w:pPr>
              <w:numPr>
                <w:ilvl w:val="0"/>
                <w:numId w:val="2"/>
              </w:numPr>
              <w:spacing w:after="40" w:before="40" w:lineRule="auto"/>
              <w:ind w:left="560" w:hanging="280"/>
              <w:rPr>
                <w:sz w:val="20"/>
                <w:szCs w:val="20"/>
              </w:rPr>
            </w:pPr>
            <w:r w:rsidDel="00000000" w:rsidR="00000000" w:rsidRPr="00000000">
              <w:rPr>
                <w:sz w:val="20"/>
                <w:szCs w:val="20"/>
                <w:rtl w:val="0"/>
              </w:rPr>
              <w:t xml:space="preserve">Track website analytics monthly - traffic, bounce rate, time-on-page, and conversions - and report to Elena with recommendations</w:t>
            </w:r>
          </w:p>
          <w:p w:rsidR="00000000" w:rsidDel="00000000" w:rsidP="00000000" w:rsidRDefault="00000000" w:rsidRPr="00000000" w14:paraId="00000051">
            <w:pPr>
              <w:numPr>
                <w:ilvl w:val="0"/>
                <w:numId w:val="2"/>
              </w:numPr>
              <w:spacing w:after="40" w:before="40" w:lineRule="auto"/>
              <w:ind w:left="560" w:hanging="280"/>
              <w:rPr>
                <w:sz w:val="20"/>
                <w:szCs w:val="20"/>
              </w:rPr>
            </w:pPr>
            <w:r w:rsidDel="00000000" w:rsidR="00000000" w:rsidRPr="00000000">
              <w:rPr>
                <w:sz w:val="20"/>
                <w:szCs w:val="20"/>
                <w:rtl w:val="0"/>
              </w:rPr>
              <w:t xml:space="preserve">Target: website redesign live by 2027 (exact date to be confirmed in the August redesign proposal)</w:t>
            </w:r>
          </w:p>
          <w:p w:rsidR="00000000" w:rsidDel="00000000" w:rsidP="00000000" w:rsidRDefault="00000000" w:rsidRPr="00000000" w14:paraId="00000052">
            <w:pPr>
              <w:spacing w:after="60" w:before="80" w:lineRule="auto"/>
              <w:rPr>
                <w:sz w:val="18"/>
                <w:szCs w:val="18"/>
              </w:rPr>
            </w:pPr>
            <w:r w:rsidDel="00000000" w:rsidR="00000000" w:rsidRPr="00000000">
              <w:rPr>
                <w:b w:val="1"/>
                <w:bCs w:val="1"/>
                <w:color w:val="1b2b4b"/>
                <w:sz w:val="20"/>
                <w:szCs w:val="20"/>
                <w:rtl w:val="0"/>
              </w:rPr>
              <w:t xml:space="preserve">You own Alltech's digital storefront - the first impression for every potential client.</w:t>
            </w:r>
            <w:r w:rsidDel="00000000" w:rsidR="00000000" w:rsidRPr="00000000">
              <w:rPr>
                <w:rtl w:val="0"/>
              </w:rPr>
            </w:r>
          </w:p>
        </w:tc>
        <w:tc>
          <w:tcPr>
            <w:tcBorders>
              <w:top w:color="b2d8d8" w:space="0" w:sz="4" w:val="single"/>
              <w:left w:color="b2d8d8" w:space="0" w:sz="4" w:val="single"/>
              <w:bottom w:color="b2d8d8" w:space="0" w:sz="4" w:val="single"/>
              <w:right w:color="b2d8d8" w:space="0" w:sz="4" w:val="single"/>
            </w:tcBorders>
            <w:shd w:fill="e8f4f4" w:val="clear"/>
            <w:tcMar>
              <w:top w:w="160.0" w:type="dxa"/>
              <w:left w:w="200.0" w:type="dxa"/>
              <w:bottom w:w="160.0" w:type="dxa"/>
              <w:right w:w="200.0" w:type="dxa"/>
            </w:tcMar>
            <w:vAlign w:val="top"/>
          </w:tcPr>
          <w:p w:rsidR="00000000" w:rsidDel="00000000" w:rsidP="00000000" w:rsidRDefault="00000000" w:rsidRPr="00000000" w14:paraId="00000053">
            <w:pPr>
              <w:spacing w:after="60" w:lineRule="auto"/>
              <w:rPr/>
            </w:pPr>
            <w:r w:rsidDel="00000000" w:rsidR="00000000" w:rsidRPr="00000000">
              <w:rPr>
                <w:b w:val="1"/>
                <w:bCs w:val="1"/>
                <w:color w:val="1b2b4b"/>
                <w:rtl w:val="0"/>
              </w:rPr>
              <w:t xml:space="preserve">💼  5. Sales Enablement &amp; Marketing Assets</w:t>
            </w:r>
            <w:r w:rsidDel="00000000" w:rsidR="00000000" w:rsidRPr="00000000">
              <w:rPr>
                <w:rtl w:val="0"/>
              </w:rPr>
            </w:r>
          </w:p>
          <w:p w:rsidR="00000000" w:rsidDel="00000000" w:rsidP="00000000" w:rsidRDefault="00000000" w:rsidRPr="00000000" w14:paraId="00000054">
            <w:pPr>
              <w:spacing w:after="60" w:lineRule="auto"/>
              <w:rPr/>
            </w:pPr>
            <w:r w:rsidDel="00000000" w:rsidR="00000000" w:rsidRPr="00000000">
              <w:rPr>
                <w:i w:val="1"/>
                <w:iCs w:val="1"/>
                <w:color w:val="0e7c7b"/>
                <w:sz w:val="20"/>
                <w:szCs w:val="20"/>
                <w:rtl w:val="0"/>
              </w:rPr>
              <w:t xml:space="preserve">Where marketing becomes commercially valuable</w:t>
            </w:r>
            <w:r w:rsidDel="00000000" w:rsidR="00000000" w:rsidRPr="00000000">
              <w:rPr>
                <w:rtl w:val="0"/>
              </w:rPr>
            </w:r>
          </w:p>
          <w:p w:rsidR="00000000" w:rsidDel="00000000" w:rsidP="00000000" w:rsidRDefault="00000000" w:rsidRPr="00000000" w14:paraId="00000055">
            <w:pPr>
              <w:numPr>
                <w:ilvl w:val="0"/>
                <w:numId w:val="2"/>
              </w:numPr>
              <w:spacing w:after="40" w:before="40" w:lineRule="auto"/>
              <w:ind w:left="560" w:hanging="280"/>
              <w:rPr>
                <w:sz w:val="20"/>
                <w:szCs w:val="20"/>
              </w:rPr>
            </w:pPr>
            <w:r w:rsidDel="00000000" w:rsidR="00000000" w:rsidRPr="00000000">
              <w:rPr>
                <w:sz w:val="20"/>
                <w:szCs w:val="20"/>
                <w:rtl w:val="0"/>
              </w:rPr>
              <w:t xml:space="preserve">Scope the full sales enablement suite in Month 1 (July–August) - a prioritised plan of booklets, pitch decks, capability statements, and video content with audience, timeline, and format for each</w:t>
            </w:r>
          </w:p>
          <w:p w:rsidR="00000000" w:rsidDel="00000000" w:rsidP="00000000" w:rsidRDefault="00000000" w:rsidRPr="00000000" w14:paraId="00000056">
            <w:pPr>
              <w:numPr>
                <w:ilvl w:val="0"/>
                <w:numId w:val="2"/>
              </w:numPr>
              <w:spacing w:after="40" w:before="40" w:lineRule="auto"/>
              <w:ind w:left="560" w:hanging="280"/>
              <w:rPr>
                <w:sz w:val="20"/>
                <w:szCs w:val="20"/>
              </w:rPr>
            </w:pPr>
            <w:r w:rsidDel="00000000" w:rsidR="00000000" w:rsidRPr="00000000">
              <w:rPr>
                <w:sz w:val="20"/>
                <w:szCs w:val="20"/>
                <w:rtl w:val="0"/>
              </w:rPr>
              <w:t xml:space="preserve">Create professional, on-brand service booklets - designed for print and digital, reviewed by Elena, and approved by Seb</w:t>
            </w:r>
          </w:p>
          <w:p w:rsidR="00000000" w:rsidDel="00000000" w:rsidP="00000000" w:rsidRDefault="00000000" w:rsidRPr="00000000" w14:paraId="00000057">
            <w:pPr>
              <w:numPr>
                <w:ilvl w:val="0"/>
                <w:numId w:val="2"/>
              </w:numPr>
              <w:spacing w:after="40" w:before="40" w:lineRule="auto"/>
              <w:ind w:left="560" w:hanging="280"/>
              <w:rPr>
                <w:sz w:val="20"/>
                <w:szCs w:val="20"/>
              </w:rPr>
            </w:pPr>
            <w:r w:rsidDel="00000000" w:rsidR="00000000" w:rsidRPr="00000000">
              <w:rPr>
                <w:sz w:val="20"/>
                <w:szCs w:val="20"/>
                <w:rtl w:val="0"/>
              </w:rPr>
              <w:t xml:space="preserve">Develop pitch deck templates, capability statements, and client-facing presentation materials that Seb and the PMs can use independently</w:t>
            </w:r>
          </w:p>
          <w:p w:rsidR="00000000" w:rsidDel="00000000" w:rsidP="00000000" w:rsidRDefault="00000000" w:rsidRPr="00000000" w14:paraId="00000058">
            <w:pPr>
              <w:numPr>
                <w:ilvl w:val="0"/>
                <w:numId w:val="2"/>
              </w:numPr>
              <w:spacing w:after="40" w:before="40" w:lineRule="auto"/>
              <w:ind w:left="560" w:hanging="280"/>
              <w:rPr>
                <w:sz w:val="20"/>
                <w:szCs w:val="20"/>
              </w:rPr>
            </w:pPr>
            <w:r w:rsidDel="00000000" w:rsidR="00000000" w:rsidRPr="00000000">
              <w:rPr>
                <w:sz w:val="20"/>
                <w:szCs w:val="20"/>
                <w:rtl w:val="0"/>
              </w:rPr>
              <w:t xml:space="preserve">Script, produce, and edit video content and podcasts for sales enablement (scoped in Phase 2; production begins Phase 3)</w:t>
            </w:r>
          </w:p>
          <w:p w:rsidR="00000000" w:rsidDel="00000000" w:rsidP="00000000" w:rsidRDefault="00000000" w:rsidRPr="00000000" w14:paraId="00000059">
            <w:pPr>
              <w:numPr>
                <w:ilvl w:val="0"/>
                <w:numId w:val="2"/>
              </w:numPr>
              <w:spacing w:after="40" w:before="40" w:lineRule="auto"/>
              <w:ind w:left="560" w:hanging="280"/>
              <w:rPr>
                <w:sz w:val="20"/>
                <w:szCs w:val="20"/>
              </w:rPr>
            </w:pPr>
            <w:r w:rsidDel="00000000" w:rsidR="00000000" w:rsidRPr="00000000">
              <w:rPr>
                <w:sz w:val="20"/>
                <w:szCs w:val="20"/>
                <w:rtl w:val="0"/>
              </w:rPr>
              <w:t xml:space="preserve">Ensure all sales materials maintain consistent branding, messaging, and quality - one central asset library accessible to the whole team</w:t>
            </w:r>
          </w:p>
          <w:p w:rsidR="00000000" w:rsidDel="00000000" w:rsidP="00000000" w:rsidRDefault="00000000" w:rsidRPr="00000000" w14:paraId="0000005A">
            <w:pPr>
              <w:numPr>
                <w:ilvl w:val="0"/>
                <w:numId w:val="2"/>
              </w:numPr>
              <w:spacing w:after="40" w:before="40" w:lineRule="auto"/>
              <w:ind w:left="560" w:hanging="280"/>
              <w:rPr>
                <w:sz w:val="20"/>
                <w:szCs w:val="20"/>
              </w:rPr>
            </w:pPr>
            <w:r w:rsidDel="00000000" w:rsidR="00000000" w:rsidRPr="00000000">
              <w:rPr>
                <w:sz w:val="20"/>
                <w:szCs w:val="20"/>
                <w:rtl w:val="0"/>
              </w:rPr>
              <w:t xml:space="preserve">Support the development of pricing and package presentation materials in collaboration with Seb</w:t>
            </w:r>
          </w:p>
          <w:p w:rsidR="00000000" w:rsidDel="00000000" w:rsidP="00000000" w:rsidRDefault="00000000" w:rsidRPr="00000000" w14:paraId="0000005B">
            <w:pPr>
              <w:numPr>
                <w:ilvl w:val="0"/>
                <w:numId w:val="2"/>
              </w:numPr>
              <w:spacing w:after="40" w:before="40" w:lineRule="auto"/>
              <w:ind w:left="560" w:hanging="280"/>
              <w:rPr>
                <w:sz w:val="20"/>
                <w:szCs w:val="20"/>
              </w:rPr>
            </w:pPr>
            <w:r w:rsidDel="00000000" w:rsidR="00000000" w:rsidRPr="00000000">
              <w:rPr>
                <w:sz w:val="20"/>
                <w:szCs w:val="20"/>
                <w:rtl w:val="0"/>
              </w:rPr>
              <w:t xml:space="preserve">Target: full suite scoped by July–August; first service booklet delivered by end of October; full suite complete by December</w:t>
            </w:r>
          </w:p>
          <w:p w:rsidR="00000000" w:rsidDel="00000000" w:rsidP="00000000" w:rsidRDefault="00000000" w:rsidRPr="00000000" w14:paraId="0000005C">
            <w:pPr>
              <w:spacing w:after="60" w:before="80" w:lineRule="auto"/>
              <w:rPr>
                <w:sz w:val="18"/>
                <w:szCs w:val="18"/>
              </w:rPr>
            </w:pPr>
            <w:r w:rsidDel="00000000" w:rsidR="00000000" w:rsidRPr="00000000">
              <w:rPr>
                <w:b w:val="1"/>
                <w:bCs w:val="1"/>
                <w:color w:val="1b2b4b"/>
                <w:sz w:val="20"/>
                <w:szCs w:val="20"/>
                <w:rtl w:val="0"/>
              </w:rPr>
              <w:t xml:space="preserve">You make Alltech's sales conversations more powerful - with materials that do the selling before Seb opens his mouth.</w:t>
            </w:r>
            <w:r w:rsidDel="00000000" w:rsidR="00000000" w:rsidRPr="00000000">
              <w:rPr>
                <w:rtl w:val="0"/>
              </w:rPr>
            </w:r>
          </w:p>
        </w:tc>
      </w:tr>
      <w:tr>
        <w:trPr>
          <w:cantSplit w:val="0"/>
          <w:tblHeader w:val="0"/>
        </w:trPr>
        <w:tc>
          <w:tcPr>
            <w:tcBorders>
              <w:top w:color="b2d8d8" w:space="0" w:sz="4" w:val="single"/>
              <w:left w:color="b2d8d8" w:space="0" w:sz="4" w:val="single"/>
              <w:bottom w:color="b2d8d8" w:space="0" w:sz="4" w:val="single"/>
              <w:right w:color="b2d8d8" w:space="0" w:sz="4" w:val="single"/>
            </w:tcBorders>
            <w:shd w:fill="e8f4f4" w:val="clear"/>
            <w:tcMar>
              <w:top w:w="160.0" w:type="dxa"/>
              <w:left w:w="200.0" w:type="dxa"/>
              <w:bottom w:w="160.0" w:type="dxa"/>
              <w:right w:w="200.0" w:type="dxa"/>
            </w:tcMar>
            <w:vAlign w:val="top"/>
          </w:tcPr>
          <w:p w:rsidR="00000000" w:rsidDel="00000000" w:rsidP="00000000" w:rsidRDefault="00000000" w:rsidRPr="00000000" w14:paraId="0000005D">
            <w:pPr>
              <w:spacing w:after="60" w:lineRule="auto"/>
              <w:rPr/>
            </w:pPr>
            <w:r w:rsidDel="00000000" w:rsidR="00000000" w:rsidRPr="00000000">
              <w:rPr>
                <w:b w:val="1"/>
                <w:bCs w:val="1"/>
                <w:color w:val="1b2b4b"/>
                <w:rtl w:val="0"/>
              </w:rPr>
              <w:t xml:space="preserve">🤝  6. Partnerships, Research &amp; Growth Initiatives</w:t>
            </w:r>
            <w:r w:rsidDel="00000000" w:rsidR="00000000" w:rsidRPr="00000000">
              <w:rPr>
                <w:rtl w:val="0"/>
              </w:rPr>
            </w:r>
          </w:p>
          <w:p w:rsidR="00000000" w:rsidDel="00000000" w:rsidP="00000000" w:rsidRDefault="00000000" w:rsidRPr="00000000" w14:paraId="0000005E">
            <w:pPr>
              <w:spacing w:after="60" w:lineRule="auto"/>
              <w:rPr/>
            </w:pPr>
            <w:r w:rsidDel="00000000" w:rsidR="00000000" w:rsidRPr="00000000">
              <w:rPr>
                <w:i w:val="1"/>
                <w:iCs w:val="1"/>
                <w:color w:val="0e7c7b"/>
                <w:sz w:val="20"/>
                <w:szCs w:val="20"/>
                <w:rtl w:val="0"/>
              </w:rPr>
              <w:t xml:space="preserve">What makes this role exciting</w:t>
            </w:r>
            <w:r w:rsidDel="00000000" w:rsidR="00000000" w:rsidRPr="00000000">
              <w:rPr>
                <w:rtl w:val="0"/>
              </w:rPr>
            </w:r>
          </w:p>
          <w:p w:rsidR="00000000" w:rsidDel="00000000" w:rsidP="00000000" w:rsidRDefault="00000000" w:rsidRPr="00000000" w14:paraId="0000005F">
            <w:pPr>
              <w:numPr>
                <w:ilvl w:val="0"/>
                <w:numId w:val="2"/>
              </w:numPr>
              <w:spacing w:after="40" w:before="40" w:lineRule="auto"/>
              <w:ind w:left="560" w:hanging="280"/>
              <w:rPr>
                <w:sz w:val="20"/>
                <w:szCs w:val="20"/>
              </w:rPr>
            </w:pPr>
            <w:r w:rsidDel="00000000" w:rsidR="00000000" w:rsidRPr="00000000">
              <w:rPr>
                <w:sz w:val="20"/>
                <w:szCs w:val="20"/>
                <w:rtl w:val="0"/>
              </w:rPr>
              <w:t xml:space="preserve">Priority partnership: Women in AV Australia - research the organisation, its membership, events, and partnership opportunities; support Elena in preparing the outreach approach and relationship-building strategy</w:t>
            </w:r>
          </w:p>
          <w:p w:rsidR="00000000" w:rsidDel="00000000" w:rsidP="00000000" w:rsidRDefault="00000000" w:rsidRPr="00000000" w14:paraId="00000060">
            <w:pPr>
              <w:numPr>
                <w:ilvl w:val="0"/>
                <w:numId w:val="2"/>
              </w:numPr>
              <w:spacing w:after="40" w:before="40" w:lineRule="auto"/>
              <w:ind w:left="560" w:hanging="280"/>
              <w:rPr>
                <w:sz w:val="20"/>
                <w:szCs w:val="20"/>
              </w:rPr>
            </w:pPr>
            <w:r w:rsidDel="00000000" w:rsidR="00000000" w:rsidRPr="00000000">
              <w:rPr>
                <w:sz w:val="20"/>
                <w:szCs w:val="20"/>
                <w:rtl w:val="0"/>
              </w:rPr>
              <w:t xml:space="preserve">Conduct ongoing industry research: market trends, competitor analysis, client industry developments, and emerging opportunities in the AV and events sector</w:t>
            </w:r>
          </w:p>
          <w:p w:rsidR="00000000" w:rsidDel="00000000" w:rsidP="00000000" w:rsidRDefault="00000000" w:rsidRPr="00000000" w14:paraId="00000061">
            <w:pPr>
              <w:numPr>
                <w:ilvl w:val="0"/>
                <w:numId w:val="2"/>
              </w:numPr>
              <w:spacing w:after="40" w:before="40" w:lineRule="auto"/>
              <w:ind w:left="560" w:hanging="280"/>
              <w:rPr>
                <w:sz w:val="20"/>
                <w:szCs w:val="20"/>
              </w:rPr>
            </w:pPr>
            <w:r w:rsidDel="00000000" w:rsidR="00000000" w:rsidRPr="00000000">
              <w:rPr>
                <w:sz w:val="20"/>
                <w:szCs w:val="20"/>
                <w:rtl w:val="0"/>
              </w:rPr>
              <w:t xml:space="preserve">Lead HubSpot setup execution - essentials in July–August (pipeline, email templates, task setup for Seb, Junior PM, Admin, and Elena); full build including automations, sequences, and Rentman integration through September–November</w:t>
            </w:r>
          </w:p>
          <w:p w:rsidR="00000000" w:rsidDel="00000000" w:rsidP="00000000" w:rsidRDefault="00000000" w:rsidRPr="00000000" w14:paraId="00000062">
            <w:pPr>
              <w:numPr>
                <w:ilvl w:val="0"/>
                <w:numId w:val="2"/>
              </w:numPr>
              <w:spacing w:after="40" w:before="40" w:lineRule="auto"/>
              <w:ind w:left="560" w:hanging="280"/>
              <w:rPr>
                <w:sz w:val="20"/>
                <w:szCs w:val="20"/>
              </w:rPr>
            </w:pPr>
            <w:r w:rsidDel="00000000" w:rsidR="00000000" w:rsidRPr="00000000">
              <w:rPr>
                <w:sz w:val="20"/>
                <w:szCs w:val="20"/>
                <w:rtl w:val="0"/>
              </w:rPr>
              <w:t xml:space="preserve">Present research findings and growth opportunities to Elena monthly - not just raw data, but insights and recommendations</w:t>
            </w:r>
          </w:p>
          <w:p w:rsidR="00000000" w:rsidDel="00000000" w:rsidP="00000000" w:rsidRDefault="00000000" w:rsidRPr="00000000" w14:paraId="00000063">
            <w:pPr>
              <w:numPr>
                <w:ilvl w:val="0"/>
                <w:numId w:val="2"/>
              </w:numPr>
              <w:spacing w:after="40" w:before="40" w:lineRule="auto"/>
              <w:ind w:left="560" w:hanging="280"/>
              <w:rPr>
                <w:sz w:val="20"/>
                <w:szCs w:val="20"/>
              </w:rPr>
            </w:pPr>
            <w:r w:rsidDel="00000000" w:rsidR="00000000" w:rsidRPr="00000000">
              <w:rPr>
                <w:sz w:val="20"/>
                <w:szCs w:val="20"/>
                <w:rtl w:val="0"/>
              </w:rPr>
              <w:t xml:space="preserve">Support award submissions, PR opportunities, and industry recognition initiatives as they emerge</w:t>
            </w:r>
          </w:p>
          <w:p w:rsidR="00000000" w:rsidDel="00000000" w:rsidP="00000000" w:rsidRDefault="00000000" w:rsidRPr="00000000" w14:paraId="00000064">
            <w:pPr>
              <w:numPr>
                <w:ilvl w:val="0"/>
                <w:numId w:val="2"/>
              </w:numPr>
              <w:spacing w:after="40" w:before="40" w:lineRule="auto"/>
              <w:ind w:left="560" w:hanging="280"/>
              <w:rPr>
                <w:sz w:val="20"/>
                <w:szCs w:val="20"/>
              </w:rPr>
            </w:pPr>
            <w:r w:rsidDel="00000000" w:rsidR="00000000" w:rsidRPr="00000000">
              <w:rPr>
                <w:sz w:val="20"/>
                <w:szCs w:val="20"/>
                <w:rtl w:val="0"/>
              </w:rPr>
              <w:t xml:space="preserve">Assist Elena in preparing outreach materials and partnership proposals as the partnership strategy develops</w:t>
            </w:r>
          </w:p>
          <w:p w:rsidR="00000000" w:rsidDel="00000000" w:rsidP="00000000" w:rsidRDefault="00000000" w:rsidRPr="00000000" w14:paraId="00000065">
            <w:pPr>
              <w:numPr>
                <w:ilvl w:val="0"/>
                <w:numId w:val="2"/>
              </w:numPr>
              <w:spacing w:after="40" w:before="40" w:lineRule="auto"/>
              <w:ind w:left="560" w:hanging="280"/>
              <w:rPr>
                <w:sz w:val="20"/>
                <w:szCs w:val="20"/>
              </w:rPr>
            </w:pPr>
            <w:r w:rsidDel="00000000" w:rsidR="00000000" w:rsidRPr="00000000">
              <w:rPr>
                <w:sz w:val="20"/>
                <w:szCs w:val="20"/>
                <w:rtl w:val="0"/>
              </w:rPr>
              <w:t xml:space="preserve">Target: Women in AV outreach initiated by September; HubSpot fully operational by November</w:t>
            </w:r>
          </w:p>
          <w:p w:rsidR="00000000" w:rsidDel="00000000" w:rsidP="00000000" w:rsidRDefault="00000000" w:rsidRPr="00000000" w14:paraId="00000066">
            <w:pPr>
              <w:spacing w:after="60" w:before="80" w:lineRule="auto"/>
              <w:rPr>
                <w:sz w:val="18"/>
                <w:szCs w:val="18"/>
              </w:rPr>
            </w:pPr>
            <w:r w:rsidDel="00000000" w:rsidR="00000000" w:rsidRPr="00000000">
              <w:rPr>
                <w:b w:val="1"/>
                <w:bCs w:val="1"/>
                <w:color w:val="1b2b4b"/>
                <w:sz w:val="20"/>
                <w:szCs w:val="20"/>
                <w:rtl w:val="0"/>
              </w:rPr>
              <w:t xml:space="preserve">You give Alltech's growth initiatives the research, tools, and execution they need to actually happen.</w:t>
            </w:r>
            <w:r w:rsidDel="00000000" w:rsidR="00000000" w:rsidRPr="00000000">
              <w:rPr>
                <w:rtl w:val="0"/>
              </w:rPr>
            </w:r>
          </w:p>
        </w:tc>
        <w:tc>
          <w:tcPr>
            <w:tcBorders>
              <w:top w:color="b2d8d8" w:space="0" w:sz="4" w:val="single"/>
              <w:left w:color="b2d8d8" w:space="0" w:sz="4" w:val="single"/>
              <w:bottom w:color="b2d8d8" w:space="0" w:sz="4" w:val="single"/>
              <w:right w:color="b2d8d8" w:space="0" w:sz="4" w:val="single"/>
            </w:tcBorders>
            <w:shd w:fill="e8f4f4" w:val="clear"/>
            <w:tcMar>
              <w:top w:w="160.0" w:type="dxa"/>
              <w:left w:w="200.0" w:type="dxa"/>
              <w:bottom w:w="160.0" w:type="dxa"/>
              <w:right w:w="200.0" w:type="dxa"/>
            </w:tcMar>
            <w:vAlign w:val="top"/>
          </w:tcPr>
          <w:p w:rsidR="00000000" w:rsidDel="00000000" w:rsidP="00000000" w:rsidRDefault="00000000" w:rsidRPr="00000000" w14:paraId="00000067">
            <w:pPr>
              <w:spacing w:after="60" w:lineRule="auto"/>
              <w:rPr>
                <w:b w:val="1"/>
                <w:bCs w:val="1"/>
                <w:color w:val="1b2b4b"/>
              </w:rPr>
            </w:pPr>
            <w:r w:rsidDel="00000000" w:rsidR="00000000" w:rsidRPr="00000000">
              <w:rPr>
                <w:b w:val="1"/>
                <w:bCs w:val="1"/>
                <w:color w:val="1b2b4b"/>
                <w:rtl w:val="0"/>
              </w:rPr>
              <w:t xml:space="preserve">📁  7. SOP Creation &amp; Marketing Documentation </w:t>
            </w:r>
          </w:p>
          <w:p w:rsidR="00000000" w:rsidDel="00000000" w:rsidP="00000000" w:rsidRDefault="00000000" w:rsidRPr="00000000" w14:paraId="00000068">
            <w:pPr>
              <w:spacing w:after="60" w:lineRule="auto"/>
              <w:rPr>
                <w:b w:val="1"/>
                <w:bCs w:val="1"/>
                <w:color w:val="1b2b4b"/>
              </w:rPr>
            </w:pPr>
            <w:r w:rsidDel="00000000" w:rsidR="00000000" w:rsidRPr="00000000">
              <w:rPr>
                <w:i w:val="1"/>
                <w:iCs w:val="1"/>
                <w:color w:val="0e7c7b"/>
                <w:sz w:val="20"/>
                <w:szCs w:val="20"/>
                <w:rtl w:val="0"/>
              </w:rPr>
              <w:t xml:space="preserve">What allows you to quickly move towards management</w:t>
            </w:r>
            <w:r w:rsidDel="00000000" w:rsidR="00000000" w:rsidRPr="00000000">
              <w:rPr>
                <w:rtl w:val="0"/>
              </w:rPr>
            </w:r>
          </w:p>
          <w:p w:rsidR="00000000" w:rsidDel="00000000" w:rsidP="00000000" w:rsidRDefault="00000000" w:rsidRPr="00000000" w14:paraId="00000069">
            <w:pPr>
              <w:numPr>
                <w:ilvl w:val="0"/>
                <w:numId w:val="1"/>
              </w:numPr>
              <w:spacing w:after="40" w:before="40" w:lineRule="auto"/>
              <w:ind w:left="560" w:hanging="280"/>
              <w:rPr>
                <w:sz w:val="20"/>
                <w:szCs w:val="20"/>
              </w:rPr>
            </w:pPr>
            <w:r w:rsidDel="00000000" w:rsidR="00000000" w:rsidRPr="00000000">
              <w:rPr>
                <w:sz w:val="20"/>
                <w:szCs w:val="20"/>
                <w:rtl w:val="0"/>
              </w:rPr>
              <w:t xml:space="preserve">Document every marketing process as an SOP as it is built - this is the marketing playbook Alltech has never had</w:t>
            </w:r>
          </w:p>
          <w:p w:rsidR="00000000" w:rsidDel="00000000" w:rsidP="00000000" w:rsidRDefault="00000000" w:rsidRPr="00000000" w14:paraId="0000006A">
            <w:pPr>
              <w:numPr>
                <w:ilvl w:val="0"/>
                <w:numId w:val="1"/>
              </w:numPr>
              <w:spacing w:after="40" w:before="40" w:lineRule="auto"/>
              <w:ind w:left="560" w:hanging="280"/>
              <w:rPr>
                <w:sz w:val="20"/>
                <w:szCs w:val="20"/>
              </w:rPr>
            </w:pPr>
            <w:sdt>
              <w:sdtPr>
                <w:id w:val="-2003681591"/>
                <w:tag w:val="goog_rdk_3"/>
              </w:sdtPr>
              <w:sdtContent>
                <w:r w:rsidDel="00000000" w:rsidR="00000000" w:rsidRPr="00000000">
                  <w:rPr>
                    <w:rFonts w:ascii="Arial Unicode MS" w:cs="Arial Unicode MS" w:eastAsia="Arial Unicode MS" w:hAnsi="Arial Unicode MS"/>
                    <w:sz w:val="20"/>
                    <w:szCs w:val="20"/>
                    <w:rtl w:val="0"/>
                  </w:rPr>
                  <w:t xml:space="preserve">Required SOPs: social media content process (brief → draft → approval → schedule → report), case study process, website update process, HubSpot data hygiene, content capture workflow</w:t>
                </w:r>
              </w:sdtContent>
            </w:sdt>
          </w:p>
          <w:p w:rsidR="00000000" w:rsidDel="00000000" w:rsidP="00000000" w:rsidRDefault="00000000" w:rsidRPr="00000000" w14:paraId="0000006B">
            <w:pPr>
              <w:numPr>
                <w:ilvl w:val="0"/>
                <w:numId w:val="1"/>
              </w:numPr>
              <w:spacing w:after="40" w:before="40" w:lineRule="auto"/>
              <w:ind w:left="560" w:hanging="280"/>
              <w:rPr>
                <w:sz w:val="20"/>
                <w:szCs w:val="20"/>
              </w:rPr>
            </w:pPr>
            <w:r w:rsidDel="00000000" w:rsidR="00000000" w:rsidRPr="00000000">
              <w:rPr>
                <w:sz w:val="20"/>
                <w:szCs w:val="20"/>
                <w:rtl w:val="0"/>
              </w:rPr>
              <w:t xml:space="preserve">Store all SOPs in Google Drive- structured, searchable, and accessible to the team</w:t>
            </w:r>
          </w:p>
          <w:p w:rsidR="00000000" w:rsidDel="00000000" w:rsidP="00000000" w:rsidRDefault="00000000" w:rsidRPr="00000000" w14:paraId="0000006C">
            <w:pPr>
              <w:numPr>
                <w:ilvl w:val="0"/>
                <w:numId w:val="1"/>
              </w:numPr>
              <w:spacing w:after="40" w:before="40" w:lineRule="auto"/>
              <w:ind w:left="560" w:hanging="280"/>
              <w:rPr>
                <w:sz w:val="20"/>
                <w:szCs w:val="20"/>
              </w:rPr>
            </w:pPr>
            <w:r w:rsidDel="00000000" w:rsidR="00000000" w:rsidRPr="00000000">
              <w:rPr>
                <w:sz w:val="20"/>
                <w:szCs w:val="20"/>
                <w:rtl w:val="0"/>
              </w:rPr>
              <w:t xml:space="preserve">Review and update SOPs quarterly as processes evolve</w:t>
            </w:r>
          </w:p>
          <w:p w:rsidR="00000000" w:rsidDel="00000000" w:rsidP="00000000" w:rsidRDefault="00000000" w:rsidRPr="00000000" w14:paraId="0000006D">
            <w:pPr>
              <w:numPr>
                <w:ilvl w:val="0"/>
                <w:numId w:val="1"/>
              </w:numPr>
              <w:spacing w:after="40" w:before="40" w:lineRule="auto"/>
              <w:ind w:left="560" w:hanging="280"/>
              <w:rPr>
                <w:sz w:val="20"/>
                <w:szCs w:val="20"/>
              </w:rPr>
            </w:pPr>
            <w:r w:rsidDel="00000000" w:rsidR="00000000" w:rsidRPr="00000000">
              <w:rPr>
                <w:sz w:val="20"/>
                <w:szCs w:val="20"/>
                <w:rtl w:val="0"/>
              </w:rPr>
              <w:t xml:space="preserve">Target: all core SOPs documented by Month 3 (September)</w:t>
            </w:r>
          </w:p>
          <w:p w:rsidR="00000000" w:rsidDel="00000000" w:rsidP="00000000" w:rsidRDefault="00000000" w:rsidRPr="00000000" w14:paraId="0000006E">
            <w:pPr>
              <w:spacing w:after="60" w:before="80" w:lineRule="auto"/>
              <w:rPr>
                <w:sz w:val="16"/>
                <w:szCs w:val="16"/>
              </w:rPr>
            </w:pPr>
            <w:r w:rsidDel="00000000" w:rsidR="00000000" w:rsidRPr="00000000">
              <w:rPr>
                <w:b w:val="1"/>
                <w:bCs w:val="1"/>
                <w:color w:val="1b2b4b"/>
                <w:sz w:val="20"/>
                <w:szCs w:val="20"/>
                <w:rtl w:val="0"/>
              </w:rPr>
              <w:t xml:space="preserve">You don’t just build the marketing function - you document it so it can outlast you and scale beyond yourself.</w:t>
            </w:r>
            <w:r w:rsidDel="00000000" w:rsidR="00000000" w:rsidRPr="00000000">
              <w:rPr>
                <w:rtl w:val="0"/>
              </w:rPr>
            </w:r>
          </w:p>
        </w:tc>
      </w:tr>
    </w:tbl>
    <w:p w:rsidR="00000000" w:rsidDel="00000000" w:rsidP="00000000" w:rsidRDefault="00000000" w:rsidRPr="00000000" w14:paraId="0000006F">
      <w:pPr>
        <w:spacing w:after="60" w:before="80" w:lineRule="auto"/>
        <w:rPr/>
      </w:pPr>
      <w:r w:rsidDel="00000000" w:rsidR="00000000" w:rsidRPr="00000000">
        <w:rPr>
          <w:rtl w:val="0"/>
        </w:rPr>
      </w:r>
    </w:p>
    <w:p w:rsidR="00000000" w:rsidDel="00000000" w:rsidP="00000000" w:rsidRDefault="00000000" w:rsidRPr="00000000" w14:paraId="00000070">
      <w:pPr>
        <w:spacing w:after="0" w:before="80" w:lineRule="auto"/>
        <w:rPr/>
      </w:pPr>
      <w:r w:rsidDel="00000000" w:rsidR="00000000" w:rsidRPr="00000000">
        <w:rPr>
          <w:rtl w:val="0"/>
        </w:rPr>
      </w:r>
    </w:p>
    <w:p w:rsidR="00000000" w:rsidDel="00000000" w:rsidP="00000000" w:rsidRDefault="00000000" w:rsidRPr="00000000" w14:paraId="00000071">
      <w:pPr>
        <w:spacing w:after="60" w:before="80" w:lineRule="auto"/>
        <w:rPr/>
      </w:pPr>
      <w:r w:rsidDel="00000000" w:rsidR="00000000" w:rsidRPr="00000000">
        <w:rPr>
          <w:rtl w:val="0"/>
        </w:rPr>
      </w:r>
    </w:p>
    <w:p w:rsidR="00000000" w:rsidDel="00000000" w:rsidP="00000000" w:rsidRDefault="00000000" w:rsidRPr="00000000" w14:paraId="00000072">
      <w:pPr>
        <w:spacing w:after="0" w:before="240" w:lineRule="auto"/>
        <w:rPr/>
      </w:pPr>
      <w:r w:rsidDel="00000000" w:rsidR="00000000" w:rsidRPr="00000000">
        <w:rPr>
          <w:rtl w:val="0"/>
        </w:rPr>
      </w:r>
    </w:p>
    <w:p w:rsidR="00000000" w:rsidDel="00000000" w:rsidP="00000000" w:rsidRDefault="00000000" w:rsidRPr="00000000" w14:paraId="00000073">
      <w:pPr>
        <w:spacing w:after="100" w:before="360" w:lineRule="auto"/>
        <w:rPr/>
      </w:pPr>
      <w:sdt>
        <w:sdtPr>
          <w:id w:val="3524178"/>
          <w:tag w:val="goog_rdk_4"/>
        </w:sdtPr>
        <w:sdtContent>
          <w:r w:rsidDel="00000000" w:rsidR="00000000" w:rsidRPr="00000000">
            <w:rPr>
              <w:rFonts w:ascii="Andika" w:cs="Andika" w:eastAsia="Andika" w:hAnsi="Andika"/>
              <w:b w:val="1"/>
              <w:bCs w:val="1"/>
              <w:color w:val="0e7c7b"/>
              <w:sz w:val="32"/>
              <w:szCs w:val="32"/>
              <w:rtl w:val="0"/>
            </w:rPr>
            <w:t xml:space="preserve">4️⃣ </w:t>
          </w:r>
        </w:sdtContent>
      </w:sdt>
      <w:r w:rsidDel="00000000" w:rsidR="00000000" w:rsidRPr="00000000">
        <w:rPr>
          <w:rFonts w:ascii="Arial" w:cs="Arial" w:eastAsia="Arial" w:hAnsi="Arial"/>
          <w:b w:val="1"/>
          <w:bCs w:val="1"/>
          <w:color w:val="1b2b4b"/>
          <w:sz w:val="32"/>
          <w:szCs w:val="32"/>
          <w:rtl w:val="0"/>
        </w:rPr>
        <w:t xml:space="preserve"> KPIs</w:t>
      </w:r>
      <w:r w:rsidDel="00000000" w:rsidR="00000000" w:rsidRPr="00000000">
        <w:rPr>
          <w:rtl w:val="0"/>
        </w:rPr>
      </w:r>
    </w:p>
    <w:p w:rsidR="00000000" w:rsidDel="00000000" w:rsidP="00000000" w:rsidRDefault="00000000" w:rsidRPr="00000000" w14:paraId="00000074">
      <w:pPr>
        <w:spacing w:after="60" w:before="60" w:lineRule="auto"/>
        <w:rPr/>
      </w:pPr>
      <w:r w:rsidDel="00000000" w:rsidR="00000000" w:rsidRPr="00000000">
        <w:rPr>
          <w:rFonts w:ascii="Arial" w:cs="Arial" w:eastAsia="Arial" w:hAnsi="Arial"/>
          <w:b w:val="0"/>
          <w:bCs w:val="0"/>
          <w:i w:val="1"/>
          <w:iCs w:val="1"/>
          <w:color w:val="888888"/>
          <w:sz w:val="22"/>
          <w:szCs w:val="22"/>
          <w:rtl w:val="0"/>
        </w:rPr>
        <w:t xml:space="preserve">(EOS Scorecard </w:t>
      </w:r>
      <w:r w:rsidDel="00000000" w:rsidR="00000000" w:rsidRPr="00000000">
        <w:rPr>
          <w:i w:val="1"/>
          <w:iCs w:val="1"/>
          <w:color w:val="888888"/>
          <w:rtl w:val="0"/>
        </w:rPr>
        <w:t xml:space="preserve">-</w:t>
      </w:r>
      <w:r w:rsidDel="00000000" w:rsidR="00000000" w:rsidRPr="00000000">
        <w:rPr>
          <w:rFonts w:ascii="Arial" w:cs="Arial" w:eastAsia="Arial" w:hAnsi="Arial"/>
          <w:b w:val="0"/>
          <w:bCs w:val="0"/>
          <w:i w:val="1"/>
          <w:iCs w:val="1"/>
          <w:color w:val="888888"/>
          <w:sz w:val="22"/>
          <w:szCs w:val="22"/>
          <w:rtl w:val="0"/>
        </w:rPr>
        <w:t xml:space="preserve"> reviewed in weekly 1:1s with Elena and monthly in the broader EOS Level 10 cadence)</w:t>
      </w:r>
      <w:r w:rsidDel="00000000" w:rsidR="00000000" w:rsidRPr="00000000">
        <w:rPr>
          <w:rtl w:val="0"/>
        </w:rPr>
      </w:r>
    </w:p>
    <w:p w:rsidR="00000000" w:rsidDel="00000000" w:rsidP="00000000" w:rsidRDefault="00000000" w:rsidRPr="00000000" w14:paraId="00000075">
      <w:pPr>
        <w:spacing w:after="0" w:before="80" w:lineRule="auto"/>
        <w:rPr/>
      </w:pPr>
      <w:r w:rsidDel="00000000" w:rsidR="00000000" w:rsidRPr="00000000">
        <w:rPr>
          <w:rtl w:val="0"/>
        </w:rPr>
      </w:r>
    </w:p>
    <w:p w:rsidR="00000000" w:rsidDel="00000000" w:rsidP="00000000" w:rsidRDefault="00000000" w:rsidRPr="00000000" w14:paraId="00000076">
      <w:pPr>
        <w:pBdr>
          <w:bottom w:color="0e7c7b" w:space="2" w:sz="4" w:val="single"/>
        </w:pBdr>
        <w:spacing w:after="60" w:before="180" w:lineRule="auto"/>
        <w:rPr/>
      </w:pPr>
      <w:r w:rsidDel="00000000" w:rsidR="00000000" w:rsidRPr="00000000">
        <w:rPr>
          <w:rFonts w:ascii="Arial" w:cs="Arial" w:eastAsia="Arial" w:hAnsi="Arial"/>
          <w:b w:val="1"/>
          <w:bCs w:val="1"/>
          <w:color w:val="0e7c7b"/>
          <w:sz w:val="23"/>
          <w:szCs w:val="23"/>
          <w:rtl w:val="0"/>
        </w:rPr>
        <w:t xml:space="preserve">Content &amp; Brand Presence</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Content calendar systemised and processes documented by 10 August</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Oct + Nov content calendars fully built, content gathered, captions written, and posts queued by end of August</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Social media posts live from October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 minimum 2–3 per week across agreed channels</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Measurable upward trend in engagement and follower growth by November</w:t>
      </w:r>
      <w:r w:rsidDel="00000000" w:rsidR="00000000" w:rsidRPr="00000000">
        <w:rPr>
          <w:rtl w:val="0"/>
        </w:rPr>
      </w:r>
    </w:p>
    <w:p w:rsidR="00000000" w:rsidDel="00000000" w:rsidP="00000000" w:rsidRDefault="00000000" w:rsidRPr="00000000" w14:paraId="0000007B">
      <w:pPr>
        <w:spacing w:after="0" w:before="40" w:lineRule="auto"/>
        <w:rPr/>
      </w:pPr>
      <w:r w:rsidDel="00000000" w:rsidR="00000000" w:rsidRPr="00000000">
        <w:rPr>
          <w:rtl w:val="0"/>
        </w:rPr>
      </w:r>
    </w:p>
    <w:p w:rsidR="00000000" w:rsidDel="00000000" w:rsidP="00000000" w:rsidRDefault="00000000" w:rsidRPr="00000000" w14:paraId="0000007C">
      <w:pPr>
        <w:pBdr>
          <w:bottom w:color="0e7c7b" w:space="2" w:sz="4" w:val="single"/>
        </w:pBdr>
        <w:spacing w:after="60" w:before="180" w:lineRule="auto"/>
        <w:rPr/>
      </w:pPr>
      <w:r w:rsidDel="00000000" w:rsidR="00000000" w:rsidRPr="00000000">
        <w:rPr>
          <w:rFonts w:ascii="Arial" w:cs="Arial" w:eastAsia="Arial" w:hAnsi="Arial"/>
          <w:b w:val="1"/>
          <w:bCs w:val="1"/>
          <w:color w:val="0e7c7b"/>
          <w:sz w:val="23"/>
          <w:szCs w:val="23"/>
          <w:rtl w:val="0"/>
        </w:rPr>
        <w:t xml:space="preserve">Case Studies &amp; Portfolio</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5 case studies published by 4 September (on website, in PDF library, and queued in social calendar)</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Second 5 published by end of September (10 total)</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10 more developed (20 total) by November–December</w:t>
      </w:r>
      <w:r w:rsidDel="00000000" w:rsidR="00000000" w:rsidRPr="00000000">
        <w:rPr>
          <w:rtl w:val="0"/>
        </w:rPr>
      </w:r>
    </w:p>
    <w:p w:rsidR="00000000" w:rsidDel="00000000" w:rsidP="00000000" w:rsidRDefault="00000000" w:rsidRPr="00000000" w14:paraId="00000080">
      <w:pPr>
        <w:spacing w:after="0" w:before="40" w:lineRule="auto"/>
        <w:rPr/>
      </w:pPr>
      <w:r w:rsidDel="00000000" w:rsidR="00000000" w:rsidRPr="00000000">
        <w:rPr>
          <w:rtl w:val="0"/>
        </w:rPr>
      </w:r>
    </w:p>
    <w:p w:rsidR="00000000" w:rsidDel="00000000" w:rsidP="00000000" w:rsidRDefault="00000000" w:rsidRPr="00000000" w14:paraId="00000081">
      <w:pPr>
        <w:pBdr>
          <w:bottom w:color="0e7c7b" w:space="2" w:sz="4" w:val="single"/>
        </w:pBdr>
        <w:spacing w:after="60" w:before="180" w:lineRule="auto"/>
        <w:rPr/>
      </w:pPr>
      <w:r w:rsidDel="00000000" w:rsidR="00000000" w:rsidRPr="00000000">
        <w:rPr>
          <w:rFonts w:ascii="Arial" w:cs="Arial" w:eastAsia="Arial" w:hAnsi="Arial"/>
          <w:b w:val="1"/>
          <w:bCs w:val="1"/>
          <w:color w:val="0e7c7b"/>
          <w:sz w:val="23"/>
          <w:szCs w:val="23"/>
          <w:rtl w:val="0"/>
        </w:rPr>
        <w:t xml:space="preserve">Website &amp; Digital</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Full website audit report delivered to Elena by end of July</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Redesign proposal (timeline, budget, resource needs) delivered by end of August</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Website redesign underway from September; live by 2027 (date confirmed in proposal)</w:t>
      </w:r>
      <w:r w:rsidDel="00000000" w:rsidR="00000000" w:rsidRPr="00000000">
        <w:rPr>
          <w:rtl w:val="0"/>
        </w:rPr>
      </w:r>
    </w:p>
    <w:p w:rsidR="00000000" w:rsidDel="00000000" w:rsidP="00000000" w:rsidRDefault="00000000" w:rsidRPr="00000000" w14:paraId="00000085">
      <w:pPr>
        <w:spacing w:after="0" w:before="40" w:lineRule="auto"/>
        <w:rPr/>
      </w:pPr>
      <w:r w:rsidDel="00000000" w:rsidR="00000000" w:rsidRPr="00000000">
        <w:rPr>
          <w:rtl w:val="0"/>
        </w:rPr>
      </w:r>
    </w:p>
    <w:p w:rsidR="00000000" w:rsidDel="00000000" w:rsidP="00000000" w:rsidRDefault="00000000" w:rsidRPr="00000000" w14:paraId="00000086">
      <w:pPr>
        <w:pBdr>
          <w:bottom w:color="0e7c7b" w:space="2" w:sz="4" w:val="single"/>
        </w:pBdr>
        <w:spacing w:after="60" w:before="180" w:lineRule="auto"/>
        <w:rPr/>
      </w:pPr>
      <w:r w:rsidDel="00000000" w:rsidR="00000000" w:rsidRPr="00000000">
        <w:rPr>
          <w:rFonts w:ascii="Arial" w:cs="Arial" w:eastAsia="Arial" w:hAnsi="Arial"/>
          <w:b w:val="1"/>
          <w:bCs w:val="1"/>
          <w:color w:val="0e7c7b"/>
          <w:sz w:val="23"/>
          <w:szCs w:val="23"/>
          <w:rtl w:val="0"/>
        </w:rPr>
        <w:t xml:space="preserve">HubSpot &amp; Tech</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HubSpot essentials live for all 4 users by end of August (pipeline, email templates, task setup)</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Full HubSpot build complete by November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 automations, sequences, Rentman integration, reporting dashboards</w:t>
      </w:r>
      <w:r w:rsidDel="00000000" w:rsidR="00000000" w:rsidRPr="00000000">
        <w:rPr>
          <w:rtl w:val="0"/>
        </w:rPr>
      </w:r>
    </w:p>
    <w:p w:rsidR="00000000" w:rsidDel="00000000" w:rsidP="00000000" w:rsidRDefault="00000000" w:rsidRPr="00000000" w14:paraId="00000089">
      <w:pPr>
        <w:spacing w:after="0" w:before="40" w:lineRule="auto"/>
        <w:rPr/>
      </w:pPr>
      <w:r w:rsidDel="00000000" w:rsidR="00000000" w:rsidRPr="00000000">
        <w:rPr>
          <w:rtl w:val="0"/>
        </w:rPr>
      </w:r>
    </w:p>
    <w:p w:rsidR="00000000" w:rsidDel="00000000" w:rsidP="00000000" w:rsidRDefault="00000000" w:rsidRPr="00000000" w14:paraId="0000008A">
      <w:pPr>
        <w:pBdr>
          <w:bottom w:color="0e7c7b" w:space="2" w:sz="4" w:val="single"/>
        </w:pBdr>
        <w:spacing w:after="60" w:before="180" w:lineRule="auto"/>
        <w:rPr/>
      </w:pPr>
      <w:r w:rsidDel="00000000" w:rsidR="00000000" w:rsidRPr="00000000">
        <w:rPr>
          <w:rFonts w:ascii="Arial" w:cs="Arial" w:eastAsia="Arial" w:hAnsi="Arial"/>
          <w:b w:val="1"/>
          <w:bCs w:val="1"/>
          <w:color w:val="0e7c7b"/>
          <w:sz w:val="23"/>
          <w:szCs w:val="23"/>
          <w:rtl w:val="0"/>
        </w:rPr>
        <w:t xml:space="preserve">Sales Enablement</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Full sales enablement suite scoped and prioritised by July–August</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First service booklet: designed, approved by Elena and Seb, print-ready by end of October</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Full sales suite (booklets, pitch deck, capability statements) complete and signed off by December</w:t>
      </w:r>
      <w:r w:rsidDel="00000000" w:rsidR="00000000" w:rsidRPr="00000000">
        <w:rPr>
          <w:rtl w:val="0"/>
        </w:rPr>
      </w:r>
    </w:p>
    <w:p w:rsidR="00000000" w:rsidDel="00000000" w:rsidP="00000000" w:rsidRDefault="00000000" w:rsidRPr="00000000" w14:paraId="0000008E">
      <w:pPr>
        <w:spacing w:after="0" w:before="40" w:lineRule="auto"/>
        <w:rPr/>
      </w:pPr>
      <w:r w:rsidDel="00000000" w:rsidR="00000000" w:rsidRPr="00000000">
        <w:rPr>
          <w:rtl w:val="0"/>
        </w:rPr>
      </w:r>
    </w:p>
    <w:p w:rsidR="00000000" w:rsidDel="00000000" w:rsidP="00000000" w:rsidRDefault="00000000" w:rsidRPr="00000000" w14:paraId="0000008F">
      <w:pPr>
        <w:pBdr>
          <w:bottom w:color="0e7c7b" w:space="2" w:sz="4" w:val="single"/>
        </w:pBdr>
        <w:spacing w:after="60" w:before="180" w:lineRule="auto"/>
        <w:rPr/>
      </w:pPr>
      <w:r w:rsidDel="00000000" w:rsidR="00000000" w:rsidRPr="00000000">
        <w:rPr>
          <w:b w:val="1"/>
          <w:bCs w:val="1"/>
          <w:color w:val="0e7c7b"/>
          <w:sz w:val="23"/>
          <w:szCs w:val="23"/>
          <w:rtl w:val="0"/>
        </w:rPr>
        <w:t xml:space="preserve">S</w:t>
      </w:r>
      <w:r w:rsidDel="00000000" w:rsidR="00000000" w:rsidRPr="00000000">
        <w:rPr>
          <w:rFonts w:ascii="Arial" w:cs="Arial" w:eastAsia="Arial" w:hAnsi="Arial"/>
          <w:b w:val="1"/>
          <w:bCs w:val="1"/>
          <w:color w:val="0e7c7b"/>
          <w:sz w:val="23"/>
          <w:szCs w:val="23"/>
          <w:rtl w:val="0"/>
        </w:rPr>
        <w:t xml:space="preserve">trategy &amp; Growth</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3, 6, and 12-month marketing plans documented and signed off with Elena in July (Month 1)</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3–5 year marketing roadmap drafted and presented to Seb by end of October</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Women in AV Australia: first formal outreach initiated by September</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Video / podcast scoped and first piece in production or scheduled by December</w:t>
      </w:r>
      <w:r w:rsidDel="00000000" w:rsidR="00000000" w:rsidRPr="00000000">
        <w:rPr>
          <w:rtl w:val="0"/>
        </w:rPr>
      </w:r>
    </w:p>
    <w:p w:rsidR="00000000" w:rsidDel="00000000" w:rsidP="00000000" w:rsidRDefault="00000000" w:rsidRPr="00000000" w14:paraId="00000094">
      <w:pPr>
        <w:spacing w:after="0" w:before="40" w:lineRule="auto"/>
        <w:rPr/>
      </w:pPr>
      <w:r w:rsidDel="00000000" w:rsidR="00000000" w:rsidRPr="00000000">
        <w:rPr>
          <w:rtl w:val="0"/>
        </w:rPr>
      </w:r>
    </w:p>
    <w:p w:rsidR="00000000" w:rsidDel="00000000" w:rsidP="00000000" w:rsidRDefault="00000000" w:rsidRPr="00000000" w14:paraId="00000095">
      <w:pPr>
        <w:pBdr>
          <w:bottom w:color="0e7c7b" w:space="2" w:sz="4" w:val="single"/>
        </w:pBdr>
        <w:spacing w:after="60" w:before="180" w:lineRule="auto"/>
        <w:rPr/>
      </w:pPr>
      <w:r w:rsidDel="00000000" w:rsidR="00000000" w:rsidRPr="00000000">
        <w:rPr>
          <w:rFonts w:ascii="Arial" w:cs="Arial" w:eastAsia="Arial" w:hAnsi="Arial"/>
          <w:b w:val="1"/>
          <w:bCs w:val="1"/>
          <w:color w:val="0e7c7b"/>
          <w:sz w:val="23"/>
          <w:szCs w:val="23"/>
          <w:rtl w:val="0"/>
        </w:rPr>
        <w:t xml:space="preserve">Process &amp; Documentation</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All core marketing SOPs documented in </w:t>
      </w:r>
      <w:r w:rsidDel="00000000" w:rsidR="00000000" w:rsidRPr="00000000">
        <w:rPr>
          <w:rtl w:val="0"/>
        </w:rPr>
        <w:t xml:space="preserve">Google Drive </w:t>
      </w: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by Month 3 (September)</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Content capture workflow agreed with team and in active use from July</w:t>
      </w:r>
      <w:r w:rsidDel="00000000" w:rsidR="00000000" w:rsidRPr="00000000">
        <w:rPr>
          <w:rtl w:val="0"/>
        </w:rPr>
      </w:r>
    </w:p>
    <w:p w:rsidR="00000000" w:rsidDel="00000000" w:rsidP="00000000" w:rsidRDefault="00000000" w:rsidRPr="00000000" w14:paraId="00000098">
      <w:pPr>
        <w:spacing w:after="0" w:before="8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320"/>
        <w:gridCol w:w="2320"/>
        <w:gridCol w:w="2320"/>
        <w:tblGridChange w:id="0">
          <w:tblGrid>
            <w:gridCol w:w="2400"/>
            <w:gridCol w:w="2320"/>
            <w:gridCol w:w="2320"/>
            <w:gridCol w:w="2320"/>
          </w:tblGrid>
        </w:tblGridChange>
      </w:tblGrid>
      <w:tr>
        <w:trPr>
          <w:cantSplit w:val="0"/>
          <w:tblHeader w:val="0"/>
        </w:trPr>
        <w:tc>
          <w:tcPr>
            <w:tcBorders>
              <w:top w:color="1b2b4b" w:space="0" w:sz="4" w:val="single"/>
              <w:left w:color="1b2b4b" w:space="0" w:sz="4" w:val="single"/>
              <w:bottom w:color="1b2b4b" w:space="0" w:sz="4" w:val="single"/>
              <w:right w:color="1b2b4b" w:space="0" w:sz="4" w:val="single"/>
            </w:tcBorders>
            <w:shd w:fill="1b2b4b" w:val="clear"/>
            <w:tcMar>
              <w:top w:w="100.0" w:type="dxa"/>
              <w:left w:w="160.0" w:type="dxa"/>
              <w:bottom w:w="100.0" w:type="dxa"/>
              <w:right w:w="160.0" w:type="dxa"/>
            </w:tcMar>
          </w:tcPr>
          <w:p w:rsidR="00000000" w:rsidDel="00000000" w:rsidP="00000000" w:rsidRDefault="00000000" w:rsidRPr="00000000" w14:paraId="00000099">
            <w:pPr>
              <w:rPr/>
            </w:pPr>
            <w:r w:rsidDel="00000000" w:rsidR="00000000" w:rsidRPr="00000000">
              <w:rPr>
                <w:rFonts w:ascii="Arial" w:cs="Arial" w:eastAsia="Arial" w:hAnsi="Arial"/>
                <w:b w:val="1"/>
                <w:bCs w:val="1"/>
                <w:color w:val="ffffff"/>
                <w:sz w:val="21"/>
                <w:szCs w:val="21"/>
                <w:rtl w:val="0"/>
              </w:rPr>
              <w:t xml:space="preserve">Scorecard Area</w:t>
            </w:r>
            <w:r w:rsidDel="00000000" w:rsidR="00000000" w:rsidRPr="00000000">
              <w:rPr>
                <w:rtl w:val="0"/>
              </w:rPr>
            </w:r>
          </w:p>
        </w:tc>
        <w:tc>
          <w:tcPr>
            <w:tcBorders>
              <w:top w:color="0e7c7b" w:space="0" w:sz="4" w:val="single"/>
              <w:left w:color="0e7c7b" w:space="0" w:sz="4" w:val="single"/>
              <w:bottom w:color="0e7c7b" w:space="0" w:sz="4" w:val="single"/>
              <w:right w:color="0e7c7b" w:space="0" w:sz="4" w:val="single"/>
            </w:tcBorders>
            <w:shd w:fill="0e7c7b" w:val="clear"/>
            <w:tcMar>
              <w:top w:w="100.0" w:type="dxa"/>
              <w:left w:w="160.0" w:type="dxa"/>
              <w:bottom w:w="100.0" w:type="dxa"/>
              <w:right w:w="160.0" w:type="dxa"/>
            </w:tcMar>
          </w:tcPr>
          <w:p w:rsidR="00000000" w:rsidDel="00000000" w:rsidP="00000000" w:rsidRDefault="00000000" w:rsidRPr="00000000" w14:paraId="0000009A">
            <w:pPr>
              <w:rPr/>
            </w:pPr>
            <w:r w:rsidDel="00000000" w:rsidR="00000000" w:rsidRPr="00000000">
              <w:rPr>
                <w:rFonts w:ascii="Arial" w:cs="Arial" w:eastAsia="Arial" w:hAnsi="Arial"/>
                <w:b w:val="1"/>
                <w:bCs w:val="1"/>
                <w:color w:val="ffffff"/>
                <w:sz w:val="21"/>
                <w:szCs w:val="21"/>
                <w:rtl w:val="0"/>
              </w:rPr>
              <w:t xml:space="preserve">Month 1–2 (Jul–Aug)</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c9a84c" w:val="clear"/>
            <w:tcMar>
              <w:top w:w="100.0" w:type="dxa"/>
              <w:left w:w="160.0" w:type="dxa"/>
              <w:bottom w:w="100.0" w:type="dxa"/>
              <w:right w:w="160.0" w:type="dxa"/>
            </w:tcMar>
          </w:tcPr>
          <w:p w:rsidR="00000000" w:rsidDel="00000000" w:rsidP="00000000" w:rsidRDefault="00000000" w:rsidRPr="00000000" w14:paraId="0000009B">
            <w:pPr>
              <w:rPr/>
            </w:pPr>
            <w:r w:rsidDel="00000000" w:rsidR="00000000" w:rsidRPr="00000000">
              <w:rPr>
                <w:rFonts w:ascii="Arial" w:cs="Arial" w:eastAsia="Arial" w:hAnsi="Arial"/>
                <w:b w:val="1"/>
                <w:bCs w:val="1"/>
                <w:color w:val="1b2b4b"/>
                <w:sz w:val="21"/>
                <w:szCs w:val="21"/>
                <w:rtl w:val="0"/>
              </w:rPr>
              <w:t xml:space="preserve">Month 3–4 (Sep–Oct)</w:t>
            </w:r>
            <w:r w:rsidDel="00000000" w:rsidR="00000000" w:rsidRPr="00000000">
              <w:rPr>
                <w:rtl w:val="0"/>
              </w:rPr>
            </w:r>
          </w:p>
        </w:tc>
        <w:tc>
          <w:tcPr>
            <w:tcBorders>
              <w:top w:color="1a7a4a" w:space="0" w:sz="4" w:val="single"/>
              <w:left w:color="1a7a4a" w:space="0" w:sz="4" w:val="single"/>
              <w:bottom w:color="1a7a4a" w:space="0" w:sz="4" w:val="single"/>
              <w:right w:color="1a7a4a" w:space="0" w:sz="4" w:val="single"/>
            </w:tcBorders>
            <w:shd w:fill="1a7a4a" w:val="clear"/>
            <w:tcMar>
              <w:top w:w="100.0" w:type="dxa"/>
              <w:left w:w="160.0" w:type="dxa"/>
              <w:bottom w:w="100.0" w:type="dxa"/>
              <w:right w:w="160.0" w:type="dxa"/>
            </w:tcMar>
          </w:tcPr>
          <w:p w:rsidR="00000000" w:rsidDel="00000000" w:rsidP="00000000" w:rsidRDefault="00000000" w:rsidRPr="00000000" w14:paraId="0000009C">
            <w:pPr>
              <w:rPr/>
            </w:pPr>
            <w:r w:rsidDel="00000000" w:rsidR="00000000" w:rsidRPr="00000000">
              <w:rPr>
                <w:rFonts w:ascii="Arial" w:cs="Arial" w:eastAsia="Arial" w:hAnsi="Arial"/>
                <w:b w:val="1"/>
                <w:bCs w:val="1"/>
                <w:color w:val="ffffff"/>
                <w:sz w:val="21"/>
                <w:szCs w:val="21"/>
                <w:rtl w:val="0"/>
              </w:rPr>
              <w:t xml:space="preserve">Month 5–6 (Nov–Dec)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4f4" w:val="clear"/>
            <w:tcMar>
              <w:top w:w="100.0" w:type="dxa"/>
              <w:left w:w="160.0" w:type="dxa"/>
              <w:bottom w:w="100.0" w:type="dxa"/>
              <w:right w:w="160.0" w:type="dxa"/>
            </w:tcMar>
            <w:vAlign w:val="top"/>
          </w:tcPr>
          <w:p w:rsidR="00000000" w:rsidDel="00000000" w:rsidP="00000000" w:rsidRDefault="00000000" w:rsidRPr="00000000" w14:paraId="0000009D">
            <w:pPr>
              <w:spacing w:after="0" w:before="0" w:lineRule="auto"/>
              <w:jc w:val="left"/>
              <w:rPr/>
            </w:pPr>
            <w:r w:rsidDel="00000000" w:rsidR="00000000" w:rsidRPr="00000000">
              <w:rPr>
                <w:rFonts w:ascii="Arial" w:cs="Arial" w:eastAsia="Arial" w:hAnsi="Arial"/>
                <w:b w:val="1"/>
                <w:bCs w:val="1"/>
                <w:i w:val="0"/>
                <w:iCs w:val="0"/>
                <w:color w:val="1b2b4b"/>
                <w:sz w:val="21"/>
                <w:szCs w:val="21"/>
                <w:rtl w:val="0"/>
              </w:rPr>
              <w:t xml:space="preserve">Results / 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6e3" w:val="clear"/>
            <w:tcMar>
              <w:top w:w="100.0" w:type="dxa"/>
              <w:left w:w="160.0" w:type="dxa"/>
              <w:bottom w:w="100.0" w:type="dxa"/>
              <w:right w:w="160.0" w:type="dxa"/>
            </w:tcMar>
            <w:vAlign w:val="top"/>
          </w:tcPr>
          <w:p w:rsidR="00000000" w:rsidDel="00000000" w:rsidP="00000000" w:rsidRDefault="00000000" w:rsidRPr="00000000" w14:paraId="0000009E">
            <w:pPr>
              <w:spacing w:after="0" w:before="0" w:lineRule="auto"/>
              <w:jc w:val="left"/>
              <w:rPr/>
            </w:pPr>
            <w:r w:rsidDel="00000000" w:rsidR="00000000" w:rsidRPr="00000000">
              <w:rPr>
                <w:rFonts w:ascii="Arial" w:cs="Arial" w:eastAsia="Arial" w:hAnsi="Arial"/>
                <w:b w:val="0"/>
                <w:bCs w:val="0"/>
                <w:i w:val="0"/>
                <w:iCs w:val="0"/>
                <w:color w:val="c9a84c"/>
                <w:sz w:val="21"/>
                <w:szCs w:val="21"/>
                <w:rtl w:val="0"/>
              </w:rPr>
              <w:t xml:space="preserve">Yellow </w:t>
            </w:r>
            <w:r w:rsidDel="00000000" w:rsidR="00000000" w:rsidRPr="00000000">
              <w:rPr>
                <w:color w:val="c9a84c"/>
                <w:sz w:val="21"/>
                <w:szCs w:val="21"/>
                <w:rtl w:val="0"/>
              </w:rPr>
              <w:t xml:space="preserve">-</w:t>
            </w:r>
            <w:r w:rsidDel="00000000" w:rsidR="00000000" w:rsidRPr="00000000">
              <w:rPr>
                <w:rFonts w:ascii="Arial" w:cs="Arial" w:eastAsia="Arial" w:hAnsi="Arial"/>
                <w:b w:val="0"/>
                <w:bCs w:val="0"/>
                <w:i w:val="0"/>
                <w:iCs w:val="0"/>
                <w:color w:val="c9a84c"/>
                <w:sz w:val="21"/>
                <w:szCs w:val="21"/>
                <w:rtl w:val="0"/>
              </w:rPr>
              <w:t xml:space="preserve"> building; no live content yet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100.0" w:type="dxa"/>
              <w:left w:w="160.0" w:type="dxa"/>
              <w:bottom w:w="100.0" w:type="dxa"/>
              <w:right w:w="160.0" w:type="dxa"/>
            </w:tcMar>
            <w:vAlign w:val="top"/>
          </w:tcPr>
          <w:p w:rsidR="00000000" w:rsidDel="00000000" w:rsidP="00000000" w:rsidRDefault="00000000" w:rsidRPr="00000000" w14:paraId="0000009F">
            <w:pPr>
              <w:spacing w:after="0" w:before="0" w:lineRule="auto"/>
              <w:jc w:val="left"/>
              <w:rPr/>
            </w:pPr>
            <w:r w:rsidDel="00000000" w:rsidR="00000000" w:rsidRPr="00000000">
              <w:rPr>
                <w:rFonts w:ascii="Arial" w:cs="Arial" w:eastAsia="Arial" w:hAnsi="Arial"/>
                <w:b w:val="0"/>
                <w:bCs w:val="0"/>
                <w:i w:val="0"/>
                <w:iCs w:val="0"/>
                <w:color w:val="444444"/>
                <w:sz w:val="21"/>
                <w:szCs w:val="21"/>
                <w:rtl w:val="0"/>
              </w:rPr>
              <w:t xml:space="preserve">Green </w:t>
            </w:r>
            <w:r w:rsidDel="00000000" w:rsidR="00000000" w:rsidRPr="00000000">
              <w:rPr>
                <w:sz w:val="21"/>
                <w:szCs w:val="21"/>
                <w:rtl w:val="0"/>
              </w:rPr>
              <w:t xml:space="preserve">-</w:t>
            </w:r>
            <w:r w:rsidDel="00000000" w:rsidR="00000000" w:rsidRPr="00000000">
              <w:rPr>
                <w:rFonts w:ascii="Arial" w:cs="Arial" w:eastAsia="Arial" w:hAnsi="Arial"/>
                <w:b w:val="0"/>
                <w:bCs w:val="0"/>
                <w:i w:val="0"/>
                <w:iCs w:val="0"/>
                <w:color w:val="444444"/>
                <w:sz w:val="21"/>
                <w:szCs w:val="21"/>
                <w:rtl w:val="0"/>
              </w:rPr>
              <w:t xml:space="preserve"> content live, case studies published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e" w:val="clear"/>
            <w:tcMar>
              <w:top w:w="100.0" w:type="dxa"/>
              <w:left w:w="160.0" w:type="dxa"/>
              <w:bottom w:w="100.0" w:type="dxa"/>
              <w:right w:w="160.0" w:type="dxa"/>
            </w:tcMar>
            <w:vAlign w:val="top"/>
          </w:tcPr>
          <w:p w:rsidR="00000000" w:rsidDel="00000000" w:rsidP="00000000" w:rsidRDefault="00000000" w:rsidRPr="00000000" w14:paraId="000000A0">
            <w:pPr>
              <w:spacing w:after="0" w:before="0" w:lineRule="auto"/>
              <w:jc w:val="left"/>
              <w:rPr/>
            </w:pPr>
            <w:r w:rsidDel="00000000" w:rsidR="00000000" w:rsidRPr="00000000">
              <w:rPr>
                <w:rFonts w:ascii="Arial" w:cs="Arial" w:eastAsia="Arial" w:hAnsi="Arial"/>
                <w:b w:val="0"/>
                <w:bCs w:val="0"/>
                <w:i w:val="0"/>
                <w:iCs w:val="0"/>
                <w:color w:val="1a7a4a"/>
                <w:sz w:val="21"/>
                <w:szCs w:val="21"/>
                <w:rtl w:val="0"/>
              </w:rPr>
              <w:t xml:space="preserve">High Green </w:t>
            </w:r>
            <w:r w:rsidDel="00000000" w:rsidR="00000000" w:rsidRPr="00000000">
              <w:rPr>
                <w:color w:val="1a7a4a"/>
                <w:sz w:val="21"/>
                <w:szCs w:val="21"/>
                <w:rtl w:val="0"/>
              </w:rPr>
              <w:t xml:space="preserve">-</w:t>
            </w:r>
            <w:r w:rsidDel="00000000" w:rsidR="00000000" w:rsidRPr="00000000">
              <w:rPr>
                <w:rFonts w:ascii="Arial" w:cs="Arial" w:eastAsia="Arial" w:hAnsi="Arial"/>
                <w:b w:val="0"/>
                <w:bCs w:val="0"/>
                <w:i w:val="0"/>
                <w:iCs w:val="0"/>
                <w:color w:val="1a7a4a"/>
                <w:sz w:val="21"/>
                <w:szCs w:val="21"/>
                <w:rtl w:val="0"/>
              </w:rPr>
              <w:t xml:space="preserve"> all 6 pillars in rhythm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A1">
            <w:pPr>
              <w:spacing w:after="0" w:before="0" w:lineRule="auto"/>
              <w:jc w:val="left"/>
              <w:rPr/>
            </w:pPr>
            <w:r w:rsidDel="00000000" w:rsidR="00000000" w:rsidRPr="00000000">
              <w:rPr>
                <w:rFonts w:ascii="Arial" w:cs="Arial" w:eastAsia="Arial" w:hAnsi="Arial"/>
                <w:b w:val="1"/>
                <w:bCs w:val="1"/>
                <w:i w:val="0"/>
                <w:iCs w:val="0"/>
                <w:color w:val="1b2b4b"/>
                <w:sz w:val="21"/>
                <w:szCs w:val="21"/>
                <w:rtl w:val="0"/>
              </w:rPr>
              <w:t xml:space="preserve">Skills / Execution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A2">
            <w:pPr>
              <w:spacing w:after="0" w:before="0" w:lineRule="auto"/>
              <w:jc w:val="left"/>
              <w:rPr/>
            </w:pPr>
            <w:sdt>
              <w:sdtPr>
                <w:id w:val="2050829911"/>
                <w:tag w:val="goog_rdk_5"/>
              </w:sdtPr>
              <w:sdtContent>
                <w:r w:rsidDel="00000000" w:rsidR="00000000" w:rsidRPr="00000000">
                  <w:rPr>
                    <w:rFonts w:ascii="Arial Unicode MS" w:cs="Arial Unicode MS" w:eastAsia="Arial Unicode MS" w:hAnsi="Arial Unicode MS"/>
                    <w:b w:val="0"/>
                    <w:bCs w:val="0"/>
                    <w:i w:val="0"/>
                    <w:iCs w:val="0"/>
                    <w:color w:val="c9a84c"/>
                    <w:sz w:val="21"/>
                    <w:szCs w:val="21"/>
                    <w:rtl w:val="0"/>
                  </w:rPr>
                  <w:t xml:space="preserve">Yellow → Green </w:t>
                </w:r>
              </w:sdtContent>
            </w:sdt>
            <w:r w:rsidDel="00000000" w:rsidR="00000000" w:rsidRPr="00000000">
              <w:rPr>
                <w:color w:val="c9a84c"/>
                <w:sz w:val="21"/>
                <w:szCs w:val="21"/>
                <w:rtl w:val="0"/>
              </w:rPr>
              <w:t xml:space="preserve">-</w:t>
            </w:r>
            <w:r w:rsidDel="00000000" w:rsidR="00000000" w:rsidRPr="00000000">
              <w:rPr>
                <w:rFonts w:ascii="Arial" w:cs="Arial" w:eastAsia="Arial" w:hAnsi="Arial"/>
                <w:b w:val="0"/>
                <w:bCs w:val="0"/>
                <w:i w:val="0"/>
                <w:iCs w:val="0"/>
                <w:color w:val="c9a84c"/>
                <w:sz w:val="21"/>
                <w:szCs w:val="21"/>
                <w:rtl w:val="0"/>
              </w:rPr>
              <w:t xml:space="preserve"> learning Alltech context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A3">
            <w:pPr>
              <w:spacing w:after="0" w:before="0" w:lineRule="auto"/>
              <w:jc w:val="left"/>
              <w:rPr/>
            </w:pPr>
            <w:r w:rsidDel="00000000" w:rsidR="00000000" w:rsidRPr="00000000">
              <w:rPr>
                <w:rFonts w:ascii="Arial" w:cs="Arial" w:eastAsia="Arial" w:hAnsi="Arial"/>
                <w:b w:val="0"/>
                <w:bCs w:val="0"/>
                <w:i w:val="0"/>
                <w:iCs w:val="0"/>
                <w:color w:val="444444"/>
                <w:sz w:val="21"/>
                <w:szCs w:val="21"/>
                <w:rtl w:val="0"/>
              </w:rPr>
              <w:t xml:space="preserve">Green </w:t>
            </w:r>
            <w:r w:rsidDel="00000000" w:rsidR="00000000" w:rsidRPr="00000000">
              <w:rPr>
                <w:sz w:val="21"/>
                <w:szCs w:val="21"/>
                <w:rtl w:val="0"/>
              </w:rPr>
              <w:t xml:space="preserve">-</w:t>
            </w:r>
            <w:r w:rsidDel="00000000" w:rsidR="00000000" w:rsidRPr="00000000">
              <w:rPr>
                <w:rFonts w:ascii="Arial" w:cs="Arial" w:eastAsia="Arial" w:hAnsi="Arial"/>
                <w:b w:val="0"/>
                <w:bCs w:val="0"/>
                <w:i w:val="0"/>
                <w:iCs w:val="0"/>
                <w:color w:val="444444"/>
                <w:sz w:val="21"/>
                <w:szCs w:val="21"/>
                <w:rtl w:val="0"/>
              </w:rPr>
              <w:t xml:space="preserve"> professional, branded 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A4">
            <w:pPr>
              <w:spacing w:after="0" w:before="0" w:lineRule="auto"/>
              <w:jc w:val="left"/>
              <w:rPr/>
            </w:pPr>
            <w:r w:rsidDel="00000000" w:rsidR="00000000" w:rsidRPr="00000000">
              <w:rPr>
                <w:rFonts w:ascii="Arial" w:cs="Arial" w:eastAsia="Arial" w:hAnsi="Arial"/>
                <w:b w:val="0"/>
                <w:bCs w:val="0"/>
                <w:i w:val="0"/>
                <w:iCs w:val="0"/>
                <w:color w:val="1a7a4a"/>
                <w:sz w:val="21"/>
                <w:szCs w:val="21"/>
                <w:rtl w:val="0"/>
              </w:rPr>
              <w:t xml:space="preserve">Green </w:t>
            </w:r>
            <w:r w:rsidDel="00000000" w:rsidR="00000000" w:rsidRPr="00000000">
              <w:rPr>
                <w:color w:val="1a7a4a"/>
                <w:sz w:val="21"/>
                <w:szCs w:val="21"/>
                <w:rtl w:val="0"/>
              </w:rPr>
              <w:t xml:space="preserve">-</w:t>
            </w:r>
            <w:r w:rsidDel="00000000" w:rsidR="00000000" w:rsidRPr="00000000">
              <w:rPr>
                <w:rFonts w:ascii="Arial" w:cs="Arial" w:eastAsia="Arial" w:hAnsi="Arial"/>
                <w:b w:val="0"/>
                <w:bCs w:val="0"/>
                <w:i w:val="0"/>
                <w:iCs w:val="0"/>
                <w:color w:val="1a7a4a"/>
                <w:sz w:val="21"/>
                <w:szCs w:val="21"/>
                <w:rtl w:val="0"/>
              </w:rPr>
              <w:t xml:space="preserve"> independent across all deliverables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4f4" w:val="clear"/>
            <w:tcMar>
              <w:top w:w="100.0" w:type="dxa"/>
              <w:left w:w="160.0" w:type="dxa"/>
              <w:bottom w:w="100.0" w:type="dxa"/>
              <w:right w:w="160.0" w:type="dxa"/>
            </w:tcMar>
            <w:vAlign w:val="top"/>
          </w:tcPr>
          <w:p w:rsidR="00000000" w:rsidDel="00000000" w:rsidP="00000000" w:rsidRDefault="00000000" w:rsidRPr="00000000" w14:paraId="000000A5">
            <w:pPr>
              <w:spacing w:after="0" w:before="0" w:lineRule="auto"/>
              <w:jc w:val="left"/>
              <w:rPr/>
            </w:pPr>
            <w:r w:rsidDel="00000000" w:rsidR="00000000" w:rsidRPr="00000000">
              <w:rPr>
                <w:rFonts w:ascii="Arial" w:cs="Arial" w:eastAsia="Arial" w:hAnsi="Arial"/>
                <w:b w:val="1"/>
                <w:bCs w:val="1"/>
                <w:i w:val="0"/>
                <w:iCs w:val="0"/>
                <w:color w:val="1b2b4b"/>
                <w:sz w:val="21"/>
                <w:szCs w:val="21"/>
                <w:rtl w:val="0"/>
              </w:rPr>
              <w:t xml:space="preserve">Growth Tracker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6e3" w:val="clear"/>
            <w:tcMar>
              <w:top w:w="100.0" w:type="dxa"/>
              <w:left w:w="160.0" w:type="dxa"/>
              <w:bottom w:w="100.0" w:type="dxa"/>
              <w:right w:w="160.0" w:type="dxa"/>
            </w:tcMar>
            <w:vAlign w:val="top"/>
          </w:tcPr>
          <w:p w:rsidR="00000000" w:rsidDel="00000000" w:rsidP="00000000" w:rsidRDefault="00000000" w:rsidRPr="00000000" w14:paraId="000000A6">
            <w:pPr>
              <w:spacing w:after="0" w:before="0" w:lineRule="auto"/>
              <w:jc w:val="left"/>
              <w:rPr/>
            </w:pPr>
            <w:r w:rsidDel="00000000" w:rsidR="00000000" w:rsidRPr="00000000">
              <w:rPr>
                <w:rFonts w:ascii="Arial" w:cs="Arial" w:eastAsia="Arial" w:hAnsi="Arial"/>
                <w:b w:val="0"/>
                <w:bCs w:val="0"/>
                <w:i w:val="0"/>
                <w:iCs w:val="0"/>
                <w:color w:val="c9a84c"/>
                <w:sz w:val="21"/>
                <w:szCs w:val="21"/>
                <w:rtl w:val="0"/>
              </w:rPr>
              <w:t xml:space="preserve">Green </w:t>
            </w:r>
            <w:r w:rsidDel="00000000" w:rsidR="00000000" w:rsidRPr="00000000">
              <w:rPr>
                <w:color w:val="c9a84c"/>
                <w:sz w:val="21"/>
                <w:szCs w:val="21"/>
                <w:rtl w:val="0"/>
              </w:rPr>
              <w:t xml:space="preserve">-</w:t>
            </w:r>
            <w:r w:rsidDel="00000000" w:rsidR="00000000" w:rsidRPr="00000000">
              <w:rPr>
                <w:rFonts w:ascii="Arial" w:cs="Arial" w:eastAsia="Arial" w:hAnsi="Arial"/>
                <w:b w:val="0"/>
                <w:bCs w:val="0"/>
                <w:i w:val="0"/>
                <w:iCs w:val="0"/>
                <w:color w:val="c9a84c"/>
                <w:sz w:val="21"/>
                <w:szCs w:val="21"/>
                <w:rtl w:val="0"/>
              </w:rPr>
              <w:t xml:space="preserve"> attitude, coachability, initiative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100.0" w:type="dxa"/>
              <w:left w:w="160.0" w:type="dxa"/>
              <w:bottom w:w="100.0" w:type="dxa"/>
              <w:right w:w="160.0" w:type="dxa"/>
            </w:tcMar>
            <w:vAlign w:val="top"/>
          </w:tcPr>
          <w:p w:rsidR="00000000" w:rsidDel="00000000" w:rsidP="00000000" w:rsidRDefault="00000000" w:rsidRPr="00000000" w14:paraId="000000A7">
            <w:pPr>
              <w:spacing w:after="0" w:before="0" w:lineRule="auto"/>
              <w:jc w:val="left"/>
              <w:rPr/>
            </w:pPr>
            <w:r w:rsidDel="00000000" w:rsidR="00000000" w:rsidRPr="00000000">
              <w:rPr>
                <w:rFonts w:ascii="Arial" w:cs="Arial" w:eastAsia="Arial" w:hAnsi="Arial"/>
                <w:b w:val="0"/>
                <w:bCs w:val="0"/>
                <w:i w:val="0"/>
                <w:iCs w:val="0"/>
                <w:color w:val="444444"/>
                <w:sz w:val="21"/>
                <w:szCs w:val="21"/>
                <w:rtl w:val="0"/>
              </w:rPr>
              <w:t xml:space="preserve">Green </w:t>
            </w:r>
            <w:r w:rsidDel="00000000" w:rsidR="00000000" w:rsidRPr="00000000">
              <w:rPr>
                <w:sz w:val="21"/>
                <w:szCs w:val="21"/>
                <w:rtl w:val="0"/>
              </w:rPr>
              <w:t xml:space="preserve">-</w:t>
            </w:r>
            <w:r w:rsidDel="00000000" w:rsidR="00000000" w:rsidRPr="00000000">
              <w:rPr>
                <w:rFonts w:ascii="Arial" w:cs="Arial" w:eastAsia="Arial" w:hAnsi="Arial"/>
                <w:b w:val="0"/>
                <w:bCs w:val="0"/>
                <w:i w:val="0"/>
                <w:iCs w:val="0"/>
                <w:color w:val="444444"/>
                <w:sz w:val="21"/>
                <w:szCs w:val="21"/>
                <w:rtl w:val="0"/>
              </w:rPr>
              <w:t xml:space="preserve"> ownership, reliability, communication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e" w:val="clear"/>
            <w:tcMar>
              <w:top w:w="100.0" w:type="dxa"/>
              <w:left w:w="160.0" w:type="dxa"/>
              <w:bottom w:w="100.0" w:type="dxa"/>
              <w:right w:w="160.0" w:type="dxa"/>
            </w:tcMar>
            <w:vAlign w:val="top"/>
          </w:tcPr>
          <w:p w:rsidR="00000000" w:rsidDel="00000000" w:rsidP="00000000" w:rsidRDefault="00000000" w:rsidRPr="00000000" w14:paraId="000000A8">
            <w:pPr>
              <w:spacing w:after="0" w:before="0" w:lineRule="auto"/>
              <w:jc w:val="left"/>
              <w:rPr/>
            </w:pPr>
            <w:r w:rsidDel="00000000" w:rsidR="00000000" w:rsidRPr="00000000">
              <w:rPr>
                <w:rFonts w:ascii="Arial" w:cs="Arial" w:eastAsia="Arial" w:hAnsi="Arial"/>
                <w:b w:val="0"/>
                <w:bCs w:val="0"/>
                <w:i w:val="0"/>
                <w:iCs w:val="0"/>
                <w:color w:val="1a7a4a"/>
                <w:sz w:val="21"/>
                <w:szCs w:val="21"/>
                <w:rtl w:val="0"/>
              </w:rPr>
              <w:t xml:space="preserve">High Green </w:t>
            </w:r>
            <w:r w:rsidDel="00000000" w:rsidR="00000000" w:rsidRPr="00000000">
              <w:rPr>
                <w:color w:val="1a7a4a"/>
                <w:sz w:val="21"/>
                <w:szCs w:val="21"/>
                <w:rtl w:val="0"/>
              </w:rPr>
              <w:t xml:space="preserve">-</w:t>
            </w:r>
            <w:r w:rsidDel="00000000" w:rsidR="00000000" w:rsidRPr="00000000">
              <w:rPr>
                <w:rFonts w:ascii="Arial" w:cs="Arial" w:eastAsia="Arial" w:hAnsi="Arial"/>
                <w:b w:val="0"/>
                <w:bCs w:val="0"/>
                <w:i w:val="0"/>
                <w:iCs w:val="0"/>
                <w:color w:val="1a7a4a"/>
                <w:sz w:val="21"/>
                <w:szCs w:val="21"/>
                <w:rtl w:val="0"/>
              </w:rPr>
              <w:t xml:space="preserve"> strategic contribution + leadership</w:t>
            </w:r>
            <w:r w:rsidDel="00000000" w:rsidR="00000000" w:rsidRPr="00000000">
              <w:rPr>
                <w:rtl w:val="0"/>
              </w:rPr>
            </w:r>
          </w:p>
        </w:tc>
      </w:tr>
    </w:tbl>
    <w:p w:rsidR="00000000" w:rsidDel="00000000" w:rsidP="00000000" w:rsidRDefault="00000000" w:rsidRPr="00000000" w14:paraId="000000A9">
      <w:pPr>
        <w:spacing w:after="0" w:before="240" w:lineRule="auto"/>
        <w:rPr/>
      </w:pPr>
      <w:r w:rsidDel="00000000" w:rsidR="00000000" w:rsidRPr="00000000">
        <w:rPr>
          <w:rtl w:val="0"/>
        </w:rPr>
      </w:r>
    </w:p>
    <w:p w:rsidR="00000000" w:rsidDel="00000000" w:rsidP="00000000" w:rsidRDefault="00000000" w:rsidRPr="00000000" w14:paraId="000000AA">
      <w:pPr>
        <w:spacing w:after="100" w:before="360" w:lineRule="auto"/>
        <w:rPr/>
      </w:pPr>
      <w:sdt>
        <w:sdtPr>
          <w:id w:val="1725542026"/>
          <w:tag w:val="goog_rdk_6"/>
        </w:sdtPr>
        <w:sdtContent>
          <w:r w:rsidDel="00000000" w:rsidR="00000000" w:rsidRPr="00000000">
            <w:rPr>
              <w:rFonts w:ascii="Andika" w:cs="Andika" w:eastAsia="Andika" w:hAnsi="Andika"/>
              <w:b w:val="1"/>
              <w:bCs w:val="1"/>
              <w:color w:val="0e7c7b"/>
              <w:sz w:val="32"/>
              <w:szCs w:val="32"/>
              <w:rtl w:val="0"/>
            </w:rPr>
            <w:t xml:space="preserve">5️⃣ </w:t>
          </w:r>
        </w:sdtContent>
      </w:sdt>
      <w:r w:rsidDel="00000000" w:rsidR="00000000" w:rsidRPr="00000000">
        <w:rPr>
          <w:rFonts w:ascii="Arial" w:cs="Arial" w:eastAsia="Arial" w:hAnsi="Arial"/>
          <w:b w:val="1"/>
          <w:bCs w:val="1"/>
          <w:color w:val="1b2b4b"/>
          <w:sz w:val="32"/>
          <w:szCs w:val="32"/>
          <w:rtl w:val="0"/>
        </w:rPr>
        <w:t xml:space="preserve"> Cross-Functional Working Model</w:t>
      </w:r>
      <w:r w:rsidDel="00000000" w:rsidR="00000000" w:rsidRPr="00000000">
        <w:rPr>
          <w:rtl w:val="0"/>
        </w:rPr>
      </w:r>
    </w:p>
    <w:p w:rsidR="00000000" w:rsidDel="00000000" w:rsidP="00000000" w:rsidRDefault="00000000" w:rsidRPr="00000000" w14:paraId="000000AB">
      <w:pPr>
        <w:spacing w:after="0" w:before="6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5560"/>
        <w:tblGridChange w:id="0">
          <w:tblGrid>
            <w:gridCol w:w="3800"/>
            <w:gridCol w:w="5560"/>
          </w:tblGrid>
        </w:tblGridChange>
      </w:tblGrid>
      <w:tr>
        <w:trPr>
          <w:cantSplit w:val="0"/>
          <w:tblHeader w:val="0"/>
        </w:trPr>
        <w:tc>
          <w:tcPr>
            <w:tcBorders>
              <w:top w:color="1b2b4b" w:space="0" w:sz="4" w:val="single"/>
              <w:left w:color="1b2b4b" w:space="0" w:sz="4" w:val="single"/>
              <w:bottom w:color="1b2b4b" w:space="0" w:sz="4" w:val="single"/>
              <w:right w:color="1b2b4b" w:space="0" w:sz="4" w:val="single"/>
            </w:tcBorders>
            <w:shd w:fill="1b2b4b" w:val="clear"/>
            <w:tcMar>
              <w:top w:w="100.0" w:type="dxa"/>
              <w:left w:w="160.0" w:type="dxa"/>
              <w:bottom w:w="100.0" w:type="dxa"/>
              <w:right w:w="160.0" w:type="dxa"/>
            </w:tcMar>
          </w:tcPr>
          <w:p w:rsidR="00000000" w:rsidDel="00000000" w:rsidP="00000000" w:rsidRDefault="00000000" w:rsidRPr="00000000" w14:paraId="000000AC">
            <w:pPr>
              <w:rPr/>
            </w:pPr>
            <w:r w:rsidDel="00000000" w:rsidR="00000000" w:rsidRPr="00000000">
              <w:rPr>
                <w:rFonts w:ascii="Arial" w:cs="Arial" w:eastAsia="Arial" w:hAnsi="Arial"/>
                <w:b w:val="1"/>
                <w:bCs w:val="1"/>
                <w:color w:val="ffffff"/>
                <w:sz w:val="21"/>
                <w:szCs w:val="21"/>
                <w:rtl w:val="0"/>
              </w:rPr>
              <w:t xml:space="preserve">Area</w:t>
            </w:r>
            <w:r w:rsidDel="00000000" w:rsidR="00000000" w:rsidRPr="00000000">
              <w:rPr>
                <w:rtl w:val="0"/>
              </w:rPr>
            </w:r>
          </w:p>
        </w:tc>
        <w:tc>
          <w:tcPr>
            <w:tcBorders>
              <w:top w:color="1b2b4b" w:space="0" w:sz="4" w:val="single"/>
              <w:left w:color="1b2b4b" w:space="0" w:sz="4" w:val="single"/>
              <w:bottom w:color="1b2b4b" w:space="0" w:sz="4" w:val="single"/>
              <w:right w:color="1b2b4b" w:space="0" w:sz="4" w:val="single"/>
            </w:tcBorders>
            <w:shd w:fill="1b2b4b" w:val="clear"/>
            <w:tcMar>
              <w:top w:w="100.0" w:type="dxa"/>
              <w:left w:w="160.0" w:type="dxa"/>
              <w:bottom w:w="100.0" w:type="dxa"/>
              <w:right w:w="160.0" w:type="dxa"/>
            </w:tcMar>
          </w:tcPr>
          <w:p w:rsidR="00000000" w:rsidDel="00000000" w:rsidP="00000000" w:rsidRDefault="00000000" w:rsidRPr="00000000" w14:paraId="000000AD">
            <w:pPr>
              <w:rPr/>
            </w:pPr>
            <w:r w:rsidDel="00000000" w:rsidR="00000000" w:rsidRPr="00000000">
              <w:rPr>
                <w:rFonts w:ascii="Arial" w:cs="Arial" w:eastAsia="Arial" w:hAnsi="Arial"/>
                <w:b w:val="1"/>
                <w:bCs w:val="1"/>
                <w:color w:val="ffffff"/>
                <w:sz w:val="21"/>
                <w:szCs w:val="21"/>
                <w:rtl w:val="0"/>
              </w:rPr>
              <w:t xml:space="preserve">Authority / Owner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4f4" w:val="clear"/>
            <w:tcMar>
              <w:top w:w="100.0" w:type="dxa"/>
              <w:left w:w="160.0" w:type="dxa"/>
              <w:bottom w:w="100.0" w:type="dxa"/>
              <w:right w:w="160.0" w:type="dxa"/>
            </w:tcMar>
            <w:vAlign w:val="top"/>
          </w:tcPr>
          <w:p w:rsidR="00000000" w:rsidDel="00000000" w:rsidP="00000000" w:rsidRDefault="00000000" w:rsidRPr="00000000" w14:paraId="000000AE">
            <w:pPr>
              <w:spacing w:after="0" w:before="0" w:lineRule="auto"/>
              <w:jc w:val="left"/>
              <w:rPr/>
            </w:pPr>
            <w:r w:rsidDel="00000000" w:rsidR="00000000" w:rsidRPr="00000000">
              <w:rPr>
                <w:rFonts w:ascii="Arial" w:cs="Arial" w:eastAsia="Arial" w:hAnsi="Arial"/>
                <w:b w:val="0"/>
                <w:bCs w:val="0"/>
                <w:i w:val="0"/>
                <w:iCs w:val="0"/>
                <w:color w:val="1b2b4b"/>
                <w:sz w:val="21"/>
                <w:szCs w:val="21"/>
                <w:rtl w:val="0"/>
              </w:rPr>
              <w:t xml:space="preserve">Marketing vision &amp; long-term strategy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100.0" w:type="dxa"/>
              <w:left w:w="160.0" w:type="dxa"/>
              <w:bottom w:w="100.0" w:type="dxa"/>
              <w:right w:w="160.0" w:type="dxa"/>
            </w:tcMar>
            <w:vAlign w:val="top"/>
          </w:tcPr>
          <w:p w:rsidR="00000000" w:rsidDel="00000000" w:rsidP="00000000" w:rsidRDefault="00000000" w:rsidRPr="00000000" w14:paraId="000000AF">
            <w:pPr>
              <w:spacing w:after="0" w:before="0" w:lineRule="auto"/>
              <w:jc w:val="left"/>
              <w:rPr/>
            </w:pPr>
            <w:r w:rsidDel="00000000" w:rsidR="00000000" w:rsidRPr="00000000">
              <w:rPr>
                <w:rFonts w:ascii="Arial" w:cs="Arial" w:eastAsia="Arial" w:hAnsi="Arial"/>
                <w:b w:val="0"/>
                <w:bCs w:val="0"/>
                <w:i w:val="0"/>
                <w:iCs w:val="0"/>
                <w:color w:val="444444"/>
                <w:sz w:val="21"/>
                <w:szCs w:val="21"/>
                <w:rtl w:val="0"/>
              </w:rPr>
              <w:t xml:space="preserve">Seb (Director) </w:t>
            </w:r>
            <w:r w:rsidDel="00000000" w:rsidR="00000000" w:rsidRPr="00000000">
              <w:rPr>
                <w:sz w:val="21"/>
                <w:szCs w:val="21"/>
                <w:rtl w:val="0"/>
              </w:rPr>
              <w:t xml:space="preserve">-</w:t>
            </w:r>
            <w:r w:rsidDel="00000000" w:rsidR="00000000" w:rsidRPr="00000000">
              <w:rPr>
                <w:rFonts w:ascii="Arial" w:cs="Arial" w:eastAsia="Arial" w:hAnsi="Arial"/>
                <w:b w:val="0"/>
                <w:bCs w:val="0"/>
                <w:i w:val="0"/>
                <w:iCs w:val="0"/>
                <w:color w:val="444444"/>
                <w:sz w:val="21"/>
                <w:szCs w:val="21"/>
                <w:rtl w:val="0"/>
              </w:rPr>
              <w:t xml:space="preserve"> ultimate brand authority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B0">
            <w:pPr>
              <w:spacing w:after="0" w:before="0" w:lineRule="auto"/>
              <w:jc w:val="left"/>
              <w:rPr/>
            </w:pPr>
            <w:r w:rsidDel="00000000" w:rsidR="00000000" w:rsidRPr="00000000">
              <w:rPr>
                <w:rFonts w:ascii="Arial" w:cs="Arial" w:eastAsia="Arial" w:hAnsi="Arial"/>
                <w:b w:val="0"/>
                <w:bCs w:val="0"/>
                <w:i w:val="0"/>
                <w:iCs w:val="0"/>
                <w:color w:val="1b2b4b"/>
                <w:sz w:val="21"/>
                <w:szCs w:val="21"/>
                <w:rtl w:val="0"/>
              </w:rPr>
              <w:t xml:space="preserve">Marketing strategy </w:t>
            </w:r>
            <w:r w:rsidDel="00000000" w:rsidR="00000000" w:rsidRPr="00000000">
              <w:rPr>
                <w:color w:val="1b2b4b"/>
                <w:sz w:val="21"/>
                <w:szCs w:val="21"/>
                <w:rtl w:val="0"/>
              </w:rPr>
              <w:t xml:space="preserve">-</w:t>
            </w:r>
            <w:r w:rsidDel="00000000" w:rsidR="00000000" w:rsidRPr="00000000">
              <w:rPr>
                <w:rFonts w:ascii="Arial" w:cs="Arial" w:eastAsia="Arial" w:hAnsi="Arial"/>
                <w:b w:val="0"/>
                <w:bCs w:val="0"/>
                <w:i w:val="0"/>
                <w:iCs w:val="0"/>
                <w:color w:val="1b2b4b"/>
                <w:sz w:val="21"/>
                <w:szCs w:val="21"/>
                <w:rtl w:val="0"/>
              </w:rPr>
              <w:t xml:space="preserve"> 3/6/12-month plans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B1">
            <w:pPr>
              <w:spacing w:after="0" w:before="0" w:lineRule="auto"/>
              <w:jc w:val="left"/>
              <w:rPr/>
            </w:pPr>
            <w:r w:rsidDel="00000000" w:rsidR="00000000" w:rsidRPr="00000000">
              <w:rPr>
                <w:rFonts w:ascii="Arial" w:cs="Arial" w:eastAsia="Arial" w:hAnsi="Arial"/>
                <w:b w:val="0"/>
                <w:bCs w:val="0"/>
                <w:i w:val="0"/>
                <w:iCs w:val="0"/>
                <w:color w:val="444444"/>
                <w:sz w:val="21"/>
                <w:szCs w:val="21"/>
                <w:rtl w:val="0"/>
              </w:rPr>
              <w:t xml:space="preserve">Elena </w:t>
            </w:r>
            <w:r w:rsidDel="00000000" w:rsidR="00000000" w:rsidRPr="00000000">
              <w:rPr>
                <w:sz w:val="21"/>
                <w:szCs w:val="21"/>
                <w:rtl w:val="0"/>
              </w:rPr>
              <w:t xml:space="preserve">-</w:t>
            </w:r>
            <w:r w:rsidDel="00000000" w:rsidR="00000000" w:rsidRPr="00000000">
              <w:rPr>
                <w:rFonts w:ascii="Arial" w:cs="Arial" w:eastAsia="Arial" w:hAnsi="Arial"/>
                <w:b w:val="0"/>
                <w:bCs w:val="0"/>
                <w:i w:val="0"/>
                <w:iCs w:val="0"/>
                <w:color w:val="444444"/>
                <w:sz w:val="21"/>
                <w:szCs w:val="21"/>
                <w:rtl w:val="0"/>
              </w:rPr>
              <w:t xml:space="preserve"> leads with </w:t>
            </w:r>
            <w:r w:rsidDel="00000000" w:rsidR="00000000" w:rsidRPr="00000000">
              <w:rPr>
                <w:sz w:val="21"/>
                <w:szCs w:val="21"/>
                <w:rtl w:val="0"/>
              </w:rPr>
              <w:t xml:space="preserve">you</w:t>
            </w:r>
            <w:r w:rsidDel="00000000" w:rsidR="00000000" w:rsidRPr="00000000">
              <w:rPr>
                <w:rFonts w:ascii="Arial" w:cs="Arial" w:eastAsia="Arial" w:hAnsi="Arial"/>
                <w:b w:val="0"/>
                <w:bCs w:val="0"/>
                <w:i w:val="0"/>
                <w:iCs w:val="0"/>
                <w:color w:val="444444"/>
                <w:sz w:val="21"/>
                <w:szCs w:val="21"/>
                <w:rtl w:val="0"/>
              </w:rPr>
              <w:t xml:space="preserve">; Seb signs off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4f4" w:val="clear"/>
            <w:tcMar>
              <w:top w:w="100.0" w:type="dxa"/>
              <w:left w:w="160.0" w:type="dxa"/>
              <w:bottom w:w="100.0" w:type="dxa"/>
              <w:right w:w="160.0" w:type="dxa"/>
            </w:tcMar>
            <w:vAlign w:val="top"/>
          </w:tcPr>
          <w:p w:rsidR="00000000" w:rsidDel="00000000" w:rsidP="00000000" w:rsidRDefault="00000000" w:rsidRPr="00000000" w14:paraId="000000B2">
            <w:pPr>
              <w:spacing w:after="0" w:before="0" w:lineRule="auto"/>
              <w:jc w:val="left"/>
              <w:rPr/>
            </w:pPr>
            <w:r w:rsidDel="00000000" w:rsidR="00000000" w:rsidRPr="00000000">
              <w:rPr>
                <w:rFonts w:ascii="Arial" w:cs="Arial" w:eastAsia="Arial" w:hAnsi="Arial"/>
                <w:b w:val="0"/>
                <w:bCs w:val="0"/>
                <w:i w:val="0"/>
                <w:iCs w:val="0"/>
                <w:color w:val="1b2b4b"/>
                <w:sz w:val="21"/>
                <w:szCs w:val="21"/>
                <w:rtl w:val="0"/>
              </w:rPr>
              <w:t xml:space="preserve">Marketing execution </w:t>
            </w:r>
            <w:r w:rsidDel="00000000" w:rsidR="00000000" w:rsidRPr="00000000">
              <w:rPr>
                <w:color w:val="1b2b4b"/>
                <w:sz w:val="21"/>
                <w:szCs w:val="21"/>
                <w:rtl w:val="0"/>
              </w:rPr>
              <w:t xml:space="preserve">-</w:t>
            </w:r>
            <w:r w:rsidDel="00000000" w:rsidR="00000000" w:rsidRPr="00000000">
              <w:rPr>
                <w:rFonts w:ascii="Arial" w:cs="Arial" w:eastAsia="Arial" w:hAnsi="Arial"/>
                <w:b w:val="0"/>
                <w:bCs w:val="0"/>
                <w:i w:val="0"/>
                <w:iCs w:val="0"/>
                <w:color w:val="1b2b4b"/>
                <w:sz w:val="21"/>
                <w:szCs w:val="21"/>
                <w:rtl w:val="0"/>
              </w:rPr>
              <w:t xml:space="preserve"> all day-to-day delivery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100.0" w:type="dxa"/>
              <w:left w:w="160.0" w:type="dxa"/>
              <w:bottom w:w="100.0" w:type="dxa"/>
              <w:right w:w="160.0" w:type="dxa"/>
            </w:tcMar>
            <w:vAlign w:val="top"/>
          </w:tcPr>
          <w:p w:rsidR="00000000" w:rsidDel="00000000" w:rsidP="00000000" w:rsidRDefault="00000000" w:rsidRPr="00000000" w14:paraId="000000B3">
            <w:pPr>
              <w:spacing w:after="0" w:before="0" w:lineRule="auto"/>
              <w:jc w:val="left"/>
              <w:rPr/>
            </w:pPr>
            <w:r w:rsidDel="00000000" w:rsidR="00000000" w:rsidRPr="00000000">
              <w:rPr>
                <w:sz w:val="21"/>
                <w:szCs w:val="21"/>
                <w:rtl w:val="0"/>
              </w:rPr>
              <w:t xml:space="preserve">you</w:t>
            </w:r>
            <w:r w:rsidDel="00000000" w:rsidR="00000000" w:rsidRPr="00000000">
              <w:rPr>
                <w:rFonts w:ascii="Arial" w:cs="Arial" w:eastAsia="Arial" w:hAnsi="Arial"/>
                <w:b w:val="0"/>
                <w:bCs w:val="0"/>
                <w:i w:val="0"/>
                <w:iCs w:val="0"/>
                <w:color w:val="444444"/>
                <w:sz w:val="21"/>
                <w:szCs w:val="21"/>
                <w:rtl w:val="0"/>
              </w:rPr>
              <w:t xml:space="preserve"> </w:t>
            </w:r>
            <w:r w:rsidDel="00000000" w:rsidR="00000000" w:rsidRPr="00000000">
              <w:rPr>
                <w:sz w:val="21"/>
                <w:szCs w:val="21"/>
                <w:rtl w:val="0"/>
              </w:rPr>
              <w:t xml:space="preserve">-</w:t>
            </w:r>
            <w:r w:rsidDel="00000000" w:rsidR="00000000" w:rsidRPr="00000000">
              <w:rPr>
                <w:rFonts w:ascii="Arial" w:cs="Arial" w:eastAsia="Arial" w:hAnsi="Arial"/>
                <w:b w:val="0"/>
                <w:bCs w:val="0"/>
                <w:i w:val="0"/>
                <w:iCs w:val="0"/>
                <w:color w:val="444444"/>
                <w:sz w:val="21"/>
                <w:szCs w:val="21"/>
                <w:rtl w:val="0"/>
              </w:rPr>
              <w:t xml:space="preserve"> owns with Elena's directional oversight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B4">
            <w:pPr>
              <w:spacing w:after="0" w:before="0" w:lineRule="auto"/>
              <w:jc w:val="left"/>
              <w:rPr/>
            </w:pPr>
            <w:r w:rsidDel="00000000" w:rsidR="00000000" w:rsidRPr="00000000">
              <w:rPr>
                <w:rFonts w:ascii="Arial" w:cs="Arial" w:eastAsia="Arial" w:hAnsi="Arial"/>
                <w:b w:val="0"/>
                <w:bCs w:val="0"/>
                <w:i w:val="0"/>
                <w:iCs w:val="0"/>
                <w:color w:val="1b2b4b"/>
                <w:sz w:val="21"/>
                <w:szCs w:val="21"/>
                <w:rtl w:val="0"/>
              </w:rPr>
              <w:t xml:space="preserve">All content before it goes live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B5">
            <w:pPr>
              <w:spacing w:after="0" w:before="0" w:lineRule="auto"/>
              <w:jc w:val="left"/>
              <w:rPr/>
            </w:pPr>
            <w:r w:rsidDel="00000000" w:rsidR="00000000" w:rsidRPr="00000000">
              <w:rPr>
                <w:rFonts w:ascii="Arial" w:cs="Arial" w:eastAsia="Arial" w:hAnsi="Arial"/>
                <w:b w:val="0"/>
                <w:bCs w:val="0"/>
                <w:i w:val="0"/>
                <w:iCs w:val="0"/>
                <w:color w:val="444444"/>
                <w:sz w:val="21"/>
                <w:szCs w:val="21"/>
                <w:rtl w:val="0"/>
              </w:rPr>
              <w:t xml:space="preserve">Elena </w:t>
            </w:r>
            <w:r w:rsidDel="00000000" w:rsidR="00000000" w:rsidRPr="00000000">
              <w:rPr>
                <w:sz w:val="21"/>
                <w:szCs w:val="21"/>
                <w:rtl w:val="0"/>
              </w:rPr>
              <w:t xml:space="preserve">-</w:t>
            </w:r>
            <w:r w:rsidDel="00000000" w:rsidR="00000000" w:rsidRPr="00000000">
              <w:rPr>
                <w:rFonts w:ascii="Arial" w:cs="Arial" w:eastAsia="Arial" w:hAnsi="Arial"/>
                <w:b w:val="0"/>
                <w:bCs w:val="0"/>
                <w:i w:val="0"/>
                <w:iCs w:val="0"/>
                <w:color w:val="444444"/>
                <w:sz w:val="21"/>
                <w:szCs w:val="21"/>
                <w:rtl w:val="0"/>
              </w:rPr>
              <w:t xml:space="preserve"> final approval on everything published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4f4" w:val="clear"/>
            <w:tcMar>
              <w:top w:w="100.0" w:type="dxa"/>
              <w:left w:w="160.0" w:type="dxa"/>
              <w:bottom w:w="100.0" w:type="dxa"/>
              <w:right w:w="160.0" w:type="dxa"/>
            </w:tcMar>
            <w:vAlign w:val="top"/>
          </w:tcPr>
          <w:p w:rsidR="00000000" w:rsidDel="00000000" w:rsidP="00000000" w:rsidRDefault="00000000" w:rsidRPr="00000000" w14:paraId="000000B6">
            <w:pPr>
              <w:spacing w:after="0" w:before="0" w:lineRule="auto"/>
              <w:jc w:val="left"/>
              <w:rPr/>
            </w:pPr>
            <w:r w:rsidDel="00000000" w:rsidR="00000000" w:rsidRPr="00000000">
              <w:rPr>
                <w:rFonts w:ascii="Arial" w:cs="Arial" w:eastAsia="Arial" w:hAnsi="Arial"/>
                <w:b w:val="0"/>
                <w:bCs w:val="0"/>
                <w:i w:val="0"/>
                <w:iCs w:val="0"/>
                <w:color w:val="1b2b4b"/>
                <w:sz w:val="21"/>
                <w:szCs w:val="21"/>
                <w:rtl w:val="0"/>
              </w:rPr>
              <w:t xml:space="preserve">Brand direction, tone of voice, platform strategy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100.0" w:type="dxa"/>
              <w:left w:w="160.0" w:type="dxa"/>
              <w:bottom w:w="100.0" w:type="dxa"/>
              <w:right w:w="160.0" w:type="dxa"/>
            </w:tcMar>
            <w:vAlign w:val="top"/>
          </w:tcPr>
          <w:p w:rsidR="00000000" w:rsidDel="00000000" w:rsidP="00000000" w:rsidRDefault="00000000" w:rsidRPr="00000000" w14:paraId="000000B7">
            <w:pPr>
              <w:spacing w:after="0" w:before="0" w:lineRule="auto"/>
              <w:jc w:val="left"/>
              <w:rPr/>
            </w:pPr>
            <w:r w:rsidDel="00000000" w:rsidR="00000000" w:rsidRPr="00000000">
              <w:rPr>
                <w:rFonts w:ascii="Arial" w:cs="Arial" w:eastAsia="Arial" w:hAnsi="Arial"/>
                <w:b w:val="0"/>
                <w:bCs w:val="0"/>
                <w:i w:val="0"/>
                <w:iCs w:val="0"/>
                <w:color w:val="444444"/>
                <w:sz w:val="21"/>
                <w:szCs w:val="21"/>
                <w:rtl w:val="0"/>
              </w:rPr>
              <w:t xml:space="preserve">Elena </w:t>
            </w:r>
            <w:r w:rsidDel="00000000" w:rsidR="00000000" w:rsidRPr="00000000">
              <w:rPr>
                <w:sz w:val="21"/>
                <w:szCs w:val="21"/>
                <w:rtl w:val="0"/>
              </w:rPr>
              <w:t xml:space="preserve">-</w:t>
            </w:r>
            <w:r w:rsidDel="00000000" w:rsidR="00000000" w:rsidRPr="00000000">
              <w:rPr>
                <w:rFonts w:ascii="Arial" w:cs="Arial" w:eastAsia="Arial" w:hAnsi="Arial"/>
                <w:b w:val="0"/>
                <w:bCs w:val="0"/>
                <w:i w:val="0"/>
                <w:iCs w:val="0"/>
                <w:color w:val="444444"/>
                <w:sz w:val="21"/>
                <w:szCs w:val="21"/>
                <w:rtl w:val="0"/>
              </w:rPr>
              <w:t xml:space="preserve"> with </w:t>
            </w:r>
            <w:r w:rsidDel="00000000" w:rsidR="00000000" w:rsidRPr="00000000">
              <w:rPr>
                <w:sz w:val="21"/>
                <w:szCs w:val="21"/>
                <w:rtl w:val="0"/>
              </w:rPr>
              <w:t xml:space="preserve">you</w:t>
            </w:r>
            <w:r w:rsidDel="00000000" w:rsidR="00000000" w:rsidRPr="00000000">
              <w:rPr>
                <w:rFonts w:ascii="Arial" w:cs="Arial" w:eastAsia="Arial" w:hAnsi="Arial"/>
                <w:b w:val="0"/>
                <w:bCs w:val="0"/>
                <w:i w:val="0"/>
                <w:iCs w:val="0"/>
                <w:color w:val="444444"/>
                <w:sz w:val="21"/>
                <w:szCs w:val="21"/>
                <w:rtl w:val="0"/>
              </w:rPr>
              <w:t xml:space="preserve">'s input; Seb consulted on major changes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B8">
            <w:pPr>
              <w:spacing w:after="0" w:before="0" w:lineRule="auto"/>
              <w:jc w:val="left"/>
              <w:rPr/>
            </w:pPr>
            <w:r w:rsidDel="00000000" w:rsidR="00000000" w:rsidRPr="00000000">
              <w:rPr>
                <w:rFonts w:ascii="Arial" w:cs="Arial" w:eastAsia="Arial" w:hAnsi="Arial"/>
                <w:b w:val="0"/>
                <w:bCs w:val="0"/>
                <w:i w:val="0"/>
                <w:iCs w:val="0"/>
                <w:color w:val="1b2b4b"/>
                <w:sz w:val="21"/>
                <w:szCs w:val="21"/>
                <w:rtl w:val="0"/>
              </w:rPr>
              <w:t xml:space="preserve">HubSpot architecture and automation strategy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B9">
            <w:pPr>
              <w:spacing w:after="0" w:before="0" w:lineRule="auto"/>
              <w:jc w:val="left"/>
              <w:rPr/>
            </w:pPr>
            <w:r w:rsidDel="00000000" w:rsidR="00000000" w:rsidRPr="00000000">
              <w:rPr>
                <w:rFonts w:ascii="Arial" w:cs="Arial" w:eastAsia="Arial" w:hAnsi="Arial"/>
                <w:b w:val="0"/>
                <w:bCs w:val="0"/>
                <w:i w:val="0"/>
                <w:iCs w:val="0"/>
                <w:color w:val="444444"/>
                <w:sz w:val="21"/>
                <w:szCs w:val="21"/>
                <w:rtl w:val="0"/>
              </w:rPr>
              <w:t xml:space="preserve">Elena </w:t>
            </w:r>
            <w:r w:rsidDel="00000000" w:rsidR="00000000" w:rsidRPr="00000000">
              <w:rPr>
                <w:sz w:val="21"/>
                <w:szCs w:val="21"/>
                <w:rtl w:val="0"/>
              </w:rPr>
              <w:t xml:space="preserve">-</w:t>
            </w:r>
            <w:r w:rsidDel="00000000" w:rsidR="00000000" w:rsidRPr="00000000">
              <w:rPr>
                <w:rFonts w:ascii="Arial" w:cs="Arial" w:eastAsia="Arial" w:hAnsi="Arial"/>
                <w:b w:val="0"/>
                <w:bCs w:val="0"/>
                <w:i w:val="0"/>
                <w:iCs w:val="0"/>
                <w:color w:val="444444"/>
                <w:sz w:val="21"/>
                <w:szCs w:val="21"/>
                <w:rtl w:val="0"/>
              </w:rPr>
              <w:t xml:space="preserve"> </w:t>
            </w:r>
            <w:r w:rsidDel="00000000" w:rsidR="00000000" w:rsidRPr="00000000">
              <w:rPr>
                <w:sz w:val="21"/>
                <w:szCs w:val="21"/>
                <w:rtl w:val="0"/>
              </w:rPr>
              <w:t xml:space="preserve">you</w:t>
            </w:r>
            <w:r w:rsidDel="00000000" w:rsidR="00000000" w:rsidRPr="00000000">
              <w:rPr>
                <w:rFonts w:ascii="Arial" w:cs="Arial" w:eastAsia="Arial" w:hAnsi="Arial"/>
                <w:b w:val="0"/>
                <w:bCs w:val="0"/>
                <w:i w:val="0"/>
                <w:iCs w:val="0"/>
                <w:color w:val="444444"/>
                <w:sz w:val="21"/>
                <w:szCs w:val="21"/>
                <w:rtl w:val="0"/>
              </w:rPr>
              <w:t xml:space="preserve"> executes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4f4" w:val="clear"/>
            <w:tcMar>
              <w:top w:w="100.0" w:type="dxa"/>
              <w:left w:w="160.0" w:type="dxa"/>
              <w:bottom w:w="100.0" w:type="dxa"/>
              <w:right w:w="160.0" w:type="dxa"/>
            </w:tcMar>
            <w:vAlign w:val="top"/>
          </w:tcPr>
          <w:p w:rsidR="00000000" w:rsidDel="00000000" w:rsidP="00000000" w:rsidRDefault="00000000" w:rsidRPr="00000000" w14:paraId="000000BA">
            <w:pPr>
              <w:spacing w:after="0" w:before="0" w:lineRule="auto"/>
              <w:jc w:val="left"/>
              <w:rPr/>
            </w:pPr>
            <w:r w:rsidDel="00000000" w:rsidR="00000000" w:rsidRPr="00000000">
              <w:rPr>
                <w:rFonts w:ascii="Arial" w:cs="Arial" w:eastAsia="Arial" w:hAnsi="Arial"/>
                <w:b w:val="0"/>
                <w:bCs w:val="0"/>
                <w:i w:val="0"/>
                <w:iCs w:val="0"/>
                <w:color w:val="1b2b4b"/>
                <w:sz w:val="21"/>
                <w:szCs w:val="21"/>
                <w:rtl w:val="0"/>
              </w:rPr>
              <w:t xml:space="preserve">Case study framing and client representation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100.0" w:type="dxa"/>
              <w:left w:w="160.0" w:type="dxa"/>
              <w:bottom w:w="100.0" w:type="dxa"/>
              <w:right w:w="160.0" w:type="dxa"/>
            </w:tcMar>
            <w:vAlign w:val="top"/>
          </w:tcPr>
          <w:p w:rsidR="00000000" w:rsidDel="00000000" w:rsidP="00000000" w:rsidRDefault="00000000" w:rsidRPr="00000000" w14:paraId="000000BB">
            <w:pPr>
              <w:spacing w:after="0" w:before="0" w:lineRule="auto"/>
              <w:jc w:val="left"/>
              <w:rPr/>
            </w:pPr>
            <w:r w:rsidDel="00000000" w:rsidR="00000000" w:rsidRPr="00000000">
              <w:rPr>
                <w:rFonts w:ascii="Arial" w:cs="Arial" w:eastAsia="Arial" w:hAnsi="Arial"/>
                <w:b w:val="0"/>
                <w:bCs w:val="0"/>
                <w:i w:val="0"/>
                <w:iCs w:val="0"/>
                <w:color w:val="444444"/>
                <w:sz w:val="21"/>
                <w:szCs w:val="21"/>
                <w:rtl w:val="0"/>
              </w:rPr>
              <w:t xml:space="preserve">Elena reviews; </w:t>
            </w:r>
            <w:r w:rsidDel="00000000" w:rsidR="00000000" w:rsidRPr="00000000">
              <w:rPr>
                <w:sz w:val="21"/>
                <w:szCs w:val="21"/>
                <w:rtl w:val="0"/>
              </w:rPr>
              <w:t xml:space="preserve">you</w:t>
            </w:r>
            <w:r w:rsidDel="00000000" w:rsidR="00000000" w:rsidRPr="00000000">
              <w:rPr>
                <w:rFonts w:ascii="Arial" w:cs="Arial" w:eastAsia="Arial" w:hAnsi="Arial"/>
                <w:b w:val="0"/>
                <w:bCs w:val="0"/>
                <w:i w:val="0"/>
                <w:iCs w:val="0"/>
                <w:color w:val="444444"/>
                <w:sz w:val="21"/>
                <w:szCs w:val="21"/>
                <w:rtl w:val="0"/>
              </w:rPr>
              <w:t xml:space="preserve"> writes; Seb approves where client-sensitive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BC">
            <w:pPr>
              <w:spacing w:after="0" w:before="0" w:lineRule="auto"/>
              <w:jc w:val="left"/>
              <w:rPr/>
            </w:pPr>
            <w:r w:rsidDel="00000000" w:rsidR="00000000" w:rsidRPr="00000000">
              <w:rPr>
                <w:rFonts w:ascii="Arial" w:cs="Arial" w:eastAsia="Arial" w:hAnsi="Arial"/>
                <w:b w:val="0"/>
                <w:bCs w:val="0"/>
                <w:i w:val="0"/>
                <w:iCs w:val="0"/>
                <w:color w:val="1b2b4b"/>
                <w:sz w:val="21"/>
                <w:szCs w:val="21"/>
                <w:rtl w:val="0"/>
              </w:rPr>
              <w:t xml:space="preserve">Sales asset content and positioning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BD">
            <w:pPr>
              <w:spacing w:after="0" w:before="0" w:lineRule="auto"/>
              <w:jc w:val="left"/>
              <w:rPr/>
            </w:pPr>
            <w:r w:rsidDel="00000000" w:rsidR="00000000" w:rsidRPr="00000000">
              <w:rPr>
                <w:rFonts w:ascii="Arial" w:cs="Arial" w:eastAsia="Arial" w:hAnsi="Arial"/>
                <w:b w:val="0"/>
                <w:bCs w:val="0"/>
                <w:i w:val="0"/>
                <w:iCs w:val="0"/>
                <w:color w:val="444444"/>
                <w:sz w:val="21"/>
                <w:szCs w:val="21"/>
                <w:rtl w:val="0"/>
              </w:rPr>
              <w:t xml:space="preserve">Elena reviews; Seb approves key messaging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4f4" w:val="clear"/>
            <w:tcMar>
              <w:top w:w="100.0" w:type="dxa"/>
              <w:left w:w="160.0" w:type="dxa"/>
              <w:bottom w:w="100.0" w:type="dxa"/>
              <w:right w:w="160.0" w:type="dxa"/>
            </w:tcMar>
            <w:vAlign w:val="top"/>
          </w:tcPr>
          <w:p w:rsidR="00000000" w:rsidDel="00000000" w:rsidP="00000000" w:rsidRDefault="00000000" w:rsidRPr="00000000" w14:paraId="000000BE">
            <w:pPr>
              <w:spacing w:after="0" w:before="0" w:lineRule="auto"/>
              <w:jc w:val="left"/>
              <w:rPr/>
            </w:pPr>
            <w:r w:rsidDel="00000000" w:rsidR="00000000" w:rsidRPr="00000000">
              <w:rPr>
                <w:rFonts w:ascii="Arial" w:cs="Arial" w:eastAsia="Arial" w:hAnsi="Arial"/>
                <w:b w:val="0"/>
                <w:bCs w:val="0"/>
                <w:i w:val="0"/>
                <w:iCs w:val="0"/>
                <w:color w:val="1b2b4b"/>
                <w:sz w:val="21"/>
                <w:szCs w:val="21"/>
                <w:rtl w:val="0"/>
              </w:rPr>
              <w:t xml:space="preserve">Website structural and copy decisions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100.0" w:type="dxa"/>
              <w:left w:w="160.0" w:type="dxa"/>
              <w:bottom w:w="100.0" w:type="dxa"/>
              <w:right w:w="160.0" w:type="dxa"/>
            </w:tcMar>
            <w:vAlign w:val="top"/>
          </w:tcPr>
          <w:p w:rsidR="00000000" w:rsidDel="00000000" w:rsidP="00000000" w:rsidRDefault="00000000" w:rsidRPr="00000000" w14:paraId="000000BF">
            <w:pPr>
              <w:spacing w:after="0" w:before="0" w:lineRule="auto"/>
              <w:jc w:val="left"/>
              <w:rPr/>
            </w:pPr>
            <w:r w:rsidDel="00000000" w:rsidR="00000000" w:rsidRPr="00000000">
              <w:rPr>
                <w:rFonts w:ascii="Arial" w:cs="Arial" w:eastAsia="Arial" w:hAnsi="Arial"/>
                <w:b w:val="0"/>
                <w:bCs w:val="0"/>
                <w:i w:val="0"/>
                <w:iCs w:val="0"/>
                <w:color w:val="444444"/>
                <w:sz w:val="21"/>
                <w:szCs w:val="21"/>
                <w:rtl w:val="0"/>
              </w:rPr>
              <w:t xml:space="preserve">Elena approves; </w:t>
            </w:r>
            <w:r w:rsidDel="00000000" w:rsidR="00000000" w:rsidRPr="00000000">
              <w:rPr>
                <w:sz w:val="21"/>
                <w:szCs w:val="21"/>
                <w:rtl w:val="0"/>
              </w:rPr>
              <w:t xml:space="preserve">you</w:t>
            </w:r>
            <w:r w:rsidDel="00000000" w:rsidR="00000000" w:rsidRPr="00000000">
              <w:rPr>
                <w:rFonts w:ascii="Arial" w:cs="Arial" w:eastAsia="Arial" w:hAnsi="Arial"/>
                <w:b w:val="0"/>
                <w:bCs w:val="0"/>
                <w:i w:val="0"/>
                <w:iCs w:val="0"/>
                <w:color w:val="444444"/>
                <w:sz w:val="21"/>
                <w:szCs w:val="21"/>
                <w:rtl w:val="0"/>
              </w:rPr>
              <w:t xml:space="preserve"> builds and maintains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C0">
            <w:pPr>
              <w:spacing w:after="0" w:before="0" w:lineRule="auto"/>
              <w:jc w:val="left"/>
              <w:rPr/>
            </w:pPr>
            <w:r w:rsidDel="00000000" w:rsidR="00000000" w:rsidRPr="00000000">
              <w:rPr>
                <w:rFonts w:ascii="Arial" w:cs="Arial" w:eastAsia="Arial" w:hAnsi="Arial"/>
                <w:b w:val="0"/>
                <w:bCs w:val="0"/>
                <w:i w:val="0"/>
                <w:iCs w:val="0"/>
                <w:color w:val="1b2b4b"/>
                <w:sz w:val="21"/>
                <w:szCs w:val="21"/>
                <w:rtl w:val="0"/>
              </w:rPr>
              <w:t xml:space="preserve">Partnership strategy and relationship ownership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C1">
            <w:pPr>
              <w:spacing w:after="0" w:before="0" w:lineRule="auto"/>
              <w:jc w:val="left"/>
              <w:rPr/>
            </w:pPr>
            <w:r w:rsidDel="00000000" w:rsidR="00000000" w:rsidRPr="00000000">
              <w:rPr>
                <w:rFonts w:ascii="Arial" w:cs="Arial" w:eastAsia="Arial" w:hAnsi="Arial"/>
                <w:b w:val="0"/>
                <w:bCs w:val="0"/>
                <w:i w:val="0"/>
                <w:iCs w:val="0"/>
                <w:color w:val="444444"/>
                <w:sz w:val="21"/>
                <w:szCs w:val="21"/>
                <w:rtl w:val="0"/>
              </w:rPr>
              <w:t xml:space="preserve">Elena (strategy); </w:t>
            </w:r>
            <w:r w:rsidDel="00000000" w:rsidR="00000000" w:rsidRPr="00000000">
              <w:rPr>
                <w:sz w:val="21"/>
                <w:szCs w:val="21"/>
                <w:rtl w:val="0"/>
              </w:rPr>
              <w:t xml:space="preserve">you</w:t>
            </w:r>
            <w:r w:rsidDel="00000000" w:rsidR="00000000" w:rsidRPr="00000000">
              <w:rPr>
                <w:rFonts w:ascii="Arial" w:cs="Arial" w:eastAsia="Arial" w:hAnsi="Arial"/>
                <w:b w:val="0"/>
                <w:bCs w:val="0"/>
                <w:i w:val="0"/>
                <w:iCs w:val="0"/>
                <w:color w:val="444444"/>
                <w:sz w:val="21"/>
                <w:szCs w:val="21"/>
                <w:rtl w:val="0"/>
              </w:rPr>
              <w:t xml:space="preserve"> (research and support)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4f4" w:val="clear"/>
            <w:tcMar>
              <w:top w:w="100.0" w:type="dxa"/>
              <w:left w:w="160.0" w:type="dxa"/>
              <w:bottom w:w="100.0" w:type="dxa"/>
              <w:right w:w="160.0" w:type="dxa"/>
            </w:tcMar>
            <w:vAlign w:val="top"/>
          </w:tcPr>
          <w:p w:rsidR="00000000" w:rsidDel="00000000" w:rsidP="00000000" w:rsidRDefault="00000000" w:rsidRPr="00000000" w14:paraId="000000C2">
            <w:pPr>
              <w:spacing w:after="0" w:before="0" w:lineRule="auto"/>
              <w:jc w:val="left"/>
              <w:rPr/>
            </w:pPr>
            <w:r w:rsidDel="00000000" w:rsidR="00000000" w:rsidRPr="00000000">
              <w:rPr>
                <w:rFonts w:ascii="Arial" w:cs="Arial" w:eastAsia="Arial" w:hAnsi="Arial"/>
                <w:b w:val="0"/>
                <w:bCs w:val="0"/>
                <w:i w:val="0"/>
                <w:iCs w:val="0"/>
                <w:color w:val="1b2b4b"/>
                <w:sz w:val="21"/>
                <w:szCs w:val="21"/>
                <w:rtl w:val="0"/>
              </w:rPr>
              <w:t xml:space="preserve">Social media day-to-day scheduling and engagement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100.0" w:type="dxa"/>
              <w:left w:w="160.0" w:type="dxa"/>
              <w:bottom w:w="100.0" w:type="dxa"/>
              <w:right w:w="160.0" w:type="dxa"/>
            </w:tcMar>
            <w:vAlign w:val="top"/>
          </w:tcPr>
          <w:p w:rsidR="00000000" w:rsidDel="00000000" w:rsidP="00000000" w:rsidRDefault="00000000" w:rsidRPr="00000000" w14:paraId="000000C3">
            <w:pPr>
              <w:spacing w:after="0" w:before="0" w:lineRule="auto"/>
              <w:jc w:val="left"/>
              <w:rPr/>
            </w:pPr>
            <w:r w:rsidDel="00000000" w:rsidR="00000000" w:rsidRPr="00000000">
              <w:rPr>
                <w:sz w:val="21"/>
                <w:szCs w:val="21"/>
                <w:rtl w:val="0"/>
              </w:rPr>
              <w:t xml:space="preserve">you</w:t>
            </w:r>
            <w:r w:rsidDel="00000000" w:rsidR="00000000" w:rsidRPr="00000000">
              <w:rPr>
                <w:rFonts w:ascii="Arial" w:cs="Arial" w:eastAsia="Arial" w:hAnsi="Arial"/>
                <w:b w:val="0"/>
                <w:bCs w:val="0"/>
                <w:i w:val="0"/>
                <w:iCs w:val="0"/>
                <w:color w:val="444444"/>
                <w:sz w:val="21"/>
                <w:szCs w:val="21"/>
                <w:rtl w:val="0"/>
              </w:rPr>
              <w:t xml:space="preserve"> </w:t>
            </w:r>
            <w:r w:rsidDel="00000000" w:rsidR="00000000" w:rsidRPr="00000000">
              <w:rPr>
                <w:sz w:val="21"/>
                <w:szCs w:val="21"/>
                <w:rtl w:val="0"/>
              </w:rPr>
              <w:t xml:space="preserve">-</w:t>
            </w:r>
            <w:r w:rsidDel="00000000" w:rsidR="00000000" w:rsidRPr="00000000">
              <w:rPr>
                <w:rFonts w:ascii="Arial" w:cs="Arial" w:eastAsia="Arial" w:hAnsi="Arial"/>
                <w:b w:val="0"/>
                <w:bCs w:val="0"/>
                <w:i w:val="0"/>
                <w:iCs w:val="0"/>
                <w:color w:val="444444"/>
                <w:sz w:val="21"/>
                <w:szCs w:val="21"/>
                <w:rtl w:val="0"/>
              </w:rPr>
              <w:t xml:space="preserve"> independent within agreed calendar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C4">
            <w:pPr>
              <w:spacing w:after="0" w:before="0" w:lineRule="auto"/>
              <w:jc w:val="left"/>
              <w:rPr/>
            </w:pPr>
            <w:r w:rsidDel="00000000" w:rsidR="00000000" w:rsidRPr="00000000">
              <w:rPr>
                <w:rFonts w:ascii="Arial" w:cs="Arial" w:eastAsia="Arial" w:hAnsi="Arial"/>
                <w:b w:val="0"/>
                <w:bCs w:val="0"/>
                <w:i w:val="0"/>
                <w:iCs w:val="0"/>
                <w:color w:val="1b2b4b"/>
                <w:sz w:val="21"/>
                <w:szCs w:val="21"/>
                <w:rtl w:val="0"/>
              </w:rPr>
              <w:t xml:space="preserve">Research and industry analysis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C5">
            <w:pPr>
              <w:spacing w:after="0" w:before="0" w:lineRule="auto"/>
              <w:jc w:val="left"/>
              <w:rPr/>
            </w:pPr>
            <w:r w:rsidDel="00000000" w:rsidR="00000000" w:rsidRPr="00000000">
              <w:rPr>
                <w:sz w:val="21"/>
                <w:szCs w:val="21"/>
                <w:rtl w:val="0"/>
              </w:rPr>
              <w:t xml:space="preserve">you</w:t>
            </w:r>
            <w:r w:rsidDel="00000000" w:rsidR="00000000" w:rsidRPr="00000000">
              <w:rPr>
                <w:rFonts w:ascii="Arial" w:cs="Arial" w:eastAsia="Arial" w:hAnsi="Arial"/>
                <w:b w:val="0"/>
                <w:bCs w:val="0"/>
                <w:i w:val="0"/>
                <w:iCs w:val="0"/>
                <w:color w:val="444444"/>
                <w:sz w:val="21"/>
                <w:szCs w:val="21"/>
                <w:rtl w:val="0"/>
              </w:rPr>
              <w:t xml:space="preserve"> </w:t>
            </w:r>
            <w:r w:rsidDel="00000000" w:rsidR="00000000" w:rsidRPr="00000000">
              <w:rPr>
                <w:sz w:val="21"/>
                <w:szCs w:val="21"/>
                <w:rtl w:val="0"/>
              </w:rPr>
              <w:t xml:space="preserve">-</w:t>
            </w:r>
            <w:r w:rsidDel="00000000" w:rsidR="00000000" w:rsidRPr="00000000">
              <w:rPr>
                <w:rFonts w:ascii="Arial" w:cs="Arial" w:eastAsia="Arial" w:hAnsi="Arial"/>
                <w:b w:val="0"/>
                <w:bCs w:val="0"/>
                <w:i w:val="0"/>
                <w:iCs w:val="0"/>
                <w:color w:val="444444"/>
                <w:sz w:val="21"/>
                <w:szCs w:val="21"/>
                <w:rtl w:val="0"/>
              </w:rPr>
              <w:t xml:space="preserve"> presented to Elena monthly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4f4" w:val="clear"/>
            <w:tcMar>
              <w:top w:w="100.0" w:type="dxa"/>
              <w:left w:w="160.0" w:type="dxa"/>
              <w:bottom w:w="100.0" w:type="dxa"/>
              <w:right w:w="160.0" w:type="dxa"/>
            </w:tcMar>
            <w:vAlign w:val="top"/>
          </w:tcPr>
          <w:p w:rsidR="00000000" w:rsidDel="00000000" w:rsidP="00000000" w:rsidRDefault="00000000" w:rsidRPr="00000000" w14:paraId="000000C6">
            <w:pPr>
              <w:spacing w:after="0" w:before="0" w:lineRule="auto"/>
              <w:jc w:val="left"/>
              <w:rPr/>
            </w:pPr>
            <w:r w:rsidDel="00000000" w:rsidR="00000000" w:rsidRPr="00000000">
              <w:rPr>
                <w:rFonts w:ascii="Arial" w:cs="Arial" w:eastAsia="Arial" w:hAnsi="Arial"/>
                <w:b w:val="0"/>
                <w:bCs w:val="0"/>
                <w:i w:val="0"/>
                <w:iCs w:val="0"/>
                <w:color w:val="1b2b4b"/>
                <w:sz w:val="21"/>
                <w:szCs w:val="21"/>
                <w:rtl w:val="0"/>
              </w:rPr>
              <w:t xml:space="preserve">All marketing questions or requests from Seb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100.0" w:type="dxa"/>
              <w:left w:w="160.0" w:type="dxa"/>
              <w:bottom w:w="100.0" w:type="dxa"/>
              <w:right w:w="160.0" w:type="dxa"/>
            </w:tcMar>
            <w:vAlign w:val="top"/>
          </w:tcPr>
          <w:p w:rsidR="00000000" w:rsidDel="00000000" w:rsidP="00000000" w:rsidRDefault="00000000" w:rsidRPr="00000000" w14:paraId="000000C7">
            <w:pPr>
              <w:spacing w:after="0" w:before="0" w:lineRule="auto"/>
              <w:jc w:val="left"/>
              <w:rPr/>
            </w:pPr>
            <w:r w:rsidDel="00000000" w:rsidR="00000000" w:rsidRPr="00000000">
              <w:rPr>
                <w:rFonts w:ascii="Arial" w:cs="Arial" w:eastAsia="Arial" w:hAnsi="Arial"/>
                <w:b w:val="0"/>
                <w:bCs w:val="0"/>
                <w:i w:val="0"/>
                <w:iCs w:val="0"/>
                <w:color w:val="444444"/>
                <w:sz w:val="21"/>
                <w:szCs w:val="21"/>
                <w:rtl w:val="0"/>
              </w:rPr>
              <w:t xml:space="preserve">Routed through Elena first </w:t>
            </w:r>
            <w:r w:rsidDel="00000000" w:rsidR="00000000" w:rsidRPr="00000000">
              <w:rPr>
                <w:sz w:val="21"/>
                <w:szCs w:val="21"/>
                <w:rtl w:val="0"/>
              </w:rPr>
              <w:t xml:space="preserve">-</w:t>
            </w:r>
            <w:r w:rsidDel="00000000" w:rsidR="00000000" w:rsidRPr="00000000">
              <w:rPr>
                <w:rFonts w:ascii="Arial" w:cs="Arial" w:eastAsia="Arial" w:hAnsi="Arial"/>
                <w:b w:val="0"/>
                <w:bCs w:val="0"/>
                <w:i w:val="0"/>
                <w:iCs w:val="0"/>
                <w:color w:val="444444"/>
                <w:sz w:val="21"/>
                <w:szCs w:val="21"/>
                <w:rtl w:val="0"/>
              </w:rPr>
              <w:t xml:space="preserve"> not directly to </w:t>
            </w:r>
            <w:r w:rsidDel="00000000" w:rsidR="00000000" w:rsidRPr="00000000">
              <w:rPr>
                <w:sz w:val="21"/>
                <w:szCs w:val="21"/>
                <w:rtl w:val="0"/>
              </w:rPr>
              <w:t xml:space="preserve">you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C8">
            <w:pPr>
              <w:spacing w:after="0" w:before="0" w:lineRule="auto"/>
              <w:jc w:val="left"/>
              <w:rPr/>
            </w:pPr>
            <w:r w:rsidDel="00000000" w:rsidR="00000000" w:rsidRPr="00000000">
              <w:rPr>
                <w:rFonts w:ascii="Arial" w:cs="Arial" w:eastAsia="Arial" w:hAnsi="Arial"/>
                <w:b w:val="0"/>
                <w:bCs w:val="0"/>
                <w:i w:val="0"/>
                <w:iCs w:val="0"/>
                <w:color w:val="1b2b4b"/>
                <w:sz w:val="21"/>
                <w:szCs w:val="21"/>
                <w:rtl w:val="0"/>
              </w:rPr>
              <w:t xml:space="preserve">Financial authority (tools, agencies, external costs)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C9">
            <w:pPr>
              <w:spacing w:after="0" w:before="0" w:lineRule="auto"/>
              <w:jc w:val="left"/>
              <w:rPr/>
            </w:pPr>
            <w:r w:rsidDel="00000000" w:rsidR="00000000" w:rsidRPr="00000000">
              <w:rPr>
                <w:rFonts w:ascii="Arial" w:cs="Arial" w:eastAsia="Arial" w:hAnsi="Arial"/>
                <w:b w:val="0"/>
                <w:bCs w:val="0"/>
                <w:i w:val="0"/>
                <w:iCs w:val="0"/>
                <w:color w:val="444444"/>
                <w:sz w:val="21"/>
                <w:szCs w:val="21"/>
                <w:rtl w:val="0"/>
              </w:rPr>
              <w:t xml:space="preserve">Seb </w:t>
            </w:r>
            <w:r w:rsidDel="00000000" w:rsidR="00000000" w:rsidRPr="00000000">
              <w:rPr>
                <w:sz w:val="21"/>
                <w:szCs w:val="21"/>
                <w:rtl w:val="0"/>
              </w:rPr>
              <w:t xml:space="preserve">-</w:t>
            </w:r>
            <w:r w:rsidDel="00000000" w:rsidR="00000000" w:rsidRPr="00000000">
              <w:rPr>
                <w:rFonts w:ascii="Arial" w:cs="Arial" w:eastAsia="Arial" w:hAnsi="Arial"/>
                <w:b w:val="0"/>
                <w:bCs w:val="0"/>
                <w:i w:val="0"/>
                <w:iCs w:val="0"/>
                <w:color w:val="444444"/>
                <w:sz w:val="21"/>
                <w:szCs w:val="21"/>
                <w:rtl w:val="0"/>
              </w:rPr>
              <w:t xml:space="preserve"> with Elena's recommendation</w:t>
            </w:r>
            <w:r w:rsidDel="00000000" w:rsidR="00000000" w:rsidRPr="00000000">
              <w:rPr>
                <w:rtl w:val="0"/>
              </w:rPr>
            </w:r>
          </w:p>
        </w:tc>
      </w:tr>
    </w:tbl>
    <w:p w:rsidR="00000000" w:rsidDel="00000000" w:rsidP="00000000" w:rsidRDefault="00000000" w:rsidRPr="00000000" w14:paraId="000000CA">
      <w:pPr>
        <w:spacing w:after="0" w:before="100" w:lineRule="auto"/>
        <w:rPr/>
      </w:pPr>
      <w:r w:rsidDel="00000000" w:rsidR="00000000" w:rsidRPr="00000000">
        <w:rPr>
          <w:rtl w:val="0"/>
        </w:rPr>
      </w:r>
    </w:p>
    <w:p w:rsidR="00000000" w:rsidDel="00000000" w:rsidP="00000000" w:rsidRDefault="00000000" w:rsidRPr="00000000" w14:paraId="000000CB">
      <w:pPr>
        <w:spacing w:after="60" w:before="60" w:lineRule="auto"/>
        <w:rPr/>
      </w:pPr>
      <w:r w:rsidDel="00000000" w:rsidR="00000000" w:rsidRPr="00000000">
        <w:rPr>
          <w:i w:val="1"/>
          <w:iCs w:val="1"/>
          <w:rtl w:val="0"/>
        </w:rPr>
        <w:t xml:space="preserve">you</w:t>
      </w:r>
      <w:r w:rsidDel="00000000" w:rsidR="00000000" w:rsidRPr="00000000">
        <w:rPr>
          <w:rFonts w:ascii="Arial" w:cs="Arial" w:eastAsia="Arial" w:hAnsi="Arial"/>
          <w:b w:val="0"/>
          <w:bCs w:val="0"/>
          <w:i w:val="1"/>
          <w:iCs w:val="1"/>
          <w:color w:val="444444"/>
          <w:sz w:val="22"/>
          <w:szCs w:val="22"/>
          <w:rtl w:val="0"/>
        </w:rPr>
        <w:t xml:space="preserve"> functions as the marketing execution engine of the business, operating under Elena's strategic direction and in close collaboration with the full Alltech team to capture content, build assets, and represent the brand externally.</w:t>
      </w:r>
      <w:r w:rsidDel="00000000" w:rsidR="00000000" w:rsidRPr="00000000">
        <w:rPr>
          <w:rtl w:val="0"/>
        </w:rPr>
      </w:r>
    </w:p>
    <w:p w:rsidR="00000000" w:rsidDel="00000000" w:rsidP="00000000" w:rsidRDefault="00000000" w:rsidRPr="00000000" w14:paraId="000000CC">
      <w:pPr>
        <w:spacing w:after="0" w:before="240" w:lineRule="auto"/>
        <w:rPr/>
      </w:pPr>
      <w:r w:rsidDel="00000000" w:rsidR="00000000" w:rsidRPr="00000000">
        <w:rPr>
          <w:rtl w:val="0"/>
        </w:rPr>
      </w:r>
    </w:p>
    <w:p w:rsidR="00000000" w:rsidDel="00000000" w:rsidP="00000000" w:rsidRDefault="00000000" w:rsidRPr="00000000" w14:paraId="000000CD">
      <w:pPr>
        <w:spacing w:after="100" w:before="360" w:lineRule="auto"/>
        <w:rPr/>
      </w:pPr>
      <w:sdt>
        <w:sdtPr>
          <w:id w:val="1281670760"/>
          <w:tag w:val="goog_rdk_7"/>
        </w:sdtPr>
        <w:sdtContent>
          <w:r w:rsidDel="00000000" w:rsidR="00000000" w:rsidRPr="00000000">
            <w:rPr>
              <w:rFonts w:ascii="Andika" w:cs="Andika" w:eastAsia="Andika" w:hAnsi="Andika"/>
              <w:b w:val="1"/>
              <w:bCs w:val="1"/>
              <w:color w:val="0e7c7b"/>
              <w:sz w:val="32"/>
              <w:szCs w:val="32"/>
              <w:rtl w:val="0"/>
            </w:rPr>
            <w:t xml:space="preserve">6️⃣ </w:t>
          </w:r>
        </w:sdtContent>
      </w:sdt>
      <w:r w:rsidDel="00000000" w:rsidR="00000000" w:rsidRPr="00000000">
        <w:rPr>
          <w:rFonts w:ascii="Arial" w:cs="Arial" w:eastAsia="Arial" w:hAnsi="Arial"/>
          <w:b w:val="1"/>
          <w:bCs w:val="1"/>
          <w:color w:val="1b2b4b"/>
          <w:sz w:val="32"/>
          <w:szCs w:val="32"/>
          <w:rtl w:val="0"/>
        </w:rPr>
        <w:t xml:space="preserve"> Decision-Making Authority</w:t>
      </w:r>
      <w:r w:rsidDel="00000000" w:rsidR="00000000" w:rsidRPr="00000000">
        <w:rPr>
          <w:rtl w:val="0"/>
        </w:rPr>
      </w:r>
    </w:p>
    <w:p w:rsidR="00000000" w:rsidDel="00000000" w:rsidP="00000000" w:rsidRDefault="00000000" w:rsidRPr="00000000" w14:paraId="000000CE">
      <w:pPr>
        <w:spacing w:after="0" w:before="60" w:lineRule="auto"/>
        <w:rPr/>
      </w:pPr>
      <w:r w:rsidDel="00000000" w:rsidR="00000000" w:rsidRPr="00000000">
        <w:rPr>
          <w:rtl w:val="0"/>
        </w:rPr>
      </w:r>
    </w:p>
    <w:p w:rsidR="00000000" w:rsidDel="00000000" w:rsidP="00000000" w:rsidRDefault="00000000" w:rsidRPr="00000000" w14:paraId="000000CF">
      <w:pPr>
        <w:spacing w:after="60" w:before="0" w:lineRule="auto"/>
        <w:rPr/>
      </w:pPr>
      <w:r w:rsidDel="00000000" w:rsidR="00000000" w:rsidRPr="00000000">
        <w:rPr>
          <w:rFonts w:ascii="Arial" w:cs="Arial" w:eastAsia="Arial" w:hAnsi="Arial"/>
          <w:b w:val="1"/>
          <w:bCs w:val="1"/>
          <w:color w:val="1a7a4a"/>
          <w:sz w:val="24"/>
          <w:szCs w:val="24"/>
          <w:rtl w:val="0"/>
        </w:rPr>
        <w:t xml:space="preserve">CAN:</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Create and schedule social media content within the agreed content calendar and brand guidelines</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Make day-to-day creative decisions on post format, design, and copy within established tone of voice</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Conduct research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 what to look at, how to structure it, and how to present findings to Elena</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Execute HubSpot data entry, contact management, and workflow setup within the agreed architecture</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Coordinate directly with the Alltech team for content capture, project information, and case study inputs</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Manage the content calendar and task board in Teamwork independently</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Build, draft, and design marketing assets for review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 nothing goes live or leaves the business without Elena's approval</w:t>
      </w:r>
      <w:r w:rsidDel="00000000" w:rsidR="00000000" w:rsidRPr="00000000">
        <w:rPr>
          <w:rtl w:val="0"/>
        </w:rPr>
      </w:r>
    </w:p>
    <w:p w:rsidR="00000000" w:rsidDel="00000000" w:rsidP="00000000" w:rsidRDefault="00000000" w:rsidRPr="00000000" w14:paraId="000000D7">
      <w:pPr>
        <w:spacing w:after="0" w:before="80" w:lineRule="auto"/>
        <w:rPr/>
      </w:pPr>
      <w:r w:rsidDel="00000000" w:rsidR="00000000" w:rsidRPr="00000000">
        <w:rPr>
          <w:rtl w:val="0"/>
        </w:rPr>
      </w:r>
    </w:p>
    <w:p w:rsidR="00000000" w:rsidDel="00000000" w:rsidP="00000000" w:rsidRDefault="00000000" w:rsidRPr="00000000" w14:paraId="000000D8">
      <w:pPr>
        <w:spacing w:after="60" w:before="0" w:lineRule="auto"/>
        <w:rPr/>
      </w:pPr>
      <w:r w:rsidDel="00000000" w:rsidR="00000000" w:rsidRPr="00000000">
        <w:rPr>
          <w:rFonts w:ascii="Arial" w:cs="Arial" w:eastAsia="Arial" w:hAnsi="Arial"/>
          <w:b w:val="1"/>
          <w:bCs w:val="1"/>
          <w:color w:val="c9a84c"/>
          <w:sz w:val="24"/>
          <w:szCs w:val="24"/>
          <w:rtl w:val="0"/>
        </w:rPr>
        <w:t xml:space="preserve">NEEDS ELENA'S APPROVAL BEFORE ACTING:</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0"/>
        <w:gridCol w:w="4360"/>
        <w:tblGridChange w:id="0">
          <w:tblGrid>
            <w:gridCol w:w="5000"/>
            <w:gridCol w:w="4360"/>
          </w:tblGrid>
        </w:tblGridChange>
      </w:tblGrid>
      <w:tr>
        <w:trPr>
          <w:cantSplit w:val="0"/>
          <w:tblHeader w:val="0"/>
        </w:trPr>
        <w:tc>
          <w:tcPr>
            <w:tcBorders>
              <w:top w:color="c9a84c" w:space="0" w:sz="4" w:val="single"/>
              <w:left w:color="c9a84c" w:space="0" w:sz="4" w:val="single"/>
              <w:bottom w:color="c9a84c" w:space="0" w:sz="4" w:val="single"/>
              <w:right w:color="c9a84c" w:space="0" w:sz="4" w:val="single"/>
            </w:tcBorders>
            <w:shd w:fill="c9a84c" w:val="clear"/>
            <w:tcMar>
              <w:top w:w="100.0" w:type="dxa"/>
              <w:left w:w="160.0" w:type="dxa"/>
              <w:bottom w:w="100.0" w:type="dxa"/>
              <w:right w:w="160.0" w:type="dxa"/>
            </w:tcMar>
          </w:tcPr>
          <w:p w:rsidR="00000000" w:rsidDel="00000000" w:rsidP="00000000" w:rsidRDefault="00000000" w:rsidRPr="00000000" w14:paraId="000000D9">
            <w:pPr>
              <w:rPr/>
            </w:pPr>
            <w:r w:rsidDel="00000000" w:rsidR="00000000" w:rsidRPr="00000000">
              <w:rPr>
                <w:rFonts w:ascii="Arial" w:cs="Arial" w:eastAsia="Arial" w:hAnsi="Arial"/>
                <w:b w:val="1"/>
                <w:bCs w:val="1"/>
                <w:color w:val="1b2b4b"/>
                <w:sz w:val="21"/>
                <w:szCs w:val="21"/>
                <w:rtl w:val="0"/>
              </w:rPr>
              <w:t xml:space="preserve">Decision / Action</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c9a84c" w:val="clear"/>
            <w:tcMar>
              <w:top w:w="100.0" w:type="dxa"/>
              <w:left w:w="160.0" w:type="dxa"/>
              <w:bottom w:w="100.0" w:type="dxa"/>
              <w:right w:w="160.0" w:type="dxa"/>
            </w:tcMar>
          </w:tcPr>
          <w:p w:rsidR="00000000" w:rsidDel="00000000" w:rsidP="00000000" w:rsidRDefault="00000000" w:rsidRPr="00000000" w14:paraId="000000DA">
            <w:pPr>
              <w:rPr/>
            </w:pPr>
            <w:r w:rsidDel="00000000" w:rsidR="00000000" w:rsidRPr="00000000">
              <w:rPr>
                <w:rFonts w:ascii="Arial" w:cs="Arial" w:eastAsia="Arial" w:hAnsi="Arial"/>
                <w:b w:val="1"/>
                <w:bCs w:val="1"/>
                <w:color w:val="1b2b4b"/>
                <w:sz w:val="21"/>
                <w:szCs w:val="21"/>
                <w:rtl w:val="0"/>
              </w:rPr>
              <w:t xml:space="preserve">Approved By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6e3" w:val="clear"/>
            <w:tcMar>
              <w:top w:w="100.0" w:type="dxa"/>
              <w:left w:w="160.0" w:type="dxa"/>
              <w:bottom w:w="100.0" w:type="dxa"/>
              <w:right w:w="160.0" w:type="dxa"/>
            </w:tcMar>
            <w:vAlign w:val="top"/>
          </w:tcPr>
          <w:p w:rsidR="00000000" w:rsidDel="00000000" w:rsidP="00000000" w:rsidRDefault="00000000" w:rsidRPr="00000000" w14:paraId="000000DB">
            <w:pPr>
              <w:spacing w:after="0" w:before="0" w:lineRule="auto"/>
              <w:jc w:val="left"/>
              <w:rPr/>
            </w:pPr>
            <w:r w:rsidDel="00000000" w:rsidR="00000000" w:rsidRPr="00000000">
              <w:rPr>
                <w:rFonts w:ascii="Arial" w:cs="Arial" w:eastAsia="Arial" w:hAnsi="Arial"/>
                <w:b w:val="0"/>
                <w:bCs w:val="0"/>
                <w:i w:val="0"/>
                <w:iCs w:val="0"/>
                <w:color w:val="444444"/>
                <w:sz w:val="21"/>
                <w:szCs w:val="21"/>
                <w:rtl w:val="0"/>
              </w:rPr>
              <w:t xml:space="preserve">All content before it is published or sent externally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6e3" w:val="clear"/>
            <w:tcMar>
              <w:top w:w="100.0" w:type="dxa"/>
              <w:left w:w="160.0" w:type="dxa"/>
              <w:bottom w:w="100.0" w:type="dxa"/>
              <w:right w:w="160.0" w:type="dxa"/>
            </w:tcMar>
            <w:vAlign w:val="top"/>
          </w:tcPr>
          <w:p w:rsidR="00000000" w:rsidDel="00000000" w:rsidP="00000000" w:rsidRDefault="00000000" w:rsidRPr="00000000" w14:paraId="000000DC">
            <w:pPr>
              <w:spacing w:after="0" w:before="0" w:lineRule="auto"/>
              <w:jc w:val="center"/>
              <w:rPr/>
            </w:pPr>
            <w:r w:rsidDel="00000000" w:rsidR="00000000" w:rsidRPr="00000000">
              <w:rPr>
                <w:rFonts w:ascii="Arial" w:cs="Arial" w:eastAsia="Arial" w:hAnsi="Arial"/>
                <w:b w:val="1"/>
                <w:bCs w:val="1"/>
                <w:i w:val="0"/>
                <w:iCs w:val="0"/>
                <w:color w:val="1b2b4b"/>
                <w:sz w:val="21"/>
                <w:szCs w:val="21"/>
                <w:rtl w:val="0"/>
              </w:rPr>
              <w:t xml:space="preserve">Elena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DD">
            <w:pPr>
              <w:spacing w:after="0" w:before="0" w:lineRule="auto"/>
              <w:jc w:val="left"/>
              <w:rPr/>
            </w:pPr>
            <w:r w:rsidDel="00000000" w:rsidR="00000000" w:rsidRPr="00000000">
              <w:rPr>
                <w:rFonts w:ascii="Arial" w:cs="Arial" w:eastAsia="Arial" w:hAnsi="Arial"/>
                <w:b w:val="0"/>
                <w:bCs w:val="0"/>
                <w:i w:val="0"/>
                <w:iCs w:val="0"/>
                <w:color w:val="444444"/>
                <w:sz w:val="21"/>
                <w:szCs w:val="21"/>
                <w:rtl w:val="0"/>
              </w:rPr>
              <w:t xml:space="preserve">Website copy changes, structural updates, or page launches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DE">
            <w:pPr>
              <w:spacing w:after="0" w:before="0" w:lineRule="auto"/>
              <w:jc w:val="center"/>
              <w:rPr/>
            </w:pPr>
            <w:r w:rsidDel="00000000" w:rsidR="00000000" w:rsidRPr="00000000">
              <w:rPr>
                <w:rFonts w:ascii="Arial" w:cs="Arial" w:eastAsia="Arial" w:hAnsi="Arial"/>
                <w:b w:val="1"/>
                <w:bCs w:val="1"/>
                <w:i w:val="0"/>
                <w:iCs w:val="0"/>
                <w:color w:val="1b2b4b"/>
                <w:sz w:val="21"/>
                <w:szCs w:val="21"/>
                <w:rtl w:val="0"/>
              </w:rPr>
              <w:t xml:space="preserve">Elena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6e3" w:val="clear"/>
            <w:tcMar>
              <w:top w:w="100.0" w:type="dxa"/>
              <w:left w:w="160.0" w:type="dxa"/>
              <w:bottom w:w="100.0" w:type="dxa"/>
              <w:right w:w="160.0" w:type="dxa"/>
            </w:tcMar>
            <w:vAlign w:val="top"/>
          </w:tcPr>
          <w:p w:rsidR="00000000" w:rsidDel="00000000" w:rsidP="00000000" w:rsidRDefault="00000000" w:rsidRPr="00000000" w14:paraId="000000DF">
            <w:pPr>
              <w:spacing w:after="0" w:before="0" w:lineRule="auto"/>
              <w:jc w:val="left"/>
              <w:rPr/>
            </w:pPr>
            <w:r w:rsidDel="00000000" w:rsidR="00000000" w:rsidRPr="00000000">
              <w:rPr>
                <w:rFonts w:ascii="Arial" w:cs="Arial" w:eastAsia="Arial" w:hAnsi="Arial"/>
                <w:b w:val="0"/>
                <w:bCs w:val="0"/>
                <w:i w:val="0"/>
                <w:iCs w:val="0"/>
                <w:color w:val="444444"/>
                <w:sz w:val="21"/>
                <w:szCs w:val="21"/>
                <w:rtl w:val="0"/>
              </w:rPr>
              <w:t xml:space="preserve">New asset formats or significant departures from brand guidelines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6e3" w:val="clear"/>
            <w:tcMar>
              <w:top w:w="100.0" w:type="dxa"/>
              <w:left w:w="160.0" w:type="dxa"/>
              <w:bottom w:w="100.0" w:type="dxa"/>
              <w:right w:w="160.0" w:type="dxa"/>
            </w:tcMar>
            <w:vAlign w:val="top"/>
          </w:tcPr>
          <w:p w:rsidR="00000000" w:rsidDel="00000000" w:rsidP="00000000" w:rsidRDefault="00000000" w:rsidRPr="00000000" w14:paraId="000000E0">
            <w:pPr>
              <w:spacing w:after="0" w:before="0" w:lineRule="auto"/>
              <w:jc w:val="center"/>
              <w:rPr/>
            </w:pPr>
            <w:r w:rsidDel="00000000" w:rsidR="00000000" w:rsidRPr="00000000">
              <w:rPr>
                <w:rFonts w:ascii="Arial" w:cs="Arial" w:eastAsia="Arial" w:hAnsi="Arial"/>
                <w:b w:val="1"/>
                <w:bCs w:val="1"/>
                <w:i w:val="0"/>
                <w:iCs w:val="0"/>
                <w:color w:val="1b2b4b"/>
                <w:sz w:val="21"/>
                <w:szCs w:val="21"/>
                <w:rtl w:val="0"/>
              </w:rPr>
              <w:t xml:space="preserve">Elena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E1">
            <w:pPr>
              <w:spacing w:after="0" w:before="0" w:lineRule="auto"/>
              <w:jc w:val="left"/>
              <w:rPr/>
            </w:pPr>
            <w:r w:rsidDel="00000000" w:rsidR="00000000" w:rsidRPr="00000000">
              <w:rPr>
                <w:rFonts w:ascii="Arial" w:cs="Arial" w:eastAsia="Arial" w:hAnsi="Arial"/>
                <w:b w:val="0"/>
                <w:bCs w:val="0"/>
                <w:i w:val="0"/>
                <w:iCs w:val="0"/>
                <w:color w:val="444444"/>
                <w:sz w:val="21"/>
                <w:szCs w:val="21"/>
                <w:rtl w:val="0"/>
              </w:rPr>
              <w:t xml:space="preserve">Any external communications on behalf of Alltech (partnerships, outreach, PR)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E2">
            <w:pPr>
              <w:spacing w:after="0" w:before="0" w:lineRule="auto"/>
              <w:jc w:val="center"/>
              <w:rPr/>
            </w:pPr>
            <w:r w:rsidDel="00000000" w:rsidR="00000000" w:rsidRPr="00000000">
              <w:rPr>
                <w:rFonts w:ascii="Arial" w:cs="Arial" w:eastAsia="Arial" w:hAnsi="Arial"/>
                <w:b w:val="1"/>
                <w:bCs w:val="1"/>
                <w:i w:val="0"/>
                <w:iCs w:val="0"/>
                <w:color w:val="1b2b4b"/>
                <w:sz w:val="21"/>
                <w:szCs w:val="21"/>
                <w:rtl w:val="0"/>
              </w:rPr>
              <w:t xml:space="preserve">Elena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6e3" w:val="clear"/>
            <w:tcMar>
              <w:top w:w="100.0" w:type="dxa"/>
              <w:left w:w="160.0" w:type="dxa"/>
              <w:bottom w:w="100.0" w:type="dxa"/>
              <w:right w:w="160.0" w:type="dxa"/>
            </w:tcMar>
            <w:vAlign w:val="top"/>
          </w:tcPr>
          <w:p w:rsidR="00000000" w:rsidDel="00000000" w:rsidP="00000000" w:rsidRDefault="00000000" w:rsidRPr="00000000" w14:paraId="000000E3">
            <w:pPr>
              <w:spacing w:after="0" w:before="0" w:lineRule="auto"/>
              <w:jc w:val="left"/>
              <w:rPr/>
            </w:pPr>
            <w:r w:rsidDel="00000000" w:rsidR="00000000" w:rsidRPr="00000000">
              <w:rPr>
                <w:rFonts w:ascii="Arial" w:cs="Arial" w:eastAsia="Arial" w:hAnsi="Arial"/>
                <w:b w:val="0"/>
                <w:bCs w:val="0"/>
                <w:i w:val="0"/>
                <w:iCs w:val="0"/>
                <w:color w:val="444444"/>
                <w:sz w:val="21"/>
                <w:szCs w:val="21"/>
                <w:rtl w:val="0"/>
              </w:rPr>
              <w:t xml:space="preserve">Case study framing or any representation of client 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6e3" w:val="clear"/>
            <w:tcMar>
              <w:top w:w="100.0" w:type="dxa"/>
              <w:left w:w="160.0" w:type="dxa"/>
              <w:bottom w:w="100.0" w:type="dxa"/>
              <w:right w:w="160.0" w:type="dxa"/>
            </w:tcMar>
            <w:vAlign w:val="top"/>
          </w:tcPr>
          <w:p w:rsidR="00000000" w:rsidDel="00000000" w:rsidP="00000000" w:rsidRDefault="00000000" w:rsidRPr="00000000" w14:paraId="000000E4">
            <w:pPr>
              <w:spacing w:after="0" w:before="0" w:lineRule="auto"/>
              <w:jc w:val="center"/>
              <w:rPr/>
            </w:pPr>
            <w:r w:rsidDel="00000000" w:rsidR="00000000" w:rsidRPr="00000000">
              <w:rPr>
                <w:rFonts w:ascii="Arial" w:cs="Arial" w:eastAsia="Arial" w:hAnsi="Arial"/>
                <w:b w:val="1"/>
                <w:bCs w:val="1"/>
                <w:i w:val="0"/>
                <w:iCs w:val="0"/>
                <w:color w:val="1b2b4b"/>
                <w:sz w:val="21"/>
                <w:szCs w:val="21"/>
                <w:rtl w:val="0"/>
              </w:rPr>
              <w:t xml:space="preserve">Elena (Seb for client-sensitive matters)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E5">
            <w:pPr>
              <w:spacing w:after="0" w:before="0" w:lineRule="auto"/>
              <w:jc w:val="left"/>
              <w:rPr/>
            </w:pPr>
            <w:r w:rsidDel="00000000" w:rsidR="00000000" w:rsidRPr="00000000">
              <w:rPr>
                <w:rFonts w:ascii="Arial" w:cs="Arial" w:eastAsia="Arial" w:hAnsi="Arial"/>
                <w:b w:val="0"/>
                <w:bCs w:val="0"/>
                <w:i w:val="0"/>
                <w:iCs w:val="0"/>
                <w:color w:val="444444"/>
                <w:sz w:val="21"/>
                <w:szCs w:val="21"/>
                <w:rtl w:val="0"/>
              </w:rPr>
              <w:t xml:space="preserve">HubSpot automation logic changes or pipeline restructuring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E6">
            <w:pPr>
              <w:spacing w:after="0" w:before="0" w:lineRule="auto"/>
              <w:jc w:val="center"/>
              <w:rPr/>
            </w:pPr>
            <w:r w:rsidDel="00000000" w:rsidR="00000000" w:rsidRPr="00000000">
              <w:rPr>
                <w:rFonts w:ascii="Arial" w:cs="Arial" w:eastAsia="Arial" w:hAnsi="Arial"/>
                <w:b w:val="1"/>
                <w:bCs w:val="1"/>
                <w:i w:val="0"/>
                <w:iCs w:val="0"/>
                <w:color w:val="1b2b4b"/>
                <w:sz w:val="21"/>
                <w:szCs w:val="21"/>
                <w:rtl w:val="0"/>
              </w:rPr>
              <w:t xml:space="preserve">Elena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6e3" w:val="clear"/>
            <w:tcMar>
              <w:top w:w="100.0" w:type="dxa"/>
              <w:left w:w="160.0" w:type="dxa"/>
              <w:bottom w:w="100.0" w:type="dxa"/>
              <w:right w:w="160.0" w:type="dxa"/>
            </w:tcMar>
            <w:vAlign w:val="top"/>
          </w:tcPr>
          <w:p w:rsidR="00000000" w:rsidDel="00000000" w:rsidP="00000000" w:rsidRDefault="00000000" w:rsidRPr="00000000" w14:paraId="000000E7">
            <w:pPr>
              <w:spacing w:after="0" w:before="0" w:lineRule="auto"/>
              <w:jc w:val="left"/>
              <w:rPr/>
            </w:pPr>
            <w:r w:rsidDel="00000000" w:rsidR="00000000" w:rsidRPr="00000000">
              <w:rPr>
                <w:rFonts w:ascii="Arial" w:cs="Arial" w:eastAsia="Arial" w:hAnsi="Arial"/>
                <w:b w:val="0"/>
                <w:bCs w:val="0"/>
                <w:i w:val="0"/>
                <w:iCs w:val="0"/>
                <w:color w:val="444444"/>
                <w:sz w:val="21"/>
                <w:szCs w:val="21"/>
                <w:rtl w:val="0"/>
              </w:rPr>
              <w:t xml:space="preserve">New tools, platforms, or software subscriptions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6e3" w:val="clear"/>
            <w:tcMar>
              <w:top w:w="100.0" w:type="dxa"/>
              <w:left w:w="160.0" w:type="dxa"/>
              <w:bottom w:w="100.0" w:type="dxa"/>
              <w:right w:w="160.0" w:type="dxa"/>
            </w:tcMar>
            <w:vAlign w:val="top"/>
          </w:tcPr>
          <w:p w:rsidR="00000000" w:rsidDel="00000000" w:rsidP="00000000" w:rsidRDefault="00000000" w:rsidRPr="00000000" w14:paraId="000000E8">
            <w:pPr>
              <w:spacing w:after="0" w:before="0" w:lineRule="auto"/>
              <w:jc w:val="center"/>
              <w:rPr/>
            </w:pPr>
            <w:r w:rsidDel="00000000" w:rsidR="00000000" w:rsidRPr="00000000">
              <w:rPr>
                <w:rFonts w:ascii="Arial" w:cs="Arial" w:eastAsia="Arial" w:hAnsi="Arial"/>
                <w:b w:val="1"/>
                <w:bCs w:val="1"/>
                <w:i w:val="0"/>
                <w:iCs w:val="0"/>
                <w:color w:val="1b2b4b"/>
                <w:sz w:val="21"/>
                <w:szCs w:val="21"/>
                <w:rtl w:val="0"/>
              </w:rPr>
              <w:t xml:space="preserve">Elena (Seb for financial approval)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E9">
            <w:pPr>
              <w:spacing w:after="0" w:before="0" w:lineRule="auto"/>
              <w:jc w:val="left"/>
              <w:rPr/>
            </w:pPr>
            <w:r w:rsidDel="00000000" w:rsidR="00000000" w:rsidRPr="00000000">
              <w:rPr>
                <w:rFonts w:ascii="Arial" w:cs="Arial" w:eastAsia="Arial" w:hAnsi="Arial"/>
                <w:b w:val="0"/>
                <w:bCs w:val="0"/>
                <w:i w:val="0"/>
                <w:iCs w:val="0"/>
                <w:color w:val="444444"/>
                <w:sz w:val="21"/>
                <w:szCs w:val="21"/>
                <w:rtl w:val="0"/>
              </w:rPr>
              <w:t xml:space="preserve">Sales asset final versions before distribution to Seb or clients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EA">
            <w:pPr>
              <w:spacing w:after="0" w:before="0" w:lineRule="auto"/>
              <w:jc w:val="center"/>
              <w:rPr/>
            </w:pPr>
            <w:r w:rsidDel="00000000" w:rsidR="00000000" w:rsidRPr="00000000">
              <w:rPr>
                <w:rFonts w:ascii="Arial" w:cs="Arial" w:eastAsia="Arial" w:hAnsi="Arial"/>
                <w:b w:val="1"/>
                <w:bCs w:val="1"/>
                <w:i w:val="0"/>
                <w:iCs w:val="0"/>
                <w:color w:val="1b2b4b"/>
                <w:sz w:val="21"/>
                <w:szCs w:val="21"/>
                <w:rtl w:val="0"/>
              </w:rPr>
              <w:t xml:space="preserve">Elena + Seb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6e3" w:val="clear"/>
            <w:tcMar>
              <w:top w:w="100.0" w:type="dxa"/>
              <w:left w:w="160.0" w:type="dxa"/>
              <w:bottom w:w="100.0" w:type="dxa"/>
              <w:right w:w="160.0" w:type="dxa"/>
            </w:tcMar>
            <w:vAlign w:val="top"/>
          </w:tcPr>
          <w:p w:rsidR="00000000" w:rsidDel="00000000" w:rsidP="00000000" w:rsidRDefault="00000000" w:rsidRPr="00000000" w14:paraId="000000EB">
            <w:pPr>
              <w:spacing w:after="0" w:before="0" w:lineRule="auto"/>
              <w:jc w:val="left"/>
              <w:rPr/>
            </w:pPr>
            <w:r w:rsidDel="00000000" w:rsidR="00000000" w:rsidRPr="00000000">
              <w:rPr>
                <w:rFonts w:ascii="Arial" w:cs="Arial" w:eastAsia="Arial" w:hAnsi="Arial"/>
                <w:b w:val="0"/>
                <w:bCs w:val="0"/>
                <w:i w:val="0"/>
                <w:iCs w:val="0"/>
                <w:color w:val="444444"/>
                <w:sz w:val="21"/>
                <w:szCs w:val="21"/>
                <w:rtl w:val="0"/>
              </w:rPr>
              <w:t xml:space="preserve">Partnership outreach or formal communications with Women in AV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6e3" w:val="clear"/>
            <w:tcMar>
              <w:top w:w="100.0" w:type="dxa"/>
              <w:left w:w="160.0" w:type="dxa"/>
              <w:bottom w:w="100.0" w:type="dxa"/>
              <w:right w:w="160.0" w:type="dxa"/>
            </w:tcMar>
            <w:vAlign w:val="top"/>
          </w:tcPr>
          <w:p w:rsidR="00000000" w:rsidDel="00000000" w:rsidP="00000000" w:rsidRDefault="00000000" w:rsidRPr="00000000" w14:paraId="000000EC">
            <w:pPr>
              <w:spacing w:after="0" w:before="0" w:lineRule="auto"/>
              <w:jc w:val="center"/>
              <w:rPr/>
            </w:pPr>
            <w:r w:rsidDel="00000000" w:rsidR="00000000" w:rsidRPr="00000000">
              <w:rPr>
                <w:rFonts w:ascii="Arial" w:cs="Arial" w:eastAsia="Arial" w:hAnsi="Arial"/>
                <w:b w:val="1"/>
                <w:bCs w:val="1"/>
                <w:i w:val="0"/>
                <w:iCs w:val="0"/>
                <w:color w:val="1b2b4b"/>
                <w:sz w:val="21"/>
                <w:szCs w:val="21"/>
                <w:rtl w:val="0"/>
              </w:rPr>
              <w:t xml:space="preserve">Elena</w:t>
            </w:r>
            <w:r w:rsidDel="00000000" w:rsidR="00000000" w:rsidRPr="00000000">
              <w:rPr>
                <w:rtl w:val="0"/>
              </w:rPr>
            </w:r>
          </w:p>
        </w:tc>
      </w:tr>
    </w:tbl>
    <w:p w:rsidR="00000000" w:rsidDel="00000000" w:rsidP="00000000" w:rsidRDefault="00000000" w:rsidRPr="00000000" w14:paraId="000000ED">
      <w:pPr>
        <w:spacing w:after="0" w:before="80" w:lineRule="auto"/>
        <w:rPr/>
      </w:pPr>
      <w:r w:rsidDel="00000000" w:rsidR="00000000" w:rsidRPr="00000000">
        <w:rPr>
          <w:rtl w:val="0"/>
        </w:rPr>
      </w:r>
    </w:p>
    <w:p w:rsidR="00000000" w:rsidDel="00000000" w:rsidP="00000000" w:rsidRDefault="00000000" w:rsidRPr="00000000" w14:paraId="000000EE">
      <w:pPr>
        <w:spacing w:after="60" w:before="0" w:lineRule="auto"/>
        <w:rPr/>
      </w:pPr>
      <w:r w:rsidDel="00000000" w:rsidR="00000000" w:rsidRPr="00000000">
        <w:rPr>
          <w:rFonts w:ascii="Arial" w:cs="Arial" w:eastAsia="Arial" w:hAnsi="Arial"/>
          <w:b w:val="1"/>
          <w:bCs w:val="1"/>
          <w:color w:val="c0392b"/>
          <w:sz w:val="24"/>
          <w:szCs w:val="24"/>
          <w:rtl w:val="0"/>
        </w:rPr>
        <w:t xml:space="preserve">CANNOT:</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c0392b"/>
          <w:sz w:val="22"/>
          <w:szCs w:val="22"/>
          <w:u w:val="none"/>
          <w:shd w:fill="auto" w:val="clear"/>
          <w:vertAlign w:val="baseline"/>
          <w:rtl w:val="0"/>
        </w:rPr>
        <w:t xml:space="preserve">Publish or distribute any content, asset, or communication without Elena's sign-off</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c0392b"/>
          <w:sz w:val="22"/>
          <w:szCs w:val="22"/>
          <w:u w:val="none"/>
          <w:shd w:fill="auto" w:val="clear"/>
          <w:vertAlign w:val="baseline"/>
          <w:rtl w:val="0"/>
        </w:rPr>
        <w:t xml:space="preserve">Respond to or engage with Seb's marketing requests directly </w:t>
      </w:r>
      <w:r w:rsidDel="00000000" w:rsidR="00000000" w:rsidRPr="00000000">
        <w:rPr>
          <w:color w:val="c0392b"/>
          <w:rtl w:val="0"/>
        </w:rPr>
        <w:t xml:space="preserve">-</w:t>
      </w:r>
      <w:r w:rsidDel="00000000" w:rsidR="00000000" w:rsidRPr="00000000">
        <w:rPr>
          <w:rFonts w:ascii="Arial" w:cs="Arial" w:eastAsia="Arial" w:hAnsi="Arial"/>
          <w:b w:val="0"/>
          <w:bCs w:val="0"/>
          <w:i w:val="0"/>
          <w:iCs w:val="0"/>
          <w:smallCaps w:val="0"/>
          <w:strike w:val="0"/>
          <w:color w:val="c0392b"/>
          <w:sz w:val="22"/>
          <w:szCs w:val="22"/>
          <w:u w:val="none"/>
          <w:shd w:fill="auto" w:val="clear"/>
          <w:vertAlign w:val="baseline"/>
          <w:rtl w:val="0"/>
        </w:rPr>
        <w:t xml:space="preserve"> all Seb requests go through Elena first</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c0392b"/>
          <w:sz w:val="22"/>
          <w:szCs w:val="22"/>
          <w:u w:val="none"/>
          <w:shd w:fill="auto" w:val="clear"/>
          <w:vertAlign w:val="baseline"/>
          <w:rtl w:val="0"/>
        </w:rPr>
        <w:t xml:space="preserve">Commit Alltech to any external relationship, partnership, or financial obligation</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c0392b"/>
          <w:sz w:val="22"/>
          <w:szCs w:val="22"/>
          <w:u w:val="none"/>
          <w:shd w:fill="auto" w:val="clear"/>
          <w:vertAlign w:val="baseline"/>
          <w:rtl w:val="0"/>
        </w:rPr>
        <w:t xml:space="preserve">Make changes to the website's structure, platform, or hosting without Elena's approval</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c0392b"/>
          <w:sz w:val="22"/>
          <w:szCs w:val="22"/>
          <w:u w:val="none"/>
          <w:shd w:fill="auto" w:val="clear"/>
          <w:vertAlign w:val="baseline"/>
          <w:rtl w:val="0"/>
        </w:rPr>
        <w:t xml:space="preserve">Represent Alltech in any media, PR, or industry context without Elena's explicit authorisation</w:t>
      </w:r>
      <w:r w:rsidDel="00000000" w:rsidR="00000000" w:rsidRPr="00000000">
        <w:rPr>
          <w:rtl w:val="0"/>
        </w:rPr>
      </w:r>
    </w:p>
    <w:p w:rsidR="00000000" w:rsidDel="00000000" w:rsidP="00000000" w:rsidRDefault="00000000" w:rsidRPr="00000000" w14:paraId="000000F4">
      <w:pPr>
        <w:spacing w:after="0" w:before="240" w:lineRule="auto"/>
        <w:rPr/>
      </w:pPr>
      <w:r w:rsidDel="00000000" w:rsidR="00000000" w:rsidRPr="00000000">
        <w:rPr>
          <w:rtl w:val="0"/>
        </w:rPr>
      </w:r>
    </w:p>
    <w:p w:rsidR="00000000" w:rsidDel="00000000" w:rsidP="00000000" w:rsidRDefault="00000000" w:rsidRPr="00000000" w14:paraId="000000F5">
      <w:pPr>
        <w:spacing w:after="100" w:before="360" w:lineRule="auto"/>
        <w:rPr/>
      </w:pPr>
      <w:sdt>
        <w:sdtPr>
          <w:id w:val="229923780"/>
          <w:tag w:val="goog_rdk_8"/>
        </w:sdtPr>
        <w:sdtContent>
          <w:r w:rsidDel="00000000" w:rsidR="00000000" w:rsidRPr="00000000">
            <w:rPr>
              <w:rFonts w:ascii="Andika" w:cs="Andika" w:eastAsia="Andika" w:hAnsi="Andika"/>
              <w:b w:val="1"/>
              <w:bCs w:val="1"/>
              <w:color w:val="0e7c7b"/>
              <w:sz w:val="32"/>
              <w:szCs w:val="32"/>
              <w:rtl w:val="0"/>
            </w:rPr>
            <w:t xml:space="preserve">7️⃣ </w:t>
          </w:r>
        </w:sdtContent>
      </w:sdt>
      <w:r w:rsidDel="00000000" w:rsidR="00000000" w:rsidRPr="00000000">
        <w:rPr>
          <w:rFonts w:ascii="Arial" w:cs="Arial" w:eastAsia="Arial" w:hAnsi="Arial"/>
          <w:b w:val="1"/>
          <w:bCs w:val="1"/>
          <w:color w:val="1b2b4b"/>
          <w:sz w:val="32"/>
          <w:szCs w:val="32"/>
          <w:rtl w:val="0"/>
        </w:rPr>
        <w:t xml:space="preserve"> Success Profile</w:t>
      </w:r>
      <w:r w:rsidDel="00000000" w:rsidR="00000000" w:rsidRPr="00000000">
        <w:rPr>
          <w:rtl w:val="0"/>
        </w:rPr>
      </w:r>
    </w:p>
    <w:p w:rsidR="00000000" w:rsidDel="00000000" w:rsidP="00000000" w:rsidRDefault="00000000" w:rsidRPr="00000000" w14:paraId="000000F6">
      <w:pPr>
        <w:spacing w:after="0" w:before="60" w:lineRule="auto"/>
        <w:rPr/>
      </w:pPr>
      <w:r w:rsidDel="00000000" w:rsidR="00000000" w:rsidRPr="00000000">
        <w:rPr>
          <w:rtl w:val="0"/>
        </w:rPr>
      </w:r>
    </w:p>
    <w:p w:rsidR="00000000" w:rsidDel="00000000" w:rsidP="00000000" w:rsidRDefault="00000000" w:rsidRPr="00000000" w14:paraId="000000F7">
      <w:pPr>
        <w:spacing w:after="60" w:before="60" w:lineRule="auto"/>
        <w:rPr/>
      </w:pPr>
      <w:r w:rsidDel="00000000" w:rsidR="00000000" w:rsidRPr="00000000">
        <w:rPr>
          <w:rFonts w:ascii="Arial" w:cs="Arial" w:eastAsia="Arial" w:hAnsi="Arial"/>
          <w:b w:val="1"/>
          <w:bCs w:val="1"/>
          <w:i w:val="0"/>
          <w:iCs w:val="0"/>
          <w:color w:val="444444"/>
          <w:sz w:val="22"/>
          <w:szCs w:val="22"/>
          <w:rtl w:val="0"/>
        </w:rPr>
        <w:t xml:space="preserve">Success at Alltech AV in this role looks like:</w:t>
      </w:r>
      <w:r w:rsidDel="00000000" w:rsidR="00000000" w:rsidRPr="00000000">
        <w:rPr>
          <w:rtl w:val="0"/>
        </w:rPr>
      </w:r>
    </w:p>
    <w:p w:rsidR="00000000" w:rsidDel="00000000" w:rsidP="00000000" w:rsidRDefault="00000000" w:rsidRPr="00000000" w14:paraId="000000F8">
      <w:pPr>
        <w:spacing w:after="0" w:before="40" w:lineRule="auto"/>
        <w:rPr/>
      </w:pP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Alltech has a consistent, professional marketing presence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 content going out regularly, without Seb or Elena needing to prompt or chase</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The case study library is alive and growing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 Alltech's project portfolio is working as a sales tool</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The website reflects the quality of Alltech's actual work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 not a 2021 version of the business</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Seb walks into client meetings with professional, well-designed materials that do the selling before he speaks</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HubSpot is the team's CRM of record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 used daily by Seb and the PMs, with automations running in the background</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Marketing SOPs exist and are followed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 the function doesn't depend on </w:t>
      </w:r>
      <w:r w:rsidDel="00000000" w:rsidR="00000000" w:rsidRPr="00000000">
        <w:rPr>
          <w:rtl w:val="0"/>
        </w:rPr>
        <w:t xml:space="preserve">you</w:t>
      </w: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 being in the room</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Elena can step back from day-to-day marketing oversight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 </w:t>
      </w:r>
      <w:r w:rsidDel="00000000" w:rsidR="00000000" w:rsidRPr="00000000">
        <w:rPr>
          <w:rtl w:val="0"/>
        </w:rPr>
        <w:t xml:space="preserve">you</w:t>
      </w: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 is operating independently across all 6 pillars by Month 3</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Alltech is beginning to be known in its industry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 Women in AV partnership initiated, brand presence growing</w:t>
      </w:r>
      <w:r w:rsidDel="00000000" w:rsidR="00000000" w:rsidRPr="00000000">
        <w:rPr>
          <w:rtl w:val="0"/>
        </w:rPr>
      </w:r>
    </w:p>
    <w:p w:rsidR="00000000" w:rsidDel="00000000" w:rsidP="00000000" w:rsidRDefault="00000000" w:rsidRPr="00000000" w14:paraId="00000101">
      <w:pPr>
        <w:spacing w:after="0" w:before="100" w:lineRule="auto"/>
        <w:rPr/>
      </w:pPr>
      <w:r w:rsidDel="00000000" w:rsidR="00000000" w:rsidRPr="00000000">
        <w:rPr>
          <w:rtl w:val="0"/>
        </w:rPr>
      </w:r>
    </w:p>
    <w:p w:rsidR="00000000" w:rsidDel="00000000" w:rsidP="00000000" w:rsidRDefault="00000000" w:rsidRPr="00000000" w14:paraId="00000102">
      <w:pPr>
        <w:spacing w:after="80" w:before="0" w:lineRule="auto"/>
        <w:rPr/>
      </w:pPr>
      <w:r w:rsidDel="00000000" w:rsidR="00000000" w:rsidRPr="00000000">
        <w:rPr>
          <w:rFonts w:ascii="Arial" w:cs="Arial" w:eastAsia="Arial" w:hAnsi="Arial"/>
          <w:b w:val="1"/>
          <w:bCs w:val="1"/>
          <w:color w:val="1b2b4b"/>
          <w:sz w:val="26"/>
          <w:szCs w:val="26"/>
          <w:rtl w:val="0"/>
        </w:rPr>
        <w:t xml:space="preserve">Core Competency Expectations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1b2b4b" w:space="0" w:sz="4" w:val="single"/>
              <w:left w:color="1b2b4b" w:space="0" w:sz="4" w:val="single"/>
              <w:bottom w:color="1b2b4b" w:space="0" w:sz="4" w:val="single"/>
              <w:right w:color="1b2b4b" w:space="0" w:sz="4" w:val="single"/>
            </w:tcBorders>
            <w:shd w:fill="1b2b4b" w:val="clear"/>
            <w:tcMar>
              <w:top w:w="100.0" w:type="dxa"/>
              <w:left w:w="160.0" w:type="dxa"/>
              <w:bottom w:w="100.0" w:type="dxa"/>
              <w:right w:w="160.0" w:type="dxa"/>
            </w:tcMar>
          </w:tcPr>
          <w:p w:rsidR="00000000" w:rsidDel="00000000" w:rsidP="00000000" w:rsidRDefault="00000000" w:rsidRPr="00000000" w14:paraId="00000103">
            <w:pPr>
              <w:rPr/>
            </w:pPr>
            <w:r w:rsidDel="00000000" w:rsidR="00000000" w:rsidRPr="00000000">
              <w:rPr>
                <w:rFonts w:ascii="Arial" w:cs="Arial" w:eastAsia="Arial" w:hAnsi="Arial"/>
                <w:b w:val="1"/>
                <w:bCs w:val="1"/>
                <w:color w:val="ffffff"/>
                <w:sz w:val="21"/>
                <w:szCs w:val="21"/>
                <w:rtl w:val="0"/>
              </w:rPr>
              <w:t xml:space="preserve">Competency</w:t>
            </w:r>
            <w:r w:rsidDel="00000000" w:rsidR="00000000" w:rsidRPr="00000000">
              <w:rPr>
                <w:rtl w:val="0"/>
              </w:rPr>
            </w:r>
          </w:p>
        </w:tc>
        <w:tc>
          <w:tcPr>
            <w:tcBorders>
              <w:top w:color="1b2b4b" w:space="0" w:sz="4" w:val="single"/>
              <w:left w:color="1b2b4b" w:space="0" w:sz="4" w:val="single"/>
              <w:bottom w:color="1b2b4b" w:space="0" w:sz="4" w:val="single"/>
              <w:right w:color="1b2b4b" w:space="0" w:sz="4" w:val="single"/>
            </w:tcBorders>
            <w:shd w:fill="1b2b4b" w:val="clear"/>
            <w:tcMar>
              <w:top w:w="100.0" w:type="dxa"/>
              <w:left w:w="160.0" w:type="dxa"/>
              <w:bottom w:w="100.0" w:type="dxa"/>
              <w:right w:w="160.0" w:type="dxa"/>
            </w:tcMar>
          </w:tcPr>
          <w:p w:rsidR="00000000" w:rsidDel="00000000" w:rsidP="00000000" w:rsidRDefault="00000000" w:rsidRPr="00000000" w14:paraId="00000104">
            <w:pPr>
              <w:rPr/>
            </w:pPr>
            <w:r w:rsidDel="00000000" w:rsidR="00000000" w:rsidRPr="00000000">
              <w:rPr>
                <w:rFonts w:ascii="Arial" w:cs="Arial" w:eastAsia="Arial" w:hAnsi="Arial"/>
                <w:b w:val="1"/>
                <w:bCs w:val="1"/>
                <w:color w:val="ffffff"/>
                <w:sz w:val="21"/>
                <w:szCs w:val="21"/>
                <w:rtl w:val="0"/>
              </w:rPr>
              <w:t xml:space="preserve">What it looks like at Alltech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4f4" w:val="clear"/>
            <w:tcMar>
              <w:top w:w="100.0" w:type="dxa"/>
              <w:left w:w="160.0" w:type="dxa"/>
              <w:bottom w:w="100.0" w:type="dxa"/>
              <w:right w:w="160.0" w:type="dxa"/>
            </w:tcMar>
            <w:vAlign w:val="top"/>
          </w:tcPr>
          <w:p w:rsidR="00000000" w:rsidDel="00000000" w:rsidP="00000000" w:rsidRDefault="00000000" w:rsidRPr="00000000" w14:paraId="00000105">
            <w:pPr>
              <w:spacing w:after="0" w:before="0" w:lineRule="auto"/>
              <w:jc w:val="left"/>
              <w:rPr/>
            </w:pPr>
            <w:r w:rsidDel="00000000" w:rsidR="00000000" w:rsidRPr="00000000">
              <w:rPr>
                <w:rFonts w:ascii="Arial" w:cs="Arial" w:eastAsia="Arial" w:hAnsi="Arial"/>
                <w:b w:val="1"/>
                <w:bCs w:val="1"/>
                <w:i w:val="0"/>
                <w:iCs w:val="0"/>
                <w:color w:val="1b2b4b"/>
                <w:sz w:val="21"/>
                <w:szCs w:val="21"/>
                <w:rtl w:val="0"/>
              </w:rPr>
              <w:t xml:space="preserve">Ownership &amp; initiative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100.0" w:type="dxa"/>
              <w:left w:w="160.0" w:type="dxa"/>
              <w:bottom w:w="100.0" w:type="dxa"/>
              <w:right w:w="160.0" w:type="dxa"/>
            </w:tcMar>
            <w:vAlign w:val="top"/>
          </w:tcPr>
          <w:p w:rsidR="00000000" w:rsidDel="00000000" w:rsidP="00000000" w:rsidRDefault="00000000" w:rsidRPr="00000000" w14:paraId="00000106">
            <w:pPr>
              <w:spacing w:after="0" w:before="0" w:lineRule="auto"/>
              <w:jc w:val="left"/>
              <w:rPr/>
            </w:pPr>
            <w:r w:rsidDel="00000000" w:rsidR="00000000" w:rsidRPr="00000000">
              <w:rPr>
                <w:sz w:val="21"/>
                <w:szCs w:val="21"/>
                <w:rtl w:val="0"/>
              </w:rPr>
              <w:t xml:space="preserve">you</w:t>
            </w:r>
            <w:r w:rsidDel="00000000" w:rsidR="00000000" w:rsidRPr="00000000">
              <w:rPr>
                <w:rFonts w:ascii="Arial" w:cs="Arial" w:eastAsia="Arial" w:hAnsi="Arial"/>
                <w:b w:val="0"/>
                <w:bCs w:val="0"/>
                <w:i w:val="0"/>
                <w:iCs w:val="0"/>
                <w:color w:val="444444"/>
                <w:sz w:val="21"/>
                <w:szCs w:val="21"/>
                <w:rtl w:val="0"/>
              </w:rPr>
              <w:t xml:space="preserve"> </w:t>
            </w:r>
            <w:r w:rsidDel="00000000" w:rsidR="00000000" w:rsidRPr="00000000">
              <w:rPr>
                <w:sz w:val="21"/>
                <w:szCs w:val="21"/>
                <w:rtl w:val="0"/>
              </w:rPr>
              <w:t xml:space="preserve">don't</w:t>
            </w:r>
            <w:r w:rsidDel="00000000" w:rsidR="00000000" w:rsidRPr="00000000">
              <w:rPr>
                <w:rFonts w:ascii="Arial" w:cs="Arial" w:eastAsia="Arial" w:hAnsi="Arial"/>
                <w:b w:val="0"/>
                <w:bCs w:val="0"/>
                <w:i w:val="0"/>
                <w:iCs w:val="0"/>
                <w:color w:val="444444"/>
                <w:sz w:val="21"/>
                <w:szCs w:val="21"/>
                <w:rtl w:val="0"/>
              </w:rPr>
              <w:t xml:space="preserve"> wait. When something needs doing, </w:t>
            </w:r>
            <w:r w:rsidDel="00000000" w:rsidR="00000000" w:rsidRPr="00000000">
              <w:rPr>
                <w:sz w:val="21"/>
                <w:szCs w:val="21"/>
                <w:rtl w:val="0"/>
              </w:rPr>
              <w:t xml:space="preserve">you</w:t>
            </w:r>
            <w:r w:rsidDel="00000000" w:rsidR="00000000" w:rsidRPr="00000000">
              <w:rPr>
                <w:rFonts w:ascii="Arial" w:cs="Arial" w:eastAsia="Arial" w:hAnsi="Arial"/>
                <w:b w:val="0"/>
                <w:bCs w:val="0"/>
                <w:i w:val="0"/>
                <w:iCs w:val="0"/>
                <w:color w:val="444444"/>
                <w:sz w:val="21"/>
                <w:szCs w:val="21"/>
                <w:rtl w:val="0"/>
              </w:rPr>
              <w:t xml:space="preserve"> </w:t>
            </w:r>
            <w:r w:rsidDel="00000000" w:rsidR="00000000" w:rsidRPr="00000000">
              <w:rPr>
                <w:sz w:val="21"/>
                <w:szCs w:val="21"/>
                <w:rtl w:val="0"/>
              </w:rPr>
              <w:t xml:space="preserve">do</w:t>
            </w:r>
            <w:r w:rsidDel="00000000" w:rsidR="00000000" w:rsidRPr="00000000">
              <w:rPr>
                <w:rFonts w:ascii="Arial" w:cs="Arial" w:eastAsia="Arial" w:hAnsi="Arial"/>
                <w:b w:val="0"/>
                <w:bCs w:val="0"/>
                <w:i w:val="0"/>
                <w:iCs w:val="0"/>
                <w:color w:val="444444"/>
                <w:sz w:val="21"/>
                <w:szCs w:val="21"/>
                <w:rtl w:val="0"/>
              </w:rPr>
              <w:t xml:space="preserve"> it. When </w:t>
            </w:r>
            <w:r w:rsidDel="00000000" w:rsidR="00000000" w:rsidRPr="00000000">
              <w:rPr>
                <w:sz w:val="21"/>
                <w:szCs w:val="21"/>
                <w:rtl w:val="0"/>
              </w:rPr>
              <w:t xml:space="preserve">you</w:t>
            </w:r>
            <w:r w:rsidDel="00000000" w:rsidR="00000000" w:rsidRPr="00000000">
              <w:rPr>
                <w:rFonts w:ascii="Arial" w:cs="Arial" w:eastAsia="Arial" w:hAnsi="Arial"/>
                <w:b w:val="0"/>
                <w:bCs w:val="0"/>
                <w:i w:val="0"/>
                <w:iCs w:val="0"/>
                <w:color w:val="444444"/>
                <w:sz w:val="21"/>
                <w:szCs w:val="21"/>
                <w:rtl w:val="0"/>
              </w:rPr>
              <w:t xml:space="preserve"> </w:t>
            </w:r>
            <w:r w:rsidDel="00000000" w:rsidR="00000000" w:rsidRPr="00000000">
              <w:rPr>
                <w:sz w:val="21"/>
                <w:szCs w:val="21"/>
                <w:rtl w:val="0"/>
              </w:rPr>
              <w:t xml:space="preserve">see</w:t>
            </w:r>
            <w:r w:rsidDel="00000000" w:rsidR="00000000" w:rsidRPr="00000000">
              <w:rPr>
                <w:rFonts w:ascii="Arial" w:cs="Arial" w:eastAsia="Arial" w:hAnsi="Arial"/>
                <w:b w:val="0"/>
                <w:bCs w:val="0"/>
                <w:i w:val="0"/>
                <w:iCs w:val="0"/>
                <w:color w:val="444444"/>
                <w:sz w:val="21"/>
                <w:szCs w:val="21"/>
                <w:rtl w:val="0"/>
              </w:rPr>
              <w:t xml:space="preserve"> a gap, </w:t>
            </w:r>
            <w:r w:rsidDel="00000000" w:rsidR="00000000" w:rsidRPr="00000000">
              <w:rPr>
                <w:sz w:val="21"/>
                <w:szCs w:val="21"/>
                <w:rtl w:val="0"/>
              </w:rPr>
              <w:t xml:space="preserve">you</w:t>
            </w:r>
            <w:r w:rsidDel="00000000" w:rsidR="00000000" w:rsidRPr="00000000">
              <w:rPr>
                <w:rFonts w:ascii="Arial" w:cs="Arial" w:eastAsia="Arial" w:hAnsi="Arial"/>
                <w:b w:val="0"/>
                <w:bCs w:val="0"/>
                <w:i w:val="0"/>
                <w:iCs w:val="0"/>
                <w:color w:val="444444"/>
                <w:sz w:val="21"/>
                <w:szCs w:val="21"/>
                <w:rtl w:val="0"/>
              </w:rPr>
              <w:t xml:space="preserve"> </w:t>
            </w:r>
            <w:r w:rsidDel="00000000" w:rsidR="00000000" w:rsidRPr="00000000">
              <w:rPr>
                <w:sz w:val="21"/>
                <w:szCs w:val="21"/>
                <w:rtl w:val="0"/>
              </w:rPr>
              <w:t xml:space="preserve">flag</w:t>
            </w:r>
            <w:r w:rsidDel="00000000" w:rsidR="00000000" w:rsidRPr="00000000">
              <w:rPr>
                <w:rFonts w:ascii="Arial" w:cs="Arial" w:eastAsia="Arial" w:hAnsi="Arial"/>
                <w:b w:val="0"/>
                <w:bCs w:val="0"/>
                <w:i w:val="0"/>
                <w:iCs w:val="0"/>
                <w:color w:val="444444"/>
                <w:sz w:val="21"/>
                <w:szCs w:val="21"/>
                <w:rtl w:val="0"/>
              </w:rPr>
              <w:t xml:space="preserve"> it or </w:t>
            </w:r>
            <w:r w:rsidDel="00000000" w:rsidR="00000000" w:rsidRPr="00000000">
              <w:rPr>
                <w:sz w:val="21"/>
                <w:szCs w:val="21"/>
                <w:rtl w:val="0"/>
              </w:rPr>
              <w:t xml:space="preserve">fill</w:t>
            </w:r>
            <w:r w:rsidDel="00000000" w:rsidR="00000000" w:rsidRPr="00000000">
              <w:rPr>
                <w:rFonts w:ascii="Arial" w:cs="Arial" w:eastAsia="Arial" w:hAnsi="Arial"/>
                <w:b w:val="0"/>
                <w:bCs w:val="0"/>
                <w:i w:val="0"/>
                <w:iCs w:val="0"/>
                <w:color w:val="444444"/>
                <w:sz w:val="21"/>
                <w:szCs w:val="21"/>
                <w:rtl w:val="0"/>
              </w:rPr>
              <w:t xml:space="preserve"> it. </w:t>
            </w:r>
            <w:r w:rsidDel="00000000" w:rsidR="00000000" w:rsidRPr="00000000">
              <w:rPr>
                <w:sz w:val="21"/>
                <w:szCs w:val="21"/>
                <w:rtl w:val="0"/>
              </w:rPr>
              <w:t xml:space="preserve">Your </w:t>
            </w:r>
            <w:r w:rsidDel="00000000" w:rsidR="00000000" w:rsidRPr="00000000">
              <w:rPr>
                <w:rFonts w:ascii="Arial" w:cs="Arial" w:eastAsia="Arial" w:hAnsi="Arial"/>
                <w:b w:val="0"/>
                <w:bCs w:val="0"/>
                <w:i w:val="0"/>
                <w:iCs w:val="0"/>
                <w:color w:val="444444"/>
                <w:sz w:val="21"/>
                <w:szCs w:val="21"/>
                <w:rtl w:val="0"/>
              </w:rPr>
              <w:t xml:space="preserve">deliverables don't require chasing.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07">
            <w:pPr>
              <w:spacing w:after="0" w:before="0" w:lineRule="auto"/>
              <w:jc w:val="left"/>
              <w:rPr/>
            </w:pPr>
            <w:r w:rsidDel="00000000" w:rsidR="00000000" w:rsidRPr="00000000">
              <w:rPr>
                <w:rFonts w:ascii="Arial" w:cs="Arial" w:eastAsia="Arial" w:hAnsi="Arial"/>
                <w:b w:val="1"/>
                <w:bCs w:val="1"/>
                <w:i w:val="0"/>
                <w:iCs w:val="0"/>
                <w:color w:val="1b2b4b"/>
                <w:sz w:val="21"/>
                <w:szCs w:val="21"/>
                <w:rtl w:val="0"/>
              </w:rPr>
              <w:t xml:space="preserve">Execution quality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08">
            <w:pPr>
              <w:spacing w:after="0" w:before="0" w:lineRule="auto"/>
              <w:jc w:val="left"/>
              <w:rPr/>
            </w:pPr>
            <w:r w:rsidDel="00000000" w:rsidR="00000000" w:rsidRPr="00000000">
              <w:rPr>
                <w:rFonts w:ascii="Arial" w:cs="Arial" w:eastAsia="Arial" w:hAnsi="Arial"/>
                <w:b w:val="0"/>
                <w:bCs w:val="0"/>
                <w:i w:val="0"/>
                <w:iCs w:val="0"/>
                <w:color w:val="444444"/>
                <w:sz w:val="21"/>
                <w:szCs w:val="21"/>
                <w:rtl w:val="0"/>
              </w:rPr>
              <w:t xml:space="preserve">Everything published under the Alltech name is professional, on-brand, and commercially sharp. No typos, no off-brand visuals, no vague copy.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4f4" w:val="clear"/>
            <w:tcMar>
              <w:top w:w="100.0" w:type="dxa"/>
              <w:left w:w="160.0" w:type="dxa"/>
              <w:bottom w:w="100.0" w:type="dxa"/>
              <w:right w:w="160.0" w:type="dxa"/>
            </w:tcMar>
            <w:vAlign w:val="top"/>
          </w:tcPr>
          <w:p w:rsidR="00000000" w:rsidDel="00000000" w:rsidP="00000000" w:rsidRDefault="00000000" w:rsidRPr="00000000" w14:paraId="00000109">
            <w:pPr>
              <w:spacing w:after="0" w:before="0" w:lineRule="auto"/>
              <w:jc w:val="left"/>
              <w:rPr/>
            </w:pPr>
            <w:r w:rsidDel="00000000" w:rsidR="00000000" w:rsidRPr="00000000">
              <w:rPr>
                <w:rFonts w:ascii="Arial" w:cs="Arial" w:eastAsia="Arial" w:hAnsi="Arial"/>
                <w:b w:val="1"/>
                <w:bCs w:val="1"/>
                <w:i w:val="0"/>
                <w:iCs w:val="0"/>
                <w:color w:val="1b2b4b"/>
                <w:sz w:val="21"/>
                <w:szCs w:val="21"/>
                <w:rtl w:val="0"/>
              </w:rPr>
              <w:t xml:space="preserve">Commercial thinking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100.0" w:type="dxa"/>
              <w:left w:w="160.0" w:type="dxa"/>
              <w:bottom w:w="100.0" w:type="dxa"/>
              <w:right w:w="160.0" w:type="dxa"/>
            </w:tcMar>
            <w:vAlign w:val="top"/>
          </w:tcPr>
          <w:p w:rsidR="00000000" w:rsidDel="00000000" w:rsidP="00000000" w:rsidRDefault="00000000" w:rsidRPr="00000000" w14:paraId="0000010A">
            <w:pPr>
              <w:spacing w:after="0" w:before="0" w:lineRule="auto"/>
              <w:jc w:val="left"/>
              <w:rPr/>
            </w:pPr>
            <w:r w:rsidDel="00000000" w:rsidR="00000000" w:rsidRPr="00000000">
              <w:rPr>
                <w:sz w:val="21"/>
                <w:szCs w:val="21"/>
                <w:rtl w:val="0"/>
              </w:rPr>
              <w:t xml:space="preserve">you</w:t>
            </w:r>
            <w:r w:rsidDel="00000000" w:rsidR="00000000" w:rsidRPr="00000000">
              <w:rPr>
                <w:rFonts w:ascii="Arial" w:cs="Arial" w:eastAsia="Arial" w:hAnsi="Arial"/>
                <w:b w:val="0"/>
                <w:bCs w:val="0"/>
                <w:i w:val="0"/>
                <w:iCs w:val="0"/>
                <w:color w:val="444444"/>
                <w:sz w:val="21"/>
                <w:szCs w:val="21"/>
                <w:rtl w:val="0"/>
              </w:rPr>
              <w:t xml:space="preserve"> </w:t>
            </w:r>
            <w:r w:rsidDel="00000000" w:rsidR="00000000" w:rsidRPr="00000000">
              <w:rPr>
                <w:sz w:val="21"/>
                <w:szCs w:val="21"/>
                <w:rtl w:val="0"/>
              </w:rPr>
              <w:t xml:space="preserve">understand</w:t>
            </w:r>
            <w:r w:rsidDel="00000000" w:rsidR="00000000" w:rsidRPr="00000000">
              <w:rPr>
                <w:rFonts w:ascii="Arial" w:cs="Arial" w:eastAsia="Arial" w:hAnsi="Arial"/>
                <w:b w:val="0"/>
                <w:bCs w:val="0"/>
                <w:i w:val="0"/>
                <w:iCs w:val="0"/>
                <w:color w:val="444444"/>
                <w:sz w:val="21"/>
                <w:szCs w:val="21"/>
                <w:rtl w:val="0"/>
              </w:rPr>
              <w:t xml:space="preserve"> that marketing exists to support revenue. </w:t>
            </w:r>
            <w:r w:rsidDel="00000000" w:rsidR="00000000" w:rsidRPr="00000000">
              <w:rPr>
                <w:sz w:val="21"/>
                <w:szCs w:val="21"/>
                <w:rtl w:val="0"/>
              </w:rPr>
              <w:t xml:space="preserve">you</w:t>
            </w:r>
            <w:r w:rsidDel="00000000" w:rsidR="00000000" w:rsidRPr="00000000">
              <w:rPr>
                <w:rFonts w:ascii="Arial" w:cs="Arial" w:eastAsia="Arial" w:hAnsi="Arial"/>
                <w:b w:val="0"/>
                <w:bCs w:val="0"/>
                <w:i w:val="0"/>
                <w:iCs w:val="0"/>
                <w:color w:val="444444"/>
                <w:sz w:val="21"/>
                <w:szCs w:val="21"/>
                <w:rtl w:val="0"/>
              </w:rPr>
              <w:t xml:space="preserve"> </w:t>
            </w:r>
            <w:r w:rsidDel="00000000" w:rsidR="00000000" w:rsidRPr="00000000">
              <w:rPr>
                <w:sz w:val="21"/>
                <w:szCs w:val="21"/>
                <w:rtl w:val="0"/>
              </w:rPr>
              <w:t xml:space="preserve">connect</w:t>
            </w:r>
            <w:r w:rsidDel="00000000" w:rsidR="00000000" w:rsidRPr="00000000">
              <w:rPr>
                <w:rFonts w:ascii="Arial" w:cs="Arial" w:eastAsia="Arial" w:hAnsi="Arial"/>
                <w:b w:val="0"/>
                <w:bCs w:val="0"/>
                <w:i w:val="0"/>
                <w:iCs w:val="0"/>
                <w:color w:val="444444"/>
                <w:sz w:val="21"/>
                <w:szCs w:val="21"/>
                <w:rtl w:val="0"/>
              </w:rPr>
              <w:t xml:space="preserve"> what </w:t>
            </w:r>
            <w:r w:rsidDel="00000000" w:rsidR="00000000" w:rsidRPr="00000000">
              <w:rPr>
                <w:sz w:val="21"/>
                <w:szCs w:val="21"/>
                <w:rtl w:val="0"/>
              </w:rPr>
              <w:t xml:space="preserve">you are building</w:t>
            </w:r>
            <w:r w:rsidDel="00000000" w:rsidR="00000000" w:rsidRPr="00000000">
              <w:rPr>
                <w:rFonts w:ascii="Arial" w:cs="Arial" w:eastAsia="Arial" w:hAnsi="Arial"/>
                <w:b w:val="0"/>
                <w:bCs w:val="0"/>
                <w:i w:val="0"/>
                <w:iCs w:val="0"/>
                <w:color w:val="444444"/>
                <w:sz w:val="21"/>
                <w:szCs w:val="21"/>
                <w:rtl w:val="0"/>
              </w:rPr>
              <w:t xml:space="preserve"> to client acquisition, sales conversations, and business growth.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0B">
            <w:pPr>
              <w:spacing w:after="0" w:before="0" w:lineRule="auto"/>
              <w:jc w:val="left"/>
              <w:rPr/>
            </w:pPr>
            <w:r w:rsidDel="00000000" w:rsidR="00000000" w:rsidRPr="00000000">
              <w:rPr>
                <w:rFonts w:ascii="Arial" w:cs="Arial" w:eastAsia="Arial" w:hAnsi="Arial"/>
                <w:b w:val="1"/>
                <w:bCs w:val="1"/>
                <w:i w:val="0"/>
                <w:iCs w:val="0"/>
                <w:color w:val="1b2b4b"/>
                <w:sz w:val="21"/>
                <w:szCs w:val="21"/>
                <w:rtl w:val="0"/>
              </w:rPr>
              <w:t xml:space="preserve">Communication (upward)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0C">
            <w:pPr>
              <w:spacing w:after="0" w:before="0" w:lineRule="auto"/>
              <w:jc w:val="left"/>
              <w:rPr/>
            </w:pPr>
            <w:r w:rsidDel="00000000" w:rsidR="00000000" w:rsidRPr="00000000">
              <w:rPr>
                <w:rFonts w:ascii="Arial" w:cs="Arial" w:eastAsia="Arial" w:hAnsi="Arial"/>
                <w:b w:val="0"/>
                <w:bCs w:val="0"/>
                <w:i w:val="0"/>
                <w:iCs w:val="0"/>
                <w:color w:val="444444"/>
                <w:sz w:val="21"/>
                <w:szCs w:val="21"/>
                <w:rtl w:val="0"/>
              </w:rPr>
              <w:t xml:space="preserve">Elena always knows what's happening. </w:t>
            </w:r>
            <w:r w:rsidDel="00000000" w:rsidR="00000000" w:rsidRPr="00000000">
              <w:rPr>
                <w:sz w:val="21"/>
                <w:szCs w:val="21"/>
                <w:rtl w:val="0"/>
              </w:rPr>
              <w:t xml:space="preserve">You</w:t>
            </w:r>
            <w:r w:rsidDel="00000000" w:rsidR="00000000" w:rsidRPr="00000000">
              <w:rPr>
                <w:rFonts w:ascii="Arial" w:cs="Arial" w:eastAsia="Arial" w:hAnsi="Arial"/>
                <w:b w:val="0"/>
                <w:bCs w:val="0"/>
                <w:i w:val="0"/>
                <w:iCs w:val="0"/>
                <w:color w:val="444444"/>
                <w:sz w:val="21"/>
                <w:szCs w:val="21"/>
                <w:rtl w:val="0"/>
              </w:rPr>
              <w:t xml:space="preserve"> </w:t>
            </w:r>
            <w:r w:rsidDel="00000000" w:rsidR="00000000" w:rsidRPr="00000000">
              <w:rPr>
                <w:sz w:val="21"/>
                <w:szCs w:val="21"/>
                <w:rtl w:val="0"/>
              </w:rPr>
              <w:t xml:space="preserve">provide</w:t>
            </w:r>
            <w:r w:rsidDel="00000000" w:rsidR="00000000" w:rsidRPr="00000000">
              <w:rPr>
                <w:rFonts w:ascii="Arial" w:cs="Arial" w:eastAsia="Arial" w:hAnsi="Arial"/>
                <w:b w:val="0"/>
                <w:bCs w:val="0"/>
                <w:i w:val="0"/>
                <w:iCs w:val="0"/>
                <w:color w:val="444444"/>
                <w:sz w:val="21"/>
                <w:szCs w:val="21"/>
                <w:rtl w:val="0"/>
              </w:rPr>
              <w:t xml:space="preserve"> weekly updates, </w:t>
            </w:r>
            <w:r w:rsidDel="00000000" w:rsidR="00000000" w:rsidRPr="00000000">
              <w:rPr>
                <w:sz w:val="21"/>
                <w:szCs w:val="21"/>
                <w:rtl w:val="0"/>
              </w:rPr>
              <w:t xml:space="preserve">flag</w:t>
            </w:r>
            <w:r w:rsidDel="00000000" w:rsidR="00000000" w:rsidRPr="00000000">
              <w:rPr>
                <w:rFonts w:ascii="Arial" w:cs="Arial" w:eastAsia="Arial" w:hAnsi="Arial"/>
                <w:b w:val="0"/>
                <w:bCs w:val="0"/>
                <w:i w:val="0"/>
                <w:iCs w:val="0"/>
                <w:color w:val="444444"/>
                <w:sz w:val="21"/>
                <w:szCs w:val="21"/>
                <w:rtl w:val="0"/>
              </w:rPr>
              <w:t xml:space="preserve"> blockers early, and never </w:t>
            </w:r>
            <w:r w:rsidDel="00000000" w:rsidR="00000000" w:rsidRPr="00000000">
              <w:rPr>
                <w:sz w:val="21"/>
                <w:szCs w:val="21"/>
                <w:rtl w:val="0"/>
              </w:rPr>
              <w:t xml:space="preserve">let</w:t>
            </w:r>
            <w:r w:rsidDel="00000000" w:rsidR="00000000" w:rsidRPr="00000000">
              <w:rPr>
                <w:rFonts w:ascii="Arial" w:cs="Arial" w:eastAsia="Arial" w:hAnsi="Arial"/>
                <w:b w:val="0"/>
                <w:bCs w:val="0"/>
                <w:i w:val="0"/>
                <w:iCs w:val="0"/>
                <w:color w:val="444444"/>
                <w:sz w:val="21"/>
                <w:szCs w:val="21"/>
                <w:rtl w:val="0"/>
              </w:rPr>
              <w:t xml:space="preserve"> a problem fester in silence.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4f4" w:val="clear"/>
            <w:tcMar>
              <w:top w:w="100.0" w:type="dxa"/>
              <w:left w:w="160.0" w:type="dxa"/>
              <w:bottom w:w="100.0" w:type="dxa"/>
              <w:right w:w="160.0" w:type="dxa"/>
            </w:tcMar>
            <w:vAlign w:val="top"/>
          </w:tcPr>
          <w:p w:rsidR="00000000" w:rsidDel="00000000" w:rsidP="00000000" w:rsidRDefault="00000000" w:rsidRPr="00000000" w14:paraId="0000010D">
            <w:pPr>
              <w:spacing w:after="0" w:before="0" w:lineRule="auto"/>
              <w:jc w:val="left"/>
              <w:rPr/>
            </w:pPr>
            <w:r w:rsidDel="00000000" w:rsidR="00000000" w:rsidRPr="00000000">
              <w:rPr>
                <w:rFonts w:ascii="Arial" w:cs="Arial" w:eastAsia="Arial" w:hAnsi="Arial"/>
                <w:b w:val="1"/>
                <w:bCs w:val="1"/>
                <w:i w:val="0"/>
                <w:iCs w:val="0"/>
                <w:color w:val="1b2b4b"/>
                <w:sz w:val="21"/>
                <w:szCs w:val="21"/>
                <w:rtl w:val="0"/>
              </w:rPr>
              <w:t xml:space="preserve">Attention to detail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100.0" w:type="dxa"/>
              <w:left w:w="160.0" w:type="dxa"/>
              <w:bottom w:w="100.0" w:type="dxa"/>
              <w:right w:w="160.0" w:type="dxa"/>
            </w:tcMar>
            <w:vAlign w:val="top"/>
          </w:tcPr>
          <w:p w:rsidR="00000000" w:rsidDel="00000000" w:rsidP="00000000" w:rsidRDefault="00000000" w:rsidRPr="00000000" w14:paraId="0000010E">
            <w:pPr>
              <w:spacing w:after="0" w:before="0" w:lineRule="auto"/>
              <w:jc w:val="left"/>
              <w:rPr/>
            </w:pPr>
            <w:r w:rsidDel="00000000" w:rsidR="00000000" w:rsidRPr="00000000">
              <w:rPr>
                <w:rFonts w:ascii="Arial" w:cs="Arial" w:eastAsia="Arial" w:hAnsi="Arial"/>
                <w:b w:val="0"/>
                <w:bCs w:val="0"/>
                <w:i w:val="0"/>
                <w:iCs w:val="0"/>
                <w:color w:val="444444"/>
                <w:sz w:val="21"/>
                <w:szCs w:val="21"/>
                <w:rtl w:val="0"/>
              </w:rPr>
              <w:t xml:space="preserve">Website accuracy, case study facts, social copy proofreading, brand consistency </w:t>
            </w:r>
            <w:r w:rsidDel="00000000" w:rsidR="00000000" w:rsidRPr="00000000">
              <w:rPr>
                <w:sz w:val="21"/>
                <w:szCs w:val="21"/>
                <w:rtl w:val="0"/>
              </w:rPr>
              <w:t xml:space="preserve">-</w:t>
            </w:r>
            <w:r w:rsidDel="00000000" w:rsidR="00000000" w:rsidRPr="00000000">
              <w:rPr>
                <w:rFonts w:ascii="Arial" w:cs="Arial" w:eastAsia="Arial" w:hAnsi="Arial"/>
                <w:b w:val="0"/>
                <w:bCs w:val="0"/>
                <w:i w:val="0"/>
                <w:iCs w:val="0"/>
                <w:color w:val="444444"/>
                <w:sz w:val="21"/>
                <w:szCs w:val="21"/>
                <w:rtl w:val="0"/>
              </w:rPr>
              <w:t xml:space="preserve"> </w:t>
            </w:r>
            <w:r w:rsidDel="00000000" w:rsidR="00000000" w:rsidRPr="00000000">
              <w:rPr>
                <w:sz w:val="21"/>
                <w:szCs w:val="21"/>
                <w:rtl w:val="0"/>
              </w:rPr>
              <w:t xml:space="preserve">you</w:t>
            </w:r>
            <w:r w:rsidDel="00000000" w:rsidR="00000000" w:rsidRPr="00000000">
              <w:rPr>
                <w:rFonts w:ascii="Arial" w:cs="Arial" w:eastAsia="Arial" w:hAnsi="Arial"/>
                <w:b w:val="0"/>
                <w:bCs w:val="0"/>
                <w:i w:val="0"/>
                <w:iCs w:val="0"/>
                <w:color w:val="444444"/>
                <w:sz w:val="21"/>
                <w:szCs w:val="21"/>
                <w:rtl w:val="0"/>
              </w:rPr>
              <w:t xml:space="preserve"> </w:t>
            </w:r>
            <w:r w:rsidDel="00000000" w:rsidR="00000000" w:rsidRPr="00000000">
              <w:rPr>
                <w:sz w:val="21"/>
                <w:szCs w:val="21"/>
                <w:rtl w:val="0"/>
              </w:rPr>
              <w:t xml:space="preserve">catch</w:t>
            </w:r>
            <w:r w:rsidDel="00000000" w:rsidR="00000000" w:rsidRPr="00000000">
              <w:rPr>
                <w:rFonts w:ascii="Arial" w:cs="Arial" w:eastAsia="Arial" w:hAnsi="Arial"/>
                <w:b w:val="0"/>
                <w:bCs w:val="0"/>
                <w:i w:val="0"/>
                <w:iCs w:val="0"/>
                <w:color w:val="444444"/>
                <w:sz w:val="21"/>
                <w:szCs w:val="21"/>
                <w:rtl w:val="0"/>
              </w:rPr>
              <w:t xml:space="preserve"> the details before they become problems.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0F">
            <w:pPr>
              <w:spacing w:after="0" w:before="0" w:lineRule="auto"/>
              <w:jc w:val="left"/>
              <w:rPr/>
            </w:pPr>
            <w:r w:rsidDel="00000000" w:rsidR="00000000" w:rsidRPr="00000000">
              <w:rPr>
                <w:rFonts w:ascii="Arial" w:cs="Arial" w:eastAsia="Arial" w:hAnsi="Arial"/>
                <w:b w:val="1"/>
                <w:bCs w:val="1"/>
                <w:i w:val="0"/>
                <w:iCs w:val="0"/>
                <w:color w:val="1b2b4b"/>
                <w:sz w:val="21"/>
                <w:szCs w:val="21"/>
                <w:rtl w:val="0"/>
              </w:rPr>
              <w:t xml:space="preserve">Adaptability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10">
            <w:pPr>
              <w:spacing w:after="0" w:before="0" w:lineRule="auto"/>
              <w:jc w:val="left"/>
              <w:rPr/>
            </w:pPr>
            <w:r w:rsidDel="00000000" w:rsidR="00000000" w:rsidRPr="00000000">
              <w:rPr>
                <w:rFonts w:ascii="Arial" w:cs="Arial" w:eastAsia="Arial" w:hAnsi="Arial"/>
                <w:b w:val="0"/>
                <w:bCs w:val="0"/>
                <w:i w:val="0"/>
                <w:iCs w:val="0"/>
                <w:color w:val="444444"/>
                <w:sz w:val="21"/>
                <w:szCs w:val="21"/>
                <w:rtl w:val="0"/>
              </w:rPr>
              <w:t xml:space="preserve">The AV events industry is fast-moving. </w:t>
            </w:r>
            <w:r w:rsidDel="00000000" w:rsidR="00000000" w:rsidRPr="00000000">
              <w:rPr>
                <w:sz w:val="21"/>
                <w:szCs w:val="21"/>
                <w:rtl w:val="0"/>
              </w:rPr>
              <w:t xml:space="preserve">You</w:t>
            </w:r>
            <w:r w:rsidDel="00000000" w:rsidR="00000000" w:rsidRPr="00000000">
              <w:rPr>
                <w:rFonts w:ascii="Arial" w:cs="Arial" w:eastAsia="Arial" w:hAnsi="Arial"/>
                <w:b w:val="0"/>
                <w:bCs w:val="0"/>
                <w:i w:val="0"/>
                <w:iCs w:val="0"/>
                <w:color w:val="444444"/>
                <w:sz w:val="21"/>
                <w:szCs w:val="21"/>
                <w:rtl w:val="0"/>
              </w:rPr>
              <w:t xml:space="preserve"> </w:t>
            </w:r>
            <w:r w:rsidDel="00000000" w:rsidR="00000000" w:rsidRPr="00000000">
              <w:rPr>
                <w:sz w:val="21"/>
                <w:szCs w:val="21"/>
                <w:rtl w:val="0"/>
              </w:rPr>
              <w:t xml:space="preserve">pivot</w:t>
            </w:r>
            <w:r w:rsidDel="00000000" w:rsidR="00000000" w:rsidRPr="00000000">
              <w:rPr>
                <w:rFonts w:ascii="Arial" w:cs="Arial" w:eastAsia="Arial" w:hAnsi="Arial"/>
                <w:b w:val="0"/>
                <w:bCs w:val="0"/>
                <w:i w:val="0"/>
                <w:iCs w:val="0"/>
                <w:color w:val="444444"/>
                <w:sz w:val="21"/>
                <w:szCs w:val="21"/>
                <w:rtl w:val="0"/>
              </w:rPr>
              <w:t xml:space="preserve"> quickly when priorities shift and </w:t>
            </w:r>
            <w:r w:rsidDel="00000000" w:rsidR="00000000" w:rsidRPr="00000000">
              <w:rPr>
                <w:sz w:val="21"/>
                <w:szCs w:val="21"/>
                <w:rtl w:val="0"/>
              </w:rPr>
              <w:t xml:space="preserve">don't</w:t>
            </w:r>
            <w:r w:rsidDel="00000000" w:rsidR="00000000" w:rsidRPr="00000000">
              <w:rPr>
                <w:rFonts w:ascii="Arial" w:cs="Arial" w:eastAsia="Arial" w:hAnsi="Arial"/>
                <w:b w:val="0"/>
                <w:bCs w:val="0"/>
                <w:i w:val="0"/>
                <w:iCs w:val="0"/>
                <w:color w:val="444444"/>
                <w:sz w:val="21"/>
                <w:szCs w:val="21"/>
                <w:rtl w:val="0"/>
              </w:rPr>
              <w:t xml:space="preserve"> need stability to produce quality work.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4f4" w:val="clear"/>
            <w:tcMar>
              <w:top w:w="100.0" w:type="dxa"/>
              <w:left w:w="160.0" w:type="dxa"/>
              <w:bottom w:w="100.0" w:type="dxa"/>
              <w:right w:w="160.0" w:type="dxa"/>
            </w:tcMar>
            <w:vAlign w:val="top"/>
          </w:tcPr>
          <w:p w:rsidR="00000000" w:rsidDel="00000000" w:rsidP="00000000" w:rsidRDefault="00000000" w:rsidRPr="00000000" w14:paraId="00000111">
            <w:pPr>
              <w:spacing w:after="0" w:before="0" w:lineRule="auto"/>
              <w:jc w:val="left"/>
              <w:rPr/>
            </w:pPr>
            <w:r w:rsidDel="00000000" w:rsidR="00000000" w:rsidRPr="00000000">
              <w:rPr>
                <w:rFonts w:ascii="Arial" w:cs="Arial" w:eastAsia="Arial" w:hAnsi="Arial"/>
                <w:b w:val="1"/>
                <w:bCs w:val="1"/>
                <w:i w:val="0"/>
                <w:iCs w:val="0"/>
                <w:color w:val="1b2b4b"/>
                <w:sz w:val="21"/>
                <w:szCs w:val="21"/>
                <w:rtl w:val="0"/>
              </w:rPr>
              <w:t xml:space="preserve">AI-forward working style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100.0" w:type="dxa"/>
              <w:left w:w="160.0" w:type="dxa"/>
              <w:bottom w:w="100.0" w:type="dxa"/>
              <w:right w:w="160.0" w:type="dxa"/>
            </w:tcMar>
            <w:vAlign w:val="top"/>
          </w:tcPr>
          <w:p w:rsidR="00000000" w:rsidDel="00000000" w:rsidP="00000000" w:rsidRDefault="00000000" w:rsidRPr="00000000" w14:paraId="00000112">
            <w:pPr>
              <w:spacing w:after="0" w:before="0" w:lineRule="auto"/>
              <w:jc w:val="left"/>
              <w:rPr/>
            </w:pPr>
            <w:r w:rsidDel="00000000" w:rsidR="00000000" w:rsidRPr="00000000">
              <w:rPr>
                <w:sz w:val="21"/>
                <w:szCs w:val="21"/>
                <w:rtl w:val="0"/>
              </w:rPr>
              <w:t xml:space="preserve">you</w:t>
            </w:r>
            <w:r w:rsidDel="00000000" w:rsidR="00000000" w:rsidRPr="00000000">
              <w:rPr>
                <w:rFonts w:ascii="Arial" w:cs="Arial" w:eastAsia="Arial" w:hAnsi="Arial"/>
                <w:b w:val="0"/>
                <w:bCs w:val="0"/>
                <w:i w:val="0"/>
                <w:iCs w:val="0"/>
                <w:color w:val="444444"/>
                <w:sz w:val="21"/>
                <w:szCs w:val="21"/>
                <w:rtl w:val="0"/>
              </w:rPr>
              <w:t xml:space="preserve"> </w:t>
            </w:r>
            <w:r w:rsidDel="00000000" w:rsidR="00000000" w:rsidRPr="00000000">
              <w:rPr>
                <w:sz w:val="21"/>
                <w:szCs w:val="21"/>
                <w:rtl w:val="0"/>
              </w:rPr>
              <w:t xml:space="preserve">integrate</w:t>
            </w:r>
            <w:r w:rsidDel="00000000" w:rsidR="00000000" w:rsidRPr="00000000">
              <w:rPr>
                <w:rFonts w:ascii="Arial" w:cs="Arial" w:eastAsia="Arial" w:hAnsi="Arial"/>
                <w:b w:val="0"/>
                <w:bCs w:val="0"/>
                <w:i w:val="0"/>
                <w:iCs w:val="0"/>
                <w:color w:val="444444"/>
                <w:sz w:val="21"/>
                <w:szCs w:val="21"/>
                <w:rtl w:val="0"/>
              </w:rPr>
              <w:t xml:space="preserve"> AI tools (ChatGPT, Gemini, Veo) into </w:t>
            </w:r>
            <w:r w:rsidDel="00000000" w:rsidR="00000000" w:rsidRPr="00000000">
              <w:rPr>
                <w:sz w:val="21"/>
                <w:szCs w:val="21"/>
                <w:rtl w:val="0"/>
              </w:rPr>
              <w:t xml:space="preserve">your </w:t>
            </w:r>
            <w:r w:rsidDel="00000000" w:rsidR="00000000" w:rsidRPr="00000000">
              <w:rPr>
                <w:rFonts w:ascii="Arial" w:cs="Arial" w:eastAsia="Arial" w:hAnsi="Arial"/>
                <w:b w:val="0"/>
                <w:bCs w:val="0"/>
                <w:i w:val="0"/>
                <w:iCs w:val="0"/>
                <w:color w:val="444444"/>
                <w:sz w:val="21"/>
                <w:szCs w:val="21"/>
                <w:rtl w:val="0"/>
              </w:rPr>
              <w:t xml:space="preserve">workflow to produce more, faster </w:t>
            </w:r>
            <w:r w:rsidDel="00000000" w:rsidR="00000000" w:rsidRPr="00000000">
              <w:rPr>
                <w:sz w:val="21"/>
                <w:szCs w:val="21"/>
                <w:rtl w:val="0"/>
              </w:rPr>
              <w:t xml:space="preserve">-</w:t>
            </w:r>
            <w:r w:rsidDel="00000000" w:rsidR="00000000" w:rsidRPr="00000000">
              <w:rPr>
                <w:rFonts w:ascii="Arial" w:cs="Arial" w:eastAsia="Arial" w:hAnsi="Arial"/>
                <w:b w:val="0"/>
                <w:bCs w:val="0"/>
                <w:i w:val="0"/>
                <w:iCs w:val="0"/>
                <w:color w:val="444444"/>
                <w:sz w:val="21"/>
                <w:szCs w:val="21"/>
                <w:rtl w:val="0"/>
              </w:rPr>
              <w:t xml:space="preserve"> without sacrificing quality. </w:t>
            </w:r>
            <w:r w:rsidDel="00000000" w:rsidR="00000000" w:rsidRPr="00000000">
              <w:rPr>
                <w:sz w:val="21"/>
                <w:szCs w:val="21"/>
                <w:rtl w:val="0"/>
              </w:rPr>
              <w:t xml:space="preserve">you</w:t>
            </w:r>
            <w:r w:rsidDel="00000000" w:rsidR="00000000" w:rsidRPr="00000000">
              <w:rPr>
                <w:rFonts w:ascii="Arial" w:cs="Arial" w:eastAsia="Arial" w:hAnsi="Arial"/>
                <w:b w:val="0"/>
                <w:bCs w:val="0"/>
                <w:i w:val="0"/>
                <w:iCs w:val="0"/>
                <w:color w:val="444444"/>
                <w:sz w:val="21"/>
                <w:szCs w:val="21"/>
                <w:rtl w:val="0"/>
              </w:rPr>
              <w:t xml:space="preserve"> </w:t>
            </w:r>
            <w:r w:rsidDel="00000000" w:rsidR="00000000" w:rsidRPr="00000000">
              <w:rPr>
                <w:sz w:val="21"/>
                <w:szCs w:val="21"/>
                <w:rtl w:val="0"/>
              </w:rPr>
              <w:t xml:space="preserve">bring</w:t>
            </w:r>
            <w:r w:rsidDel="00000000" w:rsidR="00000000" w:rsidRPr="00000000">
              <w:rPr>
                <w:rFonts w:ascii="Arial" w:cs="Arial" w:eastAsia="Arial" w:hAnsi="Arial"/>
                <w:b w:val="0"/>
                <w:bCs w:val="0"/>
                <w:i w:val="0"/>
                <w:iCs w:val="0"/>
                <w:color w:val="444444"/>
                <w:sz w:val="21"/>
                <w:szCs w:val="21"/>
                <w:rtl w:val="0"/>
              </w:rPr>
              <w:t xml:space="preserve"> new tools to Elena's attention proactively.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13">
            <w:pPr>
              <w:spacing w:after="0" w:before="0" w:lineRule="auto"/>
              <w:jc w:val="left"/>
              <w:rPr/>
            </w:pPr>
            <w:r w:rsidDel="00000000" w:rsidR="00000000" w:rsidRPr="00000000">
              <w:rPr>
                <w:rFonts w:ascii="Arial" w:cs="Arial" w:eastAsia="Arial" w:hAnsi="Arial"/>
                <w:b w:val="1"/>
                <w:bCs w:val="1"/>
                <w:i w:val="0"/>
                <w:iCs w:val="0"/>
                <w:color w:val="1b2b4b"/>
                <w:sz w:val="21"/>
                <w:szCs w:val="21"/>
                <w:rtl w:val="0"/>
              </w:rPr>
              <w:t xml:space="preserve">Cross-team collaboration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14">
            <w:pPr>
              <w:spacing w:after="0" w:before="0" w:lineRule="auto"/>
              <w:jc w:val="left"/>
              <w:rPr/>
            </w:pPr>
            <w:r w:rsidDel="00000000" w:rsidR="00000000" w:rsidRPr="00000000">
              <w:rPr>
                <w:sz w:val="21"/>
                <w:szCs w:val="21"/>
                <w:rtl w:val="0"/>
              </w:rPr>
              <w:t xml:space="preserve">you</w:t>
            </w:r>
            <w:r w:rsidDel="00000000" w:rsidR="00000000" w:rsidRPr="00000000">
              <w:rPr>
                <w:rFonts w:ascii="Arial" w:cs="Arial" w:eastAsia="Arial" w:hAnsi="Arial"/>
                <w:b w:val="0"/>
                <w:bCs w:val="0"/>
                <w:i w:val="0"/>
                <w:iCs w:val="0"/>
                <w:color w:val="444444"/>
                <w:sz w:val="21"/>
                <w:szCs w:val="21"/>
                <w:rtl w:val="0"/>
              </w:rPr>
              <w:t xml:space="preserve"> </w:t>
            </w:r>
            <w:r w:rsidDel="00000000" w:rsidR="00000000" w:rsidRPr="00000000">
              <w:rPr>
                <w:sz w:val="21"/>
                <w:szCs w:val="21"/>
                <w:rtl w:val="0"/>
              </w:rPr>
              <w:t xml:space="preserve">build</w:t>
            </w:r>
            <w:r w:rsidDel="00000000" w:rsidR="00000000" w:rsidRPr="00000000">
              <w:rPr>
                <w:rFonts w:ascii="Arial" w:cs="Arial" w:eastAsia="Arial" w:hAnsi="Arial"/>
                <w:b w:val="0"/>
                <w:bCs w:val="0"/>
                <w:i w:val="0"/>
                <w:iCs w:val="0"/>
                <w:color w:val="444444"/>
                <w:sz w:val="21"/>
                <w:szCs w:val="21"/>
                <w:rtl w:val="0"/>
              </w:rPr>
              <w:t xml:space="preserve"> genuine working relationships with Adam, Josh, and Marley </w:t>
            </w:r>
            <w:r w:rsidDel="00000000" w:rsidR="00000000" w:rsidRPr="00000000">
              <w:rPr>
                <w:sz w:val="21"/>
                <w:szCs w:val="21"/>
                <w:rtl w:val="0"/>
              </w:rPr>
              <w:t xml:space="preserve">-</w:t>
            </w:r>
            <w:r w:rsidDel="00000000" w:rsidR="00000000" w:rsidRPr="00000000">
              <w:rPr>
                <w:rFonts w:ascii="Arial" w:cs="Arial" w:eastAsia="Arial" w:hAnsi="Arial"/>
                <w:b w:val="0"/>
                <w:bCs w:val="0"/>
                <w:i w:val="0"/>
                <w:iCs w:val="0"/>
                <w:color w:val="444444"/>
                <w:sz w:val="21"/>
                <w:szCs w:val="21"/>
                <w:rtl w:val="0"/>
              </w:rPr>
              <w:t xml:space="preserve"> because the best marketing content comes from the team, not just from a desk.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4f4" w:val="clear"/>
            <w:tcMar>
              <w:top w:w="100.0" w:type="dxa"/>
              <w:left w:w="160.0" w:type="dxa"/>
              <w:bottom w:w="100.0" w:type="dxa"/>
              <w:right w:w="160.0" w:type="dxa"/>
            </w:tcMar>
            <w:vAlign w:val="top"/>
          </w:tcPr>
          <w:p w:rsidR="00000000" w:rsidDel="00000000" w:rsidP="00000000" w:rsidRDefault="00000000" w:rsidRPr="00000000" w14:paraId="00000115">
            <w:pPr>
              <w:spacing w:after="0" w:before="0" w:lineRule="auto"/>
              <w:jc w:val="left"/>
              <w:rPr/>
            </w:pPr>
            <w:r w:rsidDel="00000000" w:rsidR="00000000" w:rsidRPr="00000000">
              <w:rPr>
                <w:rFonts w:ascii="Arial" w:cs="Arial" w:eastAsia="Arial" w:hAnsi="Arial"/>
                <w:b w:val="1"/>
                <w:bCs w:val="1"/>
                <w:i w:val="0"/>
                <w:iCs w:val="0"/>
                <w:color w:val="1b2b4b"/>
                <w:sz w:val="21"/>
                <w:szCs w:val="21"/>
                <w:rtl w:val="0"/>
              </w:rPr>
              <w:t xml:space="preserve">Strategic contribution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100.0" w:type="dxa"/>
              <w:left w:w="160.0" w:type="dxa"/>
              <w:bottom w:w="100.0" w:type="dxa"/>
              <w:right w:w="160.0" w:type="dxa"/>
            </w:tcMar>
            <w:vAlign w:val="top"/>
          </w:tcPr>
          <w:p w:rsidR="00000000" w:rsidDel="00000000" w:rsidP="00000000" w:rsidRDefault="00000000" w:rsidRPr="00000000" w14:paraId="00000116">
            <w:pPr>
              <w:spacing w:after="0" w:before="0" w:lineRule="auto"/>
              <w:jc w:val="left"/>
              <w:rPr/>
            </w:pPr>
            <w:r w:rsidDel="00000000" w:rsidR="00000000" w:rsidRPr="00000000">
              <w:rPr>
                <w:rFonts w:ascii="Arial" w:cs="Arial" w:eastAsia="Arial" w:hAnsi="Arial"/>
                <w:b w:val="0"/>
                <w:bCs w:val="0"/>
                <w:i w:val="0"/>
                <w:iCs w:val="0"/>
                <w:color w:val="444444"/>
                <w:sz w:val="21"/>
                <w:szCs w:val="21"/>
                <w:rtl w:val="0"/>
              </w:rPr>
              <w:t xml:space="preserve">By Month 3, </w:t>
            </w:r>
            <w:r w:rsidDel="00000000" w:rsidR="00000000" w:rsidRPr="00000000">
              <w:rPr>
                <w:sz w:val="21"/>
                <w:szCs w:val="21"/>
                <w:rtl w:val="0"/>
              </w:rPr>
              <w:t xml:space="preserve">you</w:t>
            </w:r>
            <w:r w:rsidDel="00000000" w:rsidR="00000000" w:rsidRPr="00000000">
              <w:rPr>
                <w:rFonts w:ascii="Arial" w:cs="Arial" w:eastAsia="Arial" w:hAnsi="Arial"/>
                <w:b w:val="0"/>
                <w:bCs w:val="0"/>
                <w:i w:val="0"/>
                <w:iCs w:val="0"/>
                <w:color w:val="444444"/>
                <w:sz w:val="21"/>
                <w:szCs w:val="21"/>
                <w:rtl w:val="0"/>
              </w:rPr>
              <w:t xml:space="preserve"> </w:t>
            </w:r>
            <w:r w:rsidDel="00000000" w:rsidR="00000000" w:rsidRPr="00000000">
              <w:rPr>
                <w:sz w:val="21"/>
                <w:szCs w:val="21"/>
                <w:rtl w:val="0"/>
              </w:rPr>
              <w:t xml:space="preserve">are not</w:t>
            </w:r>
            <w:r w:rsidDel="00000000" w:rsidR="00000000" w:rsidRPr="00000000">
              <w:rPr>
                <w:rFonts w:ascii="Arial" w:cs="Arial" w:eastAsia="Arial" w:hAnsi="Arial"/>
                <w:b w:val="0"/>
                <w:bCs w:val="0"/>
                <w:i w:val="0"/>
                <w:iCs w:val="0"/>
                <w:color w:val="444444"/>
                <w:sz w:val="21"/>
                <w:szCs w:val="21"/>
                <w:rtl w:val="0"/>
              </w:rPr>
              <w:t xml:space="preserve"> just executing </w:t>
            </w:r>
            <w:r w:rsidDel="00000000" w:rsidR="00000000" w:rsidRPr="00000000">
              <w:rPr>
                <w:sz w:val="21"/>
                <w:szCs w:val="21"/>
                <w:rtl w:val="0"/>
              </w:rPr>
              <w:t xml:space="preserve">-</w:t>
            </w:r>
            <w:r w:rsidDel="00000000" w:rsidR="00000000" w:rsidRPr="00000000">
              <w:rPr>
                <w:rFonts w:ascii="Arial" w:cs="Arial" w:eastAsia="Arial" w:hAnsi="Arial"/>
                <w:b w:val="0"/>
                <w:bCs w:val="0"/>
                <w:i w:val="0"/>
                <w:iCs w:val="0"/>
                <w:color w:val="444444"/>
                <w:sz w:val="21"/>
                <w:szCs w:val="21"/>
                <w:rtl w:val="0"/>
              </w:rPr>
              <w:t xml:space="preserve"> </w:t>
            </w:r>
            <w:r w:rsidDel="00000000" w:rsidR="00000000" w:rsidRPr="00000000">
              <w:rPr>
                <w:sz w:val="21"/>
                <w:szCs w:val="21"/>
                <w:rtl w:val="0"/>
              </w:rPr>
              <w:t xml:space="preserve">you</w:t>
            </w:r>
            <w:r w:rsidDel="00000000" w:rsidR="00000000" w:rsidRPr="00000000">
              <w:rPr>
                <w:rFonts w:ascii="Arial" w:cs="Arial" w:eastAsia="Arial" w:hAnsi="Arial"/>
                <w:b w:val="0"/>
                <w:bCs w:val="0"/>
                <w:i w:val="0"/>
                <w:iCs w:val="0"/>
                <w:color w:val="444444"/>
                <w:sz w:val="21"/>
                <w:szCs w:val="21"/>
                <w:rtl w:val="0"/>
              </w:rPr>
              <w:t xml:space="preserve"> </w:t>
            </w:r>
            <w:r w:rsidDel="00000000" w:rsidR="00000000" w:rsidRPr="00000000">
              <w:rPr>
                <w:sz w:val="21"/>
                <w:szCs w:val="21"/>
                <w:rtl w:val="0"/>
              </w:rPr>
              <w:t xml:space="preserve">are contributing</w:t>
            </w:r>
            <w:r w:rsidDel="00000000" w:rsidR="00000000" w:rsidRPr="00000000">
              <w:rPr>
                <w:rFonts w:ascii="Arial" w:cs="Arial" w:eastAsia="Arial" w:hAnsi="Arial"/>
                <w:b w:val="0"/>
                <w:bCs w:val="0"/>
                <w:i w:val="0"/>
                <w:iCs w:val="0"/>
                <w:color w:val="444444"/>
                <w:sz w:val="21"/>
                <w:szCs w:val="21"/>
                <w:rtl w:val="0"/>
              </w:rPr>
              <w:t xml:space="preserve"> ideas, surfacing opportunities, and shaping the marketing direction alongside Elena.</w:t>
            </w:r>
            <w:r w:rsidDel="00000000" w:rsidR="00000000" w:rsidRPr="00000000">
              <w:rPr>
                <w:rtl w:val="0"/>
              </w:rPr>
            </w:r>
          </w:p>
        </w:tc>
      </w:tr>
    </w:tbl>
    <w:p w:rsidR="00000000" w:rsidDel="00000000" w:rsidP="00000000" w:rsidRDefault="00000000" w:rsidRPr="00000000" w14:paraId="00000117">
      <w:pPr>
        <w:spacing w:after="0" w:before="100" w:lineRule="auto"/>
        <w:rPr/>
      </w:pPr>
      <w:r w:rsidDel="00000000" w:rsidR="00000000" w:rsidRPr="00000000">
        <w:rPr>
          <w:rtl w:val="0"/>
        </w:rPr>
      </w:r>
    </w:p>
    <w:p w:rsidR="00000000" w:rsidDel="00000000" w:rsidP="00000000" w:rsidRDefault="00000000" w:rsidRPr="00000000" w14:paraId="00000118">
      <w:pPr>
        <w:spacing w:after="80" w:before="0" w:lineRule="auto"/>
        <w:rPr/>
      </w:pPr>
      <w:r w:rsidDel="00000000" w:rsidR="00000000" w:rsidRPr="00000000">
        <w:rPr>
          <w:rFonts w:ascii="Arial" w:cs="Arial" w:eastAsia="Arial" w:hAnsi="Arial"/>
          <w:b w:val="1"/>
          <w:bCs w:val="1"/>
          <w:color w:val="1b2b4b"/>
          <w:sz w:val="26"/>
          <w:szCs w:val="26"/>
          <w:rtl w:val="0"/>
        </w:rPr>
        <w:t xml:space="preserve">Organisational Impact</w:t>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Alltech operates with a marketing engine that runs consistently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 not in bursts when someone finds time for it</w:t>
      </w: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The sales pipeline is supported by content, case studies, and assets that Seb can deploy in every client conversation</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Alltech's brand presence reflects the sophistication and quality of its actual capabilities</w:t>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Elena can focus on strategic operations and leadership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 confident that marketing is owned, not just managed</w:t>
      </w: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The business is building a reputation in the AV industry that will attract talent, clients, and partners over the long term</w:t>
      </w:r>
      <w:r w:rsidDel="00000000" w:rsidR="00000000" w:rsidRPr="00000000">
        <w:rPr>
          <w:rtl w:val="0"/>
        </w:rPr>
      </w:r>
    </w:p>
    <w:p w:rsidR="00000000" w:rsidDel="00000000" w:rsidP="00000000" w:rsidRDefault="00000000" w:rsidRPr="00000000" w14:paraId="0000011E">
      <w:pPr>
        <w:spacing w:after="0" w:before="60" w:lineRule="auto"/>
        <w:rPr/>
      </w:pPr>
      <w:r w:rsidDel="00000000" w:rsidR="00000000" w:rsidRPr="00000000">
        <w:rPr>
          <w:rtl w:val="0"/>
        </w:rPr>
      </w:r>
    </w:p>
    <w:p w:rsidR="00000000" w:rsidDel="00000000" w:rsidP="00000000" w:rsidRDefault="00000000" w:rsidRPr="00000000" w14:paraId="0000011F">
      <w:pPr>
        <w:spacing w:after="60" w:before="60" w:lineRule="auto"/>
        <w:rPr/>
      </w:pPr>
      <w:r w:rsidDel="00000000" w:rsidR="00000000" w:rsidRPr="00000000">
        <w:rPr>
          <w:rFonts w:ascii="Arial" w:cs="Arial" w:eastAsia="Arial" w:hAnsi="Arial"/>
          <w:b w:val="0"/>
          <w:bCs w:val="0"/>
          <w:i w:val="1"/>
          <w:iCs w:val="1"/>
          <w:color w:val="888888"/>
          <w:sz w:val="22"/>
          <w:szCs w:val="22"/>
          <w:rtl w:val="0"/>
        </w:rPr>
        <w:t xml:space="preserve">Document created: June 2026  ·  EOS Review cycle: Quarterly (next review September 2026)</w:t>
      </w:r>
      <w:r w:rsidDel="00000000" w:rsidR="00000000" w:rsidRPr="00000000">
        <w:rPr>
          <w:rtl w:val="0"/>
        </w:rPr>
      </w:r>
    </w:p>
    <w:p w:rsidR="00000000" w:rsidDel="00000000" w:rsidP="00000000" w:rsidRDefault="00000000" w:rsidRPr="00000000" w14:paraId="00000120">
      <w:pPr>
        <w:spacing w:after="0" w:before="200" w:lineRule="auto"/>
        <w:rPr/>
      </w:pPr>
      <w:r w:rsidDel="00000000" w:rsidR="00000000" w:rsidRPr="00000000">
        <w:rPr>
          <w:rtl w:val="0"/>
        </w:rPr>
      </w:r>
    </w:p>
    <w:sectPr>
      <w:footerReference r:id="rId7" w:type="default"/>
      <w:pgSz w:h="15840" w:w="12240" w:orient="portrait"/>
      <w:pgMar w:bottom="1200" w:top="120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1">
    <w:pPr>
      <w:pBdr>
        <w:top w:color="0e7c7b" w:space="6" w:sz="4" w:val="single"/>
      </w:pBdr>
      <w:spacing w:after="0" w:before="60" w:lineRule="auto"/>
      <w:rPr/>
    </w:pPr>
    <w:r w:rsidDel="00000000" w:rsidR="00000000" w:rsidRPr="00000000">
      <w:rPr>
        <w:rFonts w:ascii="Arial" w:cs="Arial" w:eastAsia="Arial" w:hAnsi="Arial"/>
        <w:color w:val="888888"/>
        <w:sz w:val="18"/>
        <w:szCs w:val="18"/>
        <w:rtl w:val="0"/>
      </w:rPr>
      <w:t xml:space="preserve">Alltech AV  ·  </w:t>
    </w:r>
    <w:r w:rsidDel="00000000" w:rsidR="00000000" w:rsidRPr="00000000">
      <w:rPr>
        <w:color w:val="888888"/>
        <w:sz w:val="18"/>
        <w:szCs w:val="18"/>
        <w:rtl w:val="0"/>
      </w:rPr>
      <w:t xml:space="preserve">[Name]</w:t>
    </w:r>
    <w:r w:rsidDel="00000000" w:rsidR="00000000" w:rsidRPr="00000000">
      <w:rPr>
        <w:rFonts w:ascii="Arial" w:cs="Arial" w:eastAsia="Arial" w:hAnsi="Arial"/>
        <w:color w:val="888888"/>
        <w:sz w:val="18"/>
        <w:szCs w:val="18"/>
        <w:rtl w:val="0"/>
      </w:rPr>
      <w:t xml:space="preserve"> </w:t>
    </w:r>
    <w:r w:rsidDel="00000000" w:rsidR="00000000" w:rsidRPr="00000000">
      <w:rPr>
        <w:color w:val="888888"/>
        <w:sz w:val="18"/>
        <w:szCs w:val="18"/>
        <w:rtl w:val="0"/>
      </w:rPr>
      <w:t xml:space="preserve">-</w:t>
    </w:r>
    <w:r w:rsidDel="00000000" w:rsidR="00000000" w:rsidRPr="00000000">
      <w:rPr>
        <w:rFonts w:ascii="Arial" w:cs="Arial" w:eastAsia="Arial" w:hAnsi="Arial"/>
        <w:color w:val="888888"/>
        <w:sz w:val="18"/>
        <w:szCs w:val="18"/>
        <w:rtl w:val="0"/>
      </w:rPr>
      <w:t xml:space="preserve"> EOS Role Blueprint  ·  Confidential   Page </w:t>
    </w:r>
    <w:r w:rsidDel="00000000" w:rsidR="00000000" w:rsidRPr="00000000">
      <w:rPr>
        <w:rFonts w:ascii="Arial" w:cs="Arial" w:eastAsia="Arial" w:hAnsi="Arial"/>
        <w:color w:val="888888"/>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6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560" w:hanging="28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444444"/>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00" w:line="240" w:lineRule="auto"/>
      <w:ind w:left="0" w:right="0" w:firstLine="0"/>
      <w:jc w:val="left"/>
    </w:pPr>
    <w:rPr>
      <w:rFonts w:ascii="Arial" w:cs="Arial" w:eastAsia="Arial" w:hAnsi="Arial"/>
      <w:b w:val="1"/>
      <w:bCs w:val="1"/>
      <w:i w:val="0"/>
      <w:iCs w:val="0"/>
      <w:smallCaps w:val="0"/>
      <w:strike w:val="0"/>
      <w:color w:val="1b2b4b"/>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444444"/>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CCgkfreKUScrLzaBD0DZ43Hwog==">CgMxLjAaGgoBMBIVChMIB0IPCgVBcmlhbBIGQW5kaWthGhoKATESFQoTCAdCDwoFQXJpYWwSBkFuZGlrYRoaCgEyEhUKEwgHQg8KBUFyaWFsEgZBbmRpa2EaHQoBMxIYChYIB0ISEhBBcmlhbCBVbmljb2RlIE1TGhoKATQSFQoTCAdCDwoFQXJpYWwSBkFuZGlrYRokCgE1Eh8KHQgHQhkKBUFyaWFsEhBBcmlhbCBVbmljb2RlIE1TGhoKATYSFQoTCAdCDwoFQXJpYWwSBkFuZGlrYRoaCgE3EhUKEwgHQg8KBUFyaWFsEgZBbmRpa2EaGgoBOBIVChMIB0IPCgVBcmlhbBIGQW5kaWthOAByITEtZmhRTjQwOUFZZDBaTWpQZ1hESlJjbWx0bkdoNENh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