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</w:tabs>
        <w:spacing w:before="156" w:beforeLines="50" w:after="156" w:afterLines="50"/>
        <w:jc w:val="center"/>
        <w:rPr>
          <w:rFonts w:ascii="华文行楷" w:eastAsia="华文行楷"/>
          <w:b/>
          <w:bCs/>
          <w:sz w:val="32"/>
        </w:rPr>
      </w:pPr>
      <w:r>
        <w:rPr>
          <w:rFonts w:hint="eastAsia" w:ascii="宋体" w:hAnsi="宋体"/>
          <w:sz w:val="28"/>
          <w:szCs w:val="40"/>
        </w:rPr>
        <w:t xml:space="preserve"> </w:t>
      </w:r>
      <w:r>
        <w:rPr>
          <w:rFonts w:ascii="宋体" w:hAnsi="宋体"/>
          <w:sz w:val="28"/>
          <w:szCs w:val="40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信息科学与工程 </w:t>
      </w:r>
      <w:r>
        <w:rPr>
          <w:rFonts w:hint="eastAsia" w:ascii="华文行楷" w:eastAsia="华文行楷"/>
          <w:b/>
          <w:bCs/>
          <w:sz w:val="32"/>
        </w:rPr>
        <w:t>学院课程设计成绩评价表</w:t>
      </w:r>
    </w:p>
    <w:p>
      <w:pPr>
        <w:tabs>
          <w:tab w:val="center" w:pos="4153"/>
        </w:tabs>
        <w:spacing w:before="156" w:beforeLines="50" w:after="156" w:afterLines="5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课程名称：</w:t>
      </w:r>
      <w:r>
        <w:rPr>
          <w:rFonts w:hint="eastAsia" w:ascii="宋体" w:hAnsi="宋体"/>
          <w:sz w:val="24"/>
        </w:rPr>
        <w:t xml:space="preserve"> </w:t>
      </w:r>
      <w:r>
        <w:rPr>
          <w:rFonts w:hint="default" w:ascii="宋体" w:hAnsi="宋体"/>
          <w:sz w:val="24"/>
          <w:lang w:val="en-US"/>
        </w:rPr>
        <w:t>Java</w:t>
      </w:r>
      <w:r>
        <w:rPr>
          <w:rFonts w:hint="eastAsia" w:ascii="宋体" w:hAnsi="宋体"/>
          <w:sz w:val="24"/>
          <w:lang w:val="en-US" w:eastAsia="zh-CN"/>
        </w:rPr>
        <w:t>课程设计</w:t>
      </w:r>
    </w:p>
    <w:p>
      <w:pPr>
        <w:tabs>
          <w:tab w:val="center" w:pos="4153"/>
        </w:tabs>
        <w:spacing w:before="156" w:beforeLines="50" w:after="156" w:afterLines="50"/>
        <w:rPr>
          <w:sz w:val="24"/>
        </w:rPr>
      </w:pPr>
      <w:r>
        <w:rPr>
          <w:rFonts w:hint="eastAsia"/>
          <w:sz w:val="24"/>
        </w:rPr>
        <w:t>设计题目：</w:t>
      </w:r>
    </w:p>
    <w:p>
      <w:pPr>
        <w:tabs>
          <w:tab w:val="center" w:pos="4153"/>
        </w:tabs>
        <w:spacing w:before="156" w:beforeLines="50" w:after="156" w:afterLines="50"/>
        <w:rPr>
          <w:rFonts w:hint="eastAsia"/>
          <w:sz w:val="24"/>
        </w:rPr>
      </w:pPr>
      <w:r>
        <w:rPr>
          <w:rFonts w:hint="eastAsia"/>
          <w:sz w:val="24"/>
        </w:rPr>
        <w:t>专业：</w:t>
      </w:r>
      <w:r>
        <w:rPr>
          <w:rFonts w:hint="eastAsia"/>
          <w:sz w:val="24"/>
          <w:lang w:val="en-US" w:eastAsia="zh-CN"/>
        </w:rPr>
        <w:t>软件工程</w:t>
      </w:r>
      <w:r>
        <w:rPr>
          <w:rFonts w:hint="eastAsia"/>
          <w:sz w:val="24"/>
        </w:rPr>
        <w:t xml:space="preserve">     班级：</w:t>
      </w:r>
      <w:r>
        <w:rPr>
          <w:rFonts w:hint="eastAsia"/>
          <w:sz w:val="24"/>
          <w:lang w:val="en-US" w:eastAsia="zh-CN"/>
        </w:rPr>
        <w:t>软件150</w:t>
      </w:r>
      <w:r>
        <w:rPr>
          <w:rFonts w:hint="eastAsia"/>
          <w:sz w:val="24"/>
        </w:rPr>
        <w:t xml:space="preserve">    姓名：             学号：</w:t>
      </w:r>
    </w:p>
    <w:tbl>
      <w:tblPr>
        <w:tblStyle w:val="7"/>
        <w:tblW w:w="99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761"/>
        <w:gridCol w:w="680"/>
        <w:gridCol w:w="832"/>
        <w:gridCol w:w="5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979" w:type="dxa"/>
            <w:vAlign w:val="center"/>
          </w:tcPr>
          <w:p>
            <w:pPr>
              <w:tabs>
                <w:tab w:val="center" w:pos="4153"/>
              </w:tabs>
              <w:spacing w:before="156" w:beforeLines="50" w:after="156" w:afterLines="5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评审项目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center" w:pos="4153"/>
              </w:tabs>
              <w:spacing w:before="156" w:beforeLines="50" w:after="156" w:afterLines="5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分数</w:t>
            </w:r>
          </w:p>
        </w:tc>
        <w:tc>
          <w:tcPr>
            <w:tcW w:w="832" w:type="dxa"/>
            <w:vAlign w:val="center"/>
          </w:tcPr>
          <w:p>
            <w:pPr>
              <w:tabs>
                <w:tab w:val="center" w:pos="4153"/>
              </w:tabs>
              <w:spacing w:before="156" w:beforeLines="50" w:after="156" w:afterLines="5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得分</w:t>
            </w:r>
          </w:p>
        </w:tc>
        <w:tc>
          <w:tcPr>
            <w:tcW w:w="5667" w:type="dxa"/>
            <w:vAlign w:val="center"/>
          </w:tcPr>
          <w:p>
            <w:pPr>
              <w:tabs>
                <w:tab w:val="center" w:pos="4153"/>
              </w:tabs>
              <w:spacing w:before="156" w:beforeLines="50" w:after="156" w:afterLines="5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评分标准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5" w:hRule="atLeast"/>
          <w:jc w:val="center"/>
        </w:trPr>
        <w:tc>
          <w:tcPr>
            <w:tcW w:w="1979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目标1. 能够综合运用各种Java技术，进行需求分析，设计合理的方案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76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代码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/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0%</w:t>
            </w:r>
          </w:p>
        </w:tc>
        <w:tc>
          <w:tcPr>
            <w:tcW w:w="680" w:type="dxa"/>
            <w:vAlign w:val="center"/>
          </w:tcPr>
          <w:p>
            <w:pPr>
              <w:tabs>
                <w:tab w:val="center" w:pos="4153"/>
              </w:tabs>
              <w:spacing w:line="220" w:lineRule="exact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</w:rPr>
              <w:t>20分</w:t>
            </w:r>
          </w:p>
        </w:tc>
        <w:tc>
          <w:tcPr>
            <w:tcW w:w="832" w:type="dxa"/>
            <w:vAlign w:val="center"/>
          </w:tcPr>
          <w:p>
            <w:pPr>
              <w:tabs>
                <w:tab w:val="center" w:pos="4153"/>
              </w:tabs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</w:p>
        </w:tc>
        <w:tc>
          <w:tcPr>
            <w:tcW w:w="56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1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</w:rPr>
              <w:t>（1）系统功能完善、代码结构合理：17～20分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center" w:pos="41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</w:rPr>
              <w:t>（2）系统功能完善、代码结构基本合理：13～16分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center" w:pos="41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</w:rPr>
              <w:t>（3）系统功能比较完善、代码结构基本合理：9～12分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center" w:pos="41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</w:rPr>
              <w:t>（4）系统功能基本完善、代码结构基本合理：5～8分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center" w:pos="41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</w:rPr>
              <w:t>（5）系统功能不完善、代码结构不合理：0～4分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80" w:hRule="atLeast"/>
          <w:jc w:val="center"/>
        </w:trPr>
        <w:tc>
          <w:tcPr>
            <w:tcW w:w="1979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目标2. 能够根据设计方案，进行代码实现，并测试保证系统的正确性。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代码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/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0%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0分</w:t>
            </w: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</w:p>
        </w:tc>
        <w:tc>
          <w:tcPr>
            <w:tcW w:w="5667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（1）程序代码能满足设计需求，代码正确、简洁、运行正常：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  <w:t>33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～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  <w:t>40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分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（2）程序代码能满足设计需求，代码正确、运行正常：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  <w:t>25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～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分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（3）程序代码能基本满足设计需求，代码正确，运行正常：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  <w:t>17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～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  <w:t>24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（4）程序代码能基本满足设计需求，代码基本正确，能编译通过：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  <w:t>9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～1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分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（5）程序代码不能满足设计需求，代码有误、运行不正常：0～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5" w:hRule="atLeast"/>
          <w:jc w:val="center"/>
        </w:trPr>
        <w:tc>
          <w:tcPr>
            <w:tcW w:w="1979" w:type="dxa"/>
            <w:vMerge w:val="restart"/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目标3. 撰写图文并茂的课程设计报告，能够清晰描述完成的系统，准确回答提出的问题。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设计报告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/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0%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0分</w:t>
            </w: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</w:p>
        </w:tc>
        <w:tc>
          <w:tcPr>
            <w:tcW w:w="5667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（1）设计报告中实验数据充分、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符合规范、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分析恰当合理：17～20分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（2）设计报告中实验数据充分、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符合规范、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但分析不够详细：13～16分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（3）设计报告中实验数据比较充分、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符合规范、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但缺乏结果分析：9～12分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（4）设计报告中实验数据不充分、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符合规范、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缺乏结果分析：5～8分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（5）设计报告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基本符合规范、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缺乏实验数据和结果分析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、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：0～4分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2" w:hRule="atLeast"/>
          <w:jc w:val="center"/>
        </w:trPr>
        <w:tc>
          <w:tcPr>
            <w:tcW w:w="1979" w:type="dxa"/>
            <w:vMerge w:val="continue"/>
            <w:vAlign w:val="center"/>
          </w:tcPr>
          <w:p>
            <w:pPr>
              <w:tabs>
                <w:tab w:val="center" w:pos="4153"/>
              </w:tabs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答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辩/50%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  <w:t>20分</w:t>
            </w: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</w:p>
        </w:tc>
        <w:tc>
          <w:tcPr>
            <w:tcW w:w="5667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（1）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系统功能叙述完整，回答问题准确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：17～20分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（2）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系统功能叙述完整，回答问题基本准确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：13～16分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（3）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系统功能叙述比较完整，回答问题基本准确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：9～12分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（4）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系统功能叙述基本完整，回答问题基本准确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：5～8分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（5）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系统功能叙述不完整，回答问题不准确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：0～4分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3" w:hRule="atLeast"/>
          <w:jc w:val="center"/>
        </w:trPr>
        <w:tc>
          <w:tcPr>
            <w:tcW w:w="1979" w:type="dxa"/>
            <w:vAlign w:val="center"/>
          </w:tcPr>
          <w:p>
            <w:pPr>
              <w:tabs>
                <w:tab w:val="center" w:pos="4153"/>
              </w:tabs>
              <w:spacing w:before="156" w:beforeLines="50" w:after="156" w:afterLines="5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总 分</w:t>
            </w:r>
          </w:p>
        </w:tc>
        <w:tc>
          <w:tcPr>
            <w:tcW w:w="7940" w:type="dxa"/>
            <w:gridSpan w:val="4"/>
            <w:vAlign w:val="center"/>
          </w:tcPr>
          <w:p>
            <w:pPr>
              <w:tabs>
                <w:tab w:val="center" w:pos="4153"/>
              </w:tabs>
              <w:spacing w:before="156" w:beforeLines="50" w:after="156" w:afterLines="50"/>
              <w:jc w:val="center"/>
              <w:rPr>
                <w:rFonts w:hint="default" w:ascii="Times New Roman" w:hAnsi="Times New Roman" w:cs="Times New Roman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5" w:hRule="atLeast"/>
          <w:jc w:val="center"/>
        </w:trPr>
        <w:tc>
          <w:tcPr>
            <w:tcW w:w="1979" w:type="dxa"/>
            <w:vAlign w:val="center"/>
          </w:tcPr>
          <w:p>
            <w:pPr>
              <w:tabs>
                <w:tab w:val="center" w:pos="4153"/>
              </w:tabs>
              <w:spacing w:before="156" w:beforeLines="50" w:after="156" w:afterLines="5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综合意见</w:t>
            </w:r>
          </w:p>
        </w:tc>
        <w:tc>
          <w:tcPr>
            <w:tcW w:w="7940" w:type="dxa"/>
            <w:gridSpan w:val="4"/>
            <w:vAlign w:val="center"/>
          </w:tcPr>
          <w:p>
            <w:pPr>
              <w:tabs>
                <w:tab w:val="center" w:pos="4153"/>
              </w:tabs>
              <w:rPr>
                <w:rFonts w:hint="default" w:ascii="Times New Roman" w:hAnsi="Times New Roman" w:cs="Times New Roman"/>
                <w:szCs w:val="21"/>
              </w:rPr>
            </w:pPr>
          </w:p>
          <w:p>
            <w:pPr>
              <w:tabs>
                <w:tab w:val="center" w:pos="4153"/>
              </w:tabs>
              <w:rPr>
                <w:rFonts w:hint="default" w:ascii="Times New Roman" w:hAnsi="Times New Roman" w:cs="Times New Roman"/>
                <w:szCs w:val="21"/>
              </w:rPr>
            </w:pPr>
            <w:bookmarkStart w:id="0" w:name="_GoBack"/>
            <w:bookmarkEnd w:id="0"/>
          </w:p>
          <w:p>
            <w:pPr>
              <w:tabs>
                <w:tab w:val="center" w:pos="4153"/>
              </w:tabs>
              <w:rPr>
                <w:rFonts w:hint="default" w:ascii="Times New Roman" w:hAnsi="Times New Roman" w:cs="Times New Roman"/>
                <w:szCs w:val="18"/>
              </w:rPr>
            </w:pPr>
          </w:p>
          <w:p>
            <w:pPr>
              <w:tabs>
                <w:tab w:val="center" w:pos="4153"/>
              </w:tabs>
              <w:rPr>
                <w:rFonts w:hint="default" w:ascii="Times New Roman" w:hAnsi="Times New Roman" w:cs="Times New Roman"/>
                <w:szCs w:val="18"/>
              </w:rPr>
            </w:pPr>
          </w:p>
          <w:p>
            <w:pPr>
              <w:tabs>
                <w:tab w:val="center" w:pos="4153"/>
              </w:tabs>
              <w:spacing w:before="156" w:beforeLines="50" w:after="156" w:afterLines="50"/>
              <w:jc w:val="center"/>
              <w:rPr>
                <w:rFonts w:hint="default" w:ascii="Times New Roman" w:hAnsi="Times New Roman" w:cs="Times New Roman"/>
                <w:szCs w:val="18"/>
              </w:rPr>
            </w:pPr>
            <w:r>
              <w:rPr>
                <w:rFonts w:hint="default" w:ascii="Times New Roman" w:hAnsi="Times New Roman" w:cs="Times New Roman"/>
                <w:szCs w:val="18"/>
              </w:rPr>
              <w:t xml:space="preserve">               指导教师                         </w:t>
            </w:r>
            <w:r>
              <w:rPr>
                <w:rFonts w:hint="default" w:ascii="Times New Roman" w:hAnsi="Times New Roman" w:cs="Times New Roman"/>
                <w:szCs w:val="18"/>
                <w:lang w:val="en-US" w:eastAsia="zh-CN"/>
              </w:rPr>
              <w:t>2018</w:t>
            </w:r>
            <w:r>
              <w:rPr>
                <w:rFonts w:hint="default" w:ascii="Times New Roman" w:hAnsi="Times New Roman" w:cs="Times New Roman"/>
                <w:szCs w:val="18"/>
              </w:rPr>
              <w:t>年</w:t>
            </w:r>
            <w:r>
              <w:rPr>
                <w:rFonts w:hint="default" w:ascii="Times New Roman" w:hAnsi="Times New Roman" w:cs="Times New Roman"/>
                <w:szCs w:val="18"/>
                <w:lang w:val="en-US" w:eastAsia="zh-CN"/>
              </w:rPr>
              <w:t>7</w:t>
            </w:r>
            <w:r>
              <w:rPr>
                <w:rFonts w:hint="default" w:ascii="Times New Roman" w:hAnsi="Times New Roman" w:cs="Times New Roman"/>
                <w:szCs w:val="18"/>
              </w:rPr>
              <w:t>月</w:t>
            </w:r>
            <w:r>
              <w:rPr>
                <w:rFonts w:hint="default" w:ascii="Times New Roman" w:hAnsi="Times New Roman" w:cs="Times New Roman"/>
                <w:szCs w:val="18"/>
                <w:lang w:val="en-US" w:eastAsia="zh-CN"/>
              </w:rPr>
              <w:t>13</w:t>
            </w:r>
            <w:r>
              <w:rPr>
                <w:rFonts w:hint="default" w:ascii="Times New Roman" w:hAnsi="Times New Roman" w:cs="Times New Roman"/>
                <w:szCs w:val="18"/>
              </w:rPr>
              <w:t>日</w:t>
            </w:r>
          </w:p>
        </w:tc>
      </w:tr>
    </w:tbl>
    <w:p>
      <w:pPr>
        <w:spacing w:line="360" w:lineRule="auto"/>
        <w:rPr>
          <w:rFonts w:ascii="仿宋" w:hAnsi="仿宋" w:eastAsia="仿宋"/>
          <w:b/>
          <w:color w:val="FF0000"/>
          <w:szCs w:val="21"/>
        </w:rPr>
      </w:pPr>
    </w:p>
    <w:sectPr>
      <w:pgSz w:w="11906" w:h="16838"/>
      <w:pgMar w:top="714" w:right="1134" w:bottom="569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altName w:val="Arial Unicode MS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3D"/>
    <w:rsid w:val="00101589"/>
    <w:rsid w:val="001C616F"/>
    <w:rsid w:val="001E1DDE"/>
    <w:rsid w:val="00227324"/>
    <w:rsid w:val="00232504"/>
    <w:rsid w:val="002E61E7"/>
    <w:rsid w:val="00337549"/>
    <w:rsid w:val="00360D2B"/>
    <w:rsid w:val="003741E3"/>
    <w:rsid w:val="003C34BB"/>
    <w:rsid w:val="004247E1"/>
    <w:rsid w:val="00455DA0"/>
    <w:rsid w:val="00457885"/>
    <w:rsid w:val="004C7302"/>
    <w:rsid w:val="0064683D"/>
    <w:rsid w:val="006E67BA"/>
    <w:rsid w:val="008D4A40"/>
    <w:rsid w:val="009E6F93"/>
    <w:rsid w:val="00A3457C"/>
    <w:rsid w:val="00A710B7"/>
    <w:rsid w:val="00C17A2F"/>
    <w:rsid w:val="00CA5D48"/>
    <w:rsid w:val="00D76AD8"/>
    <w:rsid w:val="00E92E82"/>
    <w:rsid w:val="00FE05CF"/>
    <w:rsid w:val="01C03985"/>
    <w:rsid w:val="02B24F99"/>
    <w:rsid w:val="04811375"/>
    <w:rsid w:val="049C0031"/>
    <w:rsid w:val="050664AB"/>
    <w:rsid w:val="0CF02E9E"/>
    <w:rsid w:val="0D5D2A91"/>
    <w:rsid w:val="0FCE09FA"/>
    <w:rsid w:val="12E53745"/>
    <w:rsid w:val="17BC553D"/>
    <w:rsid w:val="1B1A485D"/>
    <w:rsid w:val="1EE9463B"/>
    <w:rsid w:val="201C2CA7"/>
    <w:rsid w:val="21003A09"/>
    <w:rsid w:val="2194544B"/>
    <w:rsid w:val="22332873"/>
    <w:rsid w:val="248C18F3"/>
    <w:rsid w:val="2C8A75E3"/>
    <w:rsid w:val="2DA40A5A"/>
    <w:rsid w:val="2E1D73E7"/>
    <w:rsid w:val="300E62A8"/>
    <w:rsid w:val="318809F1"/>
    <w:rsid w:val="33B03890"/>
    <w:rsid w:val="33E43093"/>
    <w:rsid w:val="34644E2D"/>
    <w:rsid w:val="35E53906"/>
    <w:rsid w:val="37044AE2"/>
    <w:rsid w:val="3BF40381"/>
    <w:rsid w:val="3DB02EAA"/>
    <w:rsid w:val="3EFD0131"/>
    <w:rsid w:val="3F3F31C4"/>
    <w:rsid w:val="3F4028E4"/>
    <w:rsid w:val="3F4D6139"/>
    <w:rsid w:val="41156DD5"/>
    <w:rsid w:val="41743854"/>
    <w:rsid w:val="42B521D4"/>
    <w:rsid w:val="45146672"/>
    <w:rsid w:val="454A5779"/>
    <w:rsid w:val="46154C77"/>
    <w:rsid w:val="46957D7C"/>
    <w:rsid w:val="46DB5BAC"/>
    <w:rsid w:val="484B53AA"/>
    <w:rsid w:val="491B2036"/>
    <w:rsid w:val="4F8010D3"/>
    <w:rsid w:val="4F9900F6"/>
    <w:rsid w:val="501C64FE"/>
    <w:rsid w:val="52924D4F"/>
    <w:rsid w:val="570156D4"/>
    <w:rsid w:val="5C5042B0"/>
    <w:rsid w:val="60EB058C"/>
    <w:rsid w:val="626A6ABB"/>
    <w:rsid w:val="62A06AC6"/>
    <w:rsid w:val="643D41C9"/>
    <w:rsid w:val="679335EF"/>
    <w:rsid w:val="6B050908"/>
    <w:rsid w:val="6BC51AD3"/>
    <w:rsid w:val="6FAD0BEA"/>
    <w:rsid w:val="79BB7EEA"/>
    <w:rsid w:val="7A2538B7"/>
    <w:rsid w:val="7AD349FA"/>
    <w:rsid w:val="7D5C5F7B"/>
    <w:rsid w:val="7FE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6"/>
    <w:link w:val="5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6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192</Words>
  <Characters>1095</Characters>
  <Lines>9</Lines>
  <Paragraphs>2</Paragraphs>
  <TotalTime>7</TotalTime>
  <ScaleCrop>false</ScaleCrop>
  <LinksUpToDate>false</LinksUpToDate>
  <CharactersWithSpaces>1285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2018-04-03T00:35:00Z</dcterms:created>
  <dc:creator>CHAO FAN</dc:creator>
  <cp:lastModifiedBy>ljc</cp:lastModifiedBy>
  <dcterms:modified xsi:type="dcterms:W3CDTF">2018-06-25T08:34:20Z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