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37CE" w14:textId="77777777" w:rsidR="001F5700" w:rsidRPr="00B16ABB" w:rsidRDefault="001F5700" w:rsidP="001F5700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326778" w14:paraId="31D6EF10" w14:textId="77777777" w:rsidTr="00326778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1DEE71BB" w14:textId="77777777" w:rsidR="00326778" w:rsidRPr="008E0445" w:rsidRDefault="00326778" w:rsidP="00D964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5F8DDC5D" w14:textId="77777777" w:rsidR="00326778" w:rsidRPr="008E0445" w:rsidRDefault="00326778" w:rsidP="00D964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04BB5EC" w14:textId="77777777" w:rsidR="00326778" w:rsidRPr="008E0445" w:rsidRDefault="00326778" w:rsidP="00D964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538F0C47" w14:textId="01076B52" w:rsidR="00326778" w:rsidRPr="008E0445" w:rsidRDefault="00326778" w:rsidP="00D964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06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26778" w14:paraId="512DA5C1" w14:textId="77777777" w:rsidTr="00326778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D9E088A" w14:textId="77777777" w:rsidR="00326778" w:rsidRPr="00C862B3" w:rsidRDefault="00326778" w:rsidP="00D9640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2BA53CC" w14:textId="77777777" w:rsidR="00326778" w:rsidRPr="00C862B3" w:rsidRDefault="00326778" w:rsidP="00D9640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26778" w:rsidRPr="00DD70C9" w14:paraId="4A4338BF" w14:textId="77777777" w:rsidTr="00611ACA">
        <w:trPr>
          <w:trHeight w:val="1606"/>
          <w:jc w:val="center"/>
        </w:trPr>
        <w:tc>
          <w:tcPr>
            <w:tcW w:w="2268" w:type="dxa"/>
            <w:gridSpan w:val="2"/>
          </w:tcPr>
          <w:p w14:paraId="5F3CC57D" w14:textId="77777777" w:rsidR="00326778" w:rsidRDefault="00326778" w:rsidP="00326778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39712739" w14:textId="77777777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完成2K觸控全檢</w:t>
            </w:r>
          </w:p>
          <w:p w14:paraId="44FA953E" w14:textId="77777777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製作谷林</w:t>
            </w:r>
            <w:proofErr w:type="gramEnd"/>
            <w:r>
              <w:rPr>
                <w:rFonts w:ascii="標楷體" w:eastAsia="標楷體" w:hAnsi="標楷體" w:hint="eastAsia"/>
              </w:rPr>
              <w:t>自動化展DM：50%</w:t>
            </w:r>
          </w:p>
          <w:p w14:paraId="5C3C35B3" w14:textId="77777777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E7F9E">
              <w:rPr>
                <w:rFonts w:ascii="標楷體" w:eastAsia="標楷體" w:hAnsi="標楷體" w:hint="eastAsia"/>
                <w:strike/>
              </w:rPr>
              <w:t>測試</w:t>
            </w:r>
            <w:proofErr w:type="gramStart"/>
            <w:r w:rsidRPr="005E7F9E">
              <w:rPr>
                <w:rFonts w:ascii="標楷體" w:eastAsia="標楷體" w:hAnsi="標楷體" w:hint="eastAsia"/>
                <w:strike/>
              </w:rPr>
              <w:t>友拓感</w:t>
            </w:r>
            <w:proofErr w:type="gramEnd"/>
            <w:r w:rsidRPr="005E7F9E">
              <w:rPr>
                <w:rFonts w:ascii="標楷體" w:eastAsia="標楷體" w:hAnsi="標楷體" w:hint="eastAsia"/>
                <w:strike/>
              </w:rPr>
              <w:t>測器樣品</w:t>
            </w:r>
            <w:r>
              <w:rPr>
                <w:rFonts w:ascii="標楷體" w:eastAsia="標楷體" w:hAnsi="標楷體" w:hint="eastAsia"/>
              </w:rPr>
              <w:t>：Steven</w:t>
            </w:r>
          </w:p>
          <w:p w14:paraId="0CE50D7D" w14:textId="77777777" w:rsidR="00326778" w:rsidRPr="00924FF1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提供日月光新版韌體QGW820：改這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提供</w:t>
            </w:r>
          </w:p>
        </w:tc>
      </w:tr>
      <w:tr w:rsidR="00326778" w:rsidRPr="00DD70C9" w14:paraId="4F717E0C" w14:textId="77777777" w:rsidTr="00326778">
        <w:trPr>
          <w:trHeight w:val="890"/>
          <w:jc w:val="center"/>
        </w:trPr>
        <w:tc>
          <w:tcPr>
            <w:tcW w:w="2268" w:type="dxa"/>
            <w:gridSpan w:val="2"/>
          </w:tcPr>
          <w:p w14:paraId="0FE4C40B" w14:textId="77777777" w:rsidR="00326778" w:rsidRDefault="00326778" w:rsidP="00326778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56418681" w14:textId="2CD5B860" w:rsidR="00326778" w:rsidRDefault="00326778" w:rsidP="00326778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  <w:proofErr w:type="gramStart"/>
            <w:r>
              <w:rPr>
                <w:rFonts w:ascii="標楷體" w:eastAsia="標楷體" w:hAnsi="標楷體" w:hint="eastAsia"/>
              </w:rPr>
              <w:t>音</w:t>
            </w:r>
            <w:proofErr w:type="gramEnd"/>
            <w:r>
              <w:rPr>
                <w:rFonts w:ascii="標楷體" w:eastAsia="標楷體" w:hAnsi="標楷體" w:hint="eastAsia"/>
              </w:rPr>
              <w:t>檔調整、測試</w:t>
            </w:r>
            <w:r w:rsidR="001F6B40">
              <w:rPr>
                <w:rFonts w:ascii="標楷體" w:eastAsia="標楷體" w:hAnsi="標楷體" w:hint="eastAsia"/>
              </w:rPr>
              <w:t xml:space="preserve"> </w:t>
            </w:r>
          </w:p>
          <w:p w14:paraId="2AD1D8A8" w14:textId="77777777" w:rsidR="00326778" w:rsidRDefault="00326778" w:rsidP="00326778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proofErr w:type="gramStart"/>
            <w:r>
              <w:rPr>
                <w:rFonts w:ascii="標楷體" w:eastAsia="標楷體" w:hAnsi="標楷體" w:hint="eastAsia"/>
              </w:rPr>
              <w:t>吋燒錄</w:t>
            </w:r>
            <w:proofErr w:type="gramEnd"/>
            <w:r>
              <w:rPr>
                <w:rFonts w:ascii="標楷體" w:eastAsia="標楷體" w:hAnsi="標楷體" w:hint="eastAsia"/>
              </w:rPr>
              <w:t>器韌體、燒錄程式測試</w:t>
            </w:r>
          </w:p>
        </w:tc>
      </w:tr>
      <w:tr w:rsidR="00326778" w14:paraId="70087BB9" w14:textId="77777777" w:rsidTr="00326778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FFD641B" w14:textId="77777777" w:rsidR="00326778" w:rsidRPr="00C862B3" w:rsidRDefault="00326778" w:rsidP="00D9640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6F6402B" w14:textId="77777777" w:rsidR="00326778" w:rsidRPr="00C862B3" w:rsidRDefault="00326778" w:rsidP="00D9640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26778" w:rsidRPr="00C862B3" w14:paraId="78F45A52" w14:textId="77777777" w:rsidTr="00326778">
        <w:trPr>
          <w:trHeight w:val="886"/>
          <w:jc w:val="center"/>
        </w:trPr>
        <w:tc>
          <w:tcPr>
            <w:tcW w:w="2268" w:type="dxa"/>
            <w:gridSpan w:val="2"/>
          </w:tcPr>
          <w:p w14:paraId="107F5AB3" w14:textId="77777777" w:rsidR="00326778" w:rsidRDefault="00326778" w:rsidP="00326778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00C74D7D" w14:textId="77777777" w:rsidR="00326778" w:rsidRPr="003F48A3" w:rsidRDefault="00326778" w:rsidP="00326778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樣品、試產進度追蹤</w:t>
            </w:r>
          </w:p>
        </w:tc>
      </w:tr>
      <w:tr w:rsidR="00326778" w:rsidRPr="00C862B3" w14:paraId="42610AE8" w14:textId="77777777" w:rsidTr="00326778">
        <w:trPr>
          <w:trHeight w:val="1158"/>
          <w:jc w:val="center"/>
        </w:trPr>
        <w:tc>
          <w:tcPr>
            <w:tcW w:w="2268" w:type="dxa"/>
            <w:gridSpan w:val="2"/>
          </w:tcPr>
          <w:p w14:paraId="5139F88C" w14:textId="77777777" w:rsidR="00326778" w:rsidRDefault="00326778" w:rsidP="00326778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3800E282" w14:textId="369FD5B1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製作、</w:t>
            </w:r>
            <w:proofErr w:type="gramStart"/>
            <w:r>
              <w:rPr>
                <w:rFonts w:ascii="標楷體" w:eastAsia="標楷體" w:hAnsi="標楷體" w:hint="eastAsia"/>
              </w:rPr>
              <w:t>送印谷林</w:t>
            </w:r>
            <w:proofErr w:type="gramEnd"/>
            <w:r>
              <w:rPr>
                <w:rFonts w:ascii="標楷體" w:eastAsia="標楷體" w:hAnsi="標楷體" w:hint="eastAsia"/>
              </w:rPr>
              <w:t>自動化展DM</w:t>
            </w:r>
            <w:r w:rsidR="001F6B40">
              <w:rPr>
                <w:rFonts w:ascii="標楷體" w:eastAsia="標楷體" w:hAnsi="標楷體"/>
              </w:rPr>
              <w:t xml:space="preserve"> </w:t>
            </w:r>
            <w:r w:rsidR="001F6B40" w:rsidRPr="001F6B40">
              <w:rPr>
                <w:rFonts w:ascii="標楷體" w:eastAsia="標楷體" w:hAnsi="標楷體" w:hint="eastAsia"/>
                <w:color w:val="FF0000"/>
              </w:rPr>
              <w:t>寫了好幾周,</w:t>
            </w:r>
            <w:r w:rsidR="001F6B40" w:rsidRPr="001F6B40">
              <w:rPr>
                <w:rFonts w:ascii="標楷體" w:eastAsia="標楷體" w:hAnsi="標楷體"/>
                <w:color w:val="FF0000"/>
              </w:rPr>
              <w:t xml:space="preserve"> </w:t>
            </w:r>
            <w:r w:rsidR="001F6B40" w:rsidRPr="001F6B40">
              <w:rPr>
                <w:rFonts w:ascii="標楷體" w:eastAsia="標楷體" w:hAnsi="標楷體" w:hint="eastAsia"/>
                <w:color w:val="FF0000"/>
              </w:rPr>
              <w:t>來不及就不要再浪費公司的薪水在這件事上了。</w:t>
            </w:r>
          </w:p>
          <w:p w14:paraId="14FE724A" w14:textId="77777777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協助盟</w:t>
            </w:r>
            <w:proofErr w:type="gramEnd"/>
            <w:r>
              <w:rPr>
                <w:rFonts w:ascii="標楷體" w:eastAsia="標楷體" w:hAnsi="標楷體" w:hint="eastAsia"/>
              </w:rPr>
              <w:t>立出貨</w:t>
            </w:r>
          </w:p>
          <w:p w14:paraId="00734B4A" w14:textId="77777777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準備盛齊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057901">
              <w:rPr>
                <w:rFonts w:ascii="標楷體" w:eastAsia="標楷體" w:hAnsi="標楷體" w:hint="eastAsia"/>
              </w:rPr>
              <w:t>華日富</w:t>
            </w:r>
            <w:r>
              <w:rPr>
                <w:rFonts w:ascii="標楷體" w:eastAsia="標楷體" w:hAnsi="標楷體" w:hint="eastAsia"/>
              </w:rPr>
              <w:t>WS485-RS</w:t>
            </w:r>
          </w:p>
          <w:p w14:paraId="621C1785" w14:textId="6EFEB0E7" w:rsidR="00326778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B365C6">
              <w:rPr>
                <w:rFonts w:ascii="標楷體" w:eastAsia="標楷體" w:hAnsi="標楷體" w:hint="eastAsia"/>
              </w:rPr>
              <w:t>友拓</w:t>
            </w:r>
            <w:r>
              <w:rPr>
                <w:rFonts w:ascii="標楷體" w:eastAsia="標楷體" w:hAnsi="標楷體" w:hint="eastAsia"/>
              </w:rPr>
              <w:t>測試</w:t>
            </w:r>
            <w:proofErr w:type="gramEnd"/>
            <w:r>
              <w:rPr>
                <w:rFonts w:ascii="標楷體" w:eastAsia="標楷體" w:hAnsi="標楷體" w:hint="eastAsia"/>
              </w:rPr>
              <w:t>進度追蹤</w:t>
            </w:r>
            <w:r w:rsidR="001F6B40">
              <w:rPr>
                <w:rFonts w:ascii="標楷體" w:eastAsia="標楷體" w:hAnsi="標楷體" w:hint="eastAsia"/>
              </w:rPr>
              <w:t xml:space="preserve"> </w:t>
            </w:r>
            <w:r w:rsidR="001F6B40" w:rsidRPr="001F6B40">
              <w:rPr>
                <w:rFonts w:ascii="標楷體" w:eastAsia="標楷體" w:hAnsi="標楷體" w:hint="eastAsia"/>
                <w:color w:val="FF0000"/>
              </w:rPr>
              <w:t>要追踪什麼?</w:t>
            </w:r>
          </w:p>
          <w:p w14:paraId="6ABF27A6" w14:textId="77777777" w:rsidR="00326778" w:rsidRPr="00511367" w:rsidRDefault="00326778" w:rsidP="003267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提供日月光QGW820、V503與設定程式</w:t>
            </w:r>
          </w:p>
        </w:tc>
      </w:tr>
      <w:tr w:rsidR="00326778" w14:paraId="475040D2" w14:textId="77777777" w:rsidTr="00326778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1FEC4CEF" w14:textId="77777777" w:rsidR="00326778" w:rsidRPr="00BF5361" w:rsidRDefault="00326778" w:rsidP="00D9640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326778" w14:paraId="096946E2" w14:textId="77777777" w:rsidTr="00326778">
        <w:trPr>
          <w:trHeight w:val="1264"/>
          <w:jc w:val="center"/>
        </w:trPr>
        <w:tc>
          <w:tcPr>
            <w:tcW w:w="8364" w:type="dxa"/>
            <w:gridSpan w:val="5"/>
          </w:tcPr>
          <w:p w14:paraId="6CD38384" w14:textId="77777777" w:rsidR="00326778" w:rsidRPr="00326778" w:rsidRDefault="00326778" w:rsidP="00326778">
            <w:pPr>
              <w:rPr>
                <w:rFonts w:ascii="標楷體" w:eastAsia="標楷體" w:hAnsi="標楷體"/>
              </w:rPr>
            </w:pPr>
          </w:p>
        </w:tc>
      </w:tr>
    </w:tbl>
    <w:p w14:paraId="689CA888" w14:textId="3B44F8D9" w:rsidR="005D6FCA" w:rsidRDefault="005D6FCA" w:rsidP="00326778"/>
    <w:p w14:paraId="600B73AC" w14:textId="32617B55" w:rsidR="00326778" w:rsidRDefault="00326778"/>
    <w:p w14:paraId="60C52A4B" w14:textId="380CADFB" w:rsidR="00326778" w:rsidRDefault="00326778"/>
    <w:p w14:paraId="597B58DD" w14:textId="3067F473" w:rsidR="00326778" w:rsidRDefault="00326778"/>
    <w:p w14:paraId="1F199DBF" w14:textId="34C5642E" w:rsidR="00326778" w:rsidRDefault="00326778"/>
    <w:p w14:paraId="13A1109B" w14:textId="2506C042" w:rsidR="00326778" w:rsidRDefault="00326778"/>
    <w:p w14:paraId="0F0A756D" w14:textId="1F479B16" w:rsidR="00326778" w:rsidRDefault="00326778"/>
    <w:p w14:paraId="19154F38" w14:textId="618CE1F8" w:rsidR="00326778" w:rsidRDefault="00326778"/>
    <w:p w14:paraId="74C5E3FF" w14:textId="66C8A5F8" w:rsidR="00326778" w:rsidRDefault="00326778"/>
    <w:p w14:paraId="3A941082" w14:textId="5D4A16E7" w:rsidR="00326778" w:rsidRDefault="00326778"/>
    <w:p w14:paraId="7E5D8749" w14:textId="651C06E2" w:rsidR="00326778" w:rsidRDefault="00326778"/>
    <w:p w14:paraId="7F41069B" w14:textId="7CA767D5" w:rsidR="00326778" w:rsidRDefault="00326778"/>
    <w:p w14:paraId="3D475C93" w14:textId="75B75987" w:rsidR="00326778" w:rsidRDefault="00326778"/>
    <w:p w14:paraId="15F27FFD" w14:textId="1324CEC6" w:rsidR="00326778" w:rsidRDefault="00326778"/>
    <w:p w14:paraId="061D4ECF" w14:textId="2D651C9D" w:rsidR="00326778" w:rsidRDefault="00326778"/>
    <w:p w14:paraId="1B077C78" w14:textId="093EBB5F" w:rsidR="00326778" w:rsidRDefault="00326778"/>
    <w:p w14:paraId="46A6F2B2" w14:textId="77777777" w:rsidR="00326778" w:rsidRDefault="00326778"/>
    <w:p w14:paraId="6D193302" w14:textId="579D0423" w:rsidR="00326778" w:rsidRDefault="00326778"/>
    <w:p w14:paraId="3DB4A102" w14:textId="77777777" w:rsidR="00326778" w:rsidRDefault="00326778"/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413"/>
        <w:gridCol w:w="1848"/>
        <w:gridCol w:w="5103"/>
      </w:tblGrid>
      <w:tr w:rsidR="007860B7" w14:paraId="4EF6DFA1" w14:textId="77777777" w:rsidTr="0098065D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21CA4E72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 w:rsidR="0086416B"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 w:rsidR="0086416B">
              <w:rPr>
                <w:rFonts w:ascii="標楷體" w:eastAsia="標楷體" w:hAnsi="標楷體"/>
              </w:rPr>
              <w:t>06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98065D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516918" w14:paraId="23C21C0C" w14:textId="77777777" w:rsidTr="008B7BBE">
        <w:trPr>
          <w:trHeight w:val="369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9A6D8D" w:rsidRDefault="00BB3088" w:rsidP="009A6D8D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A6D8D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AEB5" w14:textId="196C3DE4" w:rsidR="007F50F5" w:rsidRPr="00B94F02" w:rsidRDefault="00F45878" w:rsidP="00B94F02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B94F02">
              <w:rPr>
                <w:rFonts w:ascii="標楷體" w:eastAsia="標楷體" w:hAnsi="標楷體" w:cs="標楷體"/>
                <w:color w:val="000000" w:themeColor="text1"/>
              </w:rPr>
              <w:t>LVDS7-A2</w:t>
            </w:r>
            <w:r w:rsidRPr="00B94F02">
              <w:rPr>
                <w:rFonts w:ascii="標楷體" w:eastAsia="標楷體" w:hAnsi="標楷體" w:cs="標楷體" w:hint="eastAsia"/>
                <w:color w:val="000000" w:themeColor="text1"/>
              </w:rPr>
              <w:t>備料</w:t>
            </w:r>
          </w:p>
          <w:p w14:paraId="2B2F02FA" w14:textId="4A64D4E4" w:rsidR="00B94F02" w:rsidRPr="00B94F02" w:rsidRDefault="00F45878" w:rsidP="00B94F02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已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送</w:t>
            </w:r>
            <w:r w:rsidR="00093CF1">
              <w:rPr>
                <w:rFonts w:ascii="標楷體" w:eastAsia="標楷體" w:hAnsi="標楷體" w:cs="標楷體" w:hint="eastAsia"/>
                <w:color w:val="000000" w:themeColor="text1"/>
              </w:rPr>
              <w:t>貿特打件</w:t>
            </w:r>
            <w:proofErr w:type="gramEnd"/>
            <w:r w:rsidR="00093CF1">
              <w:rPr>
                <w:rFonts w:ascii="標楷體" w:eastAsia="標楷體" w:hAnsi="標楷體" w:cs="標楷體" w:hint="eastAsia"/>
                <w:color w:val="000000" w:themeColor="text1"/>
              </w:rPr>
              <w:t>1</w:t>
            </w:r>
            <w:r w:rsidR="00093CF1">
              <w:rPr>
                <w:rFonts w:ascii="標楷體" w:eastAsia="標楷體" w:hAnsi="標楷體" w:cs="標楷體"/>
                <w:color w:val="000000" w:themeColor="text1"/>
              </w:rPr>
              <w:t>4</w:t>
            </w:r>
            <w:r w:rsidR="00093CF1">
              <w:rPr>
                <w:rFonts w:ascii="標楷體" w:eastAsia="標楷體" w:hAnsi="標楷體" w:cs="標楷體" w:hint="eastAsia"/>
                <w:color w:val="000000" w:themeColor="text1"/>
              </w:rPr>
              <w:t>個樣品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，預估交期12/9</w:t>
            </w:r>
            <w:r w:rsidR="00B94F02">
              <w:rPr>
                <w:rFonts w:ascii="標楷體" w:eastAsia="標楷體" w:hAnsi="標楷體" w:cs="標楷體" w:hint="eastAsia"/>
                <w:color w:val="000000" w:themeColor="text1"/>
              </w:rPr>
              <w:t>(四)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5F77661B" w14:textId="77A8DA4D" w:rsidR="007F50F5" w:rsidRDefault="007F50F5" w:rsidP="00B94F02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採購</w:t>
            </w:r>
          </w:p>
          <w:p w14:paraId="23CBC6F7" w14:textId="04054DC8" w:rsidR="002524BC" w:rsidRDefault="00683A44" w:rsidP="002524BC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/>
                <w:color w:val="000000" w:themeColor="text1"/>
              </w:rPr>
              <w:t>Steven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提出之採購清單</w:t>
            </w:r>
            <w:r w:rsidR="00B94F02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15AFAFDF" w14:textId="50136C13" w:rsidR="00683A44" w:rsidRDefault="00B94F02" w:rsidP="00B94F02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保存IC用</w:t>
            </w:r>
            <w:r w:rsidR="00683A44">
              <w:rPr>
                <w:rFonts w:ascii="標楷體" w:eastAsia="標楷體" w:hAnsi="標楷體" w:cs="標楷體" w:hint="eastAsia"/>
                <w:color w:val="000000" w:themeColor="text1"/>
              </w:rPr>
              <w:t>乾燥劑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31BE9021" w14:textId="67D409DD" w:rsidR="00B94F02" w:rsidRPr="00B94F02" w:rsidRDefault="00B94F02" w:rsidP="00B94F02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煙塵淨化器議價中。</w:t>
            </w:r>
          </w:p>
          <w:p w14:paraId="2B9567F7" w14:textId="1B598B15" w:rsidR="007F50F5" w:rsidRDefault="007F50F5" w:rsidP="00B94F02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</w:t>
            </w:r>
            <w:r w:rsidR="001F6B40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</w:p>
          <w:p w14:paraId="54CFEBA1" w14:textId="6230C612" w:rsidR="00317E51" w:rsidRDefault="00317E51" w:rsidP="00317E51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QGW8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外殼</w:t>
            </w:r>
            <w:r w:rsidR="001F6B40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 w:rsidR="001F6B40" w:rsidRPr="001F6B40">
              <w:rPr>
                <w:rFonts w:ascii="標楷體" w:eastAsia="標楷體" w:hAnsi="標楷體" w:cs="標楷體" w:hint="eastAsia"/>
                <w:color w:val="FF0000"/>
              </w:rPr>
              <w:t>什麼意思?</w:t>
            </w:r>
          </w:p>
          <w:p w14:paraId="64429C14" w14:textId="28105DA9" w:rsidR="00317E51" w:rsidRDefault="00317E51" w:rsidP="00317E51">
            <w:pPr>
              <w:pStyle w:val="a4"/>
              <w:ind w:leftChars="0" w:left="84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底座OK=&gt;</w:t>
            </w:r>
            <w:r w:rsidR="00516918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114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個 </w:t>
            </w:r>
            <w:r w:rsidR="00516918">
              <w:rPr>
                <w:rFonts w:ascii="標楷體" w:eastAsia="標楷體" w:hAnsi="標楷體" w:cs="標楷體"/>
                <w:color w:val="000000" w:themeColor="text1"/>
              </w:rPr>
              <w:t xml:space="preserve">/ 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待檢</w:t>
            </w:r>
            <w:r w:rsidR="00516918">
              <w:rPr>
                <w:rFonts w:ascii="標楷體" w:eastAsia="標楷體" w:hAnsi="標楷體" w:cs="標楷體" w:hint="eastAsia"/>
                <w:color w:val="000000" w:themeColor="text1"/>
              </w:rPr>
              <w:t>查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=&gt;</w:t>
            </w:r>
            <w:r w:rsidR="00516918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65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個</w:t>
            </w:r>
          </w:p>
          <w:p w14:paraId="5F1E2D70" w14:textId="4A8534B4" w:rsidR="00317E51" w:rsidRPr="00317E51" w:rsidRDefault="00317E51" w:rsidP="00317E51">
            <w:pPr>
              <w:pStyle w:val="a4"/>
              <w:ind w:leftChars="0" w:left="84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上蓋OK=&gt;</w:t>
            </w:r>
            <w:r w:rsidR="00516918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111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個 </w:t>
            </w:r>
            <w:r w:rsidR="00516918">
              <w:rPr>
                <w:rFonts w:ascii="標楷體" w:eastAsia="標楷體" w:hAnsi="標楷體" w:cs="標楷體"/>
                <w:color w:val="000000" w:themeColor="text1"/>
              </w:rPr>
              <w:t xml:space="preserve">/ 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待</w:t>
            </w:r>
            <w:r w:rsidR="00516918">
              <w:rPr>
                <w:rFonts w:ascii="標楷體" w:eastAsia="標楷體" w:hAnsi="標楷體" w:cs="標楷體" w:hint="eastAsia"/>
                <w:color w:val="000000" w:themeColor="text1"/>
              </w:rPr>
              <w:t>檢查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=&gt;</w:t>
            </w:r>
            <w:r w:rsidR="00516918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8</w:t>
            </w:r>
            <w:r>
              <w:rPr>
                <w:rFonts w:ascii="標楷體" w:eastAsia="標楷體" w:hAnsi="標楷體" w:cs="標楷體"/>
                <w:color w:val="000000" w:themeColor="text1"/>
              </w:rPr>
              <w:t>+60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個</w:t>
            </w:r>
          </w:p>
        </w:tc>
      </w:tr>
      <w:tr w:rsidR="00BB3088" w14:paraId="0DF51E8F" w14:textId="77777777" w:rsidTr="0098065D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14:paraId="2AD5C321" w14:textId="77777777" w:rsidTr="00326778">
        <w:trPr>
          <w:trHeight w:val="2139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9A6D8D" w:rsidRDefault="00BB3088" w:rsidP="009A6D8D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9A6D8D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691C0" w14:textId="6F623ED3" w:rsidR="007D5533" w:rsidRPr="007D5533" w:rsidRDefault="007D5533" w:rsidP="007D5533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完成QGW8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外殼</w:t>
            </w:r>
            <w:r w:rsidR="001F6B40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 w:rsidR="001F6B40" w:rsidRPr="001F6B40">
              <w:rPr>
                <w:rFonts w:ascii="標楷體" w:eastAsia="標楷體" w:hAnsi="標楷體" w:cs="標楷體" w:hint="eastAsia"/>
                <w:color w:val="FF0000"/>
              </w:rPr>
              <w:t>這是什麼意思?</w:t>
            </w:r>
          </w:p>
          <w:p w14:paraId="1B9E5A14" w14:textId="7F017E0F" w:rsidR="007D5533" w:rsidRPr="007D5533" w:rsidRDefault="007D5533" w:rsidP="007D5533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>
              <w:rPr>
                <w:rFonts w:ascii="標楷體" w:eastAsia="標楷體" w:hAnsi="標楷體" w:cs="標楷體"/>
                <w:color w:val="000000" w:themeColor="text1"/>
              </w:rPr>
              <w:t>503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備料</w:t>
            </w:r>
          </w:p>
          <w:p w14:paraId="5AE1AF42" w14:textId="3704CEA9" w:rsidR="007D5533" w:rsidRDefault="007D5533" w:rsidP="007D5533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新助成官網</w:t>
            </w:r>
            <w:proofErr w:type="gramEnd"/>
            <w:r w:rsidR="001F6B40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 w:rsidR="001F6B40" w:rsidRPr="001F6B40">
              <w:rPr>
                <w:rFonts w:ascii="標楷體" w:eastAsia="標楷體" w:hAnsi="標楷體" w:cs="標楷體" w:hint="eastAsia"/>
                <w:color w:val="FF0000"/>
              </w:rPr>
              <w:t>如果沒有要完成,</w:t>
            </w:r>
            <w:r w:rsidR="001F6B40" w:rsidRPr="001F6B40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1F6B40" w:rsidRPr="001F6B40">
              <w:rPr>
                <w:rFonts w:ascii="標楷體" w:eastAsia="標楷體" w:hAnsi="標楷體" w:cs="標楷體" w:hint="eastAsia"/>
                <w:color w:val="FF0000"/>
              </w:rPr>
              <w:t>也沒有進度,</w:t>
            </w:r>
            <w:r w:rsidR="001F6B40" w:rsidRPr="001F6B40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1F6B40" w:rsidRPr="001F6B40">
              <w:rPr>
                <w:rFonts w:ascii="標楷體" w:eastAsia="標楷體" w:hAnsi="標楷體" w:cs="標楷體" w:hint="eastAsia"/>
                <w:color w:val="FF0000"/>
              </w:rPr>
              <w:t>就不要再寫出來了.</w:t>
            </w:r>
            <w:r w:rsidR="001F6B40">
              <w:rPr>
                <w:rFonts w:ascii="標楷體" w:eastAsia="標楷體" w:hAnsi="標楷體" w:cs="標楷體"/>
                <w:color w:val="000000" w:themeColor="text1"/>
              </w:rPr>
              <w:t xml:space="preserve"> </w:t>
            </w:r>
          </w:p>
          <w:p w14:paraId="7611FAF7" w14:textId="7E9B0AC4" w:rsidR="007D5533" w:rsidRPr="007D5533" w:rsidRDefault="007D5533" w:rsidP="007D5533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採購</w:t>
            </w:r>
          </w:p>
        </w:tc>
      </w:tr>
      <w:tr w:rsidR="00BB3088" w14:paraId="72A01FB4" w14:textId="77777777" w:rsidTr="00FE2F7D">
        <w:trPr>
          <w:trHeight w:val="418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FE2F7D">
        <w:trPr>
          <w:trHeight w:val="1385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268DA8FC" w:rsidR="00BB3088" w:rsidRPr="00202BE7" w:rsidRDefault="007D5533" w:rsidP="00202BE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2/7(</w:t>
            </w:r>
            <w:r>
              <w:rPr>
                <w:rFonts w:ascii="標楷體" w:eastAsia="標楷體" w:hAnsi="標楷體" w:cs="標楷體" w:hint="eastAsia"/>
              </w:rPr>
              <w:t xml:space="preserve">二) </w:t>
            </w:r>
            <w:r w:rsidR="00326778">
              <w:rPr>
                <w:rFonts w:ascii="標楷體" w:eastAsia="標楷體" w:hAnsi="標楷體" w:cs="標楷體" w:hint="eastAsia"/>
              </w:rPr>
              <w:t>施打</w:t>
            </w:r>
            <w:r>
              <w:rPr>
                <w:rFonts w:ascii="標楷體" w:eastAsia="標楷體" w:hAnsi="標楷體" w:cs="標楷體" w:hint="eastAsia"/>
              </w:rPr>
              <w:t>第二</w:t>
            </w:r>
            <w:r w:rsidR="00326778">
              <w:rPr>
                <w:rFonts w:ascii="標楷體" w:eastAsia="標楷體" w:hAnsi="標楷體" w:cs="標楷體" w:hint="eastAsia"/>
              </w:rPr>
              <w:t>劑</w:t>
            </w:r>
            <w:r>
              <w:rPr>
                <w:rFonts w:ascii="標楷體" w:eastAsia="標楷體" w:hAnsi="標楷體" w:cs="標楷體" w:hint="eastAsia"/>
              </w:rPr>
              <w:t>疫苗</w:t>
            </w:r>
          </w:p>
        </w:tc>
      </w:tr>
    </w:tbl>
    <w:p w14:paraId="1464ECE6" w14:textId="6AC590CA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38507345" w14:textId="0162E879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4A7D2B98" w14:textId="3EFE448E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3B98D4D3" w14:textId="0DB95F93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B9433C4" w14:textId="1F92A3DF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57A5684B" w14:textId="77777777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61854954" w14:textId="515B0D2E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36FBEDC" w14:textId="40F9C255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48A10A80" w14:textId="651C9F3F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326778" w14:paraId="013A4409" w14:textId="77777777" w:rsidTr="00326778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6C4C4E5D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4667294A" w14:textId="73F594AB" w:rsidR="00326778" w:rsidRDefault="00326778" w:rsidP="00D96400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7EA7DE1C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0900DD66" w14:textId="4546079E" w:rsidR="00326778" w:rsidRDefault="00326778" w:rsidP="0032677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06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26778" w14:paraId="4FC49EB4" w14:textId="77777777" w:rsidTr="00326778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3350C6AA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3CE246D8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26778" w14:paraId="55BE5223" w14:textId="77777777" w:rsidTr="00727D15">
        <w:trPr>
          <w:trHeight w:val="1464"/>
          <w:jc w:val="center"/>
        </w:trPr>
        <w:tc>
          <w:tcPr>
            <w:tcW w:w="2410" w:type="dxa"/>
            <w:gridSpan w:val="2"/>
          </w:tcPr>
          <w:p w14:paraId="45093376" w14:textId="77777777" w:rsidR="00326778" w:rsidRPr="00326778" w:rsidRDefault="00326778" w:rsidP="003267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0D080811" w14:textId="77777777" w:rsidR="00326778" w:rsidRPr="00326778" w:rsidRDefault="00326778" w:rsidP="00326778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7吋控制板(LVDS-A2)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上件1片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綠色板子驗證(已驗證O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)。</w:t>
            </w:r>
          </w:p>
          <w:p w14:paraId="082A319F" w14:textId="77777777" w:rsidR="00326778" w:rsidRPr="00326778" w:rsidRDefault="00326778" w:rsidP="00326778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全檢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2K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(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已檢：1742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,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目前不良累計：54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,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剩餘：0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)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326778" w14:paraId="22A2C31E" w14:textId="77777777" w:rsidTr="00326778">
        <w:trPr>
          <w:trHeight w:val="774"/>
          <w:jc w:val="center"/>
        </w:trPr>
        <w:tc>
          <w:tcPr>
            <w:tcW w:w="2410" w:type="dxa"/>
            <w:gridSpan w:val="2"/>
          </w:tcPr>
          <w:p w14:paraId="0161FD75" w14:textId="77777777" w:rsidR="00326778" w:rsidRPr="00326778" w:rsidRDefault="00326778" w:rsidP="003267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V503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震動</w:t>
            </w:r>
          </w:p>
        </w:tc>
        <w:tc>
          <w:tcPr>
            <w:tcW w:w="5954" w:type="dxa"/>
            <w:gridSpan w:val="3"/>
          </w:tcPr>
          <w:p w14:paraId="274524D5" w14:textId="77777777" w:rsidR="00326778" w:rsidRPr="00326778" w:rsidRDefault="00326778" w:rsidP="0032677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線材製作 交期預估11/29出貨(1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2/6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收到198條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)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326778" w14:paraId="387F4C0F" w14:textId="77777777" w:rsidTr="00326778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59241CAB" w14:textId="77777777" w:rsidR="00326778" w:rsidRPr="00326778" w:rsidRDefault="00326778" w:rsidP="00D9640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本</w:t>
            </w:r>
            <w:proofErr w:type="gramStart"/>
            <w:r w:rsidRPr="00326778">
              <w:rPr>
                <w:rFonts w:ascii="標楷體" w:eastAsia="標楷體" w:hAnsi="標楷體" w:cs="標楷體"/>
                <w:color w:val="000000" w:themeColor="text1"/>
              </w:rPr>
              <w:t>週</w:t>
            </w:r>
            <w:proofErr w:type="gramEnd"/>
            <w:r w:rsidRPr="00326778">
              <w:rPr>
                <w:rFonts w:ascii="標楷體" w:eastAsia="標楷體" w:hAnsi="標楷體" w:cs="標楷體"/>
                <w:color w:val="000000" w:themeColor="text1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96CA83F" w14:textId="77777777" w:rsidR="00326778" w:rsidRPr="00326778" w:rsidRDefault="00326778" w:rsidP="00D9640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326778" w14:paraId="50E4CEB5" w14:textId="77777777" w:rsidTr="00727D15">
        <w:trPr>
          <w:trHeight w:val="1043"/>
          <w:jc w:val="center"/>
        </w:trPr>
        <w:tc>
          <w:tcPr>
            <w:tcW w:w="2410" w:type="dxa"/>
            <w:gridSpan w:val="2"/>
          </w:tcPr>
          <w:p w14:paraId="0695A6C2" w14:textId="77777777" w:rsidR="00326778" w:rsidRPr="00326778" w:rsidRDefault="00326778" w:rsidP="003267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362B02A5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7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吋控制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板打件完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(預計周四),硬體測試確認。</w:t>
            </w:r>
          </w:p>
          <w:p w14:paraId="2B114730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貼完2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全檢未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貼完的O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貼紙。</w:t>
            </w:r>
          </w:p>
        </w:tc>
      </w:tr>
      <w:tr w:rsidR="00326778" w14:paraId="55763E82" w14:textId="77777777" w:rsidTr="00727D15">
        <w:trPr>
          <w:trHeight w:val="845"/>
          <w:jc w:val="center"/>
        </w:trPr>
        <w:tc>
          <w:tcPr>
            <w:tcW w:w="2410" w:type="dxa"/>
            <w:gridSpan w:val="2"/>
          </w:tcPr>
          <w:p w14:paraId="74DAE086" w14:textId="77777777" w:rsidR="00326778" w:rsidRPr="00326778" w:rsidRDefault="00326778" w:rsidP="003267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V503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震動</w:t>
            </w:r>
          </w:p>
        </w:tc>
        <w:tc>
          <w:tcPr>
            <w:tcW w:w="5954" w:type="dxa"/>
            <w:gridSpan w:val="3"/>
          </w:tcPr>
          <w:p w14:paraId="0BE46EAB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周二會拿到2個外殼樣品,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上件2片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503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326778" w14:paraId="00267100" w14:textId="77777777" w:rsidTr="00727D15">
        <w:trPr>
          <w:trHeight w:val="1127"/>
          <w:jc w:val="center"/>
        </w:trPr>
        <w:tc>
          <w:tcPr>
            <w:tcW w:w="2410" w:type="dxa"/>
            <w:gridSpan w:val="2"/>
          </w:tcPr>
          <w:p w14:paraId="3448D765" w14:textId="77777777" w:rsidR="00326778" w:rsidRPr="00326778" w:rsidRDefault="00326778" w:rsidP="003267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盟立</w:t>
            </w:r>
          </w:p>
        </w:tc>
        <w:tc>
          <w:tcPr>
            <w:tcW w:w="5954" w:type="dxa"/>
            <w:gridSpan w:val="3"/>
          </w:tcPr>
          <w:p w14:paraId="697C132F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盟立出貨更新組裝燒錄測試(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Zigbee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轉板上件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)</w:t>
            </w:r>
            <w:r w:rsidRPr="00326778">
              <w:rPr>
                <w:rFonts w:hint="eastAsia"/>
                <w:color w:val="000000" w:themeColor="text1"/>
              </w:rPr>
              <w:t xml:space="preserve"> </w:t>
            </w:r>
          </w:p>
          <w:p w14:paraId="57F8D594" w14:textId="77777777" w:rsidR="00326778" w:rsidRPr="00326778" w:rsidRDefault="00326778" w:rsidP="00D9640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V202 18台,Z300 7台,QGW810 9台。</w:t>
            </w:r>
          </w:p>
        </w:tc>
      </w:tr>
      <w:tr w:rsidR="00326778" w14:paraId="20AA7155" w14:textId="77777777" w:rsidTr="00326778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5DC9C57F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26778" w14:paraId="052C32BE" w14:textId="77777777" w:rsidTr="00727D15">
        <w:trPr>
          <w:trHeight w:val="1297"/>
          <w:jc w:val="center"/>
        </w:trPr>
        <w:tc>
          <w:tcPr>
            <w:tcW w:w="8364" w:type="dxa"/>
            <w:gridSpan w:val="5"/>
          </w:tcPr>
          <w:p w14:paraId="45CA83B9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</w:p>
        </w:tc>
      </w:tr>
    </w:tbl>
    <w:p w14:paraId="1616306C" w14:textId="7F9EED9E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0F0EC794" w14:textId="450B31F0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59878E5E" w14:textId="12D25F93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2BA94A65" w14:textId="77777777" w:rsidR="00727D15" w:rsidRDefault="00727D15" w:rsidP="006805AC">
      <w:pPr>
        <w:rPr>
          <w:rFonts w:ascii="標楷體" w:eastAsia="標楷體" w:hAnsi="標楷體"/>
          <w:sz w:val="28"/>
          <w:szCs w:val="24"/>
        </w:rPr>
      </w:pPr>
    </w:p>
    <w:p w14:paraId="43B75839" w14:textId="6BC04F5B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4BB14F4B" w14:textId="6C3BC630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4C2F0663" w14:textId="4314F3FC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5E0D33B" w14:textId="6D143940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7A38E28A" w14:textId="7357C722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097F5F10" w14:textId="729928B1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35"/>
        <w:gridCol w:w="747"/>
        <w:gridCol w:w="1579"/>
        <w:gridCol w:w="3775"/>
      </w:tblGrid>
      <w:tr w:rsidR="00727D15" w14:paraId="59DE4F07" w14:textId="77777777" w:rsidTr="00326778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4AD6E1A8" w14:textId="77777777" w:rsidR="00727D15" w:rsidRDefault="00727D15" w:rsidP="00727D1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09BBB08" w14:textId="15962DCC" w:rsidR="00727D15" w:rsidRDefault="00727D15" w:rsidP="00727D1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6162E2F1" w14:textId="77777777" w:rsidR="00727D15" w:rsidRDefault="00727D15" w:rsidP="00727D1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29A92ADE" w14:textId="7CDF4106" w:rsidR="00727D15" w:rsidRDefault="00727D15" w:rsidP="00727D1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06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26778" w14:paraId="3578C6CC" w14:textId="77777777" w:rsidTr="004314C6">
        <w:trPr>
          <w:trHeight w:val="334"/>
          <w:jc w:val="center"/>
        </w:trPr>
        <w:tc>
          <w:tcPr>
            <w:tcW w:w="2263" w:type="dxa"/>
            <w:gridSpan w:val="2"/>
            <w:shd w:val="clear" w:color="auto" w:fill="D9D9D9"/>
          </w:tcPr>
          <w:p w14:paraId="408AAB37" w14:textId="77777777" w:rsidR="00326778" w:rsidRDefault="00326778" w:rsidP="004314C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101" w:type="dxa"/>
            <w:gridSpan w:val="3"/>
            <w:shd w:val="clear" w:color="auto" w:fill="D9D9D9"/>
          </w:tcPr>
          <w:p w14:paraId="22D7377F" w14:textId="77777777" w:rsidR="00326778" w:rsidRDefault="00326778" w:rsidP="004314C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26778" w14:paraId="57FE208A" w14:textId="77777777" w:rsidTr="004314C6">
        <w:trPr>
          <w:trHeight w:val="680"/>
          <w:jc w:val="center"/>
        </w:trPr>
        <w:tc>
          <w:tcPr>
            <w:tcW w:w="2263" w:type="dxa"/>
            <w:gridSpan w:val="2"/>
          </w:tcPr>
          <w:p w14:paraId="756F5AC5" w14:textId="77777777" w:rsid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</w:t>
            </w:r>
            <w:r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101" w:type="dxa"/>
            <w:gridSpan w:val="3"/>
          </w:tcPr>
          <w:p w14:paraId="4BFA2F87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326778" w14:paraId="515BDF24" w14:textId="77777777" w:rsidTr="004314C6">
        <w:trPr>
          <w:trHeight w:val="1474"/>
          <w:jc w:val="center"/>
        </w:trPr>
        <w:tc>
          <w:tcPr>
            <w:tcW w:w="2263" w:type="dxa"/>
            <w:gridSpan w:val="2"/>
          </w:tcPr>
          <w:p w14:paraId="4B332772" w14:textId="77777777" w:rsid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2</w:t>
            </w:r>
            <w:r>
              <w:rPr>
                <w:rFonts w:ascii="標楷體" w:eastAsia="標楷體" w:hAnsi="標楷體" w:cs="標楷體"/>
                <w:color w:val="000000"/>
              </w:rPr>
              <w:t>.LitVP</w:t>
            </w:r>
          </w:p>
        </w:tc>
        <w:tc>
          <w:tcPr>
            <w:tcW w:w="6101" w:type="dxa"/>
            <w:gridSpan w:val="3"/>
          </w:tcPr>
          <w:p w14:paraId="047D2E0A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．測試&amp;更換正確電容值。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．l</w:t>
            </w:r>
            <w:r>
              <w:rPr>
                <w:rFonts w:ascii="標楷體" w:eastAsia="標楷體" w:hAnsi="標楷體" w:cs="標楷體"/>
              </w:rPr>
              <w:t>m4890</w:t>
            </w:r>
            <w:r>
              <w:rPr>
                <w:rFonts w:ascii="標楷體" w:eastAsia="標楷體" w:hAnsi="標楷體" w:cs="標楷體" w:hint="eastAsia"/>
              </w:rPr>
              <w:t>、L</w:t>
            </w:r>
            <w:r>
              <w:rPr>
                <w:rFonts w:ascii="標楷體" w:eastAsia="標楷體" w:hAnsi="標楷體" w:cs="標楷體"/>
              </w:rPr>
              <w:t>Y8891</w:t>
            </w:r>
            <w:r>
              <w:rPr>
                <w:rFonts w:ascii="標楷體" w:eastAsia="標楷體" w:hAnsi="標楷體" w:cs="標楷體" w:hint="eastAsia"/>
              </w:rPr>
              <w:t>可當替代料，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 xml:space="preserve">  規格稍弱，但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音頻圖無明顯</w:t>
            </w:r>
            <w:proofErr w:type="gramEnd"/>
            <w:r>
              <w:rPr>
                <w:rFonts w:ascii="標楷體" w:eastAsia="標楷體" w:hAnsi="標楷體" w:cs="標楷體" w:hint="eastAsia"/>
              </w:rPr>
              <w:t>差異</w:t>
            </w:r>
          </w:p>
        </w:tc>
      </w:tr>
      <w:tr w:rsidR="00326778" w14:paraId="7684FE2D" w14:textId="77777777" w:rsidTr="004314C6">
        <w:trPr>
          <w:trHeight w:val="680"/>
          <w:jc w:val="center"/>
        </w:trPr>
        <w:tc>
          <w:tcPr>
            <w:tcW w:w="2263" w:type="dxa"/>
            <w:gridSpan w:val="2"/>
          </w:tcPr>
          <w:p w14:paraId="4C8C5A0B" w14:textId="77777777" w:rsid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3.V202</w:t>
            </w:r>
            <w:r>
              <w:rPr>
                <w:rFonts w:ascii="標楷體" w:eastAsia="標楷體" w:hAnsi="標楷體" w:cs="標楷體" w:hint="eastAsia"/>
                <w:color w:val="000000"/>
              </w:rPr>
              <w:t>出貨</w:t>
            </w:r>
          </w:p>
        </w:tc>
        <w:tc>
          <w:tcPr>
            <w:tcW w:w="6101" w:type="dxa"/>
            <w:gridSpan w:val="3"/>
          </w:tcPr>
          <w:p w14:paraId="3F673C66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協助上件</w:t>
            </w:r>
            <w:proofErr w:type="gramEnd"/>
            <w:r>
              <w:rPr>
                <w:rFonts w:ascii="標楷體" w:eastAsia="標楷體" w:hAnsi="標楷體" w:cs="標楷體" w:hint="eastAsia"/>
              </w:rPr>
              <w:t>&amp;出貨，目前等待新外殼到</w:t>
            </w:r>
          </w:p>
        </w:tc>
      </w:tr>
      <w:tr w:rsidR="00326778" w14:paraId="44FD772E" w14:textId="77777777" w:rsidTr="004314C6">
        <w:trPr>
          <w:trHeight w:val="82"/>
          <w:jc w:val="center"/>
        </w:trPr>
        <w:tc>
          <w:tcPr>
            <w:tcW w:w="2263" w:type="dxa"/>
            <w:gridSpan w:val="2"/>
            <w:shd w:val="clear" w:color="auto" w:fill="D9D9D9"/>
          </w:tcPr>
          <w:p w14:paraId="6717FE7B" w14:textId="77777777" w:rsidR="00326778" w:rsidRDefault="00326778" w:rsidP="004314C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101" w:type="dxa"/>
            <w:gridSpan w:val="3"/>
            <w:shd w:val="clear" w:color="auto" w:fill="D9D9D9"/>
          </w:tcPr>
          <w:p w14:paraId="1E8A9186" w14:textId="77777777" w:rsidR="00326778" w:rsidRDefault="00326778" w:rsidP="004314C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26778" w14:paraId="7BAC3ADA" w14:textId="77777777" w:rsidTr="004314C6">
        <w:trPr>
          <w:trHeight w:val="653"/>
          <w:jc w:val="center"/>
        </w:trPr>
        <w:tc>
          <w:tcPr>
            <w:tcW w:w="2263" w:type="dxa"/>
            <w:gridSpan w:val="2"/>
          </w:tcPr>
          <w:p w14:paraId="4AD1EDB6" w14:textId="77777777" w:rsidR="00326778" w:rsidRPr="00BF380C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 w:rsidRPr="00BF380C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101" w:type="dxa"/>
            <w:gridSpan w:val="3"/>
          </w:tcPr>
          <w:p w14:paraId="72993C53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．待新貨到，協助出貨。</w:t>
            </w:r>
          </w:p>
        </w:tc>
      </w:tr>
      <w:tr w:rsidR="00326778" w14:paraId="7F058714" w14:textId="77777777" w:rsidTr="004314C6">
        <w:trPr>
          <w:trHeight w:val="653"/>
          <w:jc w:val="center"/>
        </w:trPr>
        <w:tc>
          <w:tcPr>
            <w:tcW w:w="2263" w:type="dxa"/>
            <w:gridSpan w:val="2"/>
          </w:tcPr>
          <w:p w14:paraId="195AC365" w14:textId="77777777" w:rsid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2.QGW201</w:t>
            </w:r>
          </w:p>
        </w:tc>
        <w:tc>
          <w:tcPr>
            <w:tcW w:w="6101" w:type="dxa"/>
            <w:gridSpan w:val="3"/>
          </w:tcPr>
          <w:p w14:paraId="4A06B975" w14:textId="2CC0AB81" w:rsidR="00326778" w:rsidRDefault="00326778" w:rsidP="00D96400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．購買數款外殼。(還在搜尋中)</w:t>
            </w:r>
            <w:r w:rsidR="00365E59">
              <w:rPr>
                <w:rFonts w:ascii="標楷體" w:eastAsia="標楷體" w:hAnsi="標楷體" w:cs="標楷體"/>
              </w:rPr>
              <w:t xml:space="preserve"> </w:t>
            </w:r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Ra</w:t>
            </w:r>
            <w:r w:rsidR="00365E59" w:rsidRPr="00365E59">
              <w:rPr>
                <w:rFonts w:ascii="標楷體" w:eastAsia="標楷體" w:hAnsi="標楷體" w:cs="標楷體"/>
                <w:color w:val="FF0000"/>
              </w:rPr>
              <w:t>y</w:t>
            </w:r>
            <w:proofErr w:type="gramStart"/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說比手</w:t>
            </w:r>
            <w:proofErr w:type="gramEnd"/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Q</w:t>
            </w:r>
            <w:r w:rsidR="00365E59" w:rsidRPr="00365E59">
              <w:rPr>
                <w:rFonts w:ascii="標楷體" w:eastAsia="標楷體" w:hAnsi="標楷體" w:cs="標楷體"/>
                <w:color w:val="FF0000"/>
              </w:rPr>
              <w:t>GW820</w:t>
            </w:r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還大?</w:t>
            </w:r>
            <w:r w:rsidR="00365E59" w:rsidRPr="00365E59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我是不相信啦.</w:t>
            </w:r>
            <w:r w:rsidR="00365E59" w:rsidRPr="00365E59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但是確實有點大。</w:t>
            </w:r>
          </w:p>
        </w:tc>
      </w:tr>
      <w:tr w:rsidR="00326778" w14:paraId="4160D431" w14:textId="77777777" w:rsidTr="004314C6">
        <w:trPr>
          <w:trHeight w:val="653"/>
          <w:jc w:val="center"/>
        </w:trPr>
        <w:tc>
          <w:tcPr>
            <w:tcW w:w="2263" w:type="dxa"/>
            <w:gridSpan w:val="2"/>
          </w:tcPr>
          <w:p w14:paraId="121C18B5" w14:textId="77777777" w:rsidR="00326778" w:rsidRPr="00D5254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4.V202</w:t>
            </w:r>
            <w:r>
              <w:rPr>
                <w:rFonts w:ascii="標楷體" w:eastAsia="標楷體" w:hAnsi="標楷體" w:cs="標楷體" w:hint="eastAsia"/>
                <w:color w:val="000000"/>
              </w:rPr>
              <w:t>出貨</w:t>
            </w:r>
          </w:p>
        </w:tc>
        <w:tc>
          <w:tcPr>
            <w:tcW w:w="6101" w:type="dxa"/>
            <w:gridSpan w:val="3"/>
          </w:tcPr>
          <w:p w14:paraId="5AEC96C4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326778" w14:paraId="6B1B4AFA" w14:textId="77777777" w:rsidTr="00326778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3AB9205C" w14:textId="77777777" w:rsidR="00326778" w:rsidRDefault="00326778" w:rsidP="00D96400">
            <w:pPr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26778" w14:paraId="223208AB" w14:textId="77777777" w:rsidTr="004314C6">
        <w:trPr>
          <w:trHeight w:val="1177"/>
          <w:jc w:val="center"/>
        </w:trPr>
        <w:tc>
          <w:tcPr>
            <w:tcW w:w="8364" w:type="dxa"/>
            <w:gridSpan w:val="5"/>
          </w:tcPr>
          <w:p w14:paraId="111845B2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．優先度依照序號排列。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14:paraId="6B366E4A" w14:textId="51267040" w:rsidR="00326778" w:rsidRDefault="00326778" w:rsidP="00D964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．A</w:t>
            </w:r>
            <w:r>
              <w:rPr>
                <w:rFonts w:ascii="標楷體" w:eastAsia="標楷體" w:hAnsi="標楷體" w:cs="標楷體"/>
              </w:rPr>
              <w:t>MP</w:t>
            </w:r>
            <w:r>
              <w:rPr>
                <w:rFonts w:ascii="標楷體" w:eastAsia="標楷體" w:hAnsi="標楷體" w:cs="標楷體" w:hint="eastAsia"/>
              </w:rPr>
              <w:t>價格：</w:t>
            </w:r>
            <w:r w:rsidRPr="00423D03">
              <w:rPr>
                <w:rFonts w:ascii="標楷體" w:eastAsia="標楷體" w:hAnsi="標楷體" w:cs="標楷體"/>
              </w:rPr>
              <w:t>NCP2890</w:t>
            </w:r>
            <w:r>
              <w:rPr>
                <w:rFonts w:ascii="標楷體" w:eastAsia="標楷體" w:hAnsi="標楷體" w:cs="標楷體"/>
              </w:rPr>
              <w:t>(</w:t>
            </w: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 xml:space="preserve">.8) &gt; </w:t>
            </w:r>
            <w:r w:rsidRPr="00423D03">
              <w:rPr>
                <w:rFonts w:ascii="標楷體" w:eastAsia="標楷體" w:hAnsi="標楷體" w:cs="標楷體"/>
              </w:rPr>
              <w:t>LY8891</w:t>
            </w:r>
            <w:r>
              <w:rPr>
                <w:rFonts w:ascii="標楷體" w:eastAsia="標楷體" w:hAnsi="標楷體" w:cs="標楷體"/>
              </w:rPr>
              <w:t xml:space="preserve"> (</w:t>
            </w:r>
            <w:r>
              <w:rPr>
                <w:rFonts w:ascii="標楷體" w:eastAsia="標楷體" w:hAnsi="標楷體" w:cs="標楷體" w:hint="eastAsia"/>
              </w:rPr>
              <w:t>0</w:t>
            </w:r>
            <w:r>
              <w:rPr>
                <w:rFonts w:ascii="標楷體" w:eastAsia="標楷體" w:hAnsi="標楷體" w:cs="標楷體"/>
              </w:rPr>
              <w:t>.5) &gt; LM</w:t>
            </w:r>
            <w:r w:rsidRPr="00423D03">
              <w:rPr>
                <w:rFonts w:ascii="標楷體" w:eastAsia="標楷體" w:hAnsi="標楷體" w:cs="標楷體"/>
              </w:rPr>
              <w:t>4890</w:t>
            </w:r>
            <w:r>
              <w:rPr>
                <w:rFonts w:ascii="標楷體" w:eastAsia="標楷體" w:hAnsi="標楷體" w:cs="標楷體"/>
              </w:rPr>
              <w:t xml:space="preserve"> (0.17)</w:t>
            </w:r>
            <w:r w:rsidR="00365E59">
              <w:rPr>
                <w:rFonts w:ascii="標楷體" w:eastAsia="標楷體" w:hAnsi="標楷體" w:cs="標楷體"/>
              </w:rPr>
              <w:t xml:space="preserve"> </w:t>
            </w:r>
            <w:r w:rsidR="00365E59" w:rsidRPr="00365E59">
              <w:rPr>
                <w:rFonts w:ascii="標楷體" w:eastAsia="標楷體" w:hAnsi="標楷體" w:cs="標楷體" w:hint="eastAsia"/>
                <w:color w:val="FF0000"/>
              </w:rPr>
              <w:t>什麼幣別?</w:t>
            </w:r>
          </w:p>
        </w:tc>
      </w:tr>
    </w:tbl>
    <w:p w14:paraId="78BAFD44" w14:textId="38931A5B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7E66EA40" w14:textId="4D35873F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992483E" w14:textId="1BEA2986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0147B999" w14:textId="37A7D3BC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56B760CB" w14:textId="54092EA7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7F4F8D83" w14:textId="29F4DA6B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316C1037" w14:textId="19B6E38D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8445C56" w14:textId="119706FE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69F3F724" w14:textId="4F5D1B1C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6FA7AF1D" w14:textId="0EF5E49F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0A506F9F" w14:textId="77777777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326778" w14:paraId="734FCFD3" w14:textId="77777777" w:rsidTr="00326778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4A111EF1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0DDCEF9A" w14:textId="55712FB1" w:rsidR="00326778" w:rsidRDefault="00326778" w:rsidP="00D96400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6FE09792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1623B7D3" w14:textId="070E7F4E" w:rsidR="00326778" w:rsidRDefault="00326778" w:rsidP="0032677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06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26778" w14:paraId="03F20C4A" w14:textId="77777777" w:rsidTr="00326778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57E4B801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7C73DCFF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26778" w14:paraId="604630AA" w14:textId="77777777" w:rsidTr="00326778">
        <w:trPr>
          <w:trHeight w:val="774"/>
          <w:jc w:val="center"/>
        </w:trPr>
        <w:tc>
          <w:tcPr>
            <w:tcW w:w="2410" w:type="dxa"/>
            <w:gridSpan w:val="2"/>
          </w:tcPr>
          <w:p w14:paraId="77CE2ADA" w14:textId="77777777" w:rsidR="00326778" w:rsidRPr="00326778" w:rsidRDefault="00326778" w:rsidP="003267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友拓警報器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之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Wi-SUN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測試</w:t>
            </w:r>
          </w:p>
          <w:p w14:paraId="3B4EE156" w14:textId="77777777" w:rsidR="00326778" w:rsidRPr="00326778" w:rsidRDefault="00326778" w:rsidP="003267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震動監控板外殼</w:t>
            </w:r>
          </w:p>
          <w:p w14:paraId="5C2768B2" w14:textId="77777777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  <w:p w14:paraId="6EE8674D" w14:textId="77777777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  <w:tc>
          <w:tcPr>
            <w:tcW w:w="5954" w:type="dxa"/>
            <w:gridSpan w:val="3"/>
          </w:tcPr>
          <w:p w14:paraId="64CFF1BA" w14:textId="77777777" w:rsidR="00326778" w:rsidRPr="00326778" w:rsidRDefault="00326778" w:rsidP="0032677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友拓警報器</w:t>
            </w:r>
            <w:proofErr w:type="gramEnd"/>
            <w:r w:rsidRPr="00326778">
              <w:rPr>
                <w:rFonts w:ascii="標楷體" w:eastAsia="標楷體" w:hAnsi="標楷體" w:cs="標楷體"/>
                <w:color w:val="000000" w:themeColor="text1"/>
              </w:rPr>
              <w:t>485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模式已經可以用WS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485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做W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連線</w:t>
            </w:r>
          </w:p>
          <w:p w14:paraId="1879570C" w14:textId="77777777" w:rsidR="00326778" w:rsidRPr="00326778" w:rsidRDefault="00326778" w:rsidP="0032677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已經在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淘寶買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螺絲,止滑墊</w:t>
            </w:r>
          </w:p>
          <w:p w14:paraId="020D1F1C" w14:textId="77777777" w:rsidR="00326778" w:rsidRPr="00326778" w:rsidRDefault="00326778" w:rsidP="00D9640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  <w:p w14:paraId="4C6F2E0B" w14:textId="77777777" w:rsidR="00326778" w:rsidRPr="00326778" w:rsidRDefault="00326778" w:rsidP="00D9640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326778" w14:paraId="53DCD74C" w14:textId="77777777" w:rsidTr="00326778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7FC5E456" w14:textId="77777777" w:rsidR="00326778" w:rsidRPr="00326778" w:rsidRDefault="00326778" w:rsidP="00D9640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本</w:t>
            </w:r>
            <w:proofErr w:type="gramStart"/>
            <w:r w:rsidRPr="00326778">
              <w:rPr>
                <w:rFonts w:ascii="標楷體" w:eastAsia="標楷體" w:hAnsi="標楷體" w:cs="標楷體"/>
                <w:color w:val="000000" w:themeColor="text1"/>
              </w:rPr>
              <w:t>週</w:t>
            </w:r>
            <w:proofErr w:type="gramEnd"/>
            <w:r w:rsidRPr="00326778">
              <w:rPr>
                <w:rFonts w:ascii="標楷體" w:eastAsia="標楷體" w:hAnsi="標楷體" w:cs="標楷體"/>
                <w:color w:val="000000" w:themeColor="text1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65D5BDBD" w14:textId="77777777" w:rsidR="00326778" w:rsidRPr="00326778" w:rsidRDefault="00326778" w:rsidP="00D9640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326778" w14:paraId="1476C982" w14:textId="77777777" w:rsidTr="00326778">
        <w:trPr>
          <w:trHeight w:val="2389"/>
          <w:jc w:val="center"/>
        </w:trPr>
        <w:tc>
          <w:tcPr>
            <w:tcW w:w="2410" w:type="dxa"/>
            <w:gridSpan w:val="2"/>
          </w:tcPr>
          <w:p w14:paraId="73833106" w14:textId="77777777" w:rsidR="00AD7059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Chars="100" w:hanging="24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1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.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友拓警報器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之</w:t>
            </w:r>
          </w:p>
          <w:p w14:paraId="5A3C5E11" w14:textId="03E4970B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Chars="100" w:hanging="24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/>
                <w:color w:val="000000" w:themeColor="text1"/>
              </w:rPr>
              <w:t>Wi-SUN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測試</w:t>
            </w:r>
          </w:p>
          <w:p w14:paraId="58F19BC0" w14:textId="77777777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2.震動監控板外殼</w:t>
            </w:r>
          </w:p>
          <w:p w14:paraId="47F0EBF7" w14:textId="77777777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3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.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亮度感測器DEMO</w:t>
            </w:r>
          </w:p>
          <w:p w14:paraId="00994D0F" w14:textId="77777777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4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.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尋找雷射雕刻廠商</w:t>
            </w:r>
          </w:p>
          <w:p w14:paraId="142DE243" w14:textId="77777777" w:rsidR="00326778" w:rsidRPr="00326778" w:rsidRDefault="00326778" w:rsidP="00D96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  <w:tc>
          <w:tcPr>
            <w:tcW w:w="5954" w:type="dxa"/>
            <w:gridSpan w:val="3"/>
          </w:tcPr>
          <w:p w14:paraId="3F4DE574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完成友拓警報器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其他模式(M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odbus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)之W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連線</w:t>
            </w:r>
          </w:p>
          <w:p w14:paraId="2A687290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測試震動監控板外殼螺絲,</w:t>
            </w:r>
            <w:proofErr w:type="gramStart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止滑墊的</w:t>
            </w:r>
            <w:proofErr w:type="gramEnd"/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效果</w:t>
            </w:r>
          </w:p>
          <w:p w14:paraId="03FFD130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D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EMO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亮度感測器(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GY</w:t>
            </w: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-</w:t>
            </w:r>
            <w:r w:rsidRPr="00326778">
              <w:rPr>
                <w:rFonts w:ascii="標楷體" w:eastAsia="標楷體" w:hAnsi="標楷體" w:cs="標楷體"/>
                <w:color w:val="000000" w:themeColor="text1"/>
              </w:rPr>
              <w:t>485-44009)</w:t>
            </w:r>
          </w:p>
          <w:p w14:paraId="0808CDDF" w14:textId="77777777" w:rsidR="00326778" w:rsidRPr="00326778" w:rsidRDefault="00326778" w:rsidP="0032677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26778">
              <w:rPr>
                <w:rFonts w:ascii="標楷體" w:eastAsia="標楷體" w:hAnsi="標楷體" w:cs="標楷體" w:hint="eastAsia"/>
                <w:color w:val="000000" w:themeColor="text1"/>
              </w:rPr>
              <w:t>尋找雷射雕刻廠商</w:t>
            </w:r>
          </w:p>
          <w:p w14:paraId="54CE96AA" w14:textId="77777777" w:rsidR="00326778" w:rsidRPr="00326778" w:rsidRDefault="00326778" w:rsidP="00D9640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326778" w14:paraId="784F66CF" w14:textId="77777777" w:rsidTr="00326778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2C1D3A39" w14:textId="77777777" w:rsidR="00326778" w:rsidRDefault="00326778" w:rsidP="00D964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26778" w14:paraId="2F6F1FC2" w14:textId="77777777" w:rsidTr="00326778">
        <w:trPr>
          <w:trHeight w:val="1810"/>
          <w:jc w:val="center"/>
        </w:trPr>
        <w:tc>
          <w:tcPr>
            <w:tcW w:w="8364" w:type="dxa"/>
            <w:gridSpan w:val="5"/>
          </w:tcPr>
          <w:p w14:paraId="192805B1" w14:textId="77777777" w:rsidR="00326778" w:rsidRDefault="00326778" w:rsidP="00D96400">
            <w:pPr>
              <w:rPr>
                <w:rFonts w:ascii="標楷體" w:eastAsia="標楷體" w:hAnsi="標楷體" w:cs="標楷體"/>
              </w:rPr>
            </w:pPr>
          </w:p>
        </w:tc>
      </w:tr>
    </w:tbl>
    <w:p w14:paraId="0BCD9BCD" w14:textId="6691AFC2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7E10A095" w14:textId="5EED5EAD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5355F813" w14:textId="241AD9F4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35283271" w14:textId="6223F9DB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9353A7A" w14:textId="2A110DB9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6B483CE9" w14:textId="4D559428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67219061" w14:textId="0DACCEE1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398947F5" w14:textId="629A6103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57889637" w14:textId="2DF7ABED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118B64D0" w14:textId="2BA73E81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4A15A484" w14:textId="3B554AFF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326778" w14:paraId="1D4094CE" w14:textId="77777777" w:rsidTr="00326778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32E79674" w14:textId="77777777" w:rsidR="00326778" w:rsidRPr="008E0445" w:rsidRDefault="00326778" w:rsidP="003267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983ADFD" w14:textId="6F3DA2AC" w:rsidR="00326778" w:rsidRPr="008E0445" w:rsidRDefault="00326778" w:rsidP="003267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4BB6B88C" w14:textId="77777777" w:rsidR="00326778" w:rsidRPr="008E0445" w:rsidRDefault="00326778" w:rsidP="003267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3BD2B398" w14:textId="74B1C6F7" w:rsidR="00326778" w:rsidRPr="008E0445" w:rsidRDefault="00326778" w:rsidP="003267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06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26778" w14:paraId="547CB7C8" w14:textId="77777777" w:rsidTr="00326778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51995A5B" w14:textId="77777777" w:rsidR="00326778" w:rsidRPr="00C862B3" w:rsidRDefault="00326778" w:rsidP="00D9640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032C45C1" w14:textId="77777777" w:rsidR="00326778" w:rsidRPr="00C862B3" w:rsidRDefault="00326778" w:rsidP="00D9640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26778" w:rsidRPr="003955FE" w14:paraId="064EFAD6" w14:textId="77777777" w:rsidTr="00AD7059">
        <w:trPr>
          <w:trHeight w:val="1039"/>
          <w:jc w:val="center"/>
        </w:trPr>
        <w:tc>
          <w:tcPr>
            <w:tcW w:w="2552" w:type="dxa"/>
            <w:gridSpan w:val="2"/>
          </w:tcPr>
          <w:p w14:paraId="4FA3561D" w14:textId="77777777" w:rsidR="00326778" w:rsidRPr="00DF3C8B" w:rsidRDefault="00326778" w:rsidP="00D9640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482B7AF0" w14:textId="77777777" w:rsidR="00326778" w:rsidRDefault="00326778" w:rsidP="00326778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C3267">
              <w:rPr>
                <w:rFonts w:ascii="標楷體" w:eastAsia="標楷體" w:hAnsi="標楷體" w:hint="eastAsia"/>
              </w:rPr>
              <w:t>主板燒錄器和</w:t>
            </w:r>
            <w:proofErr w:type="gramStart"/>
            <w:r w:rsidRPr="00DC3267">
              <w:rPr>
                <w:rFonts w:ascii="標楷體" w:eastAsia="標楷體" w:hAnsi="標楷體" w:hint="eastAsia"/>
              </w:rPr>
              <w:t>離線燒錄</w:t>
            </w:r>
            <w:proofErr w:type="gramEnd"/>
            <w:r w:rsidRPr="00DC3267">
              <w:rPr>
                <w:rFonts w:ascii="標楷體" w:eastAsia="標楷體" w:hAnsi="標楷體" w:hint="eastAsia"/>
              </w:rPr>
              <w:t>器韌體修改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完成)</w:t>
            </w:r>
          </w:p>
          <w:p w14:paraId="47183250" w14:textId="77777777" w:rsidR="00326778" w:rsidRPr="00DC3267" w:rsidRDefault="00326778" w:rsidP="00326778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 xml:space="preserve">SB </w:t>
            </w:r>
            <w:r>
              <w:rPr>
                <w:rFonts w:ascii="標楷體" w:eastAsia="標楷體" w:hAnsi="標楷體" w:hint="eastAsia"/>
              </w:rPr>
              <w:t xml:space="preserve">電源控制和測試 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完成)</w:t>
            </w:r>
          </w:p>
        </w:tc>
      </w:tr>
      <w:tr w:rsidR="00326778" w:rsidRPr="003955FE" w14:paraId="35AC57B0" w14:textId="77777777" w:rsidTr="00AD7059">
        <w:trPr>
          <w:trHeight w:val="1111"/>
          <w:jc w:val="center"/>
        </w:trPr>
        <w:tc>
          <w:tcPr>
            <w:tcW w:w="2552" w:type="dxa"/>
            <w:gridSpan w:val="2"/>
          </w:tcPr>
          <w:p w14:paraId="1EF99A11" w14:textId="77777777" w:rsidR="00326778" w:rsidRDefault="00326778" w:rsidP="00D9640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68984C19" w14:textId="77777777" w:rsidR="00326778" w:rsidRPr="00A650D9" w:rsidRDefault="00326778" w:rsidP="00326778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修改韌體，V</w:t>
            </w:r>
            <w:r>
              <w:rPr>
                <w:rFonts w:ascii="標楷體" w:eastAsia="標楷體" w:hAnsi="標楷體"/>
              </w:rPr>
              <w:t>501</w:t>
            </w:r>
            <w:r>
              <w:rPr>
                <w:rFonts w:ascii="標楷體" w:eastAsia="標楷體" w:hAnsi="標楷體" w:hint="eastAsia"/>
              </w:rPr>
              <w:t>傳1</w:t>
            </w:r>
            <w:r>
              <w:rPr>
                <w:rFonts w:ascii="標楷體" w:eastAsia="標楷體" w:hAnsi="標楷體"/>
              </w:rPr>
              <w:t>29 bytes</w:t>
            </w:r>
            <w:r>
              <w:rPr>
                <w:rFonts w:ascii="標楷體" w:eastAsia="標楷體" w:hAnsi="標楷體" w:hint="eastAsia"/>
              </w:rPr>
              <w:t>，V</w:t>
            </w:r>
            <w:r>
              <w:rPr>
                <w:rFonts w:ascii="標楷體" w:eastAsia="標楷體" w:hAnsi="標楷體"/>
              </w:rPr>
              <w:t>503</w:t>
            </w:r>
            <w:r>
              <w:rPr>
                <w:rFonts w:ascii="標楷體" w:eastAsia="標楷體" w:hAnsi="標楷體" w:hint="eastAsia"/>
              </w:rPr>
              <w:t>傳1</w:t>
            </w:r>
            <w:r>
              <w:rPr>
                <w:rFonts w:ascii="標楷體" w:eastAsia="標楷體" w:hAnsi="標楷體"/>
              </w:rPr>
              <w:t>30 bytes(</w:t>
            </w:r>
            <w:r>
              <w:rPr>
                <w:rFonts w:ascii="標楷體" w:eastAsia="標楷體" w:hAnsi="標楷體" w:hint="eastAsia"/>
              </w:rPr>
              <w:t>含C</w:t>
            </w:r>
            <w:r>
              <w:rPr>
                <w:rFonts w:ascii="標楷體" w:eastAsia="標楷體" w:hAnsi="標楷體"/>
              </w:rPr>
              <w:t>RC) (</w:t>
            </w:r>
            <w:r>
              <w:rPr>
                <w:rFonts w:ascii="標楷體" w:eastAsia="標楷體" w:hAnsi="標楷體" w:hint="eastAsia"/>
              </w:rPr>
              <w:t>完成)</w:t>
            </w:r>
          </w:p>
        </w:tc>
      </w:tr>
      <w:tr w:rsidR="00326778" w:rsidRPr="003955FE" w14:paraId="22678814" w14:textId="77777777" w:rsidTr="00326778">
        <w:trPr>
          <w:trHeight w:val="1340"/>
          <w:jc w:val="center"/>
        </w:trPr>
        <w:tc>
          <w:tcPr>
            <w:tcW w:w="2552" w:type="dxa"/>
            <w:gridSpan w:val="2"/>
          </w:tcPr>
          <w:p w14:paraId="2FACD766" w14:textId="77777777" w:rsidR="00326778" w:rsidRDefault="00326778" w:rsidP="00D9640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 WS485</w:t>
            </w:r>
          </w:p>
        </w:tc>
        <w:tc>
          <w:tcPr>
            <w:tcW w:w="5812" w:type="dxa"/>
            <w:gridSpan w:val="3"/>
          </w:tcPr>
          <w:p w14:paraId="14D04371" w14:textId="77777777" w:rsidR="00326778" w:rsidRDefault="00326778" w:rsidP="00326778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透傳模式</w:t>
            </w:r>
            <w:proofErr w:type="gramEnd"/>
            <w:r>
              <w:rPr>
                <w:rFonts w:ascii="標楷體" w:eastAsia="標楷體" w:hAnsi="標楷體" w:hint="eastAsia"/>
              </w:rPr>
              <w:t>測試，每2秒傳1</w:t>
            </w:r>
            <w:r>
              <w:rPr>
                <w:rFonts w:ascii="標楷體" w:eastAsia="標楷體" w:hAnsi="標楷體"/>
              </w:rPr>
              <w:t>28 bytes</w:t>
            </w:r>
            <w:r>
              <w:rPr>
                <w:rFonts w:ascii="標楷體" w:eastAsia="標楷體" w:hAnsi="標楷體" w:hint="eastAsia"/>
              </w:rPr>
              <w:t>，共傳1</w:t>
            </w:r>
            <w:r>
              <w:rPr>
                <w:rFonts w:ascii="標楷體" w:eastAsia="標楷體" w:hAnsi="標楷體"/>
              </w:rPr>
              <w:t>00096 bytes</w:t>
            </w:r>
            <w:r>
              <w:rPr>
                <w:rFonts w:ascii="標楷體" w:eastAsia="標楷體" w:hAnsi="標楷體" w:hint="eastAsia"/>
              </w:rPr>
              <w:t>，R</w:t>
            </w:r>
            <w:r>
              <w:rPr>
                <w:rFonts w:ascii="標楷體" w:eastAsia="標楷體" w:hAnsi="標楷體"/>
              </w:rPr>
              <w:t>oot</w:t>
            </w:r>
            <w:r>
              <w:rPr>
                <w:rFonts w:ascii="標楷體" w:eastAsia="標楷體" w:hAnsi="標楷體" w:hint="eastAsia"/>
              </w:rPr>
              <w:t>到N</w:t>
            </w:r>
            <w:r>
              <w:rPr>
                <w:rFonts w:ascii="標楷體" w:eastAsia="標楷體" w:hAnsi="標楷體"/>
              </w:rPr>
              <w:t>ode</w:t>
            </w:r>
            <w:r>
              <w:rPr>
                <w:rFonts w:ascii="標楷體" w:eastAsia="標楷體" w:hAnsi="標楷體" w:hint="eastAsia"/>
              </w:rPr>
              <w:t>掉包率2</w:t>
            </w:r>
            <w:r>
              <w:rPr>
                <w:rFonts w:ascii="標楷體" w:eastAsia="標楷體" w:hAnsi="標楷體"/>
              </w:rPr>
              <w:t>%</w:t>
            </w:r>
            <w:r>
              <w:rPr>
                <w:rFonts w:ascii="標楷體" w:eastAsia="標楷體" w:hAnsi="標楷體" w:hint="eastAsia"/>
              </w:rPr>
              <w:t>，N</w:t>
            </w:r>
            <w:r>
              <w:rPr>
                <w:rFonts w:ascii="標楷體" w:eastAsia="標楷體" w:hAnsi="標楷體"/>
              </w:rPr>
              <w:t>ode</w:t>
            </w:r>
            <w:r>
              <w:rPr>
                <w:rFonts w:ascii="標楷體" w:eastAsia="標楷體" w:hAnsi="標楷體" w:hint="eastAsia"/>
              </w:rPr>
              <w:t>到R</w:t>
            </w:r>
            <w:r>
              <w:rPr>
                <w:rFonts w:ascii="標楷體" w:eastAsia="標楷體" w:hAnsi="標楷體"/>
              </w:rPr>
              <w:t>oot</w:t>
            </w:r>
            <w:r>
              <w:rPr>
                <w:rFonts w:ascii="標楷體" w:eastAsia="標楷體" w:hAnsi="標楷體" w:hint="eastAsia"/>
              </w:rPr>
              <w:t>掉包率0</w:t>
            </w:r>
            <w:r>
              <w:rPr>
                <w:rFonts w:ascii="標楷體" w:eastAsia="標楷體" w:hAnsi="標楷體"/>
              </w:rPr>
              <w:t>%</w:t>
            </w:r>
            <w:r>
              <w:rPr>
                <w:rFonts w:ascii="標楷體" w:eastAsia="標楷體" w:hAnsi="標楷體" w:hint="eastAsia"/>
              </w:rPr>
              <w:t>。(完成)</w:t>
            </w:r>
          </w:p>
          <w:p w14:paraId="14B8024C" w14:textId="77777777" w:rsidR="00326778" w:rsidRDefault="00326778" w:rsidP="00326778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修改韌體f</w:t>
            </w:r>
            <w:r>
              <w:rPr>
                <w:rFonts w:ascii="標楷體" w:eastAsia="標楷體" w:hAnsi="標楷體"/>
              </w:rPr>
              <w:t xml:space="preserve">or 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teven</w:t>
            </w:r>
            <w:r>
              <w:rPr>
                <w:rFonts w:ascii="標楷體" w:eastAsia="標楷體" w:hAnsi="標楷體" w:hint="eastAsia"/>
              </w:rPr>
              <w:t>測試。(未完成，因</w:t>
            </w:r>
            <w:proofErr w:type="gramStart"/>
            <w:r>
              <w:rPr>
                <w:rFonts w:ascii="標楷體" w:eastAsia="標楷體" w:hAnsi="標楷體" w:hint="eastAsia"/>
              </w:rPr>
              <w:t>濎</w:t>
            </w:r>
            <w:proofErr w:type="gramEnd"/>
            <w:r>
              <w:rPr>
                <w:rFonts w:ascii="標楷體" w:eastAsia="標楷體" w:hAnsi="標楷體" w:hint="eastAsia"/>
              </w:rPr>
              <w:t>通要修改W</w:t>
            </w:r>
            <w:r>
              <w:rPr>
                <w:rFonts w:ascii="標楷體" w:eastAsia="標楷體" w:hAnsi="標楷體"/>
              </w:rPr>
              <w:t>i-SUN random backoff</w:t>
            </w:r>
            <w:r>
              <w:rPr>
                <w:rFonts w:ascii="標楷體" w:eastAsia="標楷體" w:hAnsi="標楷體" w:hint="eastAsia"/>
              </w:rPr>
              <w:t>，等他們測試完成，再一起修改)</w:t>
            </w:r>
          </w:p>
          <w:p w14:paraId="723CD295" w14:textId="77777777" w:rsidR="00326778" w:rsidRPr="00E30588" w:rsidRDefault="00326778" w:rsidP="00D96400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26778" w:rsidRPr="008D6A67" w14:paraId="7AF882F7" w14:textId="77777777" w:rsidTr="00AC6DAE">
        <w:trPr>
          <w:trHeight w:val="476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78DC3B1B" w14:textId="77777777" w:rsidR="00326778" w:rsidRPr="00AC6DAE" w:rsidRDefault="00326778" w:rsidP="00AC6DAE">
            <w:pPr>
              <w:jc w:val="center"/>
              <w:rPr>
                <w:rFonts w:ascii="標楷體" w:eastAsia="標楷體" w:hAnsi="標楷體"/>
              </w:rPr>
            </w:pPr>
            <w:r w:rsidRPr="00AC6DAE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AC6DAE">
              <w:rPr>
                <w:rFonts w:ascii="標楷體" w:eastAsia="標楷體" w:hAnsi="標楷體" w:hint="eastAsia"/>
              </w:rPr>
              <w:t>週</w:t>
            </w:r>
            <w:proofErr w:type="gramEnd"/>
            <w:r w:rsidRPr="00AC6DAE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33D484D4" w14:textId="77777777" w:rsidR="00326778" w:rsidRPr="00AC6DAE" w:rsidRDefault="00326778" w:rsidP="00AC6DAE">
            <w:pPr>
              <w:jc w:val="center"/>
              <w:rPr>
                <w:rFonts w:ascii="標楷體" w:eastAsia="標楷體" w:hAnsi="標楷體"/>
              </w:rPr>
            </w:pPr>
            <w:r w:rsidRPr="00AC6DAE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326778" w:rsidRPr="00B16ABB" w14:paraId="031786A3" w14:textId="77777777" w:rsidTr="00326778">
        <w:trPr>
          <w:trHeight w:val="1107"/>
          <w:jc w:val="center"/>
        </w:trPr>
        <w:tc>
          <w:tcPr>
            <w:tcW w:w="2552" w:type="dxa"/>
            <w:gridSpan w:val="2"/>
          </w:tcPr>
          <w:p w14:paraId="2AC548A6" w14:textId="77777777" w:rsidR="00326778" w:rsidRDefault="00326778" w:rsidP="00D9640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WS485</w:t>
            </w:r>
          </w:p>
        </w:tc>
        <w:tc>
          <w:tcPr>
            <w:tcW w:w="5812" w:type="dxa"/>
            <w:gridSpan w:val="3"/>
          </w:tcPr>
          <w:p w14:paraId="6D80D926" w14:textId="77777777" w:rsidR="00326778" w:rsidRPr="00AC3674" w:rsidRDefault="00326778" w:rsidP="00326778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C3674">
              <w:rPr>
                <w:rFonts w:ascii="標楷體" w:eastAsia="標楷體" w:hAnsi="標楷體" w:hint="eastAsia"/>
              </w:rPr>
              <w:t>W</w:t>
            </w:r>
            <w:r w:rsidRPr="00AC3674">
              <w:rPr>
                <w:rFonts w:ascii="標楷體" w:eastAsia="標楷體" w:hAnsi="標楷體"/>
              </w:rPr>
              <w:t>i-SUN</w:t>
            </w:r>
            <w:r w:rsidRPr="00AC3674">
              <w:rPr>
                <w:rFonts w:ascii="標楷體" w:eastAsia="標楷體" w:hAnsi="標楷體" w:hint="eastAsia"/>
              </w:rPr>
              <w:t xml:space="preserve"> </w:t>
            </w:r>
            <w:r w:rsidRPr="00AC3674">
              <w:rPr>
                <w:rFonts w:ascii="標楷體" w:eastAsia="標楷體" w:hAnsi="標楷體"/>
              </w:rPr>
              <w:t>random backoff</w:t>
            </w:r>
            <w:r w:rsidRPr="00AC3674">
              <w:rPr>
                <w:rFonts w:ascii="標楷體" w:eastAsia="標楷體" w:hAnsi="標楷體" w:hint="eastAsia"/>
              </w:rPr>
              <w:t>測試</w:t>
            </w:r>
          </w:p>
        </w:tc>
      </w:tr>
      <w:tr w:rsidR="00326778" w:rsidRPr="00B16ABB" w14:paraId="18023931" w14:textId="77777777" w:rsidTr="00326778">
        <w:trPr>
          <w:trHeight w:val="1107"/>
          <w:jc w:val="center"/>
        </w:trPr>
        <w:tc>
          <w:tcPr>
            <w:tcW w:w="2552" w:type="dxa"/>
            <w:gridSpan w:val="2"/>
          </w:tcPr>
          <w:p w14:paraId="3894CA32" w14:textId="77777777" w:rsidR="00326778" w:rsidRDefault="00326778" w:rsidP="00D9640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3F1DB5BC" w14:textId="7F9863EC" w:rsidR="00326778" w:rsidRDefault="00326778" w:rsidP="00326778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討論s</w:t>
            </w:r>
            <w:r>
              <w:rPr>
                <w:rFonts w:ascii="標楷體" w:eastAsia="標楷體" w:hAnsi="標楷體"/>
              </w:rPr>
              <w:t xml:space="preserve">ensor </w:t>
            </w: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audrate</w:t>
            </w:r>
            <w:proofErr w:type="spellEnd"/>
            <w:r>
              <w:rPr>
                <w:rFonts w:ascii="標楷體" w:eastAsia="標楷體" w:hAnsi="標楷體" w:hint="eastAsia"/>
              </w:rPr>
              <w:t>及後續。</w:t>
            </w:r>
            <w:r w:rsidR="00365E59">
              <w:rPr>
                <w:rFonts w:ascii="標楷體" w:eastAsia="標楷體" w:hAnsi="標楷體" w:hint="eastAsia"/>
              </w:rPr>
              <w:t xml:space="preserve"> 系統的設計,</w:t>
            </w:r>
            <w:r w:rsidR="00365E59">
              <w:rPr>
                <w:rFonts w:ascii="標楷體" w:eastAsia="標楷體" w:hAnsi="標楷體"/>
              </w:rPr>
              <w:t xml:space="preserve"> </w:t>
            </w:r>
            <w:r w:rsidR="00365E59">
              <w:rPr>
                <w:rFonts w:ascii="標楷體" w:eastAsia="標楷體" w:hAnsi="標楷體" w:hint="eastAsia"/>
              </w:rPr>
              <w:t xml:space="preserve">要考慮很多。 </w:t>
            </w:r>
            <w:r w:rsidR="00365E59" w:rsidRPr="00365E59">
              <w:rPr>
                <w:rFonts w:ascii="標楷體" w:eastAsia="標楷體" w:hAnsi="標楷體" w:hint="eastAsia"/>
                <w:color w:val="FF0000"/>
              </w:rPr>
              <w:t>本來應是P</w:t>
            </w:r>
            <w:r w:rsidR="00365E59" w:rsidRPr="00365E59">
              <w:rPr>
                <w:rFonts w:ascii="標楷體" w:eastAsia="標楷體" w:hAnsi="標楷體"/>
                <w:color w:val="FF0000"/>
              </w:rPr>
              <w:t>M</w:t>
            </w:r>
            <w:r w:rsidR="00365E59" w:rsidRPr="00365E59">
              <w:rPr>
                <w:rFonts w:ascii="標楷體" w:eastAsia="標楷體" w:hAnsi="標楷體" w:hint="eastAsia"/>
                <w:color w:val="FF0000"/>
              </w:rPr>
              <w:t>的責任。</w:t>
            </w:r>
            <w:r w:rsidR="00365E59">
              <w:rPr>
                <w:rFonts w:ascii="標楷體" w:eastAsia="標楷體" w:hAnsi="標楷體" w:hint="eastAsia"/>
                <w:color w:val="FF0000"/>
              </w:rPr>
              <w:t>P</w:t>
            </w:r>
            <w:r w:rsidR="00365E59">
              <w:rPr>
                <w:rFonts w:ascii="標楷體" w:eastAsia="標楷體" w:hAnsi="標楷體"/>
                <w:color w:val="FF0000"/>
              </w:rPr>
              <w:t>M</w:t>
            </w:r>
            <w:r w:rsidR="00365E59">
              <w:rPr>
                <w:rFonts w:ascii="標楷體" w:eastAsia="標楷體" w:hAnsi="標楷體" w:hint="eastAsia"/>
                <w:color w:val="FF0000"/>
              </w:rPr>
              <w:t>不一定是製定該怎麼做,</w:t>
            </w:r>
            <w:r w:rsidR="00365E59">
              <w:rPr>
                <w:rFonts w:ascii="標楷體" w:eastAsia="標楷體" w:hAnsi="標楷體"/>
                <w:color w:val="FF0000"/>
              </w:rPr>
              <w:t xml:space="preserve"> </w:t>
            </w:r>
            <w:r w:rsidR="00365E59">
              <w:rPr>
                <w:rFonts w:ascii="標楷體" w:eastAsia="標楷體" w:hAnsi="標楷體" w:hint="eastAsia"/>
                <w:color w:val="FF0000"/>
              </w:rPr>
              <w:t>但是要把結果整合起來歸檔,</w:t>
            </w:r>
            <w:r w:rsidR="00365E59">
              <w:rPr>
                <w:rFonts w:ascii="標楷體" w:eastAsia="標楷體" w:hAnsi="標楷體"/>
                <w:color w:val="FF0000"/>
              </w:rPr>
              <w:t xml:space="preserve"> </w:t>
            </w:r>
            <w:r w:rsidR="00365E59">
              <w:rPr>
                <w:rFonts w:ascii="標楷體" w:eastAsia="標楷體" w:hAnsi="標楷體" w:hint="eastAsia"/>
                <w:color w:val="FF0000"/>
              </w:rPr>
              <w:t>並注意到不一致的部份。</w:t>
            </w:r>
            <w:r w:rsidR="00365E59" w:rsidRPr="00365E59">
              <w:rPr>
                <w:rFonts w:ascii="標楷體" w:eastAsia="標楷體" w:hAnsi="標楷體" w:hint="eastAsia"/>
                <w:color w:val="FF0000"/>
              </w:rPr>
              <w:t>但是R</w:t>
            </w:r>
            <w:r w:rsidR="00365E59" w:rsidRPr="00365E59">
              <w:rPr>
                <w:rFonts w:ascii="標楷體" w:eastAsia="標楷體" w:hAnsi="標楷體"/>
                <w:color w:val="FF0000"/>
              </w:rPr>
              <w:t>ay</w:t>
            </w:r>
            <w:r w:rsidR="00365E59" w:rsidRPr="00365E59">
              <w:rPr>
                <w:rFonts w:ascii="標楷體" w:eastAsia="標楷體" w:hAnsi="標楷體" w:hint="eastAsia"/>
                <w:color w:val="FF0000"/>
              </w:rPr>
              <w:t>沒什麼經驗,</w:t>
            </w:r>
            <w:r w:rsidR="00365E59" w:rsidRPr="00365E59">
              <w:rPr>
                <w:rFonts w:ascii="標楷體" w:eastAsia="標楷體" w:hAnsi="標楷體"/>
                <w:color w:val="FF0000"/>
              </w:rPr>
              <w:t xml:space="preserve"> </w:t>
            </w:r>
            <w:r w:rsidR="00365E59" w:rsidRPr="00365E59">
              <w:rPr>
                <w:rFonts w:ascii="標楷體" w:eastAsia="標楷體" w:hAnsi="標楷體" w:hint="eastAsia"/>
                <w:color w:val="FF0000"/>
              </w:rPr>
              <w:t>也不是技術底的.</w:t>
            </w:r>
            <w:r w:rsidR="00365E59" w:rsidRPr="00365E59">
              <w:rPr>
                <w:rFonts w:ascii="標楷體" w:eastAsia="標楷體" w:hAnsi="標楷體"/>
                <w:color w:val="FF0000"/>
              </w:rPr>
              <w:t xml:space="preserve"> </w:t>
            </w:r>
            <w:r w:rsidR="00365E59" w:rsidRPr="00365E59">
              <w:rPr>
                <w:rFonts w:ascii="標楷體" w:eastAsia="標楷體" w:hAnsi="標楷體" w:hint="eastAsia"/>
                <w:color w:val="FF0000"/>
              </w:rPr>
              <w:t>暫不強求。</w:t>
            </w:r>
          </w:p>
          <w:p w14:paraId="71D1C868" w14:textId="77777777" w:rsidR="00326778" w:rsidRPr="00FB152C" w:rsidRDefault="00326778" w:rsidP="00326778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網頁和h</w:t>
            </w:r>
            <w:r>
              <w:rPr>
                <w:rFonts w:ascii="標楷體" w:eastAsia="標楷體" w:hAnsi="標楷體"/>
              </w:rPr>
              <w:t>ostname</w:t>
            </w:r>
            <w:r>
              <w:rPr>
                <w:rFonts w:ascii="標楷體" w:eastAsia="標楷體" w:hAnsi="標楷體" w:hint="eastAsia"/>
              </w:rPr>
              <w:t>的新i</w:t>
            </w:r>
            <w:r>
              <w:rPr>
                <w:rFonts w:ascii="標楷體" w:eastAsia="標楷體" w:hAnsi="標楷體"/>
              </w:rPr>
              <w:t>mage</w:t>
            </w:r>
          </w:p>
        </w:tc>
      </w:tr>
      <w:tr w:rsidR="00326778" w:rsidRPr="00B16ABB" w14:paraId="108BAE70" w14:textId="77777777" w:rsidTr="00326778">
        <w:trPr>
          <w:trHeight w:val="1107"/>
          <w:jc w:val="center"/>
        </w:trPr>
        <w:tc>
          <w:tcPr>
            <w:tcW w:w="2552" w:type="dxa"/>
            <w:gridSpan w:val="2"/>
          </w:tcPr>
          <w:p w14:paraId="2858C693" w14:textId="77777777" w:rsidR="00326778" w:rsidRDefault="00326778" w:rsidP="00D9640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 xml:space="preserve">.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70C6AA99" w14:textId="77777777" w:rsidR="00326778" w:rsidRDefault="00326778" w:rsidP="00326778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範例程式的修改說明文件。</w:t>
            </w:r>
          </w:p>
        </w:tc>
      </w:tr>
      <w:tr w:rsidR="00AC6DAE" w:rsidRPr="00C862B3" w14:paraId="4BD078C4" w14:textId="77777777" w:rsidTr="00AC6DAE">
        <w:trPr>
          <w:trHeight w:val="190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74F6487" w14:textId="1EF343FD" w:rsidR="00AC6DAE" w:rsidRPr="00362A5E" w:rsidRDefault="00AC6DAE" w:rsidP="00AC6DAE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326778" w14:paraId="36D37124" w14:textId="77777777" w:rsidTr="00AC6DAE">
        <w:trPr>
          <w:trHeight w:val="1656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17B5DC5C" w14:textId="77777777" w:rsidR="00326778" w:rsidRPr="00AC6DAE" w:rsidRDefault="00326778" w:rsidP="00AC6DAE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522AF9D1" w14:textId="77777777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sectPr w:rsidR="00326778" w:rsidSect="00FB38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4E07" w14:textId="77777777" w:rsidR="00014973" w:rsidRDefault="00014973" w:rsidP="00BF161E">
      <w:r>
        <w:separator/>
      </w:r>
    </w:p>
  </w:endnote>
  <w:endnote w:type="continuationSeparator" w:id="0">
    <w:p w14:paraId="358C2A4E" w14:textId="77777777" w:rsidR="00014973" w:rsidRDefault="00014973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35C8" w14:textId="77777777" w:rsidR="00002AC0" w:rsidRDefault="00002AC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2352" w14:textId="77777777" w:rsidR="00002AC0" w:rsidRDefault="00002AC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DC40" w14:textId="77777777" w:rsidR="00002AC0" w:rsidRDefault="00002A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11C7" w14:textId="77777777" w:rsidR="00014973" w:rsidRDefault="00014973" w:rsidP="00BF161E">
      <w:r>
        <w:separator/>
      </w:r>
    </w:p>
  </w:footnote>
  <w:footnote w:type="continuationSeparator" w:id="0">
    <w:p w14:paraId="7417B0B9" w14:textId="77777777" w:rsidR="00014973" w:rsidRDefault="00014973" w:rsidP="00BF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7C3C" w14:textId="77777777" w:rsidR="00002AC0" w:rsidRDefault="00002AC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3EA0" w14:textId="4DACD933" w:rsidR="00002AC0" w:rsidRDefault="00002AC0">
    <w:pPr>
      <w:pStyle w:val="a6"/>
    </w:pPr>
    <w:r>
      <w:rPr>
        <w:rFonts w:hint="eastAsia"/>
      </w:rPr>
      <w:t>\</w:t>
    </w:r>
    <w:r>
      <w:t>\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434F" w14:textId="77777777" w:rsidR="00002AC0" w:rsidRDefault="00002A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277887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C109F5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2C59F8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F57238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9C7B3B"/>
    <w:multiLevelType w:val="hybridMultilevel"/>
    <w:tmpl w:val="DA464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A41F00"/>
    <w:multiLevelType w:val="hybridMultilevel"/>
    <w:tmpl w:val="17E2A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386C86"/>
    <w:multiLevelType w:val="hybridMultilevel"/>
    <w:tmpl w:val="556C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14512E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17184F"/>
    <w:multiLevelType w:val="hybridMultilevel"/>
    <w:tmpl w:val="66123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0955FB8"/>
    <w:multiLevelType w:val="hybridMultilevel"/>
    <w:tmpl w:val="D75C7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5F7199"/>
    <w:multiLevelType w:val="hybridMultilevel"/>
    <w:tmpl w:val="4D0A0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35127C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0E16DC"/>
    <w:multiLevelType w:val="hybridMultilevel"/>
    <w:tmpl w:val="F224F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D20E18E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9255E1"/>
    <w:multiLevelType w:val="hybridMultilevel"/>
    <w:tmpl w:val="9E78D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567CA8"/>
    <w:multiLevelType w:val="hybridMultilevel"/>
    <w:tmpl w:val="01C2E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90F407B"/>
    <w:multiLevelType w:val="hybridMultilevel"/>
    <w:tmpl w:val="033A4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AB85F2F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5650329"/>
    <w:multiLevelType w:val="hybridMultilevel"/>
    <w:tmpl w:val="2BEC7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9"/>
  </w:num>
  <w:num w:numId="3">
    <w:abstractNumId w:val="21"/>
  </w:num>
  <w:num w:numId="4">
    <w:abstractNumId w:val="8"/>
  </w:num>
  <w:num w:numId="5">
    <w:abstractNumId w:val="15"/>
  </w:num>
  <w:num w:numId="6">
    <w:abstractNumId w:val="22"/>
  </w:num>
  <w:num w:numId="7">
    <w:abstractNumId w:val="20"/>
  </w:num>
  <w:num w:numId="8">
    <w:abstractNumId w:val="0"/>
  </w:num>
  <w:num w:numId="9">
    <w:abstractNumId w:val="13"/>
  </w:num>
  <w:num w:numId="10">
    <w:abstractNumId w:val="11"/>
  </w:num>
  <w:num w:numId="11">
    <w:abstractNumId w:val="23"/>
  </w:num>
  <w:num w:numId="12">
    <w:abstractNumId w:val="14"/>
  </w:num>
  <w:num w:numId="13">
    <w:abstractNumId w:val="6"/>
  </w:num>
  <w:num w:numId="14">
    <w:abstractNumId w:val="7"/>
  </w:num>
  <w:num w:numId="15">
    <w:abstractNumId w:val="25"/>
  </w:num>
  <w:num w:numId="16">
    <w:abstractNumId w:val="12"/>
  </w:num>
  <w:num w:numId="17">
    <w:abstractNumId w:val="5"/>
  </w:num>
  <w:num w:numId="18">
    <w:abstractNumId w:val="3"/>
  </w:num>
  <w:num w:numId="19">
    <w:abstractNumId w:val="18"/>
  </w:num>
  <w:num w:numId="20">
    <w:abstractNumId w:val="29"/>
  </w:num>
  <w:num w:numId="21">
    <w:abstractNumId w:val="17"/>
  </w:num>
  <w:num w:numId="22">
    <w:abstractNumId w:val="27"/>
  </w:num>
  <w:num w:numId="23">
    <w:abstractNumId w:val="4"/>
  </w:num>
  <w:num w:numId="24">
    <w:abstractNumId w:val="2"/>
  </w:num>
  <w:num w:numId="25">
    <w:abstractNumId w:val="9"/>
  </w:num>
  <w:num w:numId="26">
    <w:abstractNumId w:val="26"/>
  </w:num>
  <w:num w:numId="27">
    <w:abstractNumId w:val="1"/>
  </w:num>
  <w:num w:numId="28">
    <w:abstractNumId w:val="10"/>
  </w:num>
  <w:num w:numId="29">
    <w:abstractNumId w:val="24"/>
  </w:num>
  <w:num w:numId="30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02AC0"/>
    <w:rsid w:val="00014973"/>
    <w:rsid w:val="00027A3C"/>
    <w:rsid w:val="000445A8"/>
    <w:rsid w:val="00045500"/>
    <w:rsid w:val="00056AFF"/>
    <w:rsid w:val="000627DD"/>
    <w:rsid w:val="00063DA0"/>
    <w:rsid w:val="00086AAD"/>
    <w:rsid w:val="0008775D"/>
    <w:rsid w:val="00093CF1"/>
    <w:rsid w:val="000B0D2E"/>
    <w:rsid w:val="000B396A"/>
    <w:rsid w:val="000B53B0"/>
    <w:rsid w:val="000D61EB"/>
    <w:rsid w:val="000D67B9"/>
    <w:rsid w:val="000D7E8D"/>
    <w:rsid w:val="000F20C3"/>
    <w:rsid w:val="000F5AB3"/>
    <w:rsid w:val="00116C8C"/>
    <w:rsid w:val="001215AC"/>
    <w:rsid w:val="00126613"/>
    <w:rsid w:val="0012782F"/>
    <w:rsid w:val="00141B7F"/>
    <w:rsid w:val="00143010"/>
    <w:rsid w:val="001504B7"/>
    <w:rsid w:val="00150C77"/>
    <w:rsid w:val="00171416"/>
    <w:rsid w:val="001829DB"/>
    <w:rsid w:val="00186082"/>
    <w:rsid w:val="00187D7E"/>
    <w:rsid w:val="00191FD8"/>
    <w:rsid w:val="00197269"/>
    <w:rsid w:val="001B6A6B"/>
    <w:rsid w:val="001C5545"/>
    <w:rsid w:val="001E64B7"/>
    <w:rsid w:val="001F5700"/>
    <w:rsid w:val="001F6B40"/>
    <w:rsid w:val="002022DC"/>
    <w:rsid w:val="00202BE7"/>
    <w:rsid w:val="00223C1F"/>
    <w:rsid w:val="002307BF"/>
    <w:rsid w:val="00240C3A"/>
    <w:rsid w:val="002524BC"/>
    <w:rsid w:val="002631CC"/>
    <w:rsid w:val="002658EB"/>
    <w:rsid w:val="00265BB8"/>
    <w:rsid w:val="00274DA2"/>
    <w:rsid w:val="00282460"/>
    <w:rsid w:val="002A3311"/>
    <w:rsid w:val="002A4603"/>
    <w:rsid w:val="002B5E57"/>
    <w:rsid w:val="002B70C6"/>
    <w:rsid w:val="002C1D2A"/>
    <w:rsid w:val="002C2EF5"/>
    <w:rsid w:val="002D1B12"/>
    <w:rsid w:val="002D4BBA"/>
    <w:rsid w:val="002D5DE3"/>
    <w:rsid w:val="002F2AC8"/>
    <w:rsid w:val="003103A1"/>
    <w:rsid w:val="00317E51"/>
    <w:rsid w:val="003206E6"/>
    <w:rsid w:val="00326778"/>
    <w:rsid w:val="00337E04"/>
    <w:rsid w:val="003422FE"/>
    <w:rsid w:val="00344BBF"/>
    <w:rsid w:val="00357019"/>
    <w:rsid w:val="003629D6"/>
    <w:rsid w:val="00362A5E"/>
    <w:rsid w:val="00365E59"/>
    <w:rsid w:val="0037391D"/>
    <w:rsid w:val="003A5ACB"/>
    <w:rsid w:val="003D3D11"/>
    <w:rsid w:val="003F0A96"/>
    <w:rsid w:val="003F3A73"/>
    <w:rsid w:val="00417693"/>
    <w:rsid w:val="0042149B"/>
    <w:rsid w:val="004215EB"/>
    <w:rsid w:val="004314C6"/>
    <w:rsid w:val="00434A22"/>
    <w:rsid w:val="004426C1"/>
    <w:rsid w:val="00456C3A"/>
    <w:rsid w:val="004575E2"/>
    <w:rsid w:val="00472A64"/>
    <w:rsid w:val="00474028"/>
    <w:rsid w:val="0047416F"/>
    <w:rsid w:val="00492DB8"/>
    <w:rsid w:val="004C1EC8"/>
    <w:rsid w:val="004D1002"/>
    <w:rsid w:val="004D1406"/>
    <w:rsid w:val="004F0C85"/>
    <w:rsid w:val="004F397F"/>
    <w:rsid w:val="00516918"/>
    <w:rsid w:val="00535245"/>
    <w:rsid w:val="00540636"/>
    <w:rsid w:val="00560269"/>
    <w:rsid w:val="00574228"/>
    <w:rsid w:val="00581C76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304DC"/>
    <w:rsid w:val="006371DE"/>
    <w:rsid w:val="0064668A"/>
    <w:rsid w:val="0065387E"/>
    <w:rsid w:val="00656884"/>
    <w:rsid w:val="00661BF1"/>
    <w:rsid w:val="00663577"/>
    <w:rsid w:val="00663D8D"/>
    <w:rsid w:val="00665995"/>
    <w:rsid w:val="006805AC"/>
    <w:rsid w:val="00683A44"/>
    <w:rsid w:val="0069173D"/>
    <w:rsid w:val="006A3185"/>
    <w:rsid w:val="006B616C"/>
    <w:rsid w:val="006C0732"/>
    <w:rsid w:val="006D650A"/>
    <w:rsid w:val="006F1A1F"/>
    <w:rsid w:val="006F4734"/>
    <w:rsid w:val="006F6011"/>
    <w:rsid w:val="00707E61"/>
    <w:rsid w:val="00712522"/>
    <w:rsid w:val="0071276B"/>
    <w:rsid w:val="007223EB"/>
    <w:rsid w:val="0072725F"/>
    <w:rsid w:val="00727D15"/>
    <w:rsid w:val="00741713"/>
    <w:rsid w:val="00775A3A"/>
    <w:rsid w:val="0078554A"/>
    <w:rsid w:val="007860B7"/>
    <w:rsid w:val="00790E63"/>
    <w:rsid w:val="007A7BD9"/>
    <w:rsid w:val="007B4CDE"/>
    <w:rsid w:val="007B5269"/>
    <w:rsid w:val="007B7798"/>
    <w:rsid w:val="007C196A"/>
    <w:rsid w:val="007D2907"/>
    <w:rsid w:val="007D5533"/>
    <w:rsid w:val="007D7140"/>
    <w:rsid w:val="007E1851"/>
    <w:rsid w:val="007F50F5"/>
    <w:rsid w:val="007F5603"/>
    <w:rsid w:val="0080453C"/>
    <w:rsid w:val="0081242C"/>
    <w:rsid w:val="0082661D"/>
    <w:rsid w:val="00836B32"/>
    <w:rsid w:val="00854795"/>
    <w:rsid w:val="0086180C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37036"/>
    <w:rsid w:val="00945A00"/>
    <w:rsid w:val="009464BE"/>
    <w:rsid w:val="00963F64"/>
    <w:rsid w:val="009662BC"/>
    <w:rsid w:val="00966FCD"/>
    <w:rsid w:val="00967AD1"/>
    <w:rsid w:val="00970C05"/>
    <w:rsid w:val="009718A0"/>
    <w:rsid w:val="00972321"/>
    <w:rsid w:val="0098065D"/>
    <w:rsid w:val="00981882"/>
    <w:rsid w:val="00981AE0"/>
    <w:rsid w:val="009A6D8D"/>
    <w:rsid w:val="009A7895"/>
    <w:rsid w:val="009B1951"/>
    <w:rsid w:val="009E16A7"/>
    <w:rsid w:val="009E2A27"/>
    <w:rsid w:val="009E439E"/>
    <w:rsid w:val="009F54C7"/>
    <w:rsid w:val="00A05B6C"/>
    <w:rsid w:val="00A071B0"/>
    <w:rsid w:val="00A34B29"/>
    <w:rsid w:val="00A474F4"/>
    <w:rsid w:val="00A55008"/>
    <w:rsid w:val="00A60915"/>
    <w:rsid w:val="00A724D3"/>
    <w:rsid w:val="00A823E9"/>
    <w:rsid w:val="00A949ED"/>
    <w:rsid w:val="00A964C8"/>
    <w:rsid w:val="00AB566D"/>
    <w:rsid w:val="00AC44A9"/>
    <w:rsid w:val="00AC6DAE"/>
    <w:rsid w:val="00AD7059"/>
    <w:rsid w:val="00AE4F29"/>
    <w:rsid w:val="00AE63B6"/>
    <w:rsid w:val="00AF4176"/>
    <w:rsid w:val="00B03C96"/>
    <w:rsid w:val="00B16ABB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4F02"/>
    <w:rsid w:val="00B94F2A"/>
    <w:rsid w:val="00B95916"/>
    <w:rsid w:val="00BB058A"/>
    <w:rsid w:val="00BB3088"/>
    <w:rsid w:val="00BC3DE9"/>
    <w:rsid w:val="00BD022E"/>
    <w:rsid w:val="00BE3E96"/>
    <w:rsid w:val="00BF161E"/>
    <w:rsid w:val="00BF2CAA"/>
    <w:rsid w:val="00BF5361"/>
    <w:rsid w:val="00BF5455"/>
    <w:rsid w:val="00C03C52"/>
    <w:rsid w:val="00C07EBF"/>
    <w:rsid w:val="00C178A1"/>
    <w:rsid w:val="00C25A09"/>
    <w:rsid w:val="00C26D8A"/>
    <w:rsid w:val="00C40CC2"/>
    <w:rsid w:val="00C42DDE"/>
    <w:rsid w:val="00C45ADD"/>
    <w:rsid w:val="00C473D1"/>
    <w:rsid w:val="00C503AB"/>
    <w:rsid w:val="00C571D9"/>
    <w:rsid w:val="00C67767"/>
    <w:rsid w:val="00C862B3"/>
    <w:rsid w:val="00CA73C0"/>
    <w:rsid w:val="00CB7008"/>
    <w:rsid w:val="00CC2208"/>
    <w:rsid w:val="00CC4B56"/>
    <w:rsid w:val="00CC6A0B"/>
    <w:rsid w:val="00CD043C"/>
    <w:rsid w:val="00CD4A4B"/>
    <w:rsid w:val="00CD5BB6"/>
    <w:rsid w:val="00CF6C7A"/>
    <w:rsid w:val="00D21DF2"/>
    <w:rsid w:val="00D269B4"/>
    <w:rsid w:val="00D2740F"/>
    <w:rsid w:val="00D4650A"/>
    <w:rsid w:val="00D65296"/>
    <w:rsid w:val="00D66BA0"/>
    <w:rsid w:val="00D74F28"/>
    <w:rsid w:val="00DB0075"/>
    <w:rsid w:val="00DB5B70"/>
    <w:rsid w:val="00DB7275"/>
    <w:rsid w:val="00DC6344"/>
    <w:rsid w:val="00DC7488"/>
    <w:rsid w:val="00DE3DC2"/>
    <w:rsid w:val="00DE58EF"/>
    <w:rsid w:val="00DF05D3"/>
    <w:rsid w:val="00E13C7F"/>
    <w:rsid w:val="00E14218"/>
    <w:rsid w:val="00E47F96"/>
    <w:rsid w:val="00E744BF"/>
    <w:rsid w:val="00EA3B39"/>
    <w:rsid w:val="00EB7232"/>
    <w:rsid w:val="00EC5FD7"/>
    <w:rsid w:val="00ED032E"/>
    <w:rsid w:val="00EE2FFD"/>
    <w:rsid w:val="00EE7D1E"/>
    <w:rsid w:val="00F02C1D"/>
    <w:rsid w:val="00F0736F"/>
    <w:rsid w:val="00F13497"/>
    <w:rsid w:val="00F154D1"/>
    <w:rsid w:val="00F15FA6"/>
    <w:rsid w:val="00F16544"/>
    <w:rsid w:val="00F22013"/>
    <w:rsid w:val="00F266ED"/>
    <w:rsid w:val="00F31233"/>
    <w:rsid w:val="00F33BD3"/>
    <w:rsid w:val="00F45878"/>
    <w:rsid w:val="00F56F73"/>
    <w:rsid w:val="00F6666D"/>
    <w:rsid w:val="00F67291"/>
    <w:rsid w:val="00F9079A"/>
    <w:rsid w:val="00FA259E"/>
    <w:rsid w:val="00FA35FE"/>
    <w:rsid w:val="00FB176C"/>
    <w:rsid w:val="00FB38C8"/>
    <w:rsid w:val="00FB46C4"/>
    <w:rsid w:val="00FB4786"/>
    <w:rsid w:val="00FC012B"/>
    <w:rsid w:val="00FC44ED"/>
    <w:rsid w:val="00FD22C4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k12134</cp:lastModifiedBy>
  <cp:revision>24</cp:revision>
  <dcterms:created xsi:type="dcterms:W3CDTF">2021-12-02T10:04:00Z</dcterms:created>
  <dcterms:modified xsi:type="dcterms:W3CDTF">2021-12-07T05:07:00Z</dcterms:modified>
</cp:coreProperties>
</file>