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DED8" w14:textId="28B537EB" w:rsidR="0088453F" w:rsidRPr="00693DBF" w:rsidRDefault="009F317C" w:rsidP="005C203C">
      <w:pPr>
        <w:pStyle w:val="Title"/>
        <w:spacing w:before="0" w:line="264" w:lineRule="auto"/>
        <w:ind w:left="0" w:right="0"/>
        <w:contextualSpacing/>
        <w:jc w:val="left"/>
        <w:rPr>
          <w:rFonts w:asciiTheme="minorHAnsi" w:hAnsiTheme="minorHAnsi" w:cstheme="minorHAnsi"/>
          <w:b/>
          <w:bCs/>
          <w:sz w:val="40"/>
          <w:szCs w:val="40"/>
        </w:rPr>
      </w:pPr>
      <w:r w:rsidRPr="00693DBF">
        <w:rPr>
          <w:rFonts w:asciiTheme="minorHAnsi" w:hAnsiTheme="minorHAnsi" w:cstheme="minorHAnsi"/>
          <w:b/>
          <w:bCs/>
          <w:sz w:val="40"/>
          <w:szCs w:val="40"/>
        </w:rPr>
        <w:t>George Hu</w:t>
      </w:r>
    </w:p>
    <w:p w14:paraId="3B999336" w14:textId="7C80F4CD" w:rsidR="004548D8" w:rsidRPr="00677C63" w:rsidRDefault="004548D8" w:rsidP="005C203C">
      <w:pPr>
        <w:spacing w:line="264" w:lineRule="auto"/>
        <w:contextualSpacing/>
        <w:rPr>
          <w:szCs w:val="24"/>
        </w:rPr>
      </w:pPr>
      <w:r w:rsidRPr="00677C63">
        <w:rPr>
          <w:szCs w:val="24"/>
        </w:rPr>
        <w:t>Machine Learning</w:t>
      </w:r>
      <w:r w:rsidR="00924C8E">
        <w:rPr>
          <w:szCs w:val="24"/>
        </w:rPr>
        <w:t xml:space="preserve"> Engineer</w:t>
      </w:r>
    </w:p>
    <w:p w14:paraId="608381EC" w14:textId="348863DF" w:rsidR="004548D8" w:rsidRPr="00677C63" w:rsidRDefault="009F317C" w:rsidP="005C203C">
      <w:pPr>
        <w:spacing w:line="264" w:lineRule="auto"/>
        <w:contextualSpacing/>
        <w:rPr>
          <w:i/>
          <w:iCs/>
          <w:sz w:val="20"/>
          <w:szCs w:val="20"/>
        </w:rPr>
      </w:pPr>
      <w:r w:rsidRPr="00677C63">
        <w:rPr>
          <w:i/>
          <w:iCs/>
          <w:color w:val="808080" w:themeColor="background1" w:themeShade="80"/>
          <w:sz w:val="20"/>
          <w:szCs w:val="20"/>
        </w:rPr>
        <w:t xml:space="preserve">Email: </w:t>
      </w:r>
      <w:hyperlink r:id="rId6" w:history="1">
        <w:r w:rsidR="001A0D9D" w:rsidRPr="002E1A8C">
          <w:rPr>
            <w:rStyle w:val="Hyperlink"/>
            <w:i/>
            <w:iCs/>
            <w:sz w:val="20"/>
            <w:szCs w:val="20"/>
          </w:rPr>
          <w:t>george.hu1009@gmail.com</w:t>
        </w:r>
        <w:r w:rsidR="001A0D9D" w:rsidRPr="00D34900">
          <w:rPr>
            <w:rStyle w:val="Hyperlink"/>
            <w:i/>
            <w:iCs/>
            <w:sz w:val="20"/>
            <w:szCs w:val="20"/>
            <w:u w:val="none"/>
          </w:rPr>
          <w:t xml:space="preserve"> </w:t>
        </w:r>
      </w:hyperlink>
      <w:r w:rsidRPr="00677C63">
        <w:rPr>
          <w:i/>
          <w:iCs/>
          <w:color w:val="808080" w:themeColor="background1" w:themeShade="80"/>
          <w:sz w:val="20"/>
          <w:szCs w:val="20"/>
        </w:rPr>
        <w:t>| Phone: (770) 289-7049 | GitHub: github.com/</w:t>
      </w:r>
      <w:proofErr w:type="spellStart"/>
      <w:r w:rsidRPr="00677C63">
        <w:rPr>
          <w:i/>
          <w:iCs/>
          <w:color w:val="808080" w:themeColor="background1" w:themeShade="80"/>
          <w:sz w:val="20"/>
          <w:szCs w:val="20"/>
        </w:rPr>
        <w:t>LostGeorge</w:t>
      </w:r>
      <w:proofErr w:type="spellEnd"/>
    </w:p>
    <w:p w14:paraId="6A31B159" w14:textId="49B7CD19" w:rsidR="004548D8" w:rsidRPr="00677C63" w:rsidRDefault="00E1413A" w:rsidP="005C203C">
      <w:pPr>
        <w:spacing w:line="264" w:lineRule="auto"/>
        <w:contextualSpacing/>
        <w:rPr>
          <w:sz w:val="24"/>
          <w:szCs w:val="28"/>
        </w:rPr>
        <w:sectPr w:rsidR="004548D8" w:rsidRPr="00677C63" w:rsidSect="00906DB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  <w:r w:rsidRPr="00677C63">
        <w:rPr>
          <w:noProof/>
          <w:sz w:val="2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BA987D5" wp14:editId="112C9331">
                <wp:simplePos x="0" y="0"/>
                <wp:positionH relativeFrom="margin">
                  <wp:align>right</wp:align>
                </wp:positionH>
                <wp:positionV relativeFrom="margin">
                  <wp:posOffset>857250</wp:posOffset>
                </wp:positionV>
                <wp:extent cx="5124450" cy="8385810"/>
                <wp:effectExtent l="0" t="0" r="0" b="0"/>
                <wp:wrapSquare wrapText="bothSides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8385858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50843" w14:textId="3B477950" w:rsidR="00F00D3F" w:rsidRPr="00447F0C" w:rsidRDefault="009A294A" w:rsidP="00333EB8">
                            <w:pPr>
                              <w:spacing w:line="264" w:lineRule="auto"/>
                              <w:ind w:left="-144"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447F0C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  <w:p w14:paraId="34FD5D14" w14:textId="38E80984" w:rsidR="00D27C11" w:rsidRPr="00FB2877" w:rsidRDefault="00FB2877" w:rsidP="00333EB8">
                            <w:pPr>
                              <w:tabs>
                                <w:tab w:val="right" w:pos="7740"/>
                              </w:tabs>
                              <w:spacing w:before="60" w:line="264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PathAI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="001A0D9D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July 2022 – </w:t>
                            </w:r>
                            <w:r w:rsidR="005D28F9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July 2023</w:t>
                            </w:r>
                          </w:p>
                          <w:p w14:paraId="74DCE9D0" w14:textId="48D4B362" w:rsidR="00FB2877" w:rsidRDefault="001A0D9D" w:rsidP="003466CB">
                            <w:pPr>
                              <w:tabs>
                                <w:tab w:val="right" w:pos="7740"/>
                              </w:tabs>
                              <w:spacing w:line="264" w:lineRule="auto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Machine Learning Engineer</w:t>
                            </w:r>
                            <w:r w:rsidR="005D28F9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II</w:t>
                            </w:r>
                          </w:p>
                          <w:p w14:paraId="559BDA16" w14:textId="0C9F197C" w:rsidR="005D28F9" w:rsidRDefault="005D28F9" w:rsidP="005D28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pos="7740"/>
                              </w:tabs>
                              <w:spacing w:line="264" w:lineRule="auto"/>
                              <w:ind w:left="360" w:hanging="27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28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Spearheaded development of multi-resolution FCN dense tissue segmentation model for Ulcerative Colitis histology.</w:t>
                            </w:r>
                            <w:r w:rsidR="00E7620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5D28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ntegrated model outputs with human interpretable features for GNN prediction of clinical remission for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healthcare</w:t>
                            </w:r>
                            <w:r w:rsidRPr="005D28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settings</w:t>
                            </w:r>
                            <w:r w:rsidR="006B5BF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7F1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achieving </w:t>
                            </w:r>
                            <w:r w:rsidR="00EA54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DA25E1" w:rsidRPr="00DA25E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89%</w:t>
                            </w:r>
                            <w:r w:rsidR="00DA25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macro-F1</w:t>
                            </w:r>
                            <w:r w:rsidR="00EA54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r w:rsidR="00DA25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sub</w:t>
                            </w:r>
                            <w:r w:rsidR="00EA54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-s</w:t>
                            </w:r>
                            <w:r w:rsidR="00DA25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core prediction</w:t>
                            </w:r>
                            <w:r w:rsidR="00EA54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DA25E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B5BF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outperforming pathologist consensus metrics by </w:t>
                            </w:r>
                            <w:r w:rsidR="006B5BF6" w:rsidRPr="006B5BF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9%</w:t>
                            </w:r>
                            <w:r w:rsidR="006B5BF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B5E568" w14:textId="4611BFA7" w:rsidR="005D28F9" w:rsidRDefault="005D28F9" w:rsidP="005D28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pos="7740"/>
                              </w:tabs>
                              <w:spacing w:line="264" w:lineRule="auto"/>
                              <w:ind w:left="360" w:hanging="27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28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Instituted distribution matching techniques and platform tooling to ensure company-wide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domain generalization</w:t>
                            </w:r>
                            <w:r w:rsidRPr="005D28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clinical metadata in model training and analytical validation.</w:t>
                            </w:r>
                          </w:p>
                          <w:p w14:paraId="3781B37A" w14:textId="2F3B8174" w:rsidR="005D28F9" w:rsidRDefault="005D28F9" w:rsidP="005D28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pos="7740"/>
                              </w:tabs>
                              <w:spacing w:line="264" w:lineRule="auto"/>
                              <w:ind w:left="360" w:hanging="27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D28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Expanded annotation </w:t>
                            </w:r>
                            <w:r w:rsidR="00C366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QC </w:t>
                            </w:r>
                            <w:r w:rsidRPr="005D28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tools through weak supervision</w:t>
                            </w:r>
                            <w:r w:rsidR="00C3661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model-in-the-loop pipelines</w:t>
                            </w:r>
                            <w:r w:rsidRPr="005D28F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E55FFBA" w14:textId="0989D4FD" w:rsidR="005D28F9" w:rsidRPr="005D28F9" w:rsidRDefault="00C36619" w:rsidP="005D28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right" w:pos="7740"/>
                              </w:tabs>
                              <w:spacing w:line="264" w:lineRule="auto"/>
                              <w:ind w:left="360" w:hanging="27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Coordinated partnership with FNIH Biomarkers Consortium on UC mucosal healing.</w:t>
                            </w:r>
                          </w:p>
                          <w:p w14:paraId="300931F3" w14:textId="5EC3A2B9" w:rsidR="009A294A" w:rsidRPr="00F8153E" w:rsidRDefault="00895D43" w:rsidP="00333EB8">
                            <w:pPr>
                              <w:tabs>
                                <w:tab w:val="right" w:pos="7740"/>
                              </w:tabs>
                              <w:spacing w:before="60" w:line="264" w:lineRule="auto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F8153E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Viasat</w:t>
                            </w:r>
                            <w:proofErr w:type="spellEnd"/>
                            <w:r w:rsidRPr="00F8153E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5E7AEF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May 2021 – </w:t>
                            </w:r>
                            <w:r w:rsidR="001A0D9D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May 2022</w:t>
                            </w:r>
                          </w:p>
                          <w:p w14:paraId="25889629" w14:textId="0DEC4C02" w:rsidR="00895D43" w:rsidRPr="00F8153E" w:rsidRDefault="00454329" w:rsidP="00333EB8">
                            <w:pPr>
                              <w:tabs>
                                <w:tab w:val="right" w:pos="7740"/>
                              </w:tabs>
                              <w:spacing w:line="264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Machine Learning Engineer</w:t>
                            </w:r>
                            <w:r w:rsidR="00895D43" w:rsidRPr="00F8153E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E69B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/ </w:t>
                            </w:r>
                            <w:r w:rsidR="00B54DD2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Machine Learning </w:t>
                            </w:r>
                            <w:r w:rsidR="00AE69B1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Engineer Intern</w:t>
                            </w:r>
                          </w:p>
                          <w:p w14:paraId="27E346E2" w14:textId="2E8E3234" w:rsidR="00616ECC" w:rsidRPr="00F8153E" w:rsidRDefault="00616ECC" w:rsidP="00333E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line="264" w:lineRule="auto"/>
                              <w:ind w:left="360" w:hanging="270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Headed development of action detection algorithms for surveillance videos using 3D-CNNs. </w:t>
                            </w:r>
                            <w:r w:rsidR="00D159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Employed</w:t>
                            </w: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optical flow and transfer learning, achieving a mean AUC-ROC of </w:t>
                            </w:r>
                            <w:r w:rsidRPr="00F8153E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93%</w:t>
                            </w: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enabling real-time detection of common tasks.</w:t>
                            </w:r>
                          </w:p>
                          <w:p w14:paraId="55232437" w14:textId="77777777" w:rsidR="00616ECC" w:rsidRPr="00F8153E" w:rsidRDefault="00616ECC" w:rsidP="00333E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line="264" w:lineRule="auto"/>
                              <w:ind w:left="360" w:hanging="270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Enhanced tracking and re-identification methods by adding deep learning-derived robust feature mapping.</w:t>
                            </w:r>
                          </w:p>
                          <w:p w14:paraId="5CB35746" w14:textId="33689AA0" w:rsidR="00616ECC" w:rsidRPr="00F8153E" w:rsidRDefault="00616ECC" w:rsidP="00333EB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before="0" w:line="264" w:lineRule="auto"/>
                              <w:ind w:left="360" w:hanging="270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Streamlined train</w:t>
                            </w:r>
                            <w:r w:rsidR="00B34F0C"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ing</w:t>
                            </w: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deployment pipelines with </w:t>
                            </w:r>
                            <w:proofErr w:type="spellStart"/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MLFlow</w:t>
                            </w:r>
                            <w:proofErr w:type="spellEnd"/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Kubernetes (Argo).</w:t>
                            </w:r>
                          </w:p>
                          <w:p w14:paraId="00599122" w14:textId="476F9B06" w:rsidR="00512847" w:rsidRPr="00F8153E" w:rsidRDefault="00DF27C4" w:rsidP="00333EB8">
                            <w:pPr>
                              <w:tabs>
                                <w:tab w:val="right" w:pos="7740"/>
                              </w:tabs>
                              <w:spacing w:before="80" w:line="264" w:lineRule="auto"/>
                              <w:contextualSpacing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F8153E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>PayPal/Honey</w:t>
                            </w:r>
                            <w:r w:rsidRPr="00F8153E">
                              <w:rPr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</w:rPr>
                              <w:tab/>
                            </w:r>
                            <w:r w:rsidRPr="005E7AEF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June 2020 – Aug 2020</w:t>
                            </w:r>
                          </w:p>
                          <w:p w14:paraId="6746CDCD" w14:textId="315CDEFE" w:rsidR="00F315ED" w:rsidRPr="00F8153E" w:rsidRDefault="00F315ED" w:rsidP="00333EB8">
                            <w:pPr>
                              <w:spacing w:line="264" w:lineRule="auto"/>
                              <w:contextualSpacing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</w:pPr>
                            <w:r w:rsidRPr="00F8153E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</w:rPr>
                              <w:t>Software Engineer Intern</w:t>
                            </w:r>
                          </w:p>
                          <w:p w14:paraId="27647163" w14:textId="77777777" w:rsidR="00677C63" w:rsidRPr="00F8153E" w:rsidRDefault="00677C63" w:rsidP="00333E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Modularized networking sections of the Honey iOS app using Apollo </w:t>
                            </w:r>
                            <w:proofErr w:type="spellStart"/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GraphQL</w:t>
                            </w:r>
                            <w:proofErr w:type="spellEnd"/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Swift Package Manager.</w:t>
                            </w:r>
                          </w:p>
                          <w:p w14:paraId="535E9FCE" w14:textId="4CF8DD65" w:rsidR="00677C63" w:rsidRPr="00F8153E" w:rsidRDefault="00677C63" w:rsidP="00333EB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Developed a redesign of the Honey Gold section of the iOS app </w:t>
                            </w:r>
                            <w:r w:rsidR="0086067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with</w:t>
                            </w:r>
                            <w:r w:rsidRPr="00F8153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Swift</w:t>
                            </w:r>
                            <w:r w:rsidR="0086067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MVVM</w:t>
                            </w:r>
                            <w:r w:rsidR="00D27C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E385C6" w14:textId="2912BA0E" w:rsidR="00677C63" w:rsidRPr="00F8153E" w:rsidRDefault="00677C63" w:rsidP="00333EB8">
                            <w:pPr>
                              <w:spacing w:line="264" w:lineRule="auto"/>
                              <w:contextualSpacing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14:paraId="4E7865FB" w14:textId="22B89C82" w:rsidR="00BF7EB3" w:rsidRPr="00F8153E" w:rsidRDefault="00BF7EB3" w:rsidP="00333EB8">
                            <w:pPr>
                              <w:spacing w:line="264" w:lineRule="auto"/>
                              <w:ind w:left="-144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F8153E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  <w:p w14:paraId="6169EA59" w14:textId="2575F47F" w:rsidR="00AA330E" w:rsidRPr="00FC2534" w:rsidRDefault="005F06B6" w:rsidP="00AA330E">
                            <w:pPr>
                              <w:pStyle w:val="BodyText"/>
                              <w:tabs>
                                <w:tab w:val="right" w:pos="7740"/>
                              </w:tabs>
                              <w:spacing w:before="60" w:line="264" w:lineRule="auto"/>
                              <w:ind w:left="0" w:firstLine="9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Joint-Predictive Pretraining</w:t>
                            </w:r>
                            <w:r w:rsidR="008F0B6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Enable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r w:rsidR="008F0B6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Stain Invariance</w:t>
                            </w:r>
                            <w:r w:rsidR="008F0B68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in </w:t>
                            </w:r>
                            <w:r w:rsidR="00AA330E">
                              <w:rPr>
                                <w:b/>
                                <w:bCs/>
                                <w:color w:val="000000" w:themeColor="text1"/>
                              </w:rPr>
                              <w:t>Pathology</w:t>
                            </w:r>
                            <w:r w:rsidR="00AA330E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AA330E">
                              <w:rPr>
                                <w:color w:val="000000" w:themeColor="text1"/>
                              </w:rPr>
                              <w:t>Aug</w:t>
                            </w:r>
                            <w:r w:rsidR="00AA330E" w:rsidRPr="005E7AEF">
                              <w:rPr>
                                <w:color w:val="000000" w:themeColor="text1"/>
                              </w:rPr>
                              <w:t xml:space="preserve"> 202</w:t>
                            </w:r>
                            <w:r w:rsidR="00AA330E">
                              <w:rPr>
                                <w:color w:val="000000" w:themeColor="text1"/>
                              </w:rPr>
                              <w:t>3</w:t>
                            </w:r>
                            <w:r w:rsidR="00AA330E" w:rsidRPr="005E7AEF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 w:rsidR="00AA330E">
                              <w:rPr>
                                <w:color w:val="000000" w:themeColor="text1"/>
                              </w:rPr>
                              <w:t>Present</w:t>
                            </w:r>
                          </w:p>
                          <w:p w14:paraId="3750311F" w14:textId="554BE54D" w:rsidR="00AA330E" w:rsidRPr="00F8153E" w:rsidRDefault="00BE50F6" w:rsidP="00AA330E">
                            <w:pPr>
                              <w:spacing w:line="264" w:lineRule="auto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MARVL Lab</w:t>
                            </w:r>
                            <w:r w:rsidR="007900C0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, SAIL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457A5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Mentors: Professor Serena Yeung and Dr. Jeff </w:t>
                            </w:r>
                            <w:proofErr w:type="spellStart"/>
                            <w:r w:rsidR="008457A5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Nirschl</w:t>
                            </w:r>
                            <w:proofErr w:type="spellEnd"/>
                          </w:p>
                          <w:p w14:paraId="203233BD" w14:textId="46324441" w:rsidR="008F0B68" w:rsidRDefault="008F0B68" w:rsidP="00AA33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Devised state-of-the-art paradigm for </w:t>
                            </w:r>
                            <w:r w:rsidR="004C753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domain-aware self-supervision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</w:t>
                            </w:r>
                            <w:r w:rsidR="004C753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vision </w:t>
                            </w:r>
                            <w:r w:rsid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transformers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753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base upon I-JEPA and DINOv2</w:t>
                            </w:r>
                            <w:r w:rsidR="008B0A1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B0A1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ncorporat</w:t>
                            </w:r>
                            <w:r w:rsidR="008B0A1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C753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masked-autoencoding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4C753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Fourier mixing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to enable generalization over </w:t>
                            </w:r>
                            <w:r w:rsidR="004C753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stains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histological features in digital pathology. </w:t>
                            </w:r>
                          </w:p>
                          <w:p w14:paraId="3C5BABD5" w14:textId="459C26D2" w:rsidR="001B2D18" w:rsidRDefault="008B0A16" w:rsidP="00AA33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</w:t>
                            </w:r>
                            <w:r w:rsidR="00A5495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urated </w:t>
                            </w:r>
                            <w:r w:rsidR="001B2D1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million-scale tissue dataset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6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 </w:t>
                            </w:r>
                            <w:proofErr w:type="spellStart"/>
                            <w:r w:rsidR="00A76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PyArrow</w:t>
                            </w:r>
                            <w:proofErr w:type="spellEnd"/>
                            <w:r w:rsidR="00A76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facilitate downstream analysis.</w:t>
                            </w:r>
                          </w:p>
                          <w:p w14:paraId="6DEE4123" w14:textId="2AEB2398" w:rsidR="001D4F2D" w:rsidRDefault="00EC51E1" w:rsidP="00AA330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Evaluated approach </w:t>
                            </w:r>
                            <w:r w:rsidR="008B0A1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on</w:t>
                            </w:r>
                            <w:r w:rsidR="001E3FF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instance segmentation </w:t>
                            </w:r>
                            <w:r w:rsidR="008B0A1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</w:t>
                            </w:r>
                            <w:r w:rsid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Alzheimer’s</w:t>
                            </w:r>
                            <w:r w:rsidR="004B2C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="004B2C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isease</w:t>
                            </w:r>
                            <w:r w:rsid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B2C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biomarkers</w:t>
                            </w:r>
                            <w:r w:rsid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1E3FF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requiring only </w:t>
                            </w:r>
                            <w:r w:rsid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sparsely annotated data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4B2C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improving upon</w:t>
                            </w:r>
                            <w:r w:rsidR="004B2C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previous </w:t>
                            </w:r>
                            <w:r w:rsidR="001E3FF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works</w:t>
                            </w:r>
                            <w:r w:rsidR="004B2C6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by </w:t>
                            </w:r>
                            <w:r w:rsidR="00B96C04" w:rsidRPr="00B96C0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B96C04" w:rsidRPr="00B96C0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% </w:t>
                            </w:r>
                            <w:proofErr w:type="spellStart"/>
                            <w:r w:rsidR="00B96C04" w:rsidRPr="00B96C04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="001E3FF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AP</w:t>
                            </w:r>
                            <w:proofErr w:type="spellEnd"/>
                            <w:r w:rsid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15A73E1" w14:textId="741BCC6D" w:rsidR="00071113" w:rsidRPr="00FC2534" w:rsidRDefault="00AA5F2E" w:rsidP="00071113">
                            <w:pPr>
                              <w:pStyle w:val="BodyText"/>
                              <w:tabs>
                                <w:tab w:val="right" w:pos="7740"/>
                              </w:tabs>
                              <w:spacing w:before="60" w:line="264" w:lineRule="auto"/>
                              <w:ind w:left="0" w:firstLine="9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Deformable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3D Human Mesh Recovery via Feature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Upsampling</w:t>
                            </w:r>
                            <w:proofErr w:type="spellEnd"/>
                            <w:r w:rsidR="00071113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5F06B6">
                              <w:rPr>
                                <w:color w:val="000000" w:themeColor="text1"/>
                              </w:rPr>
                              <w:t>Mar</w:t>
                            </w:r>
                            <w:r w:rsidR="00071113" w:rsidRPr="005E7AEF">
                              <w:rPr>
                                <w:color w:val="000000" w:themeColor="text1"/>
                              </w:rPr>
                              <w:t xml:space="preserve"> 202</w:t>
                            </w:r>
                            <w:r w:rsidR="005F06B6">
                              <w:rPr>
                                <w:color w:val="000000" w:themeColor="text1"/>
                              </w:rPr>
                              <w:t>4</w:t>
                            </w:r>
                            <w:r w:rsidR="00071113" w:rsidRPr="005E7AEF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 w:rsidR="005F06B6">
                              <w:rPr>
                                <w:color w:val="000000" w:themeColor="text1"/>
                              </w:rPr>
                              <w:t>Present</w:t>
                            </w:r>
                          </w:p>
                          <w:p w14:paraId="461C50A3" w14:textId="54CBA807" w:rsidR="00071113" w:rsidRPr="00F8153E" w:rsidRDefault="005F06B6" w:rsidP="00071113">
                            <w:pPr>
                              <w:spacing w:line="264" w:lineRule="auto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MARVL Lab</w:t>
                            </w:r>
                            <w:r w:rsidR="00BE50F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, Mentors</w:t>
                            </w:r>
                            <w:r w:rsidRPr="005F06B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Professor Serena Yeung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03AD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and</w:t>
                            </w:r>
                            <w:r w:rsidR="00BE50F6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Zeyu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Wang</w:t>
                            </w:r>
                          </w:p>
                          <w:p w14:paraId="474E4525" w14:textId="17054E78" w:rsidR="00071113" w:rsidRPr="001D4F2D" w:rsidRDefault="00C86113" w:rsidP="000711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Established novel methodology o</w:t>
                            </w:r>
                            <w:r w:rsidR="00A76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</w:t>
                            </w:r>
                            <w:r w:rsidRP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76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subpixel-precision 3D recovery of human meshes using </w:t>
                            </w:r>
                            <w:r w:rsidR="00A76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deformable attention</w:t>
                            </w:r>
                            <w:r w:rsidR="00A76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on semantic-aware super-resolution of transformer features.</w:t>
                            </w:r>
                          </w:p>
                          <w:p w14:paraId="46E70661" w14:textId="00FE0EFA" w:rsidR="00AE6011" w:rsidRPr="001D4F2D" w:rsidRDefault="00AE6011" w:rsidP="0007111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Applied</w:t>
                            </w:r>
                            <w:r w:rsidR="006A10BB" w:rsidRP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D4F2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methods to </w:t>
                            </w:r>
                            <w:r w:rsidR="006C424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representative </w:t>
                            </w:r>
                            <w:r w:rsidR="00A7627A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in-the-wild and synthetic scenes, reaching an average mesh vertex error of 75 mm, a </w:t>
                            </w:r>
                            <w:r w:rsidR="006C4249" w:rsidRPr="006C4249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decrease of 5.1 mm</w:t>
                            </w:r>
                            <w:r w:rsidR="006C424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compared to traditional methods.</w:t>
                            </w:r>
                          </w:p>
                          <w:p w14:paraId="1F58EEEF" w14:textId="55FC60C0" w:rsidR="00D362EE" w:rsidRPr="00FC2534" w:rsidRDefault="00320303" w:rsidP="00333EB8">
                            <w:pPr>
                              <w:pStyle w:val="BodyText"/>
                              <w:tabs>
                                <w:tab w:val="right" w:pos="7740"/>
                              </w:tabs>
                              <w:spacing w:before="60" w:line="264" w:lineRule="auto"/>
                              <w:ind w:left="0" w:firstLine="9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Contrastive Learning with Generative Flows for BERT</w:t>
                            </w:r>
                            <w:r w:rsidR="00FC2534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FC2534" w:rsidRPr="005E7AEF">
                              <w:rPr>
                                <w:color w:val="000000" w:themeColor="text1"/>
                              </w:rPr>
                              <w:t>Jan</w:t>
                            </w:r>
                            <w:r w:rsidR="0072491D">
                              <w:rPr>
                                <w:color w:val="000000" w:themeColor="text1"/>
                              </w:rPr>
                              <w:t xml:space="preserve"> 2023</w:t>
                            </w:r>
                            <w:r w:rsidR="00FC2534" w:rsidRPr="005E7AEF">
                              <w:rPr>
                                <w:color w:val="000000" w:themeColor="text1"/>
                              </w:rPr>
                              <w:t xml:space="preserve"> – </w:t>
                            </w:r>
                            <w:r>
                              <w:rPr>
                                <w:color w:val="000000" w:themeColor="text1"/>
                              </w:rPr>
                              <w:t>Apr</w:t>
                            </w:r>
                            <w:r w:rsidR="009748A8">
                              <w:rPr>
                                <w:color w:val="000000" w:themeColor="text1"/>
                              </w:rPr>
                              <w:t xml:space="preserve"> 202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  <w:p w14:paraId="4532D9B0" w14:textId="5349A785" w:rsidR="00D91D48" w:rsidRPr="00F8153E" w:rsidRDefault="00BE50F6" w:rsidP="00333EB8">
                            <w:pPr>
                              <w:spacing w:line="264" w:lineRule="auto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NLP Course Project, Mentors: Professor Chris Manning</w:t>
                            </w:r>
                          </w:p>
                          <w:p w14:paraId="0C27752A" w14:textId="7042649B" w:rsidR="00EC30F4" w:rsidRDefault="00E1413A" w:rsidP="00423D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Pioneered self-supervision method</w:t>
                            </w:r>
                            <w:r w:rsidR="00E43FB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combining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MirrorBERT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BERT-flow to learn a generative flow model regularized by contrastive </w:t>
                            </w:r>
                            <w:r w:rsidR="00A2210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span-masking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training objectives.</w:t>
                            </w:r>
                          </w:p>
                          <w:p w14:paraId="2D71FBD9" w14:textId="5C021799" w:rsidR="009D3CEC" w:rsidRPr="00423DAE" w:rsidRDefault="00E1413A" w:rsidP="00423DA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0" w:line="264" w:lineRule="auto"/>
                              <w:ind w:left="360" w:hanging="271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Improved unsupervised semantic similarity on STS benchmark by </w:t>
                            </w:r>
                            <w:r w:rsidRPr="00E1413A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47.9%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over baseline</w:t>
                            </w:r>
                            <w:r w:rsidR="005B452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BERT</w:t>
                            </w:r>
                            <w:r w:rsidR="001B2D1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8285BFB" w14:textId="77777777" w:rsidR="009B3A80" w:rsidRPr="00F8153E" w:rsidRDefault="009B3A80" w:rsidP="00333EB8">
                            <w:pPr>
                              <w:spacing w:line="264" w:lineRule="auto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69356ECE" w14:textId="77777777" w:rsidR="00A93582" w:rsidRPr="00F8153E" w:rsidRDefault="00A93582" w:rsidP="00333EB8">
                            <w:pPr>
                              <w:spacing w:line="264" w:lineRule="auto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029B895A" w14:textId="77777777" w:rsidR="00D91D48" w:rsidRPr="00F8153E" w:rsidRDefault="00D91D48" w:rsidP="00333EB8">
                            <w:pPr>
                              <w:spacing w:line="264" w:lineRule="auto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987D5" id="Rectangle 5" o:spid="_x0000_s1026" style="position:absolute;margin-left:352.3pt;margin-top:67.5pt;width:403.5pt;height:660.3pt;z-index:25166336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" filled="f" stroked="f" strokeweight=".25pt">
                <v:textbox>
                  <w:txbxContent>
                    <w:p w14:paraId="65E50843" w14:textId="3B477950" w:rsidR="00F00D3F" w:rsidRPr="00447F0C" w:rsidRDefault="009A294A" w:rsidP="00333EB8">
                      <w:pPr>
                        <w:spacing w:line="264" w:lineRule="auto"/>
                        <w:ind w:left="-144"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447F0C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Experience</w:t>
                      </w:r>
                    </w:p>
                    <w:p w14:paraId="34FD5D14" w14:textId="38E80984" w:rsidR="00D27C11" w:rsidRPr="00FB2877" w:rsidRDefault="00FB2877" w:rsidP="00333EB8">
                      <w:pPr>
                        <w:tabs>
                          <w:tab w:val="right" w:pos="7740"/>
                        </w:tabs>
                        <w:spacing w:before="60" w:line="264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PathAI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="001A0D9D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July 2022 – </w:t>
                      </w:r>
                      <w:r w:rsidR="005D28F9">
                        <w:rPr>
                          <w:color w:val="000000" w:themeColor="text1"/>
                          <w:sz w:val="21"/>
                          <w:szCs w:val="21"/>
                        </w:rPr>
                        <w:t>July 2023</w:t>
                      </w:r>
                    </w:p>
                    <w:p w14:paraId="74DCE9D0" w14:textId="48D4B362" w:rsidR="00FB2877" w:rsidRDefault="001A0D9D" w:rsidP="003466CB">
                      <w:pPr>
                        <w:tabs>
                          <w:tab w:val="right" w:pos="7740"/>
                        </w:tabs>
                        <w:spacing w:line="264" w:lineRule="auto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Machine Learning Engineer</w:t>
                      </w:r>
                      <w:r w:rsidR="005D28F9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II</w:t>
                      </w:r>
                    </w:p>
                    <w:p w14:paraId="559BDA16" w14:textId="0C9F197C" w:rsidR="005D28F9" w:rsidRDefault="005D28F9" w:rsidP="005D28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pos="7740"/>
                        </w:tabs>
                        <w:spacing w:line="264" w:lineRule="auto"/>
                        <w:ind w:left="360" w:hanging="27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D28F9">
                        <w:rPr>
                          <w:color w:val="000000" w:themeColor="text1"/>
                          <w:sz w:val="20"/>
                          <w:szCs w:val="20"/>
                        </w:rPr>
                        <w:t>Spearheaded development of multi-resolution FCN dense tissue segmentation model for Ulcerative Colitis histology.</w:t>
                      </w:r>
                      <w:r w:rsidR="00E7620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</w:t>
                      </w:r>
                      <w:r w:rsidRPr="005D28F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ntegrated model outputs with human interpretable features for GNN prediction of clinical remission for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healthcare</w:t>
                      </w:r>
                      <w:r w:rsidRPr="005D28F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settings</w:t>
                      </w:r>
                      <w:r w:rsidR="006B5BF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A7F1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achieving </w:t>
                      </w:r>
                      <w:r w:rsidR="00EA546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an </w:t>
                      </w:r>
                      <w:r w:rsidR="00DA25E1" w:rsidRPr="00DA25E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89%</w:t>
                      </w:r>
                      <w:r w:rsidR="00DA25E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macro-F1</w:t>
                      </w:r>
                      <w:r w:rsidR="00EA546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for </w:t>
                      </w:r>
                      <w:r w:rsidR="00DA25E1">
                        <w:rPr>
                          <w:color w:val="000000" w:themeColor="text1"/>
                          <w:sz w:val="20"/>
                          <w:szCs w:val="20"/>
                        </w:rPr>
                        <w:t>sub</w:t>
                      </w:r>
                      <w:r w:rsidR="00EA546E">
                        <w:rPr>
                          <w:color w:val="000000" w:themeColor="text1"/>
                          <w:sz w:val="20"/>
                          <w:szCs w:val="20"/>
                        </w:rPr>
                        <w:t>-s</w:t>
                      </w:r>
                      <w:r w:rsidR="00DA25E1">
                        <w:rPr>
                          <w:color w:val="000000" w:themeColor="text1"/>
                          <w:sz w:val="20"/>
                          <w:szCs w:val="20"/>
                        </w:rPr>
                        <w:t>core prediction</w:t>
                      </w:r>
                      <w:r w:rsidR="00EA546E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DA25E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B5BF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outperforming pathologist consensus metrics by </w:t>
                      </w:r>
                      <w:r w:rsidR="006B5BF6" w:rsidRPr="006B5BF6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9%</w:t>
                      </w:r>
                      <w:r w:rsidR="006B5BF6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3CB5E568" w14:textId="4611BFA7" w:rsidR="005D28F9" w:rsidRDefault="005D28F9" w:rsidP="005D28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pos="7740"/>
                        </w:tabs>
                        <w:spacing w:line="264" w:lineRule="auto"/>
                        <w:ind w:left="360" w:hanging="27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D28F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Instituted distribution matching techniques and platform tooling to ensure company-wide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domain generalization</w:t>
                      </w:r>
                      <w:r w:rsidRPr="005D28F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of clinical metadata in model training and analytical validation.</w:t>
                      </w:r>
                    </w:p>
                    <w:p w14:paraId="3781B37A" w14:textId="2F3B8174" w:rsidR="005D28F9" w:rsidRDefault="005D28F9" w:rsidP="005D28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pos="7740"/>
                        </w:tabs>
                        <w:spacing w:line="264" w:lineRule="auto"/>
                        <w:ind w:left="360" w:hanging="27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D28F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Expanded annotation </w:t>
                      </w:r>
                      <w:r w:rsidR="00C3661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QC </w:t>
                      </w:r>
                      <w:r w:rsidRPr="005D28F9">
                        <w:rPr>
                          <w:color w:val="000000" w:themeColor="text1"/>
                          <w:sz w:val="20"/>
                          <w:szCs w:val="20"/>
                        </w:rPr>
                        <w:t>tools through weak supervision</w:t>
                      </w:r>
                      <w:r w:rsidR="00C3661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model-in-the-loop pipelines</w:t>
                      </w:r>
                      <w:r w:rsidRPr="005D28F9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2E55FFBA" w14:textId="0989D4FD" w:rsidR="005D28F9" w:rsidRPr="005D28F9" w:rsidRDefault="00C36619" w:rsidP="005D28F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tabs>
                          <w:tab w:val="right" w:pos="7740"/>
                        </w:tabs>
                        <w:spacing w:line="264" w:lineRule="auto"/>
                        <w:ind w:left="360" w:hanging="27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Coordinated partnership with FNIH Biomarkers Consortium on UC mucosal healing.</w:t>
                      </w:r>
                    </w:p>
                    <w:p w14:paraId="300931F3" w14:textId="5EC3A2B9" w:rsidR="009A294A" w:rsidRPr="00F8153E" w:rsidRDefault="00895D43" w:rsidP="00333EB8">
                      <w:pPr>
                        <w:tabs>
                          <w:tab w:val="right" w:pos="7740"/>
                        </w:tabs>
                        <w:spacing w:before="60" w:line="264" w:lineRule="auto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proofErr w:type="spellStart"/>
                      <w:r w:rsidRPr="00F8153E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Viasat</w:t>
                      </w:r>
                      <w:proofErr w:type="spellEnd"/>
                      <w:r w:rsidRPr="00F8153E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5E7AEF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May 2021 – </w:t>
                      </w:r>
                      <w:r w:rsidR="001A0D9D">
                        <w:rPr>
                          <w:color w:val="000000" w:themeColor="text1"/>
                          <w:sz w:val="21"/>
                          <w:szCs w:val="21"/>
                        </w:rPr>
                        <w:t>May 2022</w:t>
                      </w:r>
                    </w:p>
                    <w:p w14:paraId="25889629" w14:textId="0DEC4C02" w:rsidR="00895D43" w:rsidRPr="00F8153E" w:rsidRDefault="00454329" w:rsidP="00333EB8">
                      <w:pPr>
                        <w:tabs>
                          <w:tab w:val="right" w:pos="7740"/>
                        </w:tabs>
                        <w:spacing w:line="264" w:lineRule="auto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Machine Learning Engineer</w:t>
                      </w:r>
                      <w:r w:rsidR="00895D43" w:rsidRPr="00F8153E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E69B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/ </w:t>
                      </w:r>
                      <w:r w:rsidR="00B54DD2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Machine Learning </w:t>
                      </w:r>
                      <w:r w:rsidR="00AE69B1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Engineer Intern</w:t>
                      </w:r>
                    </w:p>
                    <w:p w14:paraId="27E346E2" w14:textId="2E8E3234" w:rsidR="00616ECC" w:rsidRPr="00F8153E" w:rsidRDefault="00616ECC" w:rsidP="00333E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0" w:line="264" w:lineRule="auto"/>
                        <w:ind w:left="360" w:hanging="270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Headed development of action detection algorithms for surveillance videos using 3D-CNNs. </w:t>
                      </w:r>
                      <w:r w:rsidR="00D159BC">
                        <w:rPr>
                          <w:color w:val="000000" w:themeColor="text1"/>
                          <w:sz w:val="20"/>
                          <w:szCs w:val="20"/>
                        </w:rPr>
                        <w:t>Employed</w:t>
                      </w: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optical flow and transfer learning, achieving a mean AUC-ROC of </w:t>
                      </w:r>
                      <w:r w:rsidRPr="00F8153E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93%</w:t>
                      </w: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>, enabling real-time detection of common tasks.</w:t>
                      </w:r>
                    </w:p>
                    <w:p w14:paraId="55232437" w14:textId="77777777" w:rsidR="00616ECC" w:rsidRPr="00F8153E" w:rsidRDefault="00616ECC" w:rsidP="00333E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0" w:line="264" w:lineRule="auto"/>
                        <w:ind w:left="360" w:hanging="270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>Enhanced tracking and re-identification methods by adding deep learning-derived robust feature mapping.</w:t>
                      </w:r>
                    </w:p>
                    <w:p w14:paraId="5CB35746" w14:textId="33689AA0" w:rsidR="00616ECC" w:rsidRPr="00F8153E" w:rsidRDefault="00616ECC" w:rsidP="00333EB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before="0" w:line="264" w:lineRule="auto"/>
                        <w:ind w:left="360" w:hanging="270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>Streamlined train</w:t>
                      </w:r>
                      <w:r w:rsidR="00B34F0C"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>ing</w:t>
                      </w: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deployment pipelines with </w:t>
                      </w:r>
                      <w:proofErr w:type="spellStart"/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>MLFlow</w:t>
                      </w:r>
                      <w:proofErr w:type="spellEnd"/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Kubernetes (Argo).</w:t>
                      </w:r>
                    </w:p>
                    <w:p w14:paraId="00599122" w14:textId="476F9B06" w:rsidR="00512847" w:rsidRPr="00F8153E" w:rsidRDefault="00DF27C4" w:rsidP="00333EB8">
                      <w:pPr>
                        <w:tabs>
                          <w:tab w:val="right" w:pos="7740"/>
                        </w:tabs>
                        <w:spacing w:before="80" w:line="264" w:lineRule="auto"/>
                        <w:contextualSpacing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F8153E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>PayPal/Honey</w:t>
                      </w:r>
                      <w:r w:rsidRPr="00F8153E">
                        <w:rPr>
                          <w:b/>
                          <w:bCs/>
                          <w:color w:val="000000" w:themeColor="text1"/>
                          <w:sz w:val="21"/>
                          <w:szCs w:val="21"/>
                        </w:rPr>
                        <w:tab/>
                      </w:r>
                      <w:r w:rsidRPr="005E7AEF">
                        <w:rPr>
                          <w:color w:val="000000" w:themeColor="text1"/>
                          <w:sz w:val="21"/>
                          <w:szCs w:val="21"/>
                        </w:rPr>
                        <w:t>June 2020 – Aug 2020</w:t>
                      </w:r>
                    </w:p>
                    <w:p w14:paraId="6746CDCD" w14:textId="315CDEFE" w:rsidR="00F315ED" w:rsidRPr="00F8153E" w:rsidRDefault="00F315ED" w:rsidP="00333EB8">
                      <w:pPr>
                        <w:spacing w:line="264" w:lineRule="auto"/>
                        <w:contextualSpacing/>
                        <w:rPr>
                          <w:i/>
                          <w:iCs/>
                          <w:color w:val="000000" w:themeColor="text1"/>
                          <w:sz w:val="20"/>
                        </w:rPr>
                      </w:pPr>
                      <w:r w:rsidRPr="00F8153E">
                        <w:rPr>
                          <w:i/>
                          <w:iCs/>
                          <w:color w:val="000000" w:themeColor="text1"/>
                          <w:sz w:val="20"/>
                        </w:rPr>
                        <w:t>Software Engineer Intern</w:t>
                      </w:r>
                    </w:p>
                    <w:p w14:paraId="27647163" w14:textId="77777777" w:rsidR="00677C63" w:rsidRPr="00F8153E" w:rsidRDefault="00677C63" w:rsidP="00333E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Modularized networking sections of the Honey iOS app using Apollo </w:t>
                      </w:r>
                      <w:proofErr w:type="spellStart"/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>GraphQL</w:t>
                      </w:r>
                      <w:proofErr w:type="spellEnd"/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Swift Package Manager.</w:t>
                      </w:r>
                    </w:p>
                    <w:p w14:paraId="535E9FCE" w14:textId="4CF8DD65" w:rsidR="00677C63" w:rsidRPr="00F8153E" w:rsidRDefault="00677C63" w:rsidP="00333EB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Developed a redesign of the Honey Gold section of the iOS app </w:t>
                      </w:r>
                      <w:r w:rsidR="00860677">
                        <w:rPr>
                          <w:color w:val="000000" w:themeColor="text1"/>
                          <w:sz w:val="20"/>
                          <w:szCs w:val="20"/>
                        </w:rPr>
                        <w:t>with</w:t>
                      </w:r>
                      <w:r w:rsidRPr="00F8153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Swift</w:t>
                      </w:r>
                      <w:r w:rsidR="0086067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MVVM</w:t>
                      </w:r>
                      <w:r w:rsidR="00D27C11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52E385C6" w14:textId="2912BA0E" w:rsidR="00677C63" w:rsidRPr="00F8153E" w:rsidRDefault="00677C63" w:rsidP="00333EB8">
                      <w:pPr>
                        <w:spacing w:line="264" w:lineRule="auto"/>
                        <w:contextualSpacing/>
                        <w:rPr>
                          <w:color w:val="000000" w:themeColor="text1"/>
                          <w:sz w:val="20"/>
                        </w:rPr>
                      </w:pPr>
                    </w:p>
                    <w:p w14:paraId="4E7865FB" w14:textId="22B89C82" w:rsidR="00BF7EB3" w:rsidRPr="00F8153E" w:rsidRDefault="00BF7EB3" w:rsidP="00333EB8">
                      <w:pPr>
                        <w:spacing w:line="264" w:lineRule="auto"/>
                        <w:ind w:left="-144"/>
                        <w:contextualSpacing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F8153E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Projects</w:t>
                      </w:r>
                    </w:p>
                    <w:p w14:paraId="6169EA59" w14:textId="2575F47F" w:rsidR="00AA330E" w:rsidRPr="00FC2534" w:rsidRDefault="005F06B6" w:rsidP="00AA330E">
                      <w:pPr>
                        <w:pStyle w:val="BodyText"/>
                        <w:tabs>
                          <w:tab w:val="right" w:pos="7740"/>
                        </w:tabs>
                        <w:spacing w:before="60" w:line="264" w:lineRule="auto"/>
                        <w:ind w:left="0" w:firstLine="9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Joint-Predictive Pretraining</w:t>
                      </w:r>
                      <w:r w:rsidR="008F0B68">
                        <w:rPr>
                          <w:b/>
                          <w:bCs/>
                          <w:color w:val="000000" w:themeColor="text1"/>
                        </w:rPr>
                        <w:t xml:space="preserve"> Enable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r w:rsidR="008F0B68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Stain Invariance</w:t>
                      </w:r>
                      <w:r w:rsidR="008F0B68">
                        <w:rPr>
                          <w:b/>
                          <w:bCs/>
                          <w:color w:val="000000" w:themeColor="text1"/>
                        </w:rPr>
                        <w:t xml:space="preserve"> in </w:t>
                      </w:r>
                      <w:r w:rsidR="00AA330E">
                        <w:rPr>
                          <w:b/>
                          <w:bCs/>
                          <w:color w:val="000000" w:themeColor="text1"/>
                        </w:rPr>
                        <w:t>Pathology</w:t>
                      </w:r>
                      <w:r w:rsidR="00AA330E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AA330E">
                        <w:rPr>
                          <w:color w:val="000000" w:themeColor="text1"/>
                        </w:rPr>
                        <w:t>Aug</w:t>
                      </w:r>
                      <w:r w:rsidR="00AA330E" w:rsidRPr="005E7AEF">
                        <w:rPr>
                          <w:color w:val="000000" w:themeColor="text1"/>
                        </w:rPr>
                        <w:t xml:space="preserve"> 202</w:t>
                      </w:r>
                      <w:r w:rsidR="00AA330E">
                        <w:rPr>
                          <w:color w:val="000000" w:themeColor="text1"/>
                        </w:rPr>
                        <w:t>3</w:t>
                      </w:r>
                      <w:r w:rsidR="00AA330E" w:rsidRPr="005E7AEF">
                        <w:rPr>
                          <w:color w:val="000000" w:themeColor="text1"/>
                        </w:rPr>
                        <w:t xml:space="preserve"> – </w:t>
                      </w:r>
                      <w:r w:rsidR="00AA330E">
                        <w:rPr>
                          <w:color w:val="000000" w:themeColor="text1"/>
                        </w:rPr>
                        <w:t>Present</w:t>
                      </w:r>
                    </w:p>
                    <w:p w14:paraId="3750311F" w14:textId="554BE54D" w:rsidR="00AA330E" w:rsidRPr="00F8153E" w:rsidRDefault="00BE50F6" w:rsidP="00AA330E">
                      <w:pPr>
                        <w:spacing w:line="264" w:lineRule="auto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MARVL Lab</w:t>
                      </w:r>
                      <w:r w:rsidR="007900C0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, SAIL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8457A5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Mentors: Professor Serena Yeung and Dr. Jeff </w:t>
                      </w:r>
                      <w:proofErr w:type="spellStart"/>
                      <w:r w:rsidR="008457A5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Nirschl</w:t>
                      </w:r>
                      <w:proofErr w:type="spellEnd"/>
                    </w:p>
                    <w:p w14:paraId="203233BD" w14:textId="46324441" w:rsidR="008F0B68" w:rsidRDefault="008F0B68" w:rsidP="00AA33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Devised state-of-the-art paradigm for </w:t>
                      </w:r>
                      <w:r w:rsidR="004C7530">
                        <w:rPr>
                          <w:color w:val="000000" w:themeColor="text1"/>
                          <w:sz w:val="20"/>
                          <w:szCs w:val="20"/>
                        </w:rPr>
                        <w:t>domain-aware self-supervision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</w:t>
                      </w:r>
                      <w:r w:rsidR="004C7530">
                        <w:rPr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vision </w:t>
                      </w:r>
                      <w:r w:rsidR="001D4F2D">
                        <w:rPr>
                          <w:color w:val="000000" w:themeColor="text1"/>
                          <w:sz w:val="20"/>
                          <w:szCs w:val="20"/>
                        </w:rPr>
                        <w:t>transformers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C7530">
                        <w:rPr>
                          <w:color w:val="000000" w:themeColor="text1"/>
                          <w:sz w:val="20"/>
                          <w:szCs w:val="20"/>
                        </w:rPr>
                        <w:t>base upon I-JEPA and DINOv2</w:t>
                      </w:r>
                      <w:r w:rsidR="008B0A16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8B0A16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ncorporat</w:t>
                      </w:r>
                      <w:r w:rsidR="008B0A16">
                        <w:rPr>
                          <w:color w:val="000000" w:themeColor="text1"/>
                          <w:sz w:val="20"/>
                          <w:szCs w:val="20"/>
                        </w:rPr>
                        <w:t>ed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C7530">
                        <w:rPr>
                          <w:color w:val="000000" w:themeColor="text1"/>
                          <w:sz w:val="20"/>
                          <w:szCs w:val="20"/>
                        </w:rPr>
                        <w:t>masked-autoencoding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 w:rsidR="004C753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Fourier mixing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to enable generalization over </w:t>
                      </w:r>
                      <w:r w:rsidR="004C7530">
                        <w:rPr>
                          <w:color w:val="000000" w:themeColor="text1"/>
                          <w:sz w:val="20"/>
                          <w:szCs w:val="20"/>
                        </w:rPr>
                        <w:t>stains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histological features in digital pathology. </w:t>
                      </w:r>
                    </w:p>
                    <w:p w14:paraId="3C5BABD5" w14:textId="459C26D2" w:rsidR="001B2D18" w:rsidRDefault="008B0A16" w:rsidP="00AA33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</w:t>
                      </w:r>
                      <w:r w:rsidR="00A5495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urated </w:t>
                      </w:r>
                      <w:r w:rsidR="001B2D18">
                        <w:rPr>
                          <w:color w:val="000000" w:themeColor="text1"/>
                          <w:sz w:val="20"/>
                          <w:szCs w:val="20"/>
                        </w:rPr>
                        <w:t>million-scale tissue dataset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76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in </w:t>
                      </w:r>
                      <w:proofErr w:type="spellStart"/>
                      <w:r w:rsidR="00A7627A">
                        <w:rPr>
                          <w:color w:val="000000" w:themeColor="text1"/>
                          <w:sz w:val="20"/>
                          <w:szCs w:val="20"/>
                        </w:rPr>
                        <w:t>PyArrow</w:t>
                      </w:r>
                      <w:proofErr w:type="spellEnd"/>
                      <w:r w:rsidR="00A76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facilitate downstream analysis.</w:t>
                      </w:r>
                    </w:p>
                    <w:p w14:paraId="6DEE4123" w14:textId="2AEB2398" w:rsidR="001D4F2D" w:rsidRDefault="00EC51E1" w:rsidP="00AA330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Evaluated approach </w:t>
                      </w:r>
                      <w:r w:rsidR="008B0A16">
                        <w:rPr>
                          <w:color w:val="000000" w:themeColor="text1"/>
                          <w:sz w:val="20"/>
                          <w:szCs w:val="20"/>
                        </w:rPr>
                        <w:t>on</w:t>
                      </w:r>
                      <w:r w:rsidR="001E3FF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instance segmentation </w:t>
                      </w:r>
                      <w:r w:rsidR="008B0A16">
                        <w:rPr>
                          <w:color w:val="000000" w:themeColor="text1"/>
                          <w:sz w:val="20"/>
                          <w:szCs w:val="20"/>
                        </w:rPr>
                        <w:t>for</w:t>
                      </w:r>
                      <w:r w:rsidR="001D4F2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Alzheimer’s</w:t>
                      </w:r>
                      <w:r w:rsidR="004B2C6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="004B2C6B">
                        <w:rPr>
                          <w:color w:val="000000" w:themeColor="text1"/>
                          <w:sz w:val="20"/>
                          <w:szCs w:val="20"/>
                        </w:rPr>
                        <w:t>isease</w:t>
                      </w:r>
                      <w:r w:rsidR="001D4F2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4B2C6B">
                        <w:rPr>
                          <w:color w:val="000000" w:themeColor="text1"/>
                          <w:sz w:val="20"/>
                          <w:szCs w:val="20"/>
                        </w:rPr>
                        <w:t>biomarkers</w:t>
                      </w:r>
                      <w:r w:rsidR="001D4F2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1E3FF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requiring only </w:t>
                      </w:r>
                      <w:r w:rsidR="001D4F2D">
                        <w:rPr>
                          <w:color w:val="000000" w:themeColor="text1"/>
                          <w:sz w:val="20"/>
                          <w:szCs w:val="20"/>
                        </w:rPr>
                        <w:t>sparsely annotated data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</w:t>
                      </w:r>
                      <w:r w:rsidR="004B2C6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improving upon</w:t>
                      </w:r>
                      <w:r w:rsidR="004B2C6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previous </w:t>
                      </w:r>
                      <w:r w:rsidR="001E3FF1">
                        <w:rPr>
                          <w:color w:val="000000" w:themeColor="text1"/>
                          <w:sz w:val="20"/>
                          <w:szCs w:val="20"/>
                        </w:rPr>
                        <w:t>works</w:t>
                      </w:r>
                      <w:r w:rsidR="004B2C6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by </w:t>
                      </w:r>
                      <w:r w:rsidR="00B96C04" w:rsidRPr="00B96C0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B96C04" w:rsidRPr="00B96C0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% </w:t>
                      </w:r>
                      <w:proofErr w:type="spellStart"/>
                      <w:r w:rsidR="00B96C04" w:rsidRPr="00B96C04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="001E3FF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AP</w:t>
                      </w:r>
                      <w:proofErr w:type="spellEnd"/>
                      <w:r w:rsidR="001D4F2D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415A73E1" w14:textId="741BCC6D" w:rsidR="00071113" w:rsidRPr="00FC2534" w:rsidRDefault="00AA5F2E" w:rsidP="00071113">
                      <w:pPr>
                        <w:pStyle w:val="BodyText"/>
                        <w:tabs>
                          <w:tab w:val="right" w:pos="7740"/>
                        </w:tabs>
                        <w:spacing w:before="60" w:line="264" w:lineRule="auto"/>
                        <w:ind w:left="0" w:firstLine="9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Deformable 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3D Human Mesh Recovery via Feature </w:t>
                      </w: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</w:rPr>
                        <w:t>Upsampling</w:t>
                      </w:r>
                      <w:proofErr w:type="spellEnd"/>
                      <w:r w:rsidR="00071113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5F06B6">
                        <w:rPr>
                          <w:color w:val="000000" w:themeColor="text1"/>
                        </w:rPr>
                        <w:t>Mar</w:t>
                      </w:r>
                      <w:r w:rsidR="00071113" w:rsidRPr="005E7AEF">
                        <w:rPr>
                          <w:color w:val="000000" w:themeColor="text1"/>
                        </w:rPr>
                        <w:t xml:space="preserve"> 202</w:t>
                      </w:r>
                      <w:r w:rsidR="005F06B6">
                        <w:rPr>
                          <w:color w:val="000000" w:themeColor="text1"/>
                        </w:rPr>
                        <w:t>4</w:t>
                      </w:r>
                      <w:r w:rsidR="00071113" w:rsidRPr="005E7AEF">
                        <w:rPr>
                          <w:color w:val="000000" w:themeColor="text1"/>
                        </w:rPr>
                        <w:t xml:space="preserve"> – </w:t>
                      </w:r>
                      <w:r w:rsidR="005F06B6">
                        <w:rPr>
                          <w:color w:val="000000" w:themeColor="text1"/>
                        </w:rPr>
                        <w:t>Present</w:t>
                      </w:r>
                    </w:p>
                    <w:p w14:paraId="461C50A3" w14:textId="54CBA807" w:rsidR="00071113" w:rsidRPr="00F8153E" w:rsidRDefault="005F06B6" w:rsidP="00071113">
                      <w:pPr>
                        <w:spacing w:line="264" w:lineRule="auto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MARVL Lab</w:t>
                      </w:r>
                      <w:r w:rsidR="00BE50F6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, Mentors</w:t>
                      </w:r>
                      <w:r w:rsidRPr="005F06B6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Professor Serena Yeung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603ADA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and</w:t>
                      </w:r>
                      <w:r w:rsidR="00BE50F6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Zeyu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Wang</w:t>
                      </w:r>
                    </w:p>
                    <w:p w14:paraId="474E4525" w14:textId="17054E78" w:rsidR="00071113" w:rsidRPr="001D4F2D" w:rsidRDefault="00C86113" w:rsidP="000711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F2D">
                        <w:rPr>
                          <w:color w:val="000000" w:themeColor="text1"/>
                          <w:sz w:val="20"/>
                          <w:szCs w:val="20"/>
                        </w:rPr>
                        <w:t>Established novel methodology o</w:t>
                      </w:r>
                      <w:r w:rsidR="00A7627A">
                        <w:rPr>
                          <w:color w:val="000000" w:themeColor="text1"/>
                          <w:sz w:val="20"/>
                          <w:szCs w:val="20"/>
                        </w:rPr>
                        <w:t>n</w:t>
                      </w:r>
                      <w:r w:rsidRPr="001D4F2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A76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subpixel-precision 3D recovery of human meshes using </w:t>
                      </w:r>
                      <w:r w:rsidR="00A7627A">
                        <w:rPr>
                          <w:color w:val="000000" w:themeColor="text1"/>
                          <w:sz w:val="20"/>
                          <w:szCs w:val="20"/>
                        </w:rPr>
                        <w:t>deformable attention</w:t>
                      </w:r>
                      <w:r w:rsidR="00A76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on semantic-aware super-resolution of transformer features.</w:t>
                      </w:r>
                    </w:p>
                    <w:p w14:paraId="46E70661" w14:textId="00FE0EFA" w:rsidR="00AE6011" w:rsidRPr="001D4F2D" w:rsidRDefault="00AE6011" w:rsidP="0007111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D4F2D">
                        <w:rPr>
                          <w:color w:val="000000" w:themeColor="text1"/>
                          <w:sz w:val="20"/>
                          <w:szCs w:val="20"/>
                        </w:rPr>
                        <w:t>Applied</w:t>
                      </w:r>
                      <w:r w:rsidR="006A10BB" w:rsidRPr="001D4F2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D4F2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methods to </w:t>
                      </w:r>
                      <w:r w:rsidR="006C424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representative </w:t>
                      </w:r>
                      <w:r w:rsidR="00A7627A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in-the-wild and synthetic scenes, reaching an average mesh vertex error of 75 mm, a </w:t>
                      </w:r>
                      <w:r w:rsidR="006C4249" w:rsidRPr="006C4249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decrease of 5.1 mm</w:t>
                      </w:r>
                      <w:r w:rsidR="006C424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compared to traditional methods.</w:t>
                      </w:r>
                    </w:p>
                    <w:p w14:paraId="1F58EEEF" w14:textId="55FC60C0" w:rsidR="00D362EE" w:rsidRPr="00FC2534" w:rsidRDefault="00320303" w:rsidP="00333EB8">
                      <w:pPr>
                        <w:pStyle w:val="BodyText"/>
                        <w:tabs>
                          <w:tab w:val="right" w:pos="7740"/>
                        </w:tabs>
                        <w:spacing w:before="60" w:line="264" w:lineRule="auto"/>
                        <w:ind w:left="0" w:firstLine="9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Contrastive Learning with Generative Flows for BERT</w:t>
                      </w:r>
                      <w:r w:rsidR="00FC2534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FC2534" w:rsidRPr="005E7AEF">
                        <w:rPr>
                          <w:color w:val="000000" w:themeColor="text1"/>
                        </w:rPr>
                        <w:t>Jan</w:t>
                      </w:r>
                      <w:r w:rsidR="0072491D">
                        <w:rPr>
                          <w:color w:val="000000" w:themeColor="text1"/>
                        </w:rPr>
                        <w:t xml:space="preserve"> 2023</w:t>
                      </w:r>
                      <w:r w:rsidR="00FC2534" w:rsidRPr="005E7AEF">
                        <w:rPr>
                          <w:color w:val="000000" w:themeColor="text1"/>
                        </w:rPr>
                        <w:t xml:space="preserve"> – </w:t>
                      </w:r>
                      <w:r>
                        <w:rPr>
                          <w:color w:val="000000" w:themeColor="text1"/>
                        </w:rPr>
                        <w:t>Apr</w:t>
                      </w:r>
                      <w:r w:rsidR="009748A8">
                        <w:rPr>
                          <w:color w:val="000000" w:themeColor="text1"/>
                        </w:rPr>
                        <w:t xml:space="preserve"> 202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  <w:p w14:paraId="4532D9B0" w14:textId="5349A785" w:rsidR="00D91D48" w:rsidRPr="00F8153E" w:rsidRDefault="00BE50F6" w:rsidP="00333EB8">
                      <w:pPr>
                        <w:spacing w:line="264" w:lineRule="auto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NLP Course Project, Mentors: Professor Chris Manning</w:t>
                      </w:r>
                    </w:p>
                    <w:p w14:paraId="0C27752A" w14:textId="7042649B" w:rsidR="00EC30F4" w:rsidRDefault="00E1413A" w:rsidP="00423D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Pioneered self-supervision method</w:t>
                      </w:r>
                      <w:r w:rsidR="00E43FBC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combining </w:t>
                      </w: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MirrorBERT</w:t>
                      </w:r>
                      <w:proofErr w:type="spellEnd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BERT-flow to learn a generative flow model regularized by contrastive </w:t>
                      </w:r>
                      <w:r w:rsidR="00A2210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span-masking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training objectives.</w:t>
                      </w:r>
                    </w:p>
                    <w:p w14:paraId="2D71FBD9" w14:textId="5C021799" w:rsidR="009D3CEC" w:rsidRPr="00423DAE" w:rsidRDefault="00E1413A" w:rsidP="00423DA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0" w:line="264" w:lineRule="auto"/>
                        <w:ind w:left="360" w:hanging="271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Improved unsupervised semantic similarity on STS benchmark by </w:t>
                      </w:r>
                      <w:r w:rsidRPr="00E1413A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47.9%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over baseline</w:t>
                      </w:r>
                      <w:r w:rsidR="005B4523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BERT</w:t>
                      </w:r>
                      <w:r w:rsidR="001B2D18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18285BFB" w14:textId="77777777" w:rsidR="009B3A80" w:rsidRPr="00F8153E" w:rsidRDefault="009B3A80" w:rsidP="00333EB8">
                      <w:pPr>
                        <w:spacing w:line="264" w:lineRule="auto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69356ECE" w14:textId="77777777" w:rsidR="00A93582" w:rsidRPr="00F8153E" w:rsidRDefault="00A93582" w:rsidP="00333EB8">
                      <w:pPr>
                        <w:spacing w:line="264" w:lineRule="auto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029B895A" w14:textId="77777777" w:rsidR="00D91D48" w:rsidRPr="00F8153E" w:rsidRDefault="00D91D48" w:rsidP="00333EB8">
                      <w:pPr>
                        <w:spacing w:line="264" w:lineRule="auto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8B4743" w:rsidRPr="00677C63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109738" wp14:editId="0D43E942">
                <wp:simplePos x="0" y="0"/>
                <wp:positionH relativeFrom="column">
                  <wp:posOffset>1590675</wp:posOffset>
                </wp:positionH>
                <wp:positionV relativeFrom="paragraph">
                  <wp:posOffset>69214</wp:posOffset>
                </wp:positionV>
                <wp:extent cx="0" cy="837247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724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5376B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5.45pt" to="125.25pt,66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" strokecolor="gray [1629]"/>
            </w:pict>
          </mc:Fallback>
        </mc:AlternateContent>
      </w:r>
      <w:r w:rsidR="000E53B2" w:rsidRPr="00677C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D29EE" wp14:editId="02E3428C">
                <wp:simplePos x="0" y="0"/>
                <wp:positionH relativeFrom="margin">
                  <wp:align>center</wp:align>
                </wp:positionH>
                <wp:positionV relativeFrom="paragraph">
                  <wp:posOffset>74930</wp:posOffset>
                </wp:positionV>
                <wp:extent cx="6858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FA53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5.9pt" to="540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" strokecolor="gray [1629]">
                <w10:wrap anchorx="margin"/>
              </v:line>
            </w:pict>
          </mc:Fallback>
        </mc:AlternateContent>
      </w:r>
      <w:r w:rsidR="00737DF0" w:rsidRPr="00677C63">
        <w:rPr>
          <w:noProof/>
          <w:sz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786C9CE6" wp14:editId="234B0073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1463040" cy="8275320"/>
                <wp:effectExtent l="0" t="0" r="0" b="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82753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824BF" w14:textId="68B5D758" w:rsidR="004D6BFA" w:rsidRPr="00631B86" w:rsidRDefault="00F00D3F" w:rsidP="00FF0E58">
                            <w:pPr>
                              <w:pStyle w:val="ListParagraph"/>
                              <w:spacing w:before="0" w:line="264" w:lineRule="auto"/>
                              <w:ind w:left="-144" w:right="-144" w:firstLine="9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31B86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D302729" w14:textId="6F779819" w:rsidR="00B87D35" w:rsidRDefault="00447F0C" w:rsidP="00FF0E58">
                            <w:pPr>
                              <w:spacing w:before="80" w:line="264" w:lineRule="auto"/>
                              <w:ind w:right="-144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St</w:t>
                            </w:r>
                            <w:r w:rsidR="00667307">
                              <w:rPr>
                                <w:b/>
                                <w:bCs/>
                                <w:color w:val="000000" w:themeColor="text1"/>
                              </w:rPr>
                              <w:t>anford University ‘24</w:t>
                            </w:r>
                          </w:p>
                          <w:p w14:paraId="30B4DA9D" w14:textId="441852A6" w:rsidR="00667307" w:rsidRDefault="00667307" w:rsidP="00FF0E58">
                            <w:pPr>
                              <w:spacing w:before="80" w:line="264" w:lineRule="auto"/>
                              <w:ind w:right="-144"/>
                              <w:contextualSpacing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B87D35">
                              <w:rPr>
                                <w:i/>
                                <w:iCs/>
                                <w:color w:val="000000" w:themeColor="text1"/>
                              </w:rPr>
                              <w:t>M.S C</w:t>
                            </w:r>
                            <w:r w:rsidR="00C2205A">
                              <w:rPr>
                                <w:i/>
                                <w:iCs/>
                                <w:color w:val="000000" w:themeColor="text1"/>
                              </w:rPr>
                              <w:t>S, AI Specialization</w:t>
                            </w:r>
                          </w:p>
                          <w:p w14:paraId="706DFEA4" w14:textId="2FEED7B0" w:rsidR="00667307" w:rsidRPr="00C95CFF" w:rsidRDefault="00447F0C" w:rsidP="00FF0E58">
                            <w:pPr>
                              <w:spacing w:before="80" w:line="264" w:lineRule="auto"/>
                              <w:ind w:right="-144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GPA: </w:t>
                            </w:r>
                            <w:r w:rsidRPr="00447F0C">
                              <w:rPr>
                                <w:b/>
                                <w:bCs/>
                                <w:color w:val="000000" w:themeColor="text1"/>
                              </w:rPr>
                              <w:t>4.</w:t>
                            </w:r>
                            <w:r w:rsidR="00081B92">
                              <w:rPr>
                                <w:b/>
                                <w:bCs/>
                                <w:color w:val="000000" w:themeColor="text1"/>
                              </w:rPr>
                              <w:t>04</w:t>
                            </w:r>
                            <w:r w:rsidRPr="00447F0C">
                              <w:rPr>
                                <w:b/>
                                <w:bCs/>
                                <w:color w:val="000000" w:themeColor="text1"/>
                              </w:rPr>
                              <w:t>/4.3</w:t>
                            </w:r>
                          </w:p>
                          <w:p w14:paraId="253F77DD" w14:textId="77777777" w:rsidR="00C95CFF" w:rsidRPr="009A117E" w:rsidRDefault="00C95CFF" w:rsidP="00C95CFF">
                            <w:pPr>
                              <w:pStyle w:val="ListParagraph"/>
                              <w:spacing w:before="80" w:line="264" w:lineRule="auto"/>
                              <w:ind w:left="0" w:right="-144" w:firstLine="9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A117E">
                              <w:rPr>
                                <w:color w:val="000000" w:themeColor="text1"/>
                                <w:u w:val="single"/>
                              </w:rPr>
                              <w:t>Coursework</w:t>
                            </w:r>
                            <w:r w:rsidRPr="009A117E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3F045BB8" w14:textId="374B53CF" w:rsidR="00C95CFF" w:rsidRDefault="00055F1C" w:rsidP="00C95C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3D</w:t>
                            </w:r>
                            <w:r w:rsidR="00C95CF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C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omputer </w:t>
                            </w:r>
                            <w:r w:rsidR="00C95CF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ision</w:t>
                            </w:r>
                          </w:p>
                          <w:p w14:paraId="7135B749" w14:textId="5A5DA787" w:rsidR="00055F1C" w:rsidRDefault="00055F1C" w:rsidP="00C95C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NLP + ASR</w:t>
                            </w:r>
                          </w:p>
                          <w:p w14:paraId="7E42910C" w14:textId="057819B7" w:rsidR="00C95CFF" w:rsidRDefault="00055F1C" w:rsidP="00C95C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DL for Biomolecules</w:t>
                            </w:r>
                          </w:p>
                          <w:p w14:paraId="5D23435E" w14:textId="71274F5D" w:rsidR="00516F3A" w:rsidRDefault="00B92619" w:rsidP="00C95C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Algorithmic Fairness</w:t>
                            </w:r>
                          </w:p>
                          <w:p w14:paraId="166CC2EB" w14:textId="74F4F09F" w:rsidR="00C95CFF" w:rsidRPr="00C95CFF" w:rsidRDefault="003809B9" w:rsidP="00C95CF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Large Scale Data Mining</w:t>
                            </w:r>
                          </w:p>
                          <w:p w14:paraId="1F7C090C" w14:textId="28401F7A" w:rsidR="004D6BFA" w:rsidRPr="00D07C4F" w:rsidRDefault="004D6BFA" w:rsidP="00B87D35">
                            <w:pPr>
                              <w:spacing w:before="80" w:line="264" w:lineRule="auto"/>
                              <w:ind w:right="-144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D07C4F">
                              <w:rPr>
                                <w:b/>
                                <w:bCs/>
                                <w:color w:val="000000" w:themeColor="text1"/>
                              </w:rPr>
                              <w:t>Brown University ‘22</w:t>
                            </w:r>
                          </w:p>
                          <w:p w14:paraId="19B001E1" w14:textId="5E873BF8" w:rsidR="004D6BFA" w:rsidRPr="00B87D35" w:rsidRDefault="004D6BFA" w:rsidP="00FF0E58">
                            <w:pPr>
                              <w:spacing w:line="264" w:lineRule="auto"/>
                              <w:ind w:right="-144"/>
                              <w:contextualSpacing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B87D35">
                              <w:rPr>
                                <w:i/>
                                <w:iCs/>
                                <w:color w:val="000000" w:themeColor="text1"/>
                              </w:rPr>
                              <w:t>B.S. Applied Math + CS</w:t>
                            </w:r>
                          </w:p>
                          <w:p w14:paraId="05148FB6" w14:textId="71B972BB" w:rsidR="009F7BF8" w:rsidRPr="00D07C4F" w:rsidRDefault="009F7BF8" w:rsidP="00FF0E58">
                            <w:pPr>
                              <w:spacing w:line="264" w:lineRule="auto"/>
                              <w:ind w:right="-144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07C4F">
                              <w:rPr>
                                <w:color w:val="000000" w:themeColor="text1"/>
                              </w:rPr>
                              <w:t>GPA</w:t>
                            </w:r>
                            <w:r w:rsidRPr="00D013D0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r w:rsidRPr="00D013D0">
                              <w:rPr>
                                <w:b/>
                                <w:bCs/>
                                <w:color w:val="000000" w:themeColor="text1"/>
                              </w:rPr>
                              <w:t>4.0/4.0</w:t>
                            </w:r>
                          </w:p>
                          <w:p w14:paraId="67042FAB" w14:textId="74F14C4B" w:rsidR="004D6BFA" w:rsidRPr="009A117E" w:rsidRDefault="00DB2CF4" w:rsidP="00FF0E58">
                            <w:pPr>
                              <w:pStyle w:val="ListParagraph"/>
                              <w:spacing w:before="80" w:line="264" w:lineRule="auto"/>
                              <w:ind w:left="0" w:right="-144" w:firstLine="9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A117E">
                              <w:rPr>
                                <w:color w:val="000000" w:themeColor="text1"/>
                                <w:u w:val="single"/>
                              </w:rPr>
                              <w:t>Coursework</w:t>
                            </w:r>
                            <w:r w:rsidRPr="009A117E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</w:p>
                          <w:p w14:paraId="19AF69C6" w14:textId="71ADF306" w:rsidR="00DB2CF4" w:rsidRDefault="00FF367C" w:rsidP="00FF0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750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AI/ML</w:t>
                            </w:r>
                            <w:r w:rsidR="009D51B5" w:rsidRPr="00C750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/Deep Learning</w:t>
                            </w:r>
                          </w:p>
                          <w:p w14:paraId="47241DA7" w14:textId="49575551" w:rsidR="00E07880" w:rsidRDefault="00E03D7E" w:rsidP="00FF0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Modern</w:t>
                            </w:r>
                            <w:r w:rsidR="00E0788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Deep RL</w:t>
                            </w:r>
                          </w:p>
                          <w:p w14:paraId="4269F64A" w14:textId="610D4411" w:rsidR="00631B86" w:rsidRPr="00C7506E" w:rsidRDefault="00631B86" w:rsidP="00FF0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DL in Genomics</w:t>
                            </w:r>
                          </w:p>
                          <w:p w14:paraId="03C9F294" w14:textId="7E3B7E26" w:rsidR="00DB2CF4" w:rsidRPr="00C7506E" w:rsidRDefault="00447F0C" w:rsidP="00FF0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Algorithm</w:t>
                            </w:r>
                            <w:r w:rsidR="00DF321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ic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Analysis</w:t>
                            </w:r>
                          </w:p>
                          <w:p w14:paraId="79B0AD94" w14:textId="766F0041" w:rsidR="00ED1122" w:rsidRPr="00C7506E" w:rsidRDefault="00682494" w:rsidP="00FF0E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0" w:line="264" w:lineRule="auto"/>
                              <w:ind w:left="187" w:right="-144" w:hanging="187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Advanced</w:t>
                            </w:r>
                            <w:r w:rsidR="00ED1122" w:rsidRPr="00C7506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Prob/Stat</w:t>
                            </w:r>
                          </w:p>
                          <w:p w14:paraId="12F04547" w14:textId="55F0BA13" w:rsidR="00CC18B0" w:rsidRPr="00C912A2" w:rsidRDefault="00CC18B0" w:rsidP="00D502DE">
                            <w:pPr>
                              <w:pStyle w:val="BodyText"/>
                              <w:spacing w:before="60" w:line="264" w:lineRule="auto"/>
                              <w:ind w:left="0" w:right="-144" w:firstLine="14"/>
                              <w:contextualSpacing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912A2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Teaching </w:t>
                            </w:r>
                            <w:r w:rsidR="0011407E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C912A2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ssistant for </w:t>
                            </w:r>
                            <w:r w:rsidR="0011407E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multiple </w:t>
                            </w:r>
                            <w:r w:rsidR="00667307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AI</w:t>
                            </w:r>
                            <w:r w:rsidR="00DF321B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1407E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courses</w:t>
                            </w:r>
                          </w:p>
                          <w:p w14:paraId="5C6CFA7D" w14:textId="4801A98C" w:rsidR="009D51B5" w:rsidRPr="009A117E" w:rsidRDefault="009D51B5" w:rsidP="00FF0E58">
                            <w:pPr>
                              <w:spacing w:before="120" w:line="264" w:lineRule="auto"/>
                              <w:ind w:right="-144"/>
                              <w:contextualSpacing/>
                              <w:rPr>
                                <w:color w:val="000000" w:themeColor="text1"/>
                              </w:rPr>
                            </w:pPr>
                            <w:r w:rsidRPr="009A117E">
                              <w:rPr>
                                <w:color w:val="000000" w:themeColor="text1"/>
                                <w:u w:val="single"/>
                              </w:rPr>
                              <w:t>Awards</w:t>
                            </w:r>
                            <w:r w:rsidRPr="009A117E">
                              <w:rPr>
                                <w:color w:val="000000" w:themeColor="text1"/>
                              </w:rPr>
                              <w:t>:</w:t>
                            </w:r>
                          </w:p>
                          <w:p w14:paraId="02D23402" w14:textId="06705A2B" w:rsidR="009D51B5" w:rsidRDefault="009D51B5" w:rsidP="00FF0E5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0" w:line="264" w:lineRule="auto"/>
                              <w:ind w:left="180" w:right="-144" w:hanging="180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6034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Pr="00060348">
                              <w:rPr>
                                <w:color w:val="000000" w:themeColor="text1"/>
                                <w:sz w:val="20"/>
                                <w:szCs w:val="20"/>
                                <w:vertAlign w:val="superscript"/>
                              </w:rPr>
                              <w:t>nd</w:t>
                            </w:r>
                            <w:r w:rsidRPr="0006034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Place Citadel Summer Invitational </w:t>
                            </w:r>
                            <w:proofErr w:type="spellStart"/>
                            <w:r w:rsidRPr="0006034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Datathon</w:t>
                            </w:r>
                            <w:proofErr w:type="spellEnd"/>
                          </w:p>
                          <w:p w14:paraId="670AE203" w14:textId="2F1A2CDB" w:rsidR="00B23A32" w:rsidRPr="00D52868" w:rsidRDefault="00B23A32" w:rsidP="00631B86">
                            <w:pPr>
                              <w:spacing w:before="300" w:line="264" w:lineRule="auto"/>
                              <w:ind w:left="-144" w:right="-144"/>
                              <w:contextualSpacing/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52868">
                              <w:rPr>
                                <w:b/>
                                <w:bCs/>
                                <w:color w:val="000000" w:themeColor="text1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  <w:p w14:paraId="4AD47A7F" w14:textId="77777777" w:rsidR="00FF6BD8" w:rsidRPr="00A7638E" w:rsidRDefault="009A117E" w:rsidP="00FF0E58">
                            <w:pPr>
                              <w:spacing w:before="80" w:line="264" w:lineRule="auto"/>
                              <w:ind w:right="-144"/>
                              <w:contextualSpacing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7638E">
                              <w:rPr>
                                <w:color w:val="000000" w:themeColor="text1"/>
                                <w:sz w:val="21"/>
                                <w:szCs w:val="21"/>
                                <w:u w:val="single"/>
                              </w:rPr>
                              <w:t>Programming</w:t>
                            </w:r>
                            <w:r w:rsidRPr="00A7638E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 xml:space="preserve">: </w:t>
                            </w:r>
                          </w:p>
                          <w:p w14:paraId="28358EB3" w14:textId="7CDDAF78" w:rsidR="009A117E" w:rsidRPr="00357164" w:rsidRDefault="009A117E" w:rsidP="007E1F5C">
                            <w:pPr>
                              <w:pStyle w:val="ListParagraph"/>
                              <w:spacing w:before="60" w:line="264" w:lineRule="auto"/>
                              <w:ind w:left="180" w:right="-144" w:firstLine="0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57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Python, C</w:t>
                            </w:r>
                            <w:r w:rsidR="00DF321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/C++</w:t>
                            </w:r>
                            <w:r w:rsidRPr="00357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 Java, JavaScript, Swift</w:t>
                            </w:r>
                          </w:p>
                          <w:p w14:paraId="66D36155" w14:textId="2B2DBAD9" w:rsidR="00540AA3" w:rsidRPr="00540AA3" w:rsidRDefault="0038563E" w:rsidP="00212314">
                            <w:pPr>
                              <w:spacing w:before="80" w:line="264" w:lineRule="auto"/>
                              <w:ind w:right="-144"/>
                              <w:contextualSpacing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 w:rsidRPr="00A7638E">
                              <w:rPr>
                                <w:color w:val="000000" w:themeColor="text1"/>
                                <w:sz w:val="21"/>
                                <w:szCs w:val="21"/>
                                <w:u w:val="single"/>
                              </w:rPr>
                              <w:t>Frameworks</w:t>
                            </w:r>
                            <w:r w:rsidR="00FF6BD8" w:rsidRPr="00A7638E"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  <w:t>:</w:t>
                            </w:r>
                          </w:p>
                          <w:p w14:paraId="526F5DF7" w14:textId="1DC3FA1F" w:rsidR="00414FAF" w:rsidRPr="005217E6" w:rsidRDefault="007E1F5C" w:rsidP="004B148C">
                            <w:pPr>
                              <w:spacing w:before="60" w:line="264" w:lineRule="auto"/>
                              <w:ind w:right="-144"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--</w:t>
                            </w:r>
                            <w:r w:rsidR="00B137C2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----</w:t>
                            </w:r>
                            <w:r w:rsidR="00B137C2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---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B137C2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AI/ML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--</w:t>
                            </w:r>
                            <w:r w:rsidR="00B137C2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----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-----</w:t>
                            </w:r>
                          </w:p>
                          <w:p w14:paraId="2142A150" w14:textId="5F95447A" w:rsidR="0038563E" w:rsidRPr="00D179ED" w:rsidRDefault="0038563E" w:rsidP="00D179ED">
                            <w:pPr>
                              <w:pStyle w:val="ListParagraph"/>
                              <w:spacing w:before="40" w:line="264" w:lineRule="auto"/>
                              <w:ind w:left="187" w:right="-144" w:firstLine="0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357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Py</w:t>
                            </w:r>
                            <w:r w:rsidR="00631B8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</w:t>
                            </w:r>
                            <w:r w:rsidRPr="00357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orch</w:t>
                            </w:r>
                            <w:proofErr w:type="spellEnd"/>
                            <w:r w:rsidR="00B4635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/T</w:t>
                            </w:r>
                            <w:r w:rsidR="00631B8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 w:rsidR="005A782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/J</w:t>
                            </w:r>
                            <w:r w:rsidR="00B137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AX</w:t>
                            </w:r>
                            <w:r w:rsidRPr="00357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="005A782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LangChain</w:t>
                            </w:r>
                            <w:proofErr w:type="spellEnd"/>
                            <w:r w:rsid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HuggingFace</w:t>
                            </w:r>
                            <w:proofErr w:type="spellEnd"/>
                            <w:r w:rsid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A7829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Lightning,</w:t>
                            </w:r>
                            <w:r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Pandas</w:t>
                            </w:r>
                            <w:r w:rsidR="008A731F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A3B52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Spark,</w:t>
                            </w:r>
                            <w:r w:rsidR="00B46358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Hydra, W</w:t>
                            </w:r>
                            <w:r w:rsidR="00631B86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&amp;</w:t>
                            </w:r>
                            <w:r w:rsidR="00B46358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</w:t>
                            </w:r>
                            <w:r w:rsidR="00385EEE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C22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OpenCV</w:t>
                            </w:r>
                            <w:r w:rsidR="00484283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484283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Web</w:t>
                            </w:r>
                            <w:r w:rsidR="00631B86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</w:t>
                            </w:r>
                            <w:r w:rsidR="00484283" w:rsidRPr="00D179E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ataset</w:t>
                            </w:r>
                            <w:proofErr w:type="spellEnd"/>
                            <w:r w:rsidR="00FC22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FC22B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TorchScript</w:t>
                            </w:r>
                            <w:proofErr w:type="spellEnd"/>
                          </w:p>
                          <w:p w14:paraId="120B3168" w14:textId="2ED85E53" w:rsidR="00414FAF" w:rsidRPr="005217E6" w:rsidRDefault="007E1F5C" w:rsidP="00540AA3">
                            <w:pPr>
                              <w:spacing w:before="120" w:line="264" w:lineRule="auto"/>
                              <w:ind w:right="-144"/>
                              <w:contextualSpacing/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E707F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---</w:t>
                            </w:r>
                            <w:r w:rsidR="00E345F0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-----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345F0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General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---</w:t>
                            </w:r>
                            <w:r w:rsidR="00E707FA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E345F0">
                              <w:rPr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-----</w:t>
                            </w:r>
                          </w:p>
                          <w:p w14:paraId="103E09AF" w14:textId="79076E04" w:rsidR="001E3222" w:rsidRPr="00357164" w:rsidRDefault="001E3222" w:rsidP="007E1F5C">
                            <w:pPr>
                              <w:pStyle w:val="ListParagraph"/>
                              <w:spacing w:before="40" w:line="264" w:lineRule="auto"/>
                              <w:ind w:left="180" w:right="-144" w:firstLine="0"/>
                              <w:contextualSpacing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57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Git, Unix, Docker, Kubernetes, </w:t>
                            </w:r>
                            <w:r w:rsidR="00B137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SQL</w:t>
                            </w:r>
                            <w:r w:rsidR="00B137C2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8A731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AWS/GCP/Azure</w:t>
                            </w:r>
                            <w:r w:rsidRPr="0035716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46358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DVC</w:t>
                            </w:r>
                          </w:p>
                          <w:p w14:paraId="155F4495" w14:textId="77777777" w:rsidR="001E3222" w:rsidRPr="00FF6BD8" w:rsidRDefault="001E3222" w:rsidP="00FF0E58">
                            <w:pPr>
                              <w:spacing w:before="80" w:line="264" w:lineRule="auto"/>
                              <w:ind w:right="-144"/>
                              <w:contextualSpacing/>
                              <w:rPr>
                                <w:color w:val="000000" w:themeColor="text1"/>
                              </w:rPr>
                            </w:pPr>
                          </w:p>
                          <w:p w14:paraId="658BEF9C" w14:textId="4A7FC392" w:rsidR="004D6BFA" w:rsidRPr="009A117E" w:rsidRDefault="004D6BFA" w:rsidP="00FF0E58">
                            <w:pPr>
                              <w:spacing w:line="264" w:lineRule="auto"/>
                              <w:ind w:left="-187" w:right="-144"/>
                              <w:contextualSpacing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227EA61C" w14:textId="77777777" w:rsidR="00B23A32" w:rsidRPr="009A117E" w:rsidRDefault="00B23A32" w:rsidP="00FF0E58">
                            <w:pPr>
                              <w:spacing w:line="264" w:lineRule="auto"/>
                              <w:ind w:left="-187" w:right="-144"/>
                              <w:contextualSpacing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42E6124" w14:textId="72517253" w:rsidR="004D6BFA" w:rsidRPr="009A117E" w:rsidRDefault="004D6BFA" w:rsidP="00FF0E58">
                            <w:pPr>
                              <w:spacing w:line="264" w:lineRule="auto"/>
                              <w:ind w:left="-187" w:right="-144"/>
                              <w:contextualSpacing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399BC899" w14:textId="77777777" w:rsidR="004D6BFA" w:rsidRPr="009A117E" w:rsidRDefault="004D6BFA" w:rsidP="00FF0E58">
                            <w:pPr>
                              <w:spacing w:line="264" w:lineRule="auto"/>
                              <w:ind w:left="-187" w:right="-144"/>
                              <w:contextualSpacing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C9CE6" id="Rectangle 3" o:spid="_x0000_s1027" style="position:absolute;margin-left:0;margin-top:0;width:115.2pt;height:651.6pt;z-index:251661312;visibility:visible;mso-wrap-style:square;mso-width-percent:0;mso-height-percent:0;mso-wrap-distance-left:0;mso-wrap-distance-top:0;mso-wrap-distance-right:0;mso-wrap-distance-bottom:0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" filled="f" stroked="f" strokeweight=".25pt">
                <v:textbox>
                  <w:txbxContent>
                    <w:p w14:paraId="1BB824BF" w14:textId="68B5D758" w:rsidR="004D6BFA" w:rsidRPr="00631B86" w:rsidRDefault="00F00D3F" w:rsidP="00FF0E58">
                      <w:pPr>
                        <w:pStyle w:val="ListParagraph"/>
                        <w:spacing w:before="0" w:line="264" w:lineRule="auto"/>
                        <w:ind w:left="-144" w:right="-144" w:firstLine="9"/>
                        <w:contextualSpacing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631B86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Education</w:t>
                      </w:r>
                    </w:p>
                    <w:p w14:paraId="6D302729" w14:textId="6F779819" w:rsidR="00B87D35" w:rsidRDefault="00447F0C" w:rsidP="00FF0E58">
                      <w:pPr>
                        <w:spacing w:before="80" w:line="264" w:lineRule="auto"/>
                        <w:ind w:right="-144"/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St</w:t>
                      </w:r>
                      <w:r w:rsidR="00667307">
                        <w:rPr>
                          <w:b/>
                          <w:bCs/>
                          <w:color w:val="000000" w:themeColor="text1"/>
                        </w:rPr>
                        <w:t>anford University ‘24</w:t>
                      </w:r>
                    </w:p>
                    <w:p w14:paraId="30B4DA9D" w14:textId="441852A6" w:rsidR="00667307" w:rsidRDefault="00667307" w:rsidP="00FF0E58">
                      <w:pPr>
                        <w:spacing w:before="80" w:line="264" w:lineRule="auto"/>
                        <w:ind w:right="-144"/>
                        <w:contextualSpacing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B87D35">
                        <w:rPr>
                          <w:i/>
                          <w:iCs/>
                          <w:color w:val="000000" w:themeColor="text1"/>
                        </w:rPr>
                        <w:t>M.S C</w:t>
                      </w:r>
                      <w:r w:rsidR="00C2205A">
                        <w:rPr>
                          <w:i/>
                          <w:iCs/>
                          <w:color w:val="000000" w:themeColor="text1"/>
                        </w:rPr>
                        <w:t>S, AI Specialization</w:t>
                      </w:r>
                    </w:p>
                    <w:p w14:paraId="706DFEA4" w14:textId="2FEED7B0" w:rsidR="00667307" w:rsidRPr="00C95CFF" w:rsidRDefault="00447F0C" w:rsidP="00FF0E58">
                      <w:pPr>
                        <w:spacing w:before="80" w:line="264" w:lineRule="auto"/>
                        <w:ind w:right="-144"/>
                        <w:contextualSpacing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GPA: </w:t>
                      </w:r>
                      <w:r w:rsidRPr="00447F0C">
                        <w:rPr>
                          <w:b/>
                          <w:bCs/>
                          <w:color w:val="000000" w:themeColor="text1"/>
                        </w:rPr>
                        <w:t>4.</w:t>
                      </w:r>
                      <w:r w:rsidR="00081B92">
                        <w:rPr>
                          <w:b/>
                          <w:bCs/>
                          <w:color w:val="000000" w:themeColor="text1"/>
                        </w:rPr>
                        <w:t>04</w:t>
                      </w:r>
                      <w:r w:rsidRPr="00447F0C">
                        <w:rPr>
                          <w:b/>
                          <w:bCs/>
                          <w:color w:val="000000" w:themeColor="text1"/>
                        </w:rPr>
                        <w:t>/4.3</w:t>
                      </w:r>
                    </w:p>
                    <w:p w14:paraId="253F77DD" w14:textId="77777777" w:rsidR="00C95CFF" w:rsidRPr="009A117E" w:rsidRDefault="00C95CFF" w:rsidP="00C95CFF">
                      <w:pPr>
                        <w:pStyle w:val="ListParagraph"/>
                        <w:spacing w:before="80" w:line="264" w:lineRule="auto"/>
                        <w:ind w:left="0" w:right="-144" w:firstLine="9"/>
                        <w:contextualSpacing/>
                        <w:rPr>
                          <w:color w:val="000000" w:themeColor="text1"/>
                        </w:rPr>
                      </w:pPr>
                      <w:r w:rsidRPr="009A117E">
                        <w:rPr>
                          <w:color w:val="000000" w:themeColor="text1"/>
                          <w:u w:val="single"/>
                        </w:rPr>
                        <w:t>Coursework</w:t>
                      </w:r>
                      <w:r w:rsidRPr="009A117E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14:paraId="3F045BB8" w14:textId="374B53CF" w:rsidR="00C95CFF" w:rsidRDefault="00055F1C" w:rsidP="00C95C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3D</w:t>
                      </w:r>
                      <w:r w:rsidR="00C95CF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C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omputer </w:t>
                      </w:r>
                      <w:r w:rsidR="00C95CFF">
                        <w:rPr>
                          <w:color w:val="000000" w:themeColor="text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ision</w:t>
                      </w:r>
                    </w:p>
                    <w:p w14:paraId="7135B749" w14:textId="5A5DA787" w:rsidR="00055F1C" w:rsidRDefault="00055F1C" w:rsidP="00C95C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NLP + ASR</w:t>
                      </w:r>
                    </w:p>
                    <w:p w14:paraId="7E42910C" w14:textId="057819B7" w:rsidR="00C95CFF" w:rsidRDefault="00055F1C" w:rsidP="00C95C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DL for Biomolecules</w:t>
                      </w:r>
                    </w:p>
                    <w:p w14:paraId="5D23435E" w14:textId="71274F5D" w:rsidR="00516F3A" w:rsidRDefault="00B92619" w:rsidP="00C95C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Algorithmic Fairness</w:t>
                      </w:r>
                    </w:p>
                    <w:p w14:paraId="166CC2EB" w14:textId="74F4F09F" w:rsidR="00C95CFF" w:rsidRPr="00C95CFF" w:rsidRDefault="003809B9" w:rsidP="00C95CF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Large Scale Data Mining</w:t>
                      </w:r>
                    </w:p>
                    <w:p w14:paraId="1F7C090C" w14:textId="28401F7A" w:rsidR="004D6BFA" w:rsidRPr="00D07C4F" w:rsidRDefault="004D6BFA" w:rsidP="00B87D35">
                      <w:pPr>
                        <w:spacing w:before="80" w:line="264" w:lineRule="auto"/>
                        <w:ind w:right="-144"/>
                        <w:contextualSpacing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D07C4F">
                        <w:rPr>
                          <w:b/>
                          <w:bCs/>
                          <w:color w:val="000000" w:themeColor="text1"/>
                        </w:rPr>
                        <w:t>Brown University ‘22</w:t>
                      </w:r>
                    </w:p>
                    <w:p w14:paraId="19B001E1" w14:textId="5E873BF8" w:rsidR="004D6BFA" w:rsidRPr="00B87D35" w:rsidRDefault="004D6BFA" w:rsidP="00FF0E58">
                      <w:pPr>
                        <w:spacing w:line="264" w:lineRule="auto"/>
                        <w:ind w:right="-144"/>
                        <w:contextualSpacing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B87D35">
                        <w:rPr>
                          <w:i/>
                          <w:iCs/>
                          <w:color w:val="000000" w:themeColor="text1"/>
                        </w:rPr>
                        <w:t>B.S. Applied Math + CS</w:t>
                      </w:r>
                    </w:p>
                    <w:p w14:paraId="05148FB6" w14:textId="71B972BB" w:rsidR="009F7BF8" w:rsidRPr="00D07C4F" w:rsidRDefault="009F7BF8" w:rsidP="00FF0E58">
                      <w:pPr>
                        <w:spacing w:line="264" w:lineRule="auto"/>
                        <w:ind w:right="-144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D07C4F">
                        <w:rPr>
                          <w:color w:val="000000" w:themeColor="text1"/>
                        </w:rPr>
                        <w:t>GPA</w:t>
                      </w:r>
                      <w:r w:rsidRPr="00D013D0">
                        <w:rPr>
                          <w:color w:val="000000" w:themeColor="text1"/>
                        </w:rPr>
                        <w:t xml:space="preserve">: </w:t>
                      </w:r>
                      <w:r w:rsidRPr="00D013D0">
                        <w:rPr>
                          <w:b/>
                          <w:bCs/>
                          <w:color w:val="000000" w:themeColor="text1"/>
                        </w:rPr>
                        <w:t>4.0/4.0</w:t>
                      </w:r>
                    </w:p>
                    <w:p w14:paraId="67042FAB" w14:textId="74F14C4B" w:rsidR="004D6BFA" w:rsidRPr="009A117E" w:rsidRDefault="00DB2CF4" w:rsidP="00FF0E58">
                      <w:pPr>
                        <w:pStyle w:val="ListParagraph"/>
                        <w:spacing w:before="80" w:line="264" w:lineRule="auto"/>
                        <w:ind w:left="0" w:right="-144" w:firstLine="9"/>
                        <w:contextualSpacing/>
                        <w:rPr>
                          <w:color w:val="000000" w:themeColor="text1"/>
                        </w:rPr>
                      </w:pPr>
                      <w:r w:rsidRPr="009A117E">
                        <w:rPr>
                          <w:color w:val="000000" w:themeColor="text1"/>
                          <w:u w:val="single"/>
                        </w:rPr>
                        <w:t>Coursework</w:t>
                      </w:r>
                      <w:r w:rsidRPr="009A117E">
                        <w:rPr>
                          <w:color w:val="000000" w:themeColor="text1"/>
                        </w:rPr>
                        <w:t xml:space="preserve">: </w:t>
                      </w:r>
                    </w:p>
                    <w:p w14:paraId="19AF69C6" w14:textId="71ADF306" w:rsidR="00DB2CF4" w:rsidRDefault="00FF367C" w:rsidP="00FF0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7506E">
                        <w:rPr>
                          <w:color w:val="000000" w:themeColor="text1"/>
                          <w:sz w:val="20"/>
                          <w:szCs w:val="20"/>
                        </w:rPr>
                        <w:t>AI/ML</w:t>
                      </w:r>
                      <w:r w:rsidR="009D51B5" w:rsidRPr="00C7506E">
                        <w:rPr>
                          <w:color w:val="000000" w:themeColor="text1"/>
                          <w:sz w:val="20"/>
                          <w:szCs w:val="20"/>
                        </w:rPr>
                        <w:t>/Deep Learning</w:t>
                      </w:r>
                    </w:p>
                    <w:p w14:paraId="47241DA7" w14:textId="49575551" w:rsidR="00E07880" w:rsidRDefault="00E03D7E" w:rsidP="00FF0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Modern</w:t>
                      </w:r>
                      <w:r w:rsidR="00E07880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Deep RL</w:t>
                      </w:r>
                    </w:p>
                    <w:p w14:paraId="4269F64A" w14:textId="610D4411" w:rsidR="00631B86" w:rsidRPr="00C7506E" w:rsidRDefault="00631B86" w:rsidP="00FF0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DL in Genomics</w:t>
                      </w:r>
                    </w:p>
                    <w:p w14:paraId="03C9F294" w14:textId="7E3B7E26" w:rsidR="00DB2CF4" w:rsidRPr="00C7506E" w:rsidRDefault="00447F0C" w:rsidP="00FF0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Algorithm</w:t>
                      </w:r>
                      <w:r w:rsidR="00DF321B">
                        <w:rPr>
                          <w:color w:val="000000" w:themeColor="text1"/>
                          <w:sz w:val="20"/>
                          <w:szCs w:val="20"/>
                        </w:rPr>
                        <w:t>ic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Analysis</w:t>
                      </w:r>
                    </w:p>
                    <w:p w14:paraId="79B0AD94" w14:textId="766F0041" w:rsidR="00ED1122" w:rsidRPr="00C7506E" w:rsidRDefault="00682494" w:rsidP="00FF0E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0" w:line="264" w:lineRule="auto"/>
                        <w:ind w:left="187" w:right="-144" w:hanging="187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Advanced</w:t>
                      </w:r>
                      <w:r w:rsidR="00ED1122" w:rsidRPr="00C7506E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Prob/Stat</w:t>
                      </w:r>
                    </w:p>
                    <w:p w14:paraId="12F04547" w14:textId="55F0BA13" w:rsidR="00CC18B0" w:rsidRPr="00C912A2" w:rsidRDefault="00CC18B0" w:rsidP="00D502DE">
                      <w:pPr>
                        <w:pStyle w:val="BodyText"/>
                        <w:spacing w:before="60" w:line="264" w:lineRule="auto"/>
                        <w:ind w:left="0" w:right="-144" w:firstLine="14"/>
                        <w:contextualSpacing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C912A2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Teaching </w:t>
                      </w:r>
                      <w:r w:rsidR="0011407E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C912A2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ssistant for </w:t>
                      </w:r>
                      <w:r w:rsidR="0011407E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multiple </w:t>
                      </w:r>
                      <w:r w:rsidR="00667307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AI</w:t>
                      </w:r>
                      <w:r w:rsidR="00DF321B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11407E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courses</w:t>
                      </w:r>
                    </w:p>
                    <w:p w14:paraId="5C6CFA7D" w14:textId="4801A98C" w:rsidR="009D51B5" w:rsidRPr="009A117E" w:rsidRDefault="009D51B5" w:rsidP="00FF0E58">
                      <w:pPr>
                        <w:spacing w:before="120" w:line="264" w:lineRule="auto"/>
                        <w:ind w:right="-144"/>
                        <w:contextualSpacing/>
                        <w:rPr>
                          <w:color w:val="000000" w:themeColor="text1"/>
                        </w:rPr>
                      </w:pPr>
                      <w:r w:rsidRPr="009A117E">
                        <w:rPr>
                          <w:color w:val="000000" w:themeColor="text1"/>
                          <w:u w:val="single"/>
                        </w:rPr>
                        <w:t>Awards</w:t>
                      </w:r>
                      <w:r w:rsidRPr="009A117E">
                        <w:rPr>
                          <w:color w:val="000000" w:themeColor="text1"/>
                        </w:rPr>
                        <w:t>:</w:t>
                      </w:r>
                    </w:p>
                    <w:p w14:paraId="02D23402" w14:textId="06705A2B" w:rsidR="009D51B5" w:rsidRDefault="009D51B5" w:rsidP="00FF0E5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0" w:line="264" w:lineRule="auto"/>
                        <w:ind w:left="180" w:right="-144" w:hanging="180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60348">
                        <w:rPr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Pr="00060348">
                        <w:rPr>
                          <w:color w:val="000000" w:themeColor="text1"/>
                          <w:sz w:val="20"/>
                          <w:szCs w:val="20"/>
                          <w:vertAlign w:val="superscript"/>
                        </w:rPr>
                        <w:t>nd</w:t>
                      </w:r>
                      <w:r w:rsidRPr="00060348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Place Citadel Summer Invitational </w:t>
                      </w:r>
                      <w:proofErr w:type="spellStart"/>
                      <w:r w:rsidRPr="00060348">
                        <w:rPr>
                          <w:color w:val="000000" w:themeColor="text1"/>
                          <w:sz w:val="20"/>
                          <w:szCs w:val="20"/>
                        </w:rPr>
                        <w:t>Datathon</w:t>
                      </w:r>
                      <w:proofErr w:type="spellEnd"/>
                    </w:p>
                    <w:p w14:paraId="670AE203" w14:textId="2F1A2CDB" w:rsidR="00B23A32" w:rsidRPr="00D52868" w:rsidRDefault="00B23A32" w:rsidP="00631B86">
                      <w:pPr>
                        <w:spacing w:before="300" w:line="264" w:lineRule="auto"/>
                        <w:ind w:left="-144" w:right="-144"/>
                        <w:contextualSpacing/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</w:pPr>
                      <w:r w:rsidRPr="00D52868">
                        <w:rPr>
                          <w:b/>
                          <w:bCs/>
                          <w:color w:val="000000" w:themeColor="text1"/>
                          <w:sz w:val="26"/>
                          <w:szCs w:val="26"/>
                        </w:rPr>
                        <w:t>Skills</w:t>
                      </w:r>
                    </w:p>
                    <w:p w14:paraId="4AD47A7F" w14:textId="77777777" w:rsidR="00FF6BD8" w:rsidRPr="00A7638E" w:rsidRDefault="009A117E" w:rsidP="00FF0E58">
                      <w:pPr>
                        <w:spacing w:before="80" w:line="264" w:lineRule="auto"/>
                        <w:ind w:right="-144"/>
                        <w:contextualSpacing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A7638E">
                        <w:rPr>
                          <w:color w:val="000000" w:themeColor="text1"/>
                          <w:sz w:val="21"/>
                          <w:szCs w:val="21"/>
                          <w:u w:val="single"/>
                        </w:rPr>
                        <w:t>Programming</w:t>
                      </w:r>
                      <w:r w:rsidRPr="00A7638E">
                        <w:rPr>
                          <w:color w:val="000000" w:themeColor="text1"/>
                          <w:sz w:val="21"/>
                          <w:szCs w:val="21"/>
                        </w:rPr>
                        <w:t xml:space="preserve">: </w:t>
                      </w:r>
                    </w:p>
                    <w:p w14:paraId="28358EB3" w14:textId="7CDDAF78" w:rsidR="009A117E" w:rsidRPr="00357164" w:rsidRDefault="009A117E" w:rsidP="007E1F5C">
                      <w:pPr>
                        <w:pStyle w:val="ListParagraph"/>
                        <w:spacing w:before="60" w:line="264" w:lineRule="auto"/>
                        <w:ind w:left="180" w:right="-144" w:firstLine="0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57164">
                        <w:rPr>
                          <w:color w:val="000000" w:themeColor="text1"/>
                          <w:sz w:val="20"/>
                          <w:szCs w:val="20"/>
                        </w:rPr>
                        <w:t>Python, C</w:t>
                      </w:r>
                      <w:r w:rsidR="00DF321B">
                        <w:rPr>
                          <w:color w:val="000000" w:themeColor="text1"/>
                          <w:sz w:val="20"/>
                          <w:szCs w:val="20"/>
                        </w:rPr>
                        <w:t>/C++</w:t>
                      </w:r>
                      <w:r w:rsidRPr="00357164">
                        <w:rPr>
                          <w:color w:val="000000" w:themeColor="text1"/>
                          <w:sz w:val="20"/>
                          <w:szCs w:val="20"/>
                        </w:rPr>
                        <w:t>, Java, JavaScript, Swift</w:t>
                      </w:r>
                    </w:p>
                    <w:p w14:paraId="66D36155" w14:textId="2B2DBAD9" w:rsidR="00540AA3" w:rsidRPr="00540AA3" w:rsidRDefault="0038563E" w:rsidP="00212314">
                      <w:pPr>
                        <w:spacing w:before="80" w:line="264" w:lineRule="auto"/>
                        <w:ind w:right="-144"/>
                        <w:contextualSpacing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 w:rsidRPr="00A7638E">
                        <w:rPr>
                          <w:color w:val="000000" w:themeColor="text1"/>
                          <w:sz w:val="21"/>
                          <w:szCs w:val="21"/>
                          <w:u w:val="single"/>
                        </w:rPr>
                        <w:t>Frameworks</w:t>
                      </w:r>
                      <w:r w:rsidR="00FF6BD8" w:rsidRPr="00A7638E">
                        <w:rPr>
                          <w:color w:val="000000" w:themeColor="text1"/>
                          <w:sz w:val="21"/>
                          <w:szCs w:val="21"/>
                        </w:rPr>
                        <w:t>:</w:t>
                      </w:r>
                    </w:p>
                    <w:p w14:paraId="526F5DF7" w14:textId="1DC3FA1F" w:rsidR="00414FAF" w:rsidRPr="005217E6" w:rsidRDefault="007E1F5C" w:rsidP="004B148C">
                      <w:pPr>
                        <w:spacing w:before="60" w:line="264" w:lineRule="auto"/>
                        <w:ind w:right="-144"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--</w:t>
                      </w:r>
                      <w:r w:rsidR="00B137C2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----</w:t>
                      </w:r>
                      <w:r w:rsidR="00B137C2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---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- </w:t>
                      </w:r>
                      <w:r w:rsidR="00B137C2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AI/ML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--</w:t>
                      </w:r>
                      <w:r w:rsidR="00B137C2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----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-----</w:t>
                      </w:r>
                    </w:p>
                    <w:p w14:paraId="2142A150" w14:textId="5F95447A" w:rsidR="0038563E" w:rsidRPr="00D179ED" w:rsidRDefault="0038563E" w:rsidP="00D179ED">
                      <w:pPr>
                        <w:pStyle w:val="ListParagraph"/>
                        <w:spacing w:before="40" w:line="264" w:lineRule="auto"/>
                        <w:ind w:left="187" w:right="-144" w:firstLine="0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357164">
                        <w:rPr>
                          <w:color w:val="000000" w:themeColor="text1"/>
                          <w:sz w:val="20"/>
                          <w:szCs w:val="20"/>
                        </w:rPr>
                        <w:t>Py</w:t>
                      </w:r>
                      <w:r w:rsidR="00631B86">
                        <w:rPr>
                          <w:color w:val="000000" w:themeColor="text1"/>
                          <w:sz w:val="20"/>
                          <w:szCs w:val="20"/>
                        </w:rPr>
                        <w:t>T</w:t>
                      </w:r>
                      <w:r w:rsidRPr="00357164">
                        <w:rPr>
                          <w:color w:val="000000" w:themeColor="text1"/>
                          <w:sz w:val="20"/>
                          <w:szCs w:val="20"/>
                        </w:rPr>
                        <w:t>orch</w:t>
                      </w:r>
                      <w:proofErr w:type="spellEnd"/>
                      <w:r w:rsidR="00B46358">
                        <w:rPr>
                          <w:color w:val="000000" w:themeColor="text1"/>
                          <w:sz w:val="20"/>
                          <w:szCs w:val="20"/>
                        </w:rPr>
                        <w:t>/T</w:t>
                      </w:r>
                      <w:r w:rsidR="00631B86">
                        <w:rPr>
                          <w:color w:val="000000" w:themeColor="text1"/>
                          <w:sz w:val="20"/>
                          <w:szCs w:val="20"/>
                        </w:rPr>
                        <w:t>F</w:t>
                      </w:r>
                      <w:r w:rsidR="005A7829">
                        <w:rPr>
                          <w:color w:val="000000" w:themeColor="text1"/>
                          <w:sz w:val="20"/>
                          <w:szCs w:val="20"/>
                        </w:rPr>
                        <w:t>/J</w:t>
                      </w:r>
                      <w:r w:rsidR="00B137C2">
                        <w:rPr>
                          <w:color w:val="000000" w:themeColor="text1"/>
                          <w:sz w:val="20"/>
                          <w:szCs w:val="20"/>
                        </w:rPr>
                        <w:t>AX</w:t>
                      </w:r>
                      <w:r w:rsidRPr="0035716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="005A7829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D179ED">
                        <w:rPr>
                          <w:color w:val="000000" w:themeColor="text1"/>
                          <w:sz w:val="20"/>
                          <w:szCs w:val="20"/>
                        </w:rPr>
                        <w:t>LangChain</w:t>
                      </w:r>
                      <w:proofErr w:type="spellEnd"/>
                      <w:r w:rsidR="00D179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D179ED">
                        <w:rPr>
                          <w:color w:val="000000" w:themeColor="text1"/>
                          <w:sz w:val="20"/>
                          <w:szCs w:val="20"/>
                        </w:rPr>
                        <w:t>HuggingFace</w:t>
                      </w:r>
                      <w:proofErr w:type="spellEnd"/>
                      <w:r w:rsidR="00D179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A7829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>Lightning,</w:t>
                      </w:r>
                      <w:r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Pandas</w:t>
                      </w:r>
                      <w:r w:rsidR="008A731F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2A3B52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>Spark,</w:t>
                      </w:r>
                      <w:r w:rsidR="00B46358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Hydra, W</w:t>
                      </w:r>
                      <w:r w:rsidR="00631B86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>&amp;</w:t>
                      </w:r>
                      <w:r w:rsidR="00B46358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>B</w:t>
                      </w:r>
                      <w:r w:rsidR="00385EEE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FC22B6">
                        <w:rPr>
                          <w:color w:val="000000" w:themeColor="text1"/>
                          <w:sz w:val="20"/>
                          <w:szCs w:val="20"/>
                        </w:rPr>
                        <w:t>OpenCV</w:t>
                      </w:r>
                      <w:r w:rsidR="00484283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484283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>Web</w:t>
                      </w:r>
                      <w:r w:rsidR="00631B86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>D</w:t>
                      </w:r>
                      <w:r w:rsidR="00484283" w:rsidRPr="00D179ED">
                        <w:rPr>
                          <w:color w:val="000000" w:themeColor="text1"/>
                          <w:sz w:val="20"/>
                          <w:szCs w:val="20"/>
                        </w:rPr>
                        <w:t>ataset</w:t>
                      </w:r>
                      <w:proofErr w:type="spellEnd"/>
                      <w:r w:rsidR="00FC22B6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FC22B6">
                        <w:rPr>
                          <w:color w:val="000000" w:themeColor="text1"/>
                          <w:sz w:val="20"/>
                          <w:szCs w:val="20"/>
                        </w:rPr>
                        <w:t>TorchScript</w:t>
                      </w:r>
                      <w:proofErr w:type="spellEnd"/>
                    </w:p>
                    <w:p w14:paraId="120B3168" w14:textId="2ED85E53" w:rsidR="00414FAF" w:rsidRPr="005217E6" w:rsidRDefault="007E1F5C" w:rsidP="00540AA3">
                      <w:pPr>
                        <w:spacing w:before="120" w:line="264" w:lineRule="auto"/>
                        <w:ind w:right="-144"/>
                        <w:contextualSpacing/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E707FA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---</w:t>
                      </w:r>
                      <w:r w:rsidR="00E345F0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-----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E345F0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General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 xml:space="preserve"> ---</w:t>
                      </w:r>
                      <w:r w:rsidR="00E707FA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E345F0">
                        <w:rPr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-----</w:t>
                      </w:r>
                    </w:p>
                    <w:p w14:paraId="103E09AF" w14:textId="79076E04" w:rsidR="001E3222" w:rsidRPr="00357164" w:rsidRDefault="001E3222" w:rsidP="007E1F5C">
                      <w:pPr>
                        <w:pStyle w:val="ListParagraph"/>
                        <w:spacing w:before="40" w:line="264" w:lineRule="auto"/>
                        <w:ind w:left="180" w:right="-144" w:firstLine="0"/>
                        <w:contextualSpacing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5716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Git, Unix, Docker, Kubernetes, </w:t>
                      </w:r>
                      <w:r w:rsidR="00B137C2">
                        <w:rPr>
                          <w:color w:val="000000" w:themeColor="text1"/>
                          <w:sz w:val="20"/>
                          <w:szCs w:val="20"/>
                        </w:rPr>
                        <w:t>SQL</w:t>
                      </w:r>
                      <w:r w:rsidR="00B137C2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8A731F">
                        <w:rPr>
                          <w:color w:val="000000" w:themeColor="text1"/>
                          <w:sz w:val="20"/>
                          <w:szCs w:val="20"/>
                        </w:rPr>
                        <w:t>AWS/GCP/Azure</w:t>
                      </w:r>
                      <w:r w:rsidRPr="0035716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B46358">
                        <w:rPr>
                          <w:color w:val="000000" w:themeColor="text1"/>
                          <w:sz w:val="20"/>
                          <w:szCs w:val="20"/>
                        </w:rPr>
                        <w:t>DVC</w:t>
                      </w:r>
                    </w:p>
                    <w:p w14:paraId="155F4495" w14:textId="77777777" w:rsidR="001E3222" w:rsidRPr="00FF6BD8" w:rsidRDefault="001E3222" w:rsidP="00FF0E58">
                      <w:pPr>
                        <w:spacing w:before="80" w:line="264" w:lineRule="auto"/>
                        <w:ind w:right="-144"/>
                        <w:contextualSpacing/>
                        <w:rPr>
                          <w:color w:val="000000" w:themeColor="text1"/>
                        </w:rPr>
                      </w:pPr>
                    </w:p>
                    <w:p w14:paraId="658BEF9C" w14:textId="4A7FC392" w:rsidR="004D6BFA" w:rsidRPr="009A117E" w:rsidRDefault="004D6BFA" w:rsidP="00FF0E58">
                      <w:pPr>
                        <w:spacing w:line="264" w:lineRule="auto"/>
                        <w:ind w:left="-187" w:right="-144"/>
                        <w:contextualSpacing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227EA61C" w14:textId="77777777" w:rsidR="00B23A32" w:rsidRPr="009A117E" w:rsidRDefault="00B23A32" w:rsidP="00FF0E58">
                      <w:pPr>
                        <w:spacing w:line="264" w:lineRule="auto"/>
                        <w:ind w:left="-187" w:right="-144"/>
                        <w:contextualSpacing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42E6124" w14:textId="72517253" w:rsidR="004D6BFA" w:rsidRPr="009A117E" w:rsidRDefault="004D6BFA" w:rsidP="00FF0E58">
                      <w:pPr>
                        <w:spacing w:line="264" w:lineRule="auto"/>
                        <w:ind w:left="-187" w:right="-144"/>
                        <w:contextualSpacing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399BC899" w14:textId="77777777" w:rsidR="004D6BFA" w:rsidRPr="009A117E" w:rsidRDefault="004D6BFA" w:rsidP="00FF0E58">
                      <w:pPr>
                        <w:spacing w:line="264" w:lineRule="auto"/>
                        <w:ind w:left="-187" w:right="-144"/>
                        <w:contextualSpacing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4548D8" w:rsidRPr="00677C63">
        <w:rPr>
          <w:sz w:val="20"/>
        </w:rPr>
        <w:t xml:space="preserve"> </w:t>
      </w:r>
    </w:p>
    <w:p w14:paraId="746423A2" w14:textId="0699F772" w:rsidR="00275168" w:rsidRPr="00677C63" w:rsidRDefault="00275168" w:rsidP="005C203C">
      <w:pPr>
        <w:spacing w:after="240" w:line="264" w:lineRule="auto"/>
        <w:contextualSpacing/>
        <w:rPr>
          <w:b/>
          <w:bCs/>
          <w:sz w:val="24"/>
          <w:szCs w:val="28"/>
        </w:rPr>
        <w:sectPr w:rsidR="00275168" w:rsidRPr="00677C63" w:rsidSect="00906DB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7B6F98B7" w14:textId="1F206CCB" w:rsidR="004548D8" w:rsidRPr="00677C63" w:rsidRDefault="004548D8" w:rsidP="005C203C">
      <w:pPr>
        <w:spacing w:line="264" w:lineRule="auto"/>
        <w:contextualSpacing/>
        <w:rPr>
          <w:szCs w:val="24"/>
        </w:rPr>
        <w:sectPr w:rsidR="004548D8" w:rsidRPr="00677C63" w:rsidSect="00906DB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23608B57" w14:textId="19E9781A" w:rsidR="00EB6F2F" w:rsidRPr="00677C63" w:rsidRDefault="00EB6F2F" w:rsidP="005C203C">
      <w:pPr>
        <w:spacing w:line="264" w:lineRule="auto"/>
        <w:contextualSpacing/>
        <w:rPr>
          <w:szCs w:val="24"/>
        </w:rPr>
      </w:pPr>
    </w:p>
    <w:p w14:paraId="52C4A86D" w14:textId="4DEFF420" w:rsidR="00803BF4" w:rsidRPr="00677C63" w:rsidRDefault="00803BF4" w:rsidP="005C203C">
      <w:pPr>
        <w:spacing w:line="264" w:lineRule="auto"/>
        <w:contextualSpacing/>
        <w:rPr>
          <w:sz w:val="20"/>
        </w:rPr>
      </w:pPr>
    </w:p>
    <w:p w14:paraId="4F130A7F" w14:textId="7692AC31" w:rsidR="00803BF4" w:rsidRPr="00677C63" w:rsidRDefault="00803BF4" w:rsidP="005C203C">
      <w:pPr>
        <w:spacing w:line="264" w:lineRule="auto"/>
        <w:contextualSpacing/>
        <w:rPr>
          <w:sz w:val="20"/>
        </w:rPr>
      </w:pPr>
    </w:p>
    <w:p w14:paraId="3D54D291" w14:textId="4FC22448" w:rsidR="004548D8" w:rsidRPr="00677C63" w:rsidRDefault="004548D8" w:rsidP="005C203C">
      <w:pPr>
        <w:spacing w:before="240" w:line="264" w:lineRule="auto"/>
        <w:contextualSpacing/>
        <w:rPr>
          <w:sz w:val="20"/>
        </w:rPr>
      </w:pPr>
    </w:p>
    <w:p w14:paraId="0C6B09B7" w14:textId="302E0669" w:rsidR="004548D8" w:rsidRPr="00677C63" w:rsidRDefault="004548D8" w:rsidP="005C203C">
      <w:pPr>
        <w:spacing w:line="264" w:lineRule="auto"/>
        <w:contextualSpacing/>
        <w:rPr>
          <w:sz w:val="20"/>
        </w:rPr>
      </w:pPr>
    </w:p>
    <w:p w14:paraId="6AE84FDE" w14:textId="33DBA949" w:rsidR="00803BF4" w:rsidRPr="00677C63" w:rsidRDefault="00803BF4" w:rsidP="005C203C">
      <w:pPr>
        <w:pStyle w:val="Heading1"/>
        <w:tabs>
          <w:tab w:val="right" w:pos="10800"/>
        </w:tabs>
        <w:spacing w:before="0" w:line="264" w:lineRule="auto"/>
        <w:ind w:right="0"/>
        <w:contextualSpacing/>
        <w:jc w:val="left"/>
        <w:rPr>
          <w:b/>
          <w:bCs/>
          <w:u w:color="525252"/>
        </w:rPr>
        <w:sectPr w:rsidR="00803BF4" w:rsidRPr="00677C63" w:rsidSect="00906DB2">
          <w:type w:val="continuous"/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8412E93" w14:textId="4E3151E0" w:rsidR="0088453F" w:rsidRPr="00677C63" w:rsidRDefault="00631B86" w:rsidP="005C203C">
      <w:pPr>
        <w:pStyle w:val="BodyText"/>
        <w:spacing w:before="0" w:line="264" w:lineRule="auto"/>
        <w:contextualSpacing/>
      </w:pPr>
      <w:r w:rsidRPr="00677C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CC9C4B" wp14:editId="7F1532AC">
                <wp:simplePos x="0" y="0"/>
                <wp:positionH relativeFrom="margin">
                  <wp:posOffset>0</wp:posOffset>
                </wp:positionH>
                <wp:positionV relativeFrom="paragraph">
                  <wp:posOffset>3623401</wp:posOffset>
                </wp:positionV>
                <wp:extent cx="1371600" cy="0"/>
                <wp:effectExtent l="0" t="2540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F69A03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85.3pt" to="108pt,28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" strokecolor="#d8d8d8 [2732]" strokeweight="4pt">
                <w10:wrap anchorx="margin"/>
              </v:line>
            </w:pict>
          </mc:Fallback>
        </mc:AlternateContent>
      </w:r>
      <w:r w:rsidR="00887138" w:rsidRPr="00677C63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577259" wp14:editId="551ECE19">
                <wp:simplePos x="0" y="0"/>
                <wp:positionH relativeFrom="margin">
                  <wp:posOffset>1713865</wp:posOffset>
                </wp:positionH>
                <wp:positionV relativeFrom="paragraph">
                  <wp:posOffset>3231587</wp:posOffset>
                </wp:positionV>
                <wp:extent cx="5000625" cy="0"/>
                <wp:effectExtent l="0" t="25400" r="28575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0625" cy="0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EB4B30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34.95pt,254.45pt" to="528.7pt,25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" strokecolor="#d8d8d8 [2732]" strokeweight="4pt">
                <w10:wrap anchorx="margin"/>
              </v:line>
            </w:pict>
          </mc:Fallback>
        </mc:AlternateContent>
      </w:r>
    </w:p>
    <w:sectPr w:rsidR="0088453F" w:rsidRPr="00677C63" w:rsidSect="00906DB2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46F95"/>
    <w:multiLevelType w:val="hybridMultilevel"/>
    <w:tmpl w:val="F61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66B59"/>
    <w:multiLevelType w:val="hybridMultilevel"/>
    <w:tmpl w:val="2CD407DC"/>
    <w:lvl w:ilvl="0" w:tplc="FB60363C">
      <w:numFmt w:val="bullet"/>
      <w:lvlText w:val=""/>
      <w:lvlJc w:val="left"/>
      <w:pPr>
        <w:ind w:left="63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1" w:tplc="7C121D22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14DE039C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B87AD8C8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EF005F00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EB20A740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B0380AAA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5C4A0340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09D23354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488A0E8C"/>
    <w:multiLevelType w:val="hybridMultilevel"/>
    <w:tmpl w:val="A7C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C3A10"/>
    <w:multiLevelType w:val="hybridMultilevel"/>
    <w:tmpl w:val="6B28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11022"/>
    <w:multiLevelType w:val="hybridMultilevel"/>
    <w:tmpl w:val="5EECF10E"/>
    <w:lvl w:ilvl="0" w:tplc="86480076">
      <w:start w:val="2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035B4"/>
    <w:multiLevelType w:val="hybridMultilevel"/>
    <w:tmpl w:val="31A0474E"/>
    <w:lvl w:ilvl="0" w:tplc="86480076">
      <w:start w:val="2"/>
      <w:numFmt w:val="bullet"/>
      <w:lvlText w:val="-"/>
      <w:lvlJc w:val="left"/>
      <w:pPr>
        <w:ind w:left="720" w:hanging="360"/>
      </w:pPr>
      <w:rPr>
        <w:rFonts w:ascii="Calibri Light" w:eastAsia="Calibri Light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701D6"/>
    <w:multiLevelType w:val="hybridMultilevel"/>
    <w:tmpl w:val="4B84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713070">
    <w:abstractNumId w:val="1"/>
  </w:num>
  <w:num w:numId="2" w16cid:durableId="646282862">
    <w:abstractNumId w:val="3"/>
  </w:num>
  <w:num w:numId="3" w16cid:durableId="659583732">
    <w:abstractNumId w:val="5"/>
  </w:num>
  <w:num w:numId="4" w16cid:durableId="264391040">
    <w:abstractNumId w:val="4"/>
  </w:num>
  <w:num w:numId="5" w16cid:durableId="269167092">
    <w:abstractNumId w:val="0"/>
  </w:num>
  <w:num w:numId="6" w16cid:durableId="292519428">
    <w:abstractNumId w:val="6"/>
  </w:num>
  <w:num w:numId="7" w16cid:durableId="813832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3F"/>
    <w:rsid w:val="00002694"/>
    <w:rsid w:val="00025309"/>
    <w:rsid w:val="00033EC5"/>
    <w:rsid w:val="000409A5"/>
    <w:rsid w:val="00040EE0"/>
    <w:rsid w:val="000429BA"/>
    <w:rsid w:val="00055F1C"/>
    <w:rsid w:val="00060348"/>
    <w:rsid w:val="00062B0D"/>
    <w:rsid w:val="00064219"/>
    <w:rsid w:val="00071113"/>
    <w:rsid w:val="0007748D"/>
    <w:rsid w:val="00081B92"/>
    <w:rsid w:val="00081E20"/>
    <w:rsid w:val="00097B75"/>
    <w:rsid w:val="000A2064"/>
    <w:rsid w:val="000A55D2"/>
    <w:rsid w:val="000B26A8"/>
    <w:rsid w:val="000C4C62"/>
    <w:rsid w:val="000D5E0A"/>
    <w:rsid w:val="000E53B2"/>
    <w:rsid w:val="000F309E"/>
    <w:rsid w:val="000F6CE1"/>
    <w:rsid w:val="000F7725"/>
    <w:rsid w:val="00104A23"/>
    <w:rsid w:val="0011407E"/>
    <w:rsid w:val="001275E0"/>
    <w:rsid w:val="00144E4D"/>
    <w:rsid w:val="00145A75"/>
    <w:rsid w:val="00154948"/>
    <w:rsid w:val="00160F52"/>
    <w:rsid w:val="00161B8E"/>
    <w:rsid w:val="00163F50"/>
    <w:rsid w:val="001748EF"/>
    <w:rsid w:val="001777A4"/>
    <w:rsid w:val="001813E7"/>
    <w:rsid w:val="00196BE8"/>
    <w:rsid w:val="00197176"/>
    <w:rsid w:val="001A0D9D"/>
    <w:rsid w:val="001B2D18"/>
    <w:rsid w:val="001C116B"/>
    <w:rsid w:val="001C472F"/>
    <w:rsid w:val="001C7AA3"/>
    <w:rsid w:val="001D0043"/>
    <w:rsid w:val="001D4F2D"/>
    <w:rsid w:val="001E3222"/>
    <w:rsid w:val="001E3FF1"/>
    <w:rsid w:val="001F035B"/>
    <w:rsid w:val="002011A8"/>
    <w:rsid w:val="00204E88"/>
    <w:rsid w:val="00212314"/>
    <w:rsid w:val="0022007E"/>
    <w:rsid w:val="0022256E"/>
    <w:rsid w:val="00224858"/>
    <w:rsid w:val="002340C7"/>
    <w:rsid w:val="00237A39"/>
    <w:rsid w:val="0024182C"/>
    <w:rsid w:val="002454FB"/>
    <w:rsid w:val="00247450"/>
    <w:rsid w:val="002534C8"/>
    <w:rsid w:val="0026689E"/>
    <w:rsid w:val="00270AD6"/>
    <w:rsid w:val="00275168"/>
    <w:rsid w:val="00294343"/>
    <w:rsid w:val="002A0E4A"/>
    <w:rsid w:val="002A3B52"/>
    <w:rsid w:val="002A7F16"/>
    <w:rsid w:val="002B23F9"/>
    <w:rsid w:val="002B4F5A"/>
    <w:rsid w:val="002B6435"/>
    <w:rsid w:val="002C04B6"/>
    <w:rsid w:val="002C6C55"/>
    <w:rsid w:val="002C746F"/>
    <w:rsid w:val="002D2974"/>
    <w:rsid w:val="002E007D"/>
    <w:rsid w:val="002E2361"/>
    <w:rsid w:val="002E308E"/>
    <w:rsid w:val="002F645A"/>
    <w:rsid w:val="003011E2"/>
    <w:rsid w:val="00306D58"/>
    <w:rsid w:val="00316BA4"/>
    <w:rsid w:val="00320303"/>
    <w:rsid w:val="003329B2"/>
    <w:rsid w:val="00333EB8"/>
    <w:rsid w:val="003466CB"/>
    <w:rsid w:val="00357164"/>
    <w:rsid w:val="003654DD"/>
    <w:rsid w:val="00373517"/>
    <w:rsid w:val="003761FC"/>
    <w:rsid w:val="003809B9"/>
    <w:rsid w:val="0038563E"/>
    <w:rsid w:val="00385CAE"/>
    <w:rsid w:val="00385EEE"/>
    <w:rsid w:val="00386872"/>
    <w:rsid w:val="0038699C"/>
    <w:rsid w:val="00387724"/>
    <w:rsid w:val="00392716"/>
    <w:rsid w:val="003952D2"/>
    <w:rsid w:val="00395F3E"/>
    <w:rsid w:val="0039629E"/>
    <w:rsid w:val="003A048A"/>
    <w:rsid w:val="003C6C88"/>
    <w:rsid w:val="003E5A38"/>
    <w:rsid w:val="003E6505"/>
    <w:rsid w:val="003F07D2"/>
    <w:rsid w:val="003F2B3A"/>
    <w:rsid w:val="00400E66"/>
    <w:rsid w:val="00410032"/>
    <w:rsid w:val="00414FAF"/>
    <w:rsid w:val="00423DAE"/>
    <w:rsid w:val="004335C8"/>
    <w:rsid w:val="004403A6"/>
    <w:rsid w:val="0044078F"/>
    <w:rsid w:val="00441810"/>
    <w:rsid w:val="00447F0C"/>
    <w:rsid w:val="00454329"/>
    <w:rsid w:val="004548D8"/>
    <w:rsid w:val="00454AD8"/>
    <w:rsid w:val="00465575"/>
    <w:rsid w:val="00466A90"/>
    <w:rsid w:val="00467F53"/>
    <w:rsid w:val="004732A2"/>
    <w:rsid w:val="004752CA"/>
    <w:rsid w:val="00484283"/>
    <w:rsid w:val="00484E71"/>
    <w:rsid w:val="0049436F"/>
    <w:rsid w:val="00494473"/>
    <w:rsid w:val="004B148C"/>
    <w:rsid w:val="004B2C6B"/>
    <w:rsid w:val="004B2C88"/>
    <w:rsid w:val="004B3855"/>
    <w:rsid w:val="004B460E"/>
    <w:rsid w:val="004C4C30"/>
    <w:rsid w:val="004C7530"/>
    <w:rsid w:val="004D6BFA"/>
    <w:rsid w:val="004E043E"/>
    <w:rsid w:val="004E5664"/>
    <w:rsid w:val="004F62AA"/>
    <w:rsid w:val="005025B0"/>
    <w:rsid w:val="00512847"/>
    <w:rsid w:val="005153A4"/>
    <w:rsid w:val="00515653"/>
    <w:rsid w:val="00516F3A"/>
    <w:rsid w:val="00520EE5"/>
    <w:rsid w:val="005217E6"/>
    <w:rsid w:val="00540AA3"/>
    <w:rsid w:val="005416EE"/>
    <w:rsid w:val="00542D34"/>
    <w:rsid w:val="00564EC0"/>
    <w:rsid w:val="00572091"/>
    <w:rsid w:val="00576EC1"/>
    <w:rsid w:val="00581B13"/>
    <w:rsid w:val="0058748E"/>
    <w:rsid w:val="005A7829"/>
    <w:rsid w:val="005B02BD"/>
    <w:rsid w:val="005B19BB"/>
    <w:rsid w:val="005B3A93"/>
    <w:rsid w:val="005B4523"/>
    <w:rsid w:val="005C203C"/>
    <w:rsid w:val="005D28F9"/>
    <w:rsid w:val="005D791A"/>
    <w:rsid w:val="005E2459"/>
    <w:rsid w:val="005E4105"/>
    <w:rsid w:val="005E7AEF"/>
    <w:rsid w:val="005F06B6"/>
    <w:rsid w:val="005F2C55"/>
    <w:rsid w:val="005F2F13"/>
    <w:rsid w:val="00600001"/>
    <w:rsid w:val="00602D5A"/>
    <w:rsid w:val="00603ADA"/>
    <w:rsid w:val="006050DE"/>
    <w:rsid w:val="00605AA6"/>
    <w:rsid w:val="00614F7D"/>
    <w:rsid w:val="00616ECC"/>
    <w:rsid w:val="00617D18"/>
    <w:rsid w:val="00631B86"/>
    <w:rsid w:val="00644411"/>
    <w:rsid w:val="00667307"/>
    <w:rsid w:val="0067101D"/>
    <w:rsid w:val="00672E67"/>
    <w:rsid w:val="00677C63"/>
    <w:rsid w:val="00682494"/>
    <w:rsid w:val="00684827"/>
    <w:rsid w:val="00693DBF"/>
    <w:rsid w:val="006A10BB"/>
    <w:rsid w:val="006A174A"/>
    <w:rsid w:val="006A5E1F"/>
    <w:rsid w:val="006B31C1"/>
    <w:rsid w:val="006B48E3"/>
    <w:rsid w:val="006B58C1"/>
    <w:rsid w:val="006B5BF6"/>
    <w:rsid w:val="006B600C"/>
    <w:rsid w:val="006B6C27"/>
    <w:rsid w:val="006C4249"/>
    <w:rsid w:val="006E20CE"/>
    <w:rsid w:val="006F04BE"/>
    <w:rsid w:val="006F5F0C"/>
    <w:rsid w:val="006F6E22"/>
    <w:rsid w:val="006F7B91"/>
    <w:rsid w:val="00706C58"/>
    <w:rsid w:val="0072491D"/>
    <w:rsid w:val="007251CA"/>
    <w:rsid w:val="007307EF"/>
    <w:rsid w:val="00734879"/>
    <w:rsid w:val="00737DF0"/>
    <w:rsid w:val="00741D9C"/>
    <w:rsid w:val="00741ED6"/>
    <w:rsid w:val="00751B44"/>
    <w:rsid w:val="007807C5"/>
    <w:rsid w:val="00780891"/>
    <w:rsid w:val="0078198C"/>
    <w:rsid w:val="007900C0"/>
    <w:rsid w:val="007951C9"/>
    <w:rsid w:val="007A041F"/>
    <w:rsid w:val="007A47EE"/>
    <w:rsid w:val="007A68F2"/>
    <w:rsid w:val="007B1DB7"/>
    <w:rsid w:val="007C3EDD"/>
    <w:rsid w:val="007D2EAD"/>
    <w:rsid w:val="007D641D"/>
    <w:rsid w:val="007E1F5C"/>
    <w:rsid w:val="007E503B"/>
    <w:rsid w:val="007F7572"/>
    <w:rsid w:val="008032F7"/>
    <w:rsid w:val="00803A59"/>
    <w:rsid w:val="00803BF4"/>
    <w:rsid w:val="00804E53"/>
    <w:rsid w:val="00820E98"/>
    <w:rsid w:val="0083165C"/>
    <w:rsid w:val="00835C4E"/>
    <w:rsid w:val="0083759E"/>
    <w:rsid w:val="0084261E"/>
    <w:rsid w:val="008457A5"/>
    <w:rsid w:val="00854180"/>
    <w:rsid w:val="00860677"/>
    <w:rsid w:val="00864190"/>
    <w:rsid w:val="008662B9"/>
    <w:rsid w:val="008662FA"/>
    <w:rsid w:val="0086734F"/>
    <w:rsid w:val="008679F4"/>
    <w:rsid w:val="00874850"/>
    <w:rsid w:val="00876D59"/>
    <w:rsid w:val="008772AB"/>
    <w:rsid w:val="0088453F"/>
    <w:rsid w:val="0088642A"/>
    <w:rsid w:val="00887138"/>
    <w:rsid w:val="00895D43"/>
    <w:rsid w:val="008A731F"/>
    <w:rsid w:val="008B0A16"/>
    <w:rsid w:val="008B18A4"/>
    <w:rsid w:val="008B4743"/>
    <w:rsid w:val="008C2F9C"/>
    <w:rsid w:val="008C3B60"/>
    <w:rsid w:val="008C55A4"/>
    <w:rsid w:val="008F0B68"/>
    <w:rsid w:val="00902D1D"/>
    <w:rsid w:val="00906DB2"/>
    <w:rsid w:val="00920BE3"/>
    <w:rsid w:val="00923566"/>
    <w:rsid w:val="00924C8E"/>
    <w:rsid w:val="009252EC"/>
    <w:rsid w:val="009265F3"/>
    <w:rsid w:val="0092721A"/>
    <w:rsid w:val="0093152E"/>
    <w:rsid w:val="00936057"/>
    <w:rsid w:val="00942134"/>
    <w:rsid w:val="00952681"/>
    <w:rsid w:val="00955CFA"/>
    <w:rsid w:val="0097288D"/>
    <w:rsid w:val="00972E10"/>
    <w:rsid w:val="009748A8"/>
    <w:rsid w:val="00974902"/>
    <w:rsid w:val="00977FE8"/>
    <w:rsid w:val="00984F09"/>
    <w:rsid w:val="009864BC"/>
    <w:rsid w:val="009A117E"/>
    <w:rsid w:val="009A294A"/>
    <w:rsid w:val="009A4726"/>
    <w:rsid w:val="009B3A80"/>
    <w:rsid w:val="009B506C"/>
    <w:rsid w:val="009C60C6"/>
    <w:rsid w:val="009D3CEC"/>
    <w:rsid w:val="009D51B5"/>
    <w:rsid w:val="009E2A9E"/>
    <w:rsid w:val="009E4E4A"/>
    <w:rsid w:val="009F317C"/>
    <w:rsid w:val="009F7BF8"/>
    <w:rsid w:val="00A00E3E"/>
    <w:rsid w:val="00A07C0A"/>
    <w:rsid w:val="00A16C7A"/>
    <w:rsid w:val="00A22104"/>
    <w:rsid w:val="00A2572F"/>
    <w:rsid w:val="00A34DE1"/>
    <w:rsid w:val="00A54842"/>
    <w:rsid w:val="00A5495B"/>
    <w:rsid w:val="00A602F6"/>
    <w:rsid w:val="00A67523"/>
    <w:rsid w:val="00A727D2"/>
    <w:rsid w:val="00A7627A"/>
    <w:rsid w:val="00A7638E"/>
    <w:rsid w:val="00A813CC"/>
    <w:rsid w:val="00A82F20"/>
    <w:rsid w:val="00A93582"/>
    <w:rsid w:val="00A962B7"/>
    <w:rsid w:val="00AA330E"/>
    <w:rsid w:val="00AA3B15"/>
    <w:rsid w:val="00AA3CC6"/>
    <w:rsid w:val="00AA5F2E"/>
    <w:rsid w:val="00AB3E09"/>
    <w:rsid w:val="00AC092A"/>
    <w:rsid w:val="00AE6011"/>
    <w:rsid w:val="00AE69B1"/>
    <w:rsid w:val="00AF68C5"/>
    <w:rsid w:val="00B047BA"/>
    <w:rsid w:val="00B113BA"/>
    <w:rsid w:val="00B137C2"/>
    <w:rsid w:val="00B17BFD"/>
    <w:rsid w:val="00B21E44"/>
    <w:rsid w:val="00B23A32"/>
    <w:rsid w:val="00B26919"/>
    <w:rsid w:val="00B26FB8"/>
    <w:rsid w:val="00B34F0C"/>
    <w:rsid w:val="00B46358"/>
    <w:rsid w:val="00B5330F"/>
    <w:rsid w:val="00B54DD2"/>
    <w:rsid w:val="00B638F4"/>
    <w:rsid w:val="00B66CDB"/>
    <w:rsid w:val="00B67D11"/>
    <w:rsid w:val="00B71317"/>
    <w:rsid w:val="00B714F5"/>
    <w:rsid w:val="00B80C0D"/>
    <w:rsid w:val="00B8145F"/>
    <w:rsid w:val="00B85108"/>
    <w:rsid w:val="00B85F67"/>
    <w:rsid w:val="00B86E13"/>
    <w:rsid w:val="00B87D35"/>
    <w:rsid w:val="00B92619"/>
    <w:rsid w:val="00B94766"/>
    <w:rsid w:val="00B96C04"/>
    <w:rsid w:val="00BA297B"/>
    <w:rsid w:val="00BA4307"/>
    <w:rsid w:val="00BA7D3E"/>
    <w:rsid w:val="00BB0100"/>
    <w:rsid w:val="00BB47F7"/>
    <w:rsid w:val="00BD0D40"/>
    <w:rsid w:val="00BD4839"/>
    <w:rsid w:val="00BD71D7"/>
    <w:rsid w:val="00BD779E"/>
    <w:rsid w:val="00BD7E9A"/>
    <w:rsid w:val="00BE50F6"/>
    <w:rsid w:val="00BF703E"/>
    <w:rsid w:val="00BF7EB3"/>
    <w:rsid w:val="00C017A6"/>
    <w:rsid w:val="00C03804"/>
    <w:rsid w:val="00C06B61"/>
    <w:rsid w:val="00C2205A"/>
    <w:rsid w:val="00C26514"/>
    <w:rsid w:val="00C36619"/>
    <w:rsid w:val="00C42265"/>
    <w:rsid w:val="00C43176"/>
    <w:rsid w:val="00C467E9"/>
    <w:rsid w:val="00C5735B"/>
    <w:rsid w:val="00C6274C"/>
    <w:rsid w:val="00C6784E"/>
    <w:rsid w:val="00C73A85"/>
    <w:rsid w:val="00C7506E"/>
    <w:rsid w:val="00C86113"/>
    <w:rsid w:val="00C912A2"/>
    <w:rsid w:val="00C94284"/>
    <w:rsid w:val="00C95CFF"/>
    <w:rsid w:val="00CA71B2"/>
    <w:rsid w:val="00CC18B0"/>
    <w:rsid w:val="00CC5832"/>
    <w:rsid w:val="00CC6F1C"/>
    <w:rsid w:val="00CD03BE"/>
    <w:rsid w:val="00CD353D"/>
    <w:rsid w:val="00CD6296"/>
    <w:rsid w:val="00CE6594"/>
    <w:rsid w:val="00CE6BF4"/>
    <w:rsid w:val="00CF78AB"/>
    <w:rsid w:val="00CF7A2E"/>
    <w:rsid w:val="00D013D0"/>
    <w:rsid w:val="00D04AC7"/>
    <w:rsid w:val="00D07C4F"/>
    <w:rsid w:val="00D159BC"/>
    <w:rsid w:val="00D16062"/>
    <w:rsid w:val="00D179ED"/>
    <w:rsid w:val="00D215FB"/>
    <w:rsid w:val="00D27C11"/>
    <w:rsid w:val="00D347BD"/>
    <w:rsid w:val="00D34900"/>
    <w:rsid w:val="00D362EE"/>
    <w:rsid w:val="00D40D19"/>
    <w:rsid w:val="00D4799B"/>
    <w:rsid w:val="00D502DE"/>
    <w:rsid w:val="00D52868"/>
    <w:rsid w:val="00D52B64"/>
    <w:rsid w:val="00D63B52"/>
    <w:rsid w:val="00D6405C"/>
    <w:rsid w:val="00D91D48"/>
    <w:rsid w:val="00D943CF"/>
    <w:rsid w:val="00DA0364"/>
    <w:rsid w:val="00DA25E1"/>
    <w:rsid w:val="00DA4941"/>
    <w:rsid w:val="00DB2CF4"/>
    <w:rsid w:val="00DC05CC"/>
    <w:rsid w:val="00DD3D7E"/>
    <w:rsid w:val="00DE376B"/>
    <w:rsid w:val="00DF27C4"/>
    <w:rsid w:val="00DF321B"/>
    <w:rsid w:val="00DF402C"/>
    <w:rsid w:val="00E023DE"/>
    <w:rsid w:val="00E03D7E"/>
    <w:rsid w:val="00E03E4F"/>
    <w:rsid w:val="00E07880"/>
    <w:rsid w:val="00E13A05"/>
    <w:rsid w:val="00E1413A"/>
    <w:rsid w:val="00E17CE7"/>
    <w:rsid w:val="00E269A2"/>
    <w:rsid w:val="00E33D0E"/>
    <w:rsid w:val="00E345F0"/>
    <w:rsid w:val="00E3752F"/>
    <w:rsid w:val="00E43FBC"/>
    <w:rsid w:val="00E51F4A"/>
    <w:rsid w:val="00E66651"/>
    <w:rsid w:val="00E707FA"/>
    <w:rsid w:val="00E74189"/>
    <w:rsid w:val="00E7620C"/>
    <w:rsid w:val="00E77C9E"/>
    <w:rsid w:val="00E85954"/>
    <w:rsid w:val="00E95263"/>
    <w:rsid w:val="00E9605F"/>
    <w:rsid w:val="00E97175"/>
    <w:rsid w:val="00EA546E"/>
    <w:rsid w:val="00EA7D5D"/>
    <w:rsid w:val="00EB2571"/>
    <w:rsid w:val="00EB2F05"/>
    <w:rsid w:val="00EB4808"/>
    <w:rsid w:val="00EB6F2F"/>
    <w:rsid w:val="00EC30F4"/>
    <w:rsid w:val="00EC4527"/>
    <w:rsid w:val="00EC51E1"/>
    <w:rsid w:val="00ED1122"/>
    <w:rsid w:val="00ED150B"/>
    <w:rsid w:val="00EE45CF"/>
    <w:rsid w:val="00EE45D0"/>
    <w:rsid w:val="00EE5654"/>
    <w:rsid w:val="00EF1552"/>
    <w:rsid w:val="00EF23A4"/>
    <w:rsid w:val="00EF6E21"/>
    <w:rsid w:val="00F00D3F"/>
    <w:rsid w:val="00F07537"/>
    <w:rsid w:val="00F11021"/>
    <w:rsid w:val="00F315ED"/>
    <w:rsid w:val="00F45587"/>
    <w:rsid w:val="00F530B7"/>
    <w:rsid w:val="00F552F1"/>
    <w:rsid w:val="00F61EAA"/>
    <w:rsid w:val="00F64002"/>
    <w:rsid w:val="00F76A92"/>
    <w:rsid w:val="00F8153E"/>
    <w:rsid w:val="00F852F0"/>
    <w:rsid w:val="00F91632"/>
    <w:rsid w:val="00F91BC6"/>
    <w:rsid w:val="00FA1137"/>
    <w:rsid w:val="00FB2877"/>
    <w:rsid w:val="00FB5C5B"/>
    <w:rsid w:val="00FC22B6"/>
    <w:rsid w:val="00FC2534"/>
    <w:rsid w:val="00FC67F7"/>
    <w:rsid w:val="00FE12FF"/>
    <w:rsid w:val="00FE34B4"/>
    <w:rsid w:val="00FE4BEB"/>
    <w:rsid w:val="00FE64A7"/>
    <w:rsid w:val="00FF0E58"/>
    <w:rsid w:val="00FF367C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20A3"/>
  <w15:docId w15:val="{FCC21647-F2B7-48C4-92D8-C1B54642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spacing w:before="23"/>
      <w:ind w:right="118"/>
      <w:jc w:val="right"/>
      <w:outlineLvl w:val="0"/>
    </w:pPr>
    <w:rPr>
      <w:sz w:val="25"/>
      <w:szCs w:val="25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5"/>
      <w:ind w:left="820" w:hanging="361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20"/>
      <w:ind w:left="1875" w:right="189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E4105"/>
    <w:rPr>
      <w:rFonts w:ascii="Calibri Light" w:eastAsia="Calibri Light" w:hAnsi="Calibri Light" w:cs="Calibri Light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1A0D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eorge.hu1009@gmail.com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81C12-7559-49C3-A2DD-15C24510A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George</dc:creator>
  <cp:lastModifiedBy>George Hu</cp:lastModifiedBy>
  <cp:revision>12</cp:revision>
  <cp:lastPrinted>2024-03-02T03:14:00Z</cp:lastPrinted>
  <dcterms:created xsi:type="dcterms:W3CDTF">2024-05-24T08:34:00Z</dcterms:created>
  <dcterms:modified xsi:type="dcterms:W3CDTF">2024-05-24T10:05:00Z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2021-07-08T00:00:00Z</vt:filetime>
  </property>
</Properties>
</file>