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Руководство по тестированию API</w:t>
      </w:r>
    </w:p>
    <w:p>
      <w:pPr>
        <w:spacing w:after="360"/>
        <w:jc w:val="center"/>
      </w:pPr>
      <w:r>
        <w:rPr>
          <w:i/>
          <w:iCs/>
          <w:color w:val="7F7F7F"/>
          <w:sz w:val="22"/>
          <w:szCs w:val="22"/>
        </w:rPr>
        <w:t xml:space="preserve">Postman Testing Guide</w:t>
      </w:r>
    </w:p>
    <w:p>
      <w:pPr>
        <w:pStyle w:val="Heading1"/>
      </w:pPr>
      <w:r>
        <w:t xml:space="preserve">1. Введение</w:t>
      </w:r>
    </w:p>
    <w:p>
      <w:pPr>
        <w:spacing w:after="120"/>
      </w:pPr>
      <w:r>
        <w:t xml:space="preserve">Данное руководство содержит подробные инструкции по тестированию всех эндпоинтов API с использованием Postman. API построен на Django REST Framework и использует JWT (JSON Web Token) для аутентификации.</w:t>
      </w:r>
    </w:p>
    <w:p>
      <w:pPr>
        <w:pStyle w:val="Heading2"/>
      </w:pPr>
      <w:r>
        <w:t xml:space="preserve">1.1. Базовая информация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Базовый URL: </w:t>
      </w:r>
      <w:r>
        <w:t xml:space="preserve">http://localhost:8000/api/v1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Формат данных: </w:t>
      </w:r>
      <w:r>
        <w:t xml:space="preserve">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JWT Bearer Token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Кодировка: </w:t>
      </w:r>
      <w:r>
        <w:t xml:space="preserve">UTF-8</w:t>
      </w:r>
    </w:p>
    <w:p>
      <w:pPr>
        <w:pStyle w:val="Heading1"/>
      </w:pPr>
      <w:r>
        <w:t xml:space="preserve">2. Настройка окружения в Postman</w:t>
      </w:r>
    </w:p>
    <w:p>
      <w:pPr>
        <w:spacing w:after="120"/>
      </w:pPr>
      <w:r>
        <w:t xml:space="preserve">Для удобства тестирования рекомендуется создать переменные окружения в Postman.</w:t>
      </w:r>
    </w:p>
    <w:p>
      <w:pPr>
        <w:pStyle w:val="Heading2"/>
      </w:pPr>
      <w:r>
        <w:t xml:space="preserve">2.1. Создание переменных</w:t>
      </w:r>
    </w:p>
    <w:p>
      <w:pPr>
        <w:spacing w:after="80"/>
      </w:pPr>
      <w:r>
        <w:t xml:space="preserve">Откройте Postman и создайте новое окружение со следующими переменными: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http://localhost:8000/api/v1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access_token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(будет заполнено автоматически)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refresh_token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(будет заполнено автоматически)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2.2. Автоматическое сохранение токенов</w:t>
      </w:r>
    </w:p>
    <w:p>
      <w:pPr>
        <w:spacing w:after="80"/>
      </w:pPr>
      <w:r>
        <w:t xml:space="preserve">Добавьте следующий скрипт в раздел Tests для запросов регистрации и входа:</w:t>
      </w:r>
    </w:p>
    <w:p>
      <w:pPr>
        <w:pStyle w:val="CodeStyle"/>
        <w:spacing w:before="80" w:after="80"/>
      </w:pPr>
      <w:r>
        <w:t xml:space="preserve">var jsonData = pm.response.json();</w:t>
      </w:r>
    </w:p>
    <w:p>
      <w:pPr>
        <w:pStyle w:val="CodeStyle"/>
        <w:spacing w:after="80"/>
      </w:pPr>
      <w:r>
        <w:t xml:space="preserve">pm.environment.set('access_token', jsonData.access);</w:t>
      </w:r>
    </w:p>
    <w:p>
      <w:pPr>
        <w:pStyle w:val="CodeStyle"/>
        <w:spacing w:after="120"/>
      </w:pPr>
      <w:r>
        <w:t xml:space="preserve">pm.environment.set('refresh_token', jsonData.refresh);</w:t>
      </w:r>
    </w:p>
    <w:p>
      <w:pPr>
        <w:pStyle w:val="Heading1"/>
      </w:pPr>
      <w:r>
        <w:t xml:space="preserve">3. Тестирование эндпоинтов</w:t>
      </w:r>
    </w:p>
    <w:p>
      <w:pPr>
        <w:pStyle w:val="Heading2"/>
      </w:pPr>
      <w:r>
        <w:t xml:space="preserve">3.1. Регистрация пользователя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{{base_url}}/auth/register/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Не требуется</w:t>
      </w:r>
    </w:p>
    <w:p>
      <w:pPr>
        <w:pStyle w:val="Heading3"/>
      </w:pPr>
      <w:r>
        <w:t xml:space="preserve">Заголовки запроса:</w:t>
      </w:r>
    </w:p>
    <w:p>
      <w:pPr>
        <w:pStyle w:val="CodeStyle"/>
      </w:pPr>
      <w:r>
        <w:t xml:space="preserve">Content-Type: application/json</w:t>
      </w:r>
    </w:p>
    <w:p>
      <w:pPr>
        <w:pStyle w:val="Heading3"/>
      </w:pPr>
      <w:r>
        <w:t xml:space="preserve">Тело запроса (JSON):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"username": "testuser",</w:t>
      </w:r>
    </w:p>
    <w:p>
      <w:pPr>
        <w:pStyle w:val="CodeStyle"/>
      </w:pPr>
      <w:r>
        <w:t xml:space="preserve">  "email": "test@example.com",</w:t>
      </w:r>
    </w:p>
    <w:p>
      <w:pPr>
        <w:pStyle w:val="CodeStyle"/>
      </w:pPr>
      <w:r>
        <w:t xml:space="preserve">  "password": "SecurePass123!",</w:t>
      </w:r>
    </w:p>
    <w:p>
      <w:pPr>
        <w:pStyle w:val="CodeStyle"/>
      </w:pPr>
      <w:r>
        <w:t xml:space="preserve">  "password_confirm": "SecurePass123!",</w:t>
      </w:r>
    </w:p>
    <w:p>
      <w:pPr>
        <w:pStyle w:val="CodeStyle"/>
      </w:pPr>
      <w:r>
        <w:t xml:space="preserve">  "first_name": "Иван",</w:t>
      </w:r>
    </w:p>
    <w:p>
      <w:pPr>
        <w:pStyle w:val="CodeStyle"/>
      </w:pPr>
      <w:r>
        <w:t xml:space="preserve">  "last_name": "Петров"</w:t>
      </w:r>
    </w:p>
    <w:p>
      <w:pPr>
        <w:pStyle w:val="CodeStyle"/>
        <w:spacing w:after="120"/>
      </w:pPr>
      <w:r>
        <w:t xml:space="preserve">}</w:t>
      </w:r>
    </w:p>
    <w:p>
      <w:pPr>
        <w:pStyle w:val="Heading3"/>
      </w:pPr>
      <w:r>
        <w:t xml:space="preserve">Ожидаемый ответ (201 Created):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"user": {</w:t>
      </w:r>
    </w:p>
    <w:p>
      <w:pPr>
        <w:pStyle w:val="CodeStyle"/>
      </w:pPr>
      <w:r>
        <w:t xml:space="preserve">    "id": 1,</w:t>
      </w:r>
    </w:p>
    <w:p>
      <w:pPr>
        <w:pStyle w:val="CodeStyle"/>
      </w:pPr>
      <w:r>
        <w:t xml:space="preserve">    "username": "testuser",</w:t>
      </w:r>
    </w:p>
    <w:p>
      <w:pPr>
        <w:pStyle w:val="CodeStyle"/>
      </w:pPr>
      <w:r>
        <w:t xml:space="preserve">    "email": "test@example.com",</w:t>
      </w:r>
    </w:p>
    <w:p>
      <w:pPr>
        <w:pStyle w:val="CodeStyle"/>
      </w:pPr>
      <w:r>
        <w:t xml:space="preserve">    "first_name": "Иван",</w:t>
      </w:r>
    </w:p>
    <w:p>
      <w:pPr>
        <w:pStyle w:val="CodeStyle"/>
      </w:pPr>
      <w:r>
        <w:t xml:space="preserve">    "last_name": "Петров",</w:t>
      </w:r>
    </w:p>
    <w:p>
      <w:pPr>
        <w:pStyle w:val="CodeStyle"/>
      </w:pPr>
      <w:r>
        <w:t xml:space="preserve">    "full_name": "Иван Петров",</w:t>
      </w:r>
    </w:p>
    <w:p>
      <w:pPr>
        <w:pStyle w:val="CodeStyle"/>
      </w:pPr>
      <w:r>
        <w:t xml:space="preserve">    "posts_count": 0,</w:t>
      </w:r>
    </w:p>
    <w:p>
      <w:pPr>
        <w:pStyle w:val="CodeStyle"/>
      </w:pPr>
      <w:r>
        <w:t xml:space="preserve">    "comments_count": 0</w:t>
      </w:r>
    </w:p>
    <w:p>
      <w:pPr>
        <w:pStyle w:val="CodeStyle"/>
      </w:pPr>
      <w:r>
        <w:t xml:space="preserve">  },</w:t>
      </w:r>
    </w:p>
    <w:p>
      <w:pPr>
        <w:pStyle w:val="CodeStyle"/>
      </w:pPr>
      <w:r>
        <w:t xml:space="preserve">  "access": "eyJ0eXAiOiJKV1QiLCJh...",</w:t>
      </w:r>
    </w:p>
    <w:p>
      <w:pPr>
        <w:pStyle w:val="CodeStyle"/>
      </w:pPr>
      <w:r>
        <w:t xml:space="preserve">  "refresh": "eyJ0eXAiOiJKV1QiLCJh...",</w:t>
      </w:r>
    </w:p>
    <w:p>
      <w:pPr>
        <w:pStyle w:val="CodeStyle"/>
      </w:pPr>
      <w:r>
        <w:t xml:space="preserve">  "message": "User regirstered successfully"</w:t>
      </w:r>
    </w:p>
    <w:p>
      <w:pPr>
        <w:pStyle w:val="CodeStyle"/>
        <w:spacing w:after="240"/>
      </w:pPr>
      <w:r>
        <w:t xml:space="preserve">}</w:t>
      </w:r>
    </w:p>
    <w:p>
      <w:pPr>
        <w:pStyle w:val="Heading2"/>
      </w:pPr>
      <w:r>
        <w:t xml:space="preserve">3.2. Вход пользователя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{{base_url}}/auth/login/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Не требуется</w:t>
      </w:r>
    </w:p>
    <w:p>
      <w:pPr>
        <w:pStyle w:val="Heading3"/>
      </w:pPr>
      <w:r>
        <w:t xml:space="preserve">Заголовки запроса:</w:t>
      </w:r>
    </w:p>
    <w:p>
      <w:pPr>
        <w:pStyle w:val="CodeStyle"/>
      </w:pPr>
      <w:r>
        <w:t xml:space="preserve">Content-Type: application/json</w:t>
      </w:r>
    </w:p>
    <w:p>
      <w:pPr>
        <w:pStyle w:val="Heading3"/>
      </w:pPr>
      <w:r>
        <w:t xml:space="preserve">Тело запроса (JSON):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"email": "test@example.com",</w:t>
      </w:r>
    </w:p>
    <w:p>
      <w:pPr>
        <w:pStyle w:val="CodeStyle"/>
      </w:pPr>
      <w:r>
        <w:t xml:space="preserve">  "password": "SecurePass123!"</w:t>
      </w:r>
    </w:p>
    <w:p>
      <w:pPr>
        <w:pStyle w:val="CodeStyle"/>
        <w:spacing w:after="120"/>
      </w:pPr>
      <w:r>
        <w:t xml:space="preserve">}</w:t>
      </w:r>
    </w:p>
    <w:p>
      <w:pPr>
        <w:pStyle w:val="Heading3"/>
      </w:pPr>
      <w:r>
        <w:t xml:space="preserve">Ожидаемый ответ (200 OK):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"user": { ... },</w:t>
      </w:r>
    </w:p>
    <w:p>
      <w:pPr>
        <w:pStyle w:val="CodeStyle"/>
      </w:pPr>
      <w:r>
        <w:t xml:space="preserve">  "access": "eyJ0eXAiOiJKV1QiLCJh...",</w:t>
      </w:r>
    </w:p>
    <w:p>
      <w:pPr>
        <w:pStyle w:val="CodeStyle"/>
      </w:pPr>
      <w:r>
        <w:t xml:space="preserve">  "refresh": "eyJ0eXAiOiJKV1QiLCJh...",</w:t>
      </w:r>
    </w:p>
    <w:p>
      <w:pPr>
        <w:pStyle w:val="CodeStyle"/>
      </w:pPr>
      <w:r>
        <w:t xml:space="preserve">  "message": "User login successfully"</w:t>
      </w:r>
    </w:p>
    <w:p>
      <w:pPr>
        <w:pStyle w:val="CodeStyle"/>
        <w:spacing w:after="240"/>
      </w:pPr>
      <w:r>
        <w:t xml:space="preserve">}</w:t>
      </w:r>
    </w:p>
    <w:p>
      <w:pPr>
        <w:pStyle w:val="Heading2"/>
      </w:pPr>
      <w:r>
        <w:t xml:space="preserve">3.3. Обновление токена доступа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{{base_url}}/auth/token/refresh/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Не требуется</w:t>
      </w:r>
    </w:p>
    <w:p>
      <w:pPr>
        <w:pStyle w:val="Heading3"/>
      </w:pPr>
      <w:r>
        <w:t xml:space="preserve">Тело запроса (JSON):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"refresh": "{{refresh_token}}"</w:t>
      </w:r>
    </w:p>
    <w:p>
      <w:pPr>
        <w:pStyle w:val="CodeStyle"/>
        <w:spacing w:after="120"/>
      </w:pPr>
      <w:r>
        <w:t xml:space="preserve">}</w:t>
      </w:r>
    </w:p>
    <w:p>
      <w:pPr>
        <w:pStyle w:val="Heading3"/>
      </w:pPr>
      <w:r>
        <w:t xml:space="preserve">Ожидаемый ответ (200 OK):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"access": "eyJ0eXAiOiJKV1QiLCJh...",</w:t>
      </w:r>
    </w:p>
    <w:p>
      <w:pPr>
        <w:pStyle w:val="CodeStyle"/>
      </w:pPr>
      <w:r>
        <w:t xml:space="preserve">  "refresh": "eyJ0eXAiOiJKV1QiLCJh..."</w:t>
      </w:r>
    </w:p>
    <w:p>
      <w:pPr>
        <w:pStyle w:val="CodeStyle"/>
        <w:spacing w:after="240"/>
      </w:pPr>
      <w:r>
        <w:t xml:space="preserve">}</w:t>
      </w:r>
    </w:p>
    <w:p>
      <w:pPr>
        <w:pStyle w:val="Heading2"/>
      </w:pPr>
      <w:r>
        <w:t xml:space="preserve">3.4. Просмотр профиля пользователя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{{base_url}}/auth/profile/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Требуется</w:t>
      </w:r>
    </w:p>
    <w:p>
      <w:pPr>
        <w:pStyle w:val="Heading3"/>
      </w:pPr>
      <w:r>
        <w:t xml:space="preserve">Заголовки запроса:</w:t>
      </w:r>
    </w:p>
    <w:p>
      <w:pPr>
        <w:pStyle w:val="CodeStyle"/>
      </w:pPr>
      <w:r>
        <w:t xml:space="preserve">Authorization: Bearer {{access_token}}</w:t>
      </w:r>
    </w:p>
    <w:p>
      <w:pPr>
        <w:pStyle w:val="Heading3"/>
      </w:pPr>
      <w:r>
        <w:t xml:space="preserve">Ожидаемый ответ (200 OK):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"id": 1,</w:t>
      </w:r>
    </w:p>
    <w:p>
      <w:pPr>
        <w:pStyle w:val="CodeStyle"/>
      </w:pPr>
      <w:r>
        <w:t xml:space="preserve">  "username": "testuser",</w:t>
      </w:r>
    </w:p>
    <w:p>
      <w:pPr>
        <w:pStyle w:val="CodeStyle"/>
      </w:pPr>
      <w:r>
        <w:t xml:space="preserve">  "email": "test@example.com",</w:t>
      </w:r>
    </w:p>
    <w:p>
      <w:pPr>
        <w:pStyle w:val="CodeStyle"/>
      </w:pPr>
      <w:r>
        <w:t xml:space="preserve">  "first_name": "Иван",</w:t>
      </w:r>
    </w:p>
    <w:p>
      <w:pPr>
        <w:pStyle w:val="CodeStyle"/>
      </w:pPr>
      <w:r>
        <w:t xml:space="preserve">  "last_name": "Петров",</w:t>
      </w:r>
    </w:p>
    <w:p>
      <w:pPr>
        <w:pStyle w:val="CodeStyle"/>
      </w:pPr>
      <w:r>
        <w:t xml:space="preserve">  "full_name": "Иван Петров",</w:t>
      </w:r>
    </w:p>
    <w:p>
      <w:pPr>
        <w:pStyle w:val="CodeStyle"/>
      </w:pPr>
      <w:r>
        <w:t xml:space="preserve">  "avatar": null,</w:t>
      </w:r>
    </w:p>
    <w:p>
      <w:pPr>
        <w:pStyle w:val="CodeStyle"/>
      </w:pPr>
      <w:r>
        <w:t xml:space="preserve">  "bio": "",</w:t>
      </w:r>
    </w:p>
    <w:p>
      <w:pPr>
        <w:pStyle w:val="CodeStyle"/>
      </w:pPr>
      <w:r>
        <w:t xml:space="preserve">  "posts_count": 0,</w:t>
      </w:r>
    </w:p>
    <w:p>
      <w:pPr>
        <w:pStyle w:val="CodeStyle"/>
      </w:pPr>
      <w:r>
        <w:t xml:space="preserve">  "comments_count": 0</w:t>
      </w:r>
    </w:p>
    <w:p>
      <w:pPr>
        <w:pStyle w:val="CodeStyle"/>
        <w:spacing w:after="240"/>
      </w:pPr>
      <w:r>
        <w:t xml:space="preserve">}</w:t>
      </w:r>
    </w:p>
    <w:p>
      <w:pPr>
        <w:pStyle w:val="Heading2"/>
      </w:pPr>
      <w:r>
        <w:t xml:space="preserve">3.5. Обновление профиля пользователя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PATCH или 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{{base_url}}/auth/profile/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Требуется</w:t>
      </w:r>
    </w:p>
    <w:p>
      <w:pPr>
        <w:pStyle w:val="Heading3"/>
      </w:pPr>
      <w:r>
        <w:t xml:space="preserve">Заголовки запроса:</w:t>
      </w:r>
    </w:p>
    <w:p>
      <w:pPr>
        <w:pStyle w:val="CodeStyle"/>
      </w:pPr>
      <w:r>
        <w:t xml:space="preserve">Authorization: Bearer {{access_token}}</w:t>
      </w:r>
    </w:p>
    <w:p>
      <w:pPr>
        <w:pStyle w:val="CodeStyle"/>
        <w:spacing w:after="80"/>
      </w:pPr>
      <w:r>
        <w:t xml:space="preserve">Content-Type: application/json</w:t>
      </w:r>
    </w:p>
    <w:p>
      <w:pPr>
        <w:spacing w:after="80"/>
      </w:pPr>
      <w:r>
        <w:rPr>
          <w:b/>
          <w:bCs/>
          <w:i/>
          <w:iCs/>
        </w:rPr>
        <w:t xml:space="preserve">Примечание: </w:t>
      </w:r>
      <w:r>
        <w:rPr>
          <w:i/>
          <w:iCs/>
        </w:rPr>
        <w:t xml:space="preserve">Для загрузки аватара используйте Content-Type: multipart/form-data</w:t>
      </w:r>
    </w:p>
    <w:p>
      <w:pPr>
        <w:pStyle w:val="Heading3"/>
      </w:pPr>
      <w:r>
        <w:t xml:space="preserve">Тело запроса (JSON):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"first_name": "Иван",</w:t>
      </w:r>
    </w:p>
    <w:p>
      <w:pPr>
        <w:pStyle w:val="CodeStyle"/>
      </w:pPr>
      <w:r>
        <w:t xml:space="preserve">  "last_name": "Иванов",</w:t>
      </w:r>
    </w:p>
    <w:p>
      <w:pPr>
        <w:pStyle w:val="CodeStyle"/>
      </w:pPr>
      <w:r>
        <w:t xml:space="preserve">  "bio": "Разработчик Python/Django"</w:t>
      </w:r>
    </w:p>
    <w:p>
      <w:pPr>
        <w:pStyle w:val="CodeStyle"/>
        <w:spacing w:after="120"/>
      </w:pPr>
      <w:r>
        <w:t xml:space="preserve">}</w:t>
      </w:r>
    </w:p>
    <w:p>
      <w:pPr>
        <w:pStyle w:val="Heading3"/>
      </w:pPr>
      <w:r>
        <w:t xml:space="preserve">Ожидаемый ответ (200 OK):</w:t>
      </w:r>
    </w:p>
    <w:p>
      <w:pPr>
        <w:pStyle w:val="CodeStyle"/>
      </w:pPr>
      <w:r>
        <w:t xml:space="preserve">Обновленные данные профиля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3.6. Смена пароля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PUT или PATCH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{{base_url}}/auth/change-password/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Требуется</w:t>
      </w:r>
    </w:p>
    <w:p>
      <w:pPr>
        <w:pStyle w:val="Heading3"/>
      </w:pPr>
      <w:r>
        <w:t xml:space="preserve">Заголовки запроса:</w:t>
      </w:r>
    </w:p>
    <w:p>
      <w:pPr>
        <w:pStyle w:val="CodeStyle"/>
      </w:pPr>
      <w:r>
        <w:t xml:space="preserve">Authorization: Bearer {{access_token}}</w:t>
      </w:r>
    </w:p>
    <w:p>
      <w:pPr>
        <w:pStyle w:val="CodeStyle"/>
      </w:pPr>
      <w:r>
        <w:t xml:space="preserve">Content-Type: application/json</w:t>
      </w:r>
    </w:p>
    <w:p>
      <w:pPr>
        <w:pStyle w:val="Heading3"/>
      </w:pPr>
      <w:r>
        <w:t xml:space="preserve">Тело запроса (JSON):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"old_password": "SecurePass123!",</w:t>
      </w:r>
    </w:p>
    <w:p>
      <w:pPr>
        <w:pStyle w:val="CodeStyle"/>
      </w:pPr>
      <w:r>
        <w:t xml:space="preserve">  "new_password": "NewSecurePass456!",</w:t>
      </w:r>
    </w:p>
    <w:p>
      <w:pPr>
        <w:pStyle w:val="CodeStyle"/>
      </w:pPr>
      <w:r>
        <w:t xml:space="preserve">  "new_password_confirm": "NewSecurePass456!"</w:t>
      </w:r>
    </w:p>
    <w:p>
      <w:pPr>
        <w:pStyle w:val="CodeStyle"/>
        <w:spacing w:after="120"/>
      </w:pPr>
      <w:r>
        <w:t xml:space="preserve">}</w:t>
      </w:r>
    </w:p>
    <w:p>
      <w:pPr>
        <w:pStyle w:val="Heading3"/>
      </w:pPr>
      <w:r>
        <w:t xml:space="preserve">Ожидаемый ответ (200 OK):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"message": "Password changed successfully"</w:t>
      </w:r>
    </w:p>
    <w:p>
      <w:pPr>
        <w:pStyle w:val="CodeStyle"/>
        <w:spacing w:after="240"/>
      </w:pPr>
      <w:r>
        <w:t xml:space="preserve">}</w:t>
      </w:r>
    </w:p>
    <w:p>
      <w:pPr>
        <w:pStyle w:val="Heading2"/>
      </w:pPr>
      <w:r>
        <w:t xml:space="preserve">3.7. Выход пользователя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Метод: </w:t>
      </w:r>
      <w:r>
        <w:t xml:space="preserve">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rPr>
          <w:rStyle w:val="CodeStyle"/>
        </w:rPr>
        <w:t xml:space="preserve">{{base_url}}/auth/logout/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Аутентификация: </w:t>
      </w:r>
      <w:r>
        <w:t xml:space="preserve">Требуется</w:t>
      </w:r>
    </w:p>
    <w:p>
      <w:pPr>
        <w:pStyle w:val="Heading3"/>
      </w:pPr>
      <w:r>
        <w:t xml:space="preserve">Заголовки запроса:</w:t>
      </w:r>
    </w:p>
    <w:p>
      <w:pPr>
        <w:pStyle w:val="CodeStyle"/>
      </w:pPr>
      <w:r>
        <w:t xml:space="preserve">Authorization: Bearer {{access_token}}</w:t>
      </w:r>
    </w:p>
    <w:p>
      <w:pPr>
        <w:pStyle w:val="CodeStyle"/>
      </w:pPr>
      <w:r>
        <w:t xml:space="preserve">Content-Type: application/json</w:t>
      </w:r>
    </w:p>
    <w:p>
      <w:pPr>
        <w:pStyle w:val="Heading3"/>
      </w:pPr>
      <w:r>
        <w:t xml:space="preserve">Тело запроса (JSON):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"refresh_token": "{{refresh_token}}"</w:t>
      </w:r>
    </w:p>
    <w:p>
      <w:pPr>
        <w:pStyle w:val="CodeStyle"/>
        <w:spacing w:after="120"/>
      </w:pPr>
      <w:r>
        <w:t xml:space="preserve">}</w:t>
      </w:r>
    </w:p>
    <w:p>
      <w:pPr>
        <w:pStyle w:val="Heading3"/>
      </w:pPr>
      <w:r>
        <w:t xml:space="preserve">Ожидаемый ответ (200 OK):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"message": "Logout successful"</w:t>
      </w:r>
    </w:p>
    <w:p>
      <w:pPr>
        <w:pStyle w:val="CodeStyle"/>
        <w:spacing w:after="240"/>
      </w:pPr>
      <w:r>
        <w:t xml:space="preserve">}</w:t>
      </w:r>
    </w:p>
    <w:p>
      <w:pPr>
        <w:pStyle w:val="Heading1"/>
      </w:pPr>
      <w:r>
        <w:t xml:space="preserve">4. Обработка ошибок</w:t>
      </w:r>
    </w:p>
    <w:p>
      <w:pPr>
        <w:spacing w:after="120"/>
      </w:pPr>
      <w:r>
        <w:t xml:space="preserve">API возвращает стандартные HTTP коды состояния и JSON с описанием ошибки.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Успешный запрос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Ресурс успешно создан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Некорректные данные запроса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 авторизован (токен отсутствует или невалиден)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403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Доступ запрещен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404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Ресурс не найден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Внутренняя ошибка сервера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Пример ответа с ошибкой: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"email": [</w:t>
      </w:r>
    </w:p>
    <w:p>
      <w:pPr>
        <w:pStyle w:val="CodeStyle"/>
      </w:pPr>
      <w:r>
        <w:t xml:space="preserve">    "user with this email already exists."</w:t>
      </w:r>
    </w:p>
    <w:p>
      <w:pPr>
        <w:pStyle w:val="CodeStyle"/>
      </w:pPr>
      <w:r>
        <w:t xml:space="preserve">  ]</w:t>
      </w:r>
    </w:p>
    <w:p>
      <w:pPr>
        <w:pStyle w:val="CodeStyle"/>
        <w:spacing w:after="240"/>
      </w:pPr>
      <w:r>
        <w:t xml:space="preserve">}</w:t>
      </w:r>
    </w:p>
    <w:p>
      <w:pPr>
        <w:pStyle w:val="Heading1"/>
      </w:pPr>
      <w:r>
        <w:t xml:space="preserve">5. Советы и рекомендации</w:t>
      </w:r>
    </w:p>
    <w:p>
      <w:pPr>
        <w:pStyle w:val="Heading2"/>
      </w:pPr>
      <w:r>
        <w:t xml:space="preserve">5.1. Работа с JWT токенами</w:t>
      </w:r>
    </w:p>
    <w:p>
      <w:pPr>
        <w:pStyle w:val="ListParagraph"/>
        <w:numPr>
          <w:ilvl w:val="0"/>
          <w:numId w:val="2"/>
        </w:numPr>
      </w:pPr>
      <w:r>
        <w:t xml:space="preserve">Access токен действителен в течение 60 минут</w:t>
      </w:r>
    </w:p>
    <w:p>
      <w:pPr>
        <w:pStyle w:val="ListParagraph"/>
        <w:numPr>
          <w:ilvl w:val="0"/>
          <w:numId w:val="2"/>
        </w:numPr>
      </w:pPr>
      <w:r>
        <w:t xml:space="preserve">Refresh токен действителен в течение 7 дней</w:t>
      </w:r>
    </w:p>
    <w:p>
      <w:pPr>
        <w:pStyle w:val="ListParagraph"/>
        <w:numPr>
          <w:ilvl w:val="0"/>
          <w:numId w:val="2"/>
        </w:numPr>
      </w:pPr>
      <w:r>
        <w:t xml:space="preserve">При истечении access токена используйте endpoint обновления токена</w:t>
      </w:r>
    </w:p>
    <w:p>
      <w:pPr>
        <w:pStyle w:val="ListParagraph"/>
        <w:numPr>
          <w:ilvl w:val="0"/>
          <w:numId w:val="2"/>
        </w:numPr>
      </w:pPr>
      <w:r>
        <w:t xml:space="preserve">Всегда добавляйте префикс Bearer перед токеном в заголовке Authorization</w:t>
      </w:r>
    </w:p>
    <w:p>
      <w:pPr>
        <w:pStyle w:val="Heading2"/>
      </w:pPr>
      <w:r>
        <w:t xml:space="preserve">5.2. Тестирование в Postman</w:t>
      </w:r>
    </w:p>
    <w:p>
      <w:pPr>
        <w:pStyle w:val="ListParagraph"/>
        <w:numPr>
          <w:ilvl w:val="0"/>
          <w:numId w:val="2"/>
        </w:numPr>
      </w:pPr>
      <w:r>
        <w:t xml:space="preserve">Создайте коллекцию для всех запросов</w:t>
      </w:r>
    </w:p>
    <w:p>
      <w:pPr>
        <w:pStyle w:val="ListParagraph"/>
        <w:numPr>
          <w:ilvl w:val="0"/>
          <w:numId w:val="2"/>
        </w:numPr>
      </w:pPr>
      <w:r>
        <w:t xml:space="preserve">Используйте переменные окружения для базового URL и токенов</w:t>
      </w:r>
    </w:p>
    <w:p>
      <w:pPr>
        <w:pStyle w:val="ListParagraph"/>
        <w:numPr>
          <w:ilvl w:val="0"/>
          <w:numId w:val="2"/>
        </w:numPr>
      </w:pPr>
      <w:r>
        <w:t xml:space="preserve">Добавьте автоматические тесты для проверки кодов ответа</w:t>
      </w:r>
    </w:p>
    <w:p>
      <w:pPr>
        <w:pStyle w:val="ListParagraph"/>
        <w:numPr>
          <w:ilvl w:val="0"/>
          <w:numId w:val="2"/>
        </w:numPr>
      </w:pPr>
      <w:r>
        <w:t xml:space="preserve">Сохраните примеры ответов для документации</w:t>
      </w:r>
    </w:p>
    <w:p>
      <w:pPr>
        <w:pStyle w:val="Heading2"/>
      </w:pPr>
      <w:r>
        <w:t xml:space="preserve">5.3. Проверка данных</w:t>
      </w:r>
    </w:p>
    <w:p>
      <w:pPr>
        <w:pStyle w:val="ListParagraph"/>
        <w:numPr>
          <w:ilvl w:val="0"/>
          <w:numId w:val="2"/>
        </w:numPr>
      </w:pPr>
      <w:r>
        <w:t xml:space="preserve">Пароль должен содержать минимум 8 символов</w:t>
      </w:r>
    </w:p>
    <w:p>
      <w:pPr>
        <w:pStyle w:val="ListParagraph"/>
        <w:numPr>
          <w:ilvl w:val="0"/>
          <w:numId w:val="2"/>
        </w:numPr>
      </w:pPr>
      <w:r>
        <w:t xml:space="preserve">Email должен быть уникальным</w:t>
      </w:r>
    </w:p>
    <w:p>
      <w:pPr>
        <w:pStyle w:val="ListParagraph"/>
        <w:numPr>
          <w:ilvl w:val="0"/>
          <w:numId w:val="2"/>
        </w:numPr>
      </w:pPr>
      <w:r>
        <w:t xml:space="preserve">Username должен быть уникальным</w:t>
      </w:r>
    </w:p>
    <w:p>
      <w:pPr>
        <w:pStyle w:val="ListParagraph"/>
        <w:numPr>
          <w:ilvl w:val="0"/>
          <w:numId w:val="2"/>
        </w:numPr>
      </w:pPr>
      <w:r>
        <w:t xml:space="preserve">Поля password и password_confirm должны совпадать</w:t>
      </w:r>
    </w:p>
    <w:p>
      <w:pPr>
        <w:pStyle w:val="Heading1"/>
      </w:pPr>
      <w:r>
        <w:t xml:space="preserve">6. Заключение</w:t>
      </w:r>
    </w:p>
    <w:p>
      <w:pPr>
        <w:spacing w:after="120"/>
      </w:pPr>
      <w:r>
        <w:t xml:space="preserve">Данное руководство охватывает все основные эндпоинты API для работы с аутентификацией и профилем пользователя. Для дальнейшей разработки и тестирования новых эндпоинтов следуйте аналогичным паттернам.</w:t>
      </w:r>
    </w:p>
    <w:p>
      <w:pPr>
        <w:spacing w:after="240"/>
      </w:pPr>
      <w:r>
        <w:t xml:space="preserve">При возникновении проблем проверьте правильность заголовков, формат JSON и валидность токенов.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75B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Style">
    <w:name w:val="Code Style"/>
    <w:basedOn w:val="Normal"/>
    <w:pPr>
      <w:spacing w:before="80" w:after="80"/>
    </w:pPr>
    <w:rPr>
      <w:rFonts w:ascii="Courier New" w:cs="Courier New" w:eastAsia="Courier New" w:hAnsi="Courier New"/>
      <w:color w:val="C7254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2025-12-17T23:35:57.657Z</dcterms:created>
  <dcterms:modified xsi:type="dcterms:W3CDTF">2025-12-17T23:35:57.658Z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