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B96D" w14:textId="3B36FB74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4DC77C2C" w14:textId="109598F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6C9935F" w14:textId="753EE98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FC5EA00" w14:textId="1266F011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1A659663" w14:textId="2B13BDEA" w:rsidR="008B5B82" w:rsidRPr="002D2060" w:rsidRDefault="50AD6AFE" w:rsidP="002D2060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14:paraId="497AB1BE" w14:textId="1489305C" w:rsidR="00303205" w:rsidRPr="00303205" w:rsidRDefault="00303205" w:rsidP="002D2060">
      <w:pPr>
        <w:jc w:val="both"/>
        <w:rPr>
          <w:b/>
          <w:bCs/>
          <w:sz w:val="40"/>
          <w:szCs w:val="40"/>
        </w:rPr>
      </w:pPr>
    </w:p>
    <w:p w14:paraId="1A52571D" w14:textId="199C02C5" w:rsidR="00303205" w:rsidRDefault="00303205" w:rsidP="002D2060">
      <w:pPr>
        <w:jc w:val="both"/>
        <w:rPr>
          <w:b/>
          <w:bCs/>
          <w:sz w:val="40"/>
          <w:szCs w:val="40"/>
        </w:rPr>
      </w:pPr>
    </w:p>
    <w:p w14:paraId="1123119E" w14:textId="096789E8" w:rsidR="002D2060" w:rsidRDefault="002D2060" w:rsidP="002D2060">
      <w:pPr>
        <w:jc w:val="both"/>
        <w:rPr>
          <w:b/>
          <w:bCs/>
          <w:sz w:val="40"/>
          <w:szCs w:val="40"/>
        </w:rPr>
      </w:pPr>
    </w:p>
    <w:p w14:paraId="16772C0C" w14:textId="69859AC8" w:rsidR="00303205" w:rsidRPr="00303205" w:rsidRDefault="50AD6AFE" w:rsidP="002D2060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14:paraId="0303CD5E" w14:textId="119B44F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08F4ED43" w14:textId="4CF5D2E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392BD0C0" w14:textId="131DCBF5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72C6407B" w14:textId="28A85167" w:rsidR="00303205" w:rsidRPr="00303205" w:rsidRDefault="50AD6AFE" w:rsidP="002D2060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14:paraId="0FF6B5B3" w14:textId="10BD591C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14:paraId="1B1B81E3" w14:textId="2368E2AD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14:paraId="29D1D5C9" w14:textId="222466B1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14:paraId="3CA13AE8" w14:textId="2BA60ACF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14:paraId="15981C32" w14:textId="02541C1B" w:rsidR="0087128D" w:rsidRDefault="0087128D" w:rsidP="002D2060">
      <w:pPr>
        <w:jc w:val="both"/>
        <w:rPr>
          <w:sz w:val="24"/>
          <w:szCs w:val="24"/>
        </w:rPr>
      </w:pPr>
    </w:p>
    <w:p w14:paraId="70BFD8C5" w14:textId="744A1AEE" w:rsidR="0087128D" w:rsidRDefault="0087128D" w:rsidP="002D2060">
      <w:pPr>
        <w:jc w:val="both"/>
        <w:rPr>
          <w:b/>
          <w:bCs/>
          <w:sz w:val="24"/>
          <w:szCs w:val="24"/>
        </w:rPr>
      </w:pPr>
    </w:p>
    <w:p w14:paraId="59F823DB" w14:textId="1F846B1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360D25BA" w14:textId="316D184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41492F1D" w14:textId="2FA144C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58D84695" w14:textId="77777777" w:rsidR="002D2060" w:rsidRPr="00A47020" w:rsidRDefault="002D2060" w:rsidP="002D2060">
      <w:pPr>
        <w:jc w:val="both"/>
        <w:rPr>
          <w:b/>
          <w:bCs/>
          <w:sz w:val="24"/>
          <w:szCs w:val="24"/>
        </w:rPr>
      </w:pPr>
    </w:p>
    <w:p w14:paraId="72F94281" w14:textId="3E45646A" w:rsidR="0087128D" w:rsidRPr="00A47020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14:paraId="4A58E3ED" w14:textId="433210A5" w:rsidR="00B06B22" w:rsidRDefault="0087128D" w:rsidP="002D20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14:paraId="5925E51B" w14:textId="57602412" w:rsidR="00F250A5" w:rsidRDefault="0087128D" w:rsidP="002D206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="00152128" w:rsidRPr="000D1769">
        <w:rPr>
          <w:sz w:val="24"/>
          <w:szCs w:val="24"/>
        </w:rPr>
        <w:t xml:space="preserve"> Drive-</w:t>
      </w:r>
      <w:proofErr w:type="spellStart"/>
      <w:r w:rsidR="00152128" w:rsidRPr="000D1769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14:paraId="054F4423" w14:textId="5EB15659" w:rsidR="001137E7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14:paraId="68A0F7C5" w14:textId="1CCEC51E" w:rsidR="50AD6AFE" w:rsidRDefault="50AD6AFE" w:rsidP="002D2060">
      <w:pPr>
        <w:jc w:val="both"/>
        <w:rPr>
          <w:b/>
          <w:bCs/>
          <w:sz w:val="24"/>
          <w:szCs w:val="24"/>
        </w:rPr>
      </w:pPr>
    </w:p>
    <w:p w14:paraId="14121E33" w14:textId="77777777" w:rsidR="001137E7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14:paraId="4BC808A1" w14:textId="595B7ED8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sz w:val="24"/>
          <w:szCs w:val="24"/>
        </w:rPr>
        <w:t>Nasza organizacja to abstrakcyjna restauracja typu fast food obsługująca jedynie zamówienia wykonywane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. W dalszej części testu posługujemy się skrótem HRFF oznaczającym Hipotetyczną Restaurację Fast Food, który traktować można jako nazwę własną podmiotu. </w:t>
      </w:r>
    </w:p>
    <w:p w14:paraId="59E11836" w14:textId="08575672" w:rsidR="50AD6AFE" w:rsidRDefault="002D2060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 czym 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foodów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McDonald’s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Fried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Chicken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AB.</w:t>
      </w:r>
    </w:p>
    <w:p w14:paraId="0BF1E62D" w14:textId="40AA8748" w:rsidR="001137E7" w:rsidRPr="000D1769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 mianowicie, że udostępnienie klientom możliwości konsumpcji w lokalach jest znacząco ograniczone lub całkowicie niewykonalne ze względów regulacyjnych </w:t>
      </w:r>
      <w:r w:rsidRPr="50AD6AFE">
        <w:rPr>
          <w:sz w:val="24"/>
          <w:szCs w:val="24"/>
        </w:rPr>
        <w:lastRenderedPageBreak/>
        <w:t>motywowanych 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</w:p>
    <w:p w14:paraId="6FDDBCCB" w14:textId="35DD6596" w:rsidR="000D1769" w:rsidRDefault="007051E0" w:rsidP="002D2060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="00AB45EE" w:rsidRPr="000D1769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="00AB45EE" w:rsidRPr="000D1769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="00E6323B" w:rsidRPr="000D1769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modelu</w:t>
      </w:r>
      <w:r w:rsidR="000D1769" w:rsidRP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wymiernych skutków naszych działań</w:t>
      </w:r>
      <w:r w:rsidR="000D1769" w:rsidRPr="000D1769">
        <w:rPr>
          <w:rFonts w:cstheme="minorHAnsi"/>
          <w:sz w:val="24"/>
          <w:szCs w:val="24"/>
        </w:rPr>
        <w:t>, niezakłóconych potencjalnymi zmianami wtórnymi nierozpatrywanych przez nas procesów równoległych. Sprowadzając jedną ze zmiennych do stałej i modyfikując wartości innej r</w:t>
      </w:r>
      <w:r w:rsidR="00E6323B" w:rsidRPr="000D1769">
        <w:rPr>
          <w:rFonts w:cstheme="minorHAnsi"/>
          <w:sz w:val="24"/>
          <w:szCs w:val="24"/>
        </w:rPr>
        <w:t>ealizujemy</w:t>
      </w:r>
      <w:r w:rsidR="000D1769" w:rsidRPr="000D1769">
        <w:rPr>
          <w:rFonts w:cstheme="minorHAnsi"/>
          <w:sz w:val="24"/>
          <w:szCs w:val="24"/>
        </w:rPr>
        <w:t xml:space="preserve"> więc ideę </w:t>
      </w:r>
      <w:proofErr w:type="spellStart"/>
      <w:r w:rsidR="000D1769" w:rsidRPr="000D1769">
        <w:rPr>
          <w:rFonts w:cstheme="minorHAnsi"/>
          <w:sz w:val="24"/>
          <w:szCs w:val="24"/>
        </w:rPr>
        <w:t>ceteris</w:t>
      </w:r>
      <w:proofErr w:type="spellEnd"/>
      <w:r w:rsidR="000D1769" w:rsidRPr="000D1769">
        <w:rPr>
          <w:rFonts w:cstheme="minorHAnsi"/>
          <w:sz w:val="24"/>
          <w:szCs w:val="24"/>
        </w:rPr>
        <w:t xml:space="preserve"> paribus, co</w:t>
      </w:r>
      <w:r w:rsidR="007B2755">
        <w:rPr>
          <w:rFonts w:cstheme="minorHAnsi"/>
          <w:sz w:val="24"/>
          <w:szCs w:val="24"/>
        </w:rPr>
        <w:t xml:space="preserve"> przekłada się na</w:t>
      </w:r>
      <w:r w:rsidR="000D1769" w:rsidRPr="000D1769">
        <w:rPr>
          <w:rFonts w:cstheme="minorHAnsi"/>
          <w:sz w:val="24"/>
          <w:szCs w:val="24"/>
        </w:rPr>
        <w:t xml:space="preserve"> jakoś</w:t>
      </w:r>
      <w:r w:rsidR="007B2755">
        <w:rPr>
          <w:rFonts w:cstheme="minorHAnsi"/>
          <w:sz w:val="24"/>
          <w:szCs w:val="24"/>
        </w:rPr>
        <w:t xml:space="preserve">ć </w:t>
      </w:r>
      <w:r w:rsidR="000D1769" w:rsidRPr="000D1769">
        <w:rPr>
          <w:rFonts w:cstheme="minorHAnsi"/>
          <w:sz w:val="24"/>
          <w:szCs w:val="24"/>
        </w:rPr>
        <w:t>naszego modelu.</w:t>
      </w:r>
    </w:p>
    <w:p w14:paraId="11AA3E95" w14:textId="561511CB" w:rsidR="00A87705" w:rsidRDefault="00A87705" w:rsidP="002D20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14:paraId="4A529C66" w14:textId="5EE6A499" w:rsidR="00A87705" w:rsidRPr="00A87705" w:rsidRDefault="007B275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14:paraId="19C59F64" w14:textId="51455F9E" w:rsidR="007B2755" w:rsidRPr="00A87705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14:paraId="14180D60" w14:textId="14512EB2" w:rsidR="005245DD" w:rsidRPr="005245DD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14:paraId="0A020511" w14:textId="5AD325D8" w:rsidR="007012DC" w:rsidRPr="007012DC" w:rsidRDefault="00423802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14:paraId="715FA436" w14:textId="77777777" w:rsidR="007012DC" w:rsidRPr="007012DC" w:rsidRDefault="007012DC" w:rsidP="002D2060">
      <w:pPr>
        <w:jc w:val="both"/>
        <w:rPr>
          <w:rFonts w:cstheme="minorHAnsi"/>
          <w:sz w:val="24"/>
          <w:szCs w:val="24"/>
        </w:rPr>
      </w:pPr>
    </w:p>
    <w:p w14:paraId="2179B4C2" w14:textId="77777777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14:paraId="1E6400E8" w14:textId="48D92DC1" w:rsidR="001137E7" w:rsidRPr="00344082" w:rsidRDefault="007012DC" w:rsidP="002D2060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="0012563D" w:rsidRPr="00344082">
        <w:rPr>
          <w:sz w:val="24"/>
          <w:szCs w:val="24"/>
        </w:rPr>
        <w:t xml:space="preserve">zyskując przychodu równego cenie. </w:t>
      </w:r>
    </w:p>
    <w:p w14:paraId="72AE7C4A" w14:textId="6730EBA7" w:rsidR="50AD6AFE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Nową partię produktów pracownicy mogą przygotowywać jedynie w momencie, w którym data przydatności do spożycia poprzedniej partii upłynie. Celem działalności HRFF jest przy tym maksymalizacja zysku stanowiącego różnicę miedzy przychodami i kosztami. Aby osiągnąć sukces HRFF musi więc sprawnie antycypować wielkości popytu w poszczególnych przedziałach czasowych, co stanowi istotę analizowanego w tej pracy problemu badawczego. Optymalne rozwiązanie oznacza minimalizację ilości wyrzucanych produktów przy równoczesnej maksymalizacji ilości produktów sprzedawanych.</w:t>
      </w:r>
    </w:p>
    <w:p w14:paraId="1DA25C38" w14:textId="69FDC2D8" w:rsidR="50AD6AFE" w:rsidRDefault="50AD6AFE" w:rsidP="002D2060">
      <w:pPr>
        <w:jc w:val="both"/>
        <w:rPr>
          <w:sz w:val="24"/>
          <w:szCs w:val="24"/>
        </w:rPr>
      </w:pPr>
    </w:p>
    <w:p w14:paraId="5AF467A7" w14:textId="2230BA3A" w:rsidR="50AD6AFE" w:rsidRPr="002D2060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Opis modelu</w:t>
      </w:r>
    </w:p>
    <w:p w14:paraId="265327C6" w14:textId="6400B9F8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14:paraId="50C16A17" w14:textId="64A298E2" w:rsidR="50AD6AFE" w:rsidRDefault="50AD6AFE" w:rsidP="002D2060">
      <w:pPr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5 – 0.1</w:t>
      </w:r>
    </w:p>
    <w:p w14:paraId="44E4C4C7" w14:textId="5E07F85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kotlet wegetariański).</w:t>
      </w:r>
    </w:p>
    <w:p w14:paraId="3158F093" w14:textId="1A6188B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Każda porcja w menu ma swoją cenę, którą trzeba za nią zapłacić. Przykładowe menu z cenami za każdy produkt wygląda następująco:</w:t>
      </w:r>
    </w:p>
    <w:p w14:paraId="0E856DE1" w14:textId="753430B5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20</w:t>
      </w:r>
    </w:p>
    <w:p w14:paraId="2C50CDCB" w14:textId="75792BC3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Drwala – 30</w:t>
      </w:r>
    </w:p>
    <w:p w14:paraId="6AF56679" w14:textId="1284C282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23</w:t>
      </w:r>
    </w:p>
    <w:p w14:paraId="31CD7617" w14:textId="517E7BAC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25</w:t>
      </w:r>
    </w:p>
    <w:p w14:paraId="213DAD95" w14:textId="53F71A1A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Wegetariański - 18</w:t>
      </w:r>
    </w:p>
    <w:p w14:paraId="56D7EF28" w14:textId="1FC521E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14:paraId="47B3B04F" w14:textId="127E5CF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Aby wydać danie, musimy posiadać gotowy składnik. Jeśli nie posiadamy jakiegoś składnika, niestety nie możemy przygotować danej pozycji z menu, w związku z czym niestety nie możemy w pełni zrealizować całego zamówienia. Wydajemy tylko te pozycje z menu, które możemy przygotować. Nasz przychód jest obliczany na podstawie zrealizowanych pozycji z menu. Za niezrealizowanie całego zamówienia nie otrzymujemy żadnej kary. (można dodać jakąś karę, jeśli będzie to możliwe, np. w postaci pomniejszonego przychodu z takiego zamówienia).</w:t>
      </w:r>
    </w:p>
    <w:p w14:paraId="45B2CB21" w14:textId="1E06AE93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41E909" w14:textId="48103C5F" w:rsidR="50AD6AFE" w:rsidRPr="002D2060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Przygotowanie produktów:</w:t>
      </w:r>
    </w:p>
    <w:p w14:paraId="5D320138" w14:textId="5BC3A6D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14:paraId="75879AD1" w14:textId="4A75F93B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0688BD83" w14:textId="6C01F9CE" w:rsidR="50AD6AFE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37B36FE" w14:textId="19A2FBA1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14:paraId="5C3F19E6" w14:textId="0F5156BF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14:paraId="62046A67" w14:textId="5E8E07F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Przykład 2:</w:t>
      </w:r>
    </w:p>
    <w:p w14:paraId="1FB108D9" w14:textId="6B740DD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14:paraId="2F993ABF" w14:textId="3662AAB5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 symulacji:</w:t>
      </w:r>
    </w:p>
    <w:p w14:paraId="71D46868" w14:textId="67C5A2B9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Celem symulacji jest obliczenie optymalnych ilości w jakich powinniśmy przygotowywać produkty, tak aby wyrzucać jak najmniej, ale jednocześnie, aby móc wykonać jak największą ilość zamówień.</w:t>
      </w:r>
    </w:p>
    <w:p w14:paraId="456C1F44" w14:textId="77777777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73A0343B" w14:textId="77777777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Wyniki analizy </w:t>
      </w:r>
    </w:p>
    <w:p w14:paraId="2ADCB87F" w14:textId="530E80D1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41E38780" w14:textId="2C23EEBA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Analiza wrażliwości </w:t>
      </w:r>
    </w:p>
    <w:p w14:paraId="4A963F9C" w14:textId="3805643F" w:rsidR="0087128D" w:rsidRPr="001137E7" w:rsidRDefault="00202963" w:rsidP="002D2060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5DFAD269" w14:textId="47E57F11" w:rsidR="00303205" w:rsidRPr="002D2060" w:rsidRDefault="50AD6AFE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>Wnioski i zalecenia</w:t>
      </w:r>
    </w:p>
    <w:p w14:paraId="08D9B0B4" w14:textId="225CAE7A" w:rsidR="009445BA" w:rsidRDefault="009445BA" w:rsidP="002D2060">
      <w:pPr>
        <w:jc w:val="both"/>
        <w:rPr>
          <w:sz w:val="24"/>
          <w:szCs w:val="24"/>
        </w:rPr>
      </w:pPr>
    </w:p>
    <w:p w14:paraId="589E43ED" w14:textId="5F915642" w:rsidR="009445BA" w:rsidRPr="002D2060" w:rsidRDefault="009445BA" w:rsidP="002D2060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14:paraId="65A70960" w14:textId="2AFC4BB0" w:rsidR="009445BA" w:rsidRPr="00303205" w:rsidRDefault="002D2060" w:rsidP="002D2060">
      <w:pPr>
        <w:jc w:val="both"/>
        <w:rPr>
          <w:sz w:val="24"/>
          <w:szCs w:val="24"/>
        </w:rPr>
      </w:pPr>
      <w:hyperlink r:id="rId5" w:history="1">
        <w:r w:rsidR="009445BA" w:rsidRPr="00DE7A4E">
          <w:rPr>
            <w:sz w:val="24"/>
            <w:szCs w:val="24"/>
            <w:lang w:val="en-GB"/>
          </w:rPr>
          <w:t>William Swart</w:t>
        </w:r>
      </w:hyperlink>
      <w:r w:rsidR="009445BA" w:rsidRPr="00DE7A4E">
        <w:rPr>
          <w:sz w:val="24"/>
          <w:szCs w:val="24"/>
          <w:lang w:val="en-GB"/>
        </w:rPr>
        <w:t>, </w:t>
      </w:r>
      <w:hyperlink r:id="rId6" w:history="1">
        <w:r w:rsidR="009445BA" w:rsidRPr="00DE7A4E">
          <w:rPr>
            <w:sz w:val="24"/>
            <w:szCs w:val="24"/>
            <w:lang w:val="en-GB"/>
          </w:rPr>
          <w:t xml:space="preserve">Luca </w:t>
        </w:r>
        <w:proofErr w:type="spellStart"/>
        <w:r w:rsidR="009445BA" w:rsidRPr="00DE7A4E">
          <w:rPr>
            <w:sz w:val="24"/>
            <w:szCs w:val="24"/>
            <w:lang w:val="en-GB"/>
          </w:rPr>
          <w:t>Donno</w:t>
        </w:r>
        <w:proofErr w:type="spellEnd"/>
      </w:hyperlink>
      <w:r w:rsidR="009445BA" w:rsidRPr="00DE7A4E">
        <w:rPr>
          <w:sz w:val="24"/>
          <w:szCs w:val="24"/>
          <w:lang w:val="en-GB"/>
        </w:rPr>
        <w:t xml:space="preserve">, (1981) Simulation </w:t>
      </w:r>
      <w:proofErr w:type="spellStart"/>
      <w:r w:rsidR="009445BA" w:rsidRPr="00DE7A4E">
        <w:rPr>
          <w:sz w:val="24"/>
          <w:szCs w:val="24"/>
          <w:lang w:val="en-GB"/>
        </w:rPr>
        <w:t>Modeling</w:t>
      </w:r>
      <w:proofErr w:type="spellEnd"/>
      <w:r w:rsidR="009445BA" w:rsidRPr="00DE7A4E">
        <w:rPr>
          <w:sz w:val="24"/>
          <w:szCs w:val="24"/>
          <w:lang w:val="en-GB"/>
        </w:rPr>
        <w:t xml:space="preserve"> Improves Operations, Planning, and Productivity of Fast Food Restaurants. </w:t>
      </w:r>
      <w:r w:rsidR="009445BA" w:rsidRPr="009445BA">
        <w:rPr>
          <w:sz w:val="24"/>
          <w:szCs w:val="24"/>
        </w:rPr>
        <w:t xml:space="preserve">INFORMS </w:t>
      </w:r>
      <w:proofErr w:type="spellStart"/>
      <w:r w:rsidR="009445BA" w:rsidRPr="009445BA">
        <w:rPr>
          <w:sz w:val="24"/>
          <w:szCs w:val="24"/>
        </w:rPr>
        <w:t>Journal</w:t>
      </w:r>
      <w:proofErr w:type="spellEnd"/>
      <w:r w:rsidR="009445BA"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202963"/>
    <w:rsid w:val="002D2060"/>
    <w:rsid w:val="00303205"/>
    <w:rsid w:val="00344082"/>
    <w:rsid w:val="00373FB3"/>
    <w:rsid w:val="003B0216"/>
    <w:rsid w:val="00423802"/>
    <w:rsid w:val="00462FF7"/>
    <w:rsid w:val="005245DD"/>
    <w:rsid w:val="00590AA4"/>
    <w:rsid w:val="005B687D"/>
    <w:rsid w:val="005F50B2"/>
    <w:rsid w:val="0063699B"/>
    <w:rsid w:val="006575E2"/>
    <w:rsid w:val="0069029B"/>
    <w:rsid w:val="007012DC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online.informs.org/action/doSearch?text1=Donno%2C+Luca&amp;field1=Contrib" TargetMode="External"/><Relationship Id="rId5" Type="http://schemas.openxmlformats.org/officeDocument/2006/relationships/hyperlink" Target="https://pubsonline.informs.org/action/doSearch?text1=Swart%2C+William&amp;field1=Contr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1354</Words>
  <Characters>8125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Mateusz Myrcha</cp:lastModifiedBy>
  <cp:revision>9</cp:revision>
  <dcterms:created xsi:type="dcterms:W3CDTF">2022-01-15T13:37:00Z</dcterms:created>
  <dcterms:modified xsi:type="dcterms:W3CDTF">2022-01-17T15:32:00Z</dcterms:modified>
</cp:coreProperties>
</file>