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BIZCOCHO DE ZANAHORIA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&lt;center&gt;&lt;tittle&gt;Ejercicios de practica MYRIAM&lt;/tittle&gt;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&lt;/center&gt;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&lt;p&gt;&lt;strong&gt;Vamos a repasar lo hemos esta semana en nuestro curso de iniciacion a la &lt;br&gt;programacion&lt;/strong&gt;&lt;p&gt;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&lt;p&gt;&lt;i&gt;Importante:Seguid hasta que lo consigais&lt;/i&gt;.&lt;strong&gt;Suerte&lt;/strong&gt;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&lt;hr color="blue"&gt;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&lt;font size="10"&gt;Bizcocho de zanahoria casero&lt;/font&gt;&lt;br&gt;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&lt;p&gt;El bizcocho de zanahoria es una forma diferente de preparar un bizcocho&lt;br&gt;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casero.La verdad que mas sencillo no puede ser y le pode,os incorporar&lt;br&gt; los ingrediente que mas nos gusten.&lt;/p&gt;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&lt;p&gt;Aqui lo que nos recomienda Samanta:&lt;p&gt;&lt;br&gt;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&lt;q&gt;&lt;tt&gt;la diferencia esta en dar un toque de candela y ademas,le podeís&lt;br&gt; poner &lt;strike&gt; si quereis&lt;/strike&gt; un poco de azucar avanillada,con esto ya lo&lt;br&gt; bordais.Recordad siempre que para que salga esponjoso debeis&lt;br&gt; dejar reposar un poco el bizcocho y tamizar la harina,asi os saldrá&lt;br&gt; un bizcocho de zanahoria esponjoso.&lt;/tt&gt;&lt;/q&gt;&lt;p&gt;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&lt;p&gt;Vayamos a la receta de un delicioso bizcocho casero.&lt;/p&gt;  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&lt;p&gt;INGREDIENTES PARA HACER UN BIZCOCHO DE ZANAHORIA&lt;/p&gt;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&lt;li&gt;250 gramos de zanahoria&lt;/li&gt;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&lt;li&gt;200 gramos de harina&lt;/li&gt;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&lt;li&gt;200 gramos de azucar&lt;/li&gt;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&lt;li&gt;4 huevos&lt;/li&gt;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&lt;li&gt;125 ml de aceite de oliva suave&lt;/li&gt;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&lt;li&gt;un sobre de levadura&lt;/li&gt;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&lt;li&gt;una cuchara sopera de canela&lt;/li&gt;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&lt;li&gt;1 pizca de sal&lt;/li&gt;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&lt;p&gt;COMO HACER UN BIZCOCHO DE ZANAHORIA CASERO&lt;/p&gt;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&lt;li&gt;lo primero que haremos sera mezclar los huevos con el azucar&lt;/li&gt;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&lt;li&gt; continuamos agregando la zanahoria.Recordad que debe de estar&lt;br&gt; rallada de forma fin.incorporamos el aceite y mezclamos muy bien 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&lt;/OL&gt;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&lt;p&gt;si quieres aprender mas recetas &lt;a href="https://www.recetasgratis.net/"&gt;visita nuestra web&lt;/a&gt;&lt;/p&gt;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&lt;p&gt;si tienes dudas escribenos al mail:&lt;a href="mailto:info@gmail.com"&gt;info@gmail.com&lt;/a&gt;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&lt;p&gt;Lorem ipsum dolor sit amet, consectetur adipisicing elit. Quam mollitia earum ipsam. Sequi officia quisquam eius laborum iure rem, deleniti doloremque eum amet pariatur ex fugit fugiat atque. Libero, ex.&lt;/p&gt;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&lt;/body&gt;&lt;/html&gt;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