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B23B" w14:textId="21A883D3" w:rsidR="007928C1" w:rsidRPr="009521E2" w:rsidRDefault="0021118A">
      <w:r w:rsidRPr="009521E2">
        <w:rPr>
          <w:noProof/>
        </w:rPr>
        <w:drawing>
          <wp:inline distT="0" distB="0" distL="0" distR="0" wp14:anchorId="58D5EE39" wp14:editId="41C9A6F9">
            <wp:extent cx="5943600" cy="1163320"/>
            <wp:effectExtent l="0" t="0" r="0" b="0"/>
            <wp:docPr id="546765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65440" name="Picture 5467654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A0B4" w14:textId="57997473" w:rsidR="0021118A" w:rsidRPr="009521E2" w:rsidRDefault="0021118A" w:rsidP="0021118A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1E2">
        <w:rPr>
          <w:rFonts w:ascii="Times New Roman" w:hAnsi="Times New Roman" w:cs="Times New Roman"/>
          <w:sz w:val="28"/>
          <w:szCs w:val="28"/>
        </w:rPr>
        <w:t>DOCUMENTATIA PROIECTULUI PENTRU MATERIA</w:t>
      </w:r>
    </w:p>
    <w:p w14:paraId="0D4CD1AC" w14:textId="096DD9BD" w:rsidR="0021118A" w:rsidRPr="009521E2" w:rsidRDefault="0021118A" w:rsidP="0021118A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1E2">
        <w:rPr>
          <w:rFonts w:ascii="Times New Roman" w:hAnsi="Times New Roman" w:cs="Times New Roman"/>
          <w:sz w:val="28"/>
          <w:szCs w:val="28"/>
        </w:rPr>
        <w:t>PROGRAMARE ORIENTATA PE OBIECT</w:t>
      </w:r>
    </w:p>
    <w:p w14:paraId="7596F34D" w14:textId="57B36359" w:rsidR="0021118A" w:rsidRPr="009521E2" w:rsidRDefault="0021118A" w:rsidP="002111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1E2">
        <w:rPr>
          <w:rFonts w:ascii="Times New Roman" w:hAnsi="Times New Roman" w:cs="Times New Roman"/>
          <w:b/>
          <w:bCs/>
          <w:sz w:val="28"/>
          <w:szCs w:val="28"/>
        </w:rPr>
        <w:t>SNAKE GAME</w:t>
      </w:r>
    </w:p>
    <w:p w14:paraId="7FD1B2B6" w14:textId="69A198FF" w:rsidR="0021118A" w:rsidRPr="009521E2" w:rsidRDefault="0021118A" w:rsidP="0021118A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1E2">
        <w:rPr>
          <w:rFonts w:ascii="Times New Roman" w:hAnsi="Times New Roman" w:cs="Times New Roman"/>
          <w:sz w:val="28"/>
          <w:szCs w:val="28"/>
        </w:rPr>
        <w:t xml:space="preserve">Botanel Mirona, </w:t>
      </w:r>
      <w:proofErr w:type="spellStart"/>
      <w:r w:rsidRPr="009521E2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9521E2">
        <w:rPr>
          <w:rFonts w:ascii="Times New Roman" w:hAnsi="Times New Roman" w:cs="Times New Roman"/>
          <w:sz w:val="28"/>
          <w:szCs w:val="28"/>
        </w:rPr>
        <w:t xml:space="preserve"> 30224</w:t>
      </w:r>
    </w:p>
    <w:p w14:paraId="3854C8C6" w14:textId="77777777" w:rsidR="0021118A" w:rsidRPr="009521E2" w:rsidRDefault="0021118A" w:rsidP="002111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D2ED64" w14:textId="701E1408" w:rsidR="0021118A" w:rsidRPr="009521E2" w:rsidRDefault="0021118A" w:rsidP="0021118A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clasic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Swing.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mănânce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mărul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a-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obții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evitând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coliziunile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marginea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ecranului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propriul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corp.</w:t>
      </w:r>
    </w:p>
    <w:p w14:paraId="3016C269" w14:textId="6700D56F" w:rsidR="0021118A" w:rsidRPr="009521E2" w:rsidRDefault="0021118A" w:rsidP="002111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21E2">
        <w:rPr>
          <w:rFonts w:ascii="Times New Roman" w:hAnsi="Times New Roman" w:cs="Times New Roman"/>
          <w:b/>
          <w:bCs/>
          <w:sz w:val="24"/>
          <w:szCs w:val="24"/>
        </w:rPr>
        <w:t>1) CLASE:</w:t>
      </w:r>
    </w:p>
    <w:p w14:paraId="13FF5E1F" w14:textId="38B88127" w:rsidR="0021118A" w:rsidRPr="009521E2" w:rsidRDefault="0021118A" w:rsidP="002111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GamePlay</w:t>
      </w:r>
      <w:proofErr w:type="spellEnd"/>
      <w:r w:rsidRPr="009521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3497E5D5" w14:textId="2061CEB5" w:rsidR="0021118A" w:rsidRPr="009521E2" w:rsidRDefault="0021118A" w:rsidP="0021118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</w:t>
      </w:r>
      <w:r w:rsidRPr="009521E2">
        <w:rPr>
          <w:rFonts w:ascii="Times New Roman" w:hAnsi="Times New Roman" w:cs="Times New Roman"/>
          <w:sz w:val="24"/>
          <w:szCs w:val="24"/>
        </w:rPr>
        <w:t>ceastă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implementează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interfețele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ActionListener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evenimentelor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timer.</w:t>
      </w:r>
    </w:p>
    <w:p w14:paraId="39CDBF6B" w14:textId="112ED825" w:rsidR="0021118A" w:rsidRPr="009521E2" w:rsidRDefault="0021118A" w:rsidP="0021118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778DB1" w14:textId="0B206FB6" w:rsidR="0021118A" w:rsidRPr="009521E2" w:rsidRDefault="0021118A" w:rsidP="00211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snakex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snakey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: Arrays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coordonatelor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segmentelor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65CFE2FC" w14:textId="4CB8B576" w:rsidR="0021118A" w:rsidRPr="009521E2" w:rsidRDefault="0021118A" w:rsidP="00211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r w:rsidRPr="009521E2">
        <w:rPr>
          <w:rFonts w:ascii="Times New Roman" w:hAnsi="Times New Roman" w:cs="Times New Roman"/>
          <w:i/>
          <w:iCs/>
          <w:sz w:val="24"/>
          <w:szCs w:val="24"/>
        </w:rPr>
        <w:t>right</w:t>
      </w:r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r w:rsidRPr="009521E2">
        <w:rPr>
          <w:rFonts w:ascii="Times New Roman" w:hAnsi="Times New Roman" w:cs="Times New Roman"/>
          <w:i/>
          <w:iCs/>
          <w:sz w:val="24"/>
          <w:szCs w:val="24"/>
        </w:rPr>
        <w:t>up</w:t>
      </w:r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r w:rsidRPr="009521E2">
        <w:rPr>
          <w:rFonts w:ascii="Times New Roman" w:hAnsi="Times New Roman" w:cs="Times New Roman"/>
          <w:i/>
          <w:iCs/>
          <w:sz w:val="24"/>
          <w:szCs w:val="24"/>
        </w:rPr>
        <w:t>down</w:t>
      </w:r>
      <w:r w:rsidRPr="009521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booleane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direcția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deplasare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243309A0" w14:textId="38819800" w:rsidR="0021118A" w:rsidRPr="009521E2" w:rsidRDefault="0021118A" w:rsidP="00211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dreapta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r w:rsidRPr="009521E2">
        <w:rPr>
          <w:rFonts w:ascii="Times New Roman" w:hAnsi="Times New Roman" w:cs="Times New Roman"/>
          <w:i/>
          <w:iCs/>
          <w:sz w:val="24"/>
          <w:szCs w:val="24"/>
        </w:rPr>
        <w:t>stanga</w:t>
      </w:r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r w:rsidRPr="009521E2">
        <w:rPr>
          <w:rFonts w:ascii="Times New Roman" w:hAnsi="Times New Roman" w:cs="Times New Roman"/>
          <w:i/>
          <w:iCs/>
          <w:sz w:val="24"/>
          <w:szCs w:val="24"/>
        </w:rPr>
        <w:t>sus</w:t>
      </w:r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jos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snakebody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titleImage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mancare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46F29A36" w14:textId="634ADD1E" w:rsidR="0021118A" w:rsidRPr="009521E2" w:rsidRDefault="0021118A" w:rsidP="00211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timp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actualizărilor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periodice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2619CBEC" w14:textId="1AE56D57" w:rsidR="0021118A" w:rsidRPr="009521E2" w:rsidRDefault="0021118A" w:rsidP="00211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i/>
          <w:iCs/>
          <w:sz w:val="24"/>
          <w:szCs w:val="24"/>
        </w:rPr>
        <w:t>delay</w:t>
      </w:r>
      <w:r w:rsidRPr="009521E2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întârziere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milisecunde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timer.</w:t>
      </w:r>
    </w:p>
    <w:p w14:paraId="1A15BE27" w14:textId="5E73386B" w:rsidR="0021118A" w:rsidRPr="009521E2" w:rsidRDefault="0021118A" w:rsidP="00211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lungimeSarpe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inițială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r w:rsidRPr="009521E2">
        <w:rPr>
          <w:rFonts w:ascii="Times New Roman" w:hAnsi="Times New Roman" w:cs="Times New Roman"/>
          <w:i/>
          <w:iCs/>
          <w:sz w:val="24"/>
          <w:szCs w:val="24"/>
        </w:rPr>
        <w:t>moves</w:t>
      </w:r>
      <w:r w:rsidRPr="009521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mișcări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r w:rsidRPr="009521E2">
        <w:rPr>
          <w:rFonts w:ascii="Times New Roman" w:hAnsi="Times New Roman" w:cs="Times New Roman"/>
          <w:sz w:val="24"/>
          <w:szCs w:val="24"/>
        </w:rPr>
        <w:t xml:space="preserve">effectuate, </w:t>
      </w:r>
      <w:r w:rsidRPr="009521E2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Pr="009521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obținut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439E94A3" w14:textId="65E53BF0" w:rsidR="0021118A" w:rsidRPr="009521E2" w:rsidRDefault="0021118A" w:rsidP="00211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mancarex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mcarey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: Arrays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coordonatelor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mărului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02732381" w14:textId="12F53BA4" w:rsidR="0021118A" w:rsidRPr="009521E2" w:rsidRDefault="0021118A" w:rsidP="00211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Pr="009521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aleatoare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coordonatelor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mărului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4850BB7C" w14:textId="719F6FFC" w:rsidR="0021118A" w:rsidRPr="009521E2" w:rsidRDefault="0021118A" w:rsidP="00211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xpos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ypos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Coordonatele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curente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mărului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425CED88" w14:textId="2DBC0D20" w:rsidR="0021118A" w:rsidRPr="009521E2" w:rsidRDefault="0021118A" w:rsidP="00211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9521E2">
        <w:rPr>
          <w:rFonts w:ascii="Times New Roman" w:hAnsi="Times New Roman" w:cs="Times New Roman"/>
          <w:i/>
          <w:iCs/>
          <w:sz w:val="24"/>
          <w:szCs w:val="24"/>
        </w:rPr>
        <w:t>ameOver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booleană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sfârșitul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4E7DA851" w14:textId="2BAACD81" w:rsidR="0021118A" w:rsidRPr="009521E2" w:rsidRDefault="00B7491E" w:rsidP="0021118A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lastRenderedPageBreak/>
        <w:t xml:space="preserve">-Metode: </w:t>
      </w:r>
    </w:p>
    <w:p w14:paraId="1279920E" w14:textId="039FACE1" w:rsidR="00B7491E" w:rsidRPr="009521E2" w:rsidRDefault="00B7491E" w:rsidP="00B749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paintComponent</w:t>
      </w:r>
      <w:proofErr w:type="spellEnd"/>
      <w:r w:rsidRPr="009521E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9521E2">
        <w:rPr>
          <w:rFonts w:ascii="Times New Roman" w:hAnsi="Times New Roman" w:cs="Times New Roman"/>
          <w:i/>
          <w:iCs/>
          <w:sz w:val="24"/>
          <w:szCs w:val="24"/>
        </w:rPr>
        <w:t>Graphics g):</w:t>
      </w:r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desenarea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6A98D865" w14:textId="395DB4BB" w:rsidR="00B7491E" w:rsidRPr="009521E2" w:rsidRDefault="00B7491E" w:rsidP="00B749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isFoodInRestrictedArea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21E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foodX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foodY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mâncarea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zonă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restricționată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0F93A918" w14:textId="51105DFB" w:rsidR="00B7491E" w:rsidRPr="009521E2" w:rsidRDefault="00B7491E" w:rsidP="00B749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actionPerformed</w:t>
      </w:r>
      <w:proofErr w:type="spellEnd"/>
      <w:r w:rsidRPr="009521E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9521E2">
        <w:rPr>
          <w:rFonts w:ascii="Times New Roman" w:hAnsi="Times New Roman" w:cs="Times New Roman"/>
          <w:i/>
          <w:iCs/>
          <w:sz w:val="24"/>
          <w:szCs w:val="24"/>
        </w:rPr>
        <w:t>ActionEvent</w:t>
      </w:r>
      <w:proofErr w:type="spellEnd"/>
      <w:r w:rsidRPr="009521E2">
        <w:rPr>
          <w:rFonts w:ascii="Times New Roman" w:hAnsi="Times New Roman" w:cs="Times New Roman"/>
          <w:i/>
          <w:iCs/>
          <w:sz w:val="24"/>
          <w:szCs w:val="24"/>
        </w:rPr>
        <w:t xml:space="preserve"> e):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acțiunile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timer,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coliziunii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mărul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1A99F4CF" w14:textId="3546C669" w:rsidR="00B7491E" w:rsidRPr="009521E2" w:rsidRDefault="00B7491E" w:rsidP="00B749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keyPressed</w:t>
      </w:r>
      <w:proofErr w:type="spellEnd"/>
      <w:r w:rsidRPr="009521E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9521E2">
        <w:rPr>
          <w:rFonts w:ascii="Times New Roman" w:hAnsi="Times New Roman" w:cs="Times New Roman"/>
          <w:i/>
          <w:iCs/>
          <w:sz w:val="24"/>
          <w:szCs w:val="24"/>
        </w:rPr>
        <w:t>KeyEvent</w:t>
      </w:r>
      <w:proofErr w:type="spellEnd"/>
      <w:r w:rsidRPr="009521E2">
        <w:rPr>
          <w:rFonts w:ascii="Times New Roman" w:hAnsi="Times New Roman" w:cs="Times New Roman"/>
          <w:i/>
          <w:iCs/>
          <w:sz w:val="24"/>
          <w:szCs w:val="24"/>
        </w:rPr>
        <w:t xml:space="preserve"> e):</w:t>
      </w:r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evenimentelor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direcția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deplasare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268F469E" w14:textId="4831A818" w:rsidR="00B7491E" w:rsidRPr="009521E2" w:rsidRDefault="00B7491E" w:rsidP="00B749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keyTyped</w:t>
      </w:r>
      <w:proofErr w:type="spellEnd"/>
      <w:r w:rsidRPr="009521E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9521E2">
        <w:rPr>
          <w:rFonts w:ascii="Times New Roman" w:hAnsi="Times New Roman" w:cs="Times New Roman"/>
          <w:i/>
          <w:iCs/>
          <w:sz w:val="24"/>
          <w:szCs w:val="24"/>
        </w:rPr>
        <w:t>KeyEvent</w:t>
      </w:r>
      <w:proofErr w:type="spellEnd"/>
      <w:r w:rsidRPr="009521E2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  <w:r w:rsidRPr="009521E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keyReleased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e): Metode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gestionază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tastei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apăsate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tastei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eliberate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12D60D31" w14:textId="2FB9F931" w:rsidR="00B7491E" w:rsidRPr="009521E2" w:rsidRDefault="00B7491E" w:rsidP="00B7491E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 xml:space="preserve">-Constructor: </w:t>
      </w:r>
      <w:proofErr w:type="spellStart"/>
      <w:r w:rsidRPr="009521E2">
        <w:rPr>
          <w:rFonts w:ascii="Times New Roman" w:hAnsi="Times New Roman" w:cs="Times New Roman"/>
          <w:i/>
          <w:iCs/>
          <w:sz w:val="24"/>
          <w:szCs w:val="24"/>
        </w:rPr>
        <w:t>GamePlay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: Scop principal: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stabilirea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starii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initiale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21E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aloca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resursele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stabileste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initiale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necesare</w:t>
      </w:r>
      <w:proofErr w:type="spellEnd"/>
    </w:p>
    <w:p w14:paraId="72AB9ADC" w14:textId="7B186E06" w:rsidR="00B7491E" w:rsidRPr="009521E2" w:rsidRDefault="00B7491E" w:rsidP="00B749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521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Main:</w:t>
      </w:r>
    </w:p>
    <w:p w14:paraId="3FB378BB" w14:textId="7795DCFC" w:rsidR="00B7491E" w:rsidRPr="009521E2" w:rsidRDefault="00B7491E" w:rsidP="00B7491E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responsabilă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Iată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explicație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:</w:t>
      </w:r>
    </w:p>
    <w:p w14:paraId="7D289025" w14:textId="24D01C2B" w:rsidR="00B7491E" w:rsidRPr="009521E2" w:rsidRDefault="00B7491E" w:rsidP="00B749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  <w:u w:val="single"/>
        </w:rPr>
        <w:t xml:space="preserve">import </w:t>
      </w:r>
      <w:proofErr w:type="spellStart"/>
      <w:proofErr w:type="gramStart"/>
      <w:r w:rsidRPr="009521E2">
        <w:rPr>
          <w:rFonts w:ascii="Times New Roman" w:hAnsi="Times New Roman" w:cs="Times New Roman"/>
          <w:sz w:val="24"/>
          <w:szCs w:val="24"/>
          <w:u w:val="single"/>
        </w:rPr>
        <w:t>javax.swing</w:t>
      </w:r>
      <w:proofErr w:type="spellEnd"/>
      <w:proofErr w:type="gramEnd"/>
      <w:r w:rsidRPr="009521E2">
        <w:rPr>
          <w:rFonts w:ascii="Times New Roman" w:hAnsi="Times New Roman" w:cs="Times New Roman"/>
          <w:sz w:val="24"/>
          <w:szCs w:val="24"/>
          <w:u w:val="single"/>
        </w:rPr>
        <w:t>.*;</w:t>
      </w:r>
      <w:r w:rsidRPr="009521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import face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interfețele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furnizează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(GUI)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5925D541" w14:textId="539E63F6" w:rsidR="00B7491E" w:rsidRPr="009521E2" w:rsidRDefault="00B7491E" w:rsidP="00B749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  <w:u w:val="single"/>
        </w:rPr>
        <w:t xml:space="preserve">import </w:t>
      </w:r>
      <w:proofErr w:type="spellStart"/>
      <w:proofErr w:type="gramStart"/>
      <w:r w:rsidRPr="009521E2">
        <w:rPr>
          <w:rFonts w:ascii="Times New Roman" w:hAnsi="Times New Roman" w:cs="Times New Roman"/>
          <w:sz w:val="24"/>
          <w:szCs w:val="24"/>
          <w:u w:val="single"/>
        </w:rPr>
        <w:t>java.awt</w:t>
      </w:r>
      <w:proofErr w:type="spellEnd"/>
      <w:r w:rsidRPr="009521E2">
        <w:rPr>
          <w:rFonts w:ascii="Times New Roman" w:hAnsi="Times New Roman" w:cs="Times New Roman"/>
          <w:sz w:val="24"/>
          <w:szCs w:val="24"/>
          <w:u w:val="single"/>
        </w:rPr>
        <w:t>.*;:</w:t>
      </w:r>
      <w:proofErr w:type="gram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import face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interfețele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desenare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evenimentelor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AWT (Abstract Window Toolkit).</w:t>
      </w:r>
    </w:p>
    <w:p w14:paraId="287B003B" w14:textId="0BBCDD2C" w:rsidR="00B7491E" w:rsidRPr="009521E2" w:rsidRDefault="00B7491E" w:rsidP="00B749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  <w:u w:val="single"/>
        </w:rPr>
        <w:t xml:space="preserve">public class Main </w:t>
      </w:r>
      <w:proofErr w:type="gramStart"/>
      <w:r w:rsidRPr="009521E2">
        <w:rPr>
          <w:rFonts w:ascii="Times New Roman" w:hAnsi="Times New Roman" w:cs="Times New Roman"/>
          <w:sz w:val="24"/>
          <w:szCs w:val="24"/>
          <w:u w:val="single"/>
        </w:rPr>
        <w:t>{ ...</w:t>
      </w:r>
      <w:proofErr w:type="gramEnd"/>
      <w:r w:rsidRPr="009521E2">
        <w:rPr>
          <w:rFonts w:ascii="Times New Roman" w:hAnsi="Times New Roman" w:cs="Times New Roman"/>
          <w:sz w:val="24"/>
          <w:szCs w:val="24"/>
          <w:u w:val="single"/>
        </w:rPr>
        <w:t xml:space="preserve"> }:</w:t>
      </w:r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definește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Main,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40984A33" w14:textId="404881A0" w:rsidR="00B7491E" w:rsidRPr="009521E2" w:rsidRDefault="00B7491E" w:rsidP="00B749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  <w:u w:val="single"/>
        </w:rPr>
        <w:t xml:space="preserve">public static void </w:t>
      </w:r>
      <w:proofErr w:type="gramStart"/>
      <w:r w:rsidRPr="009521E2">
        <w:rPr>
          <w:rFonts w:ascii="Times New Roman" w:hAnsi="Times New Roman" w:cs="Times New Roman"/>
          <w:sz w:val="24"/>
          <w:szCs w:val="24"/>
          <w:u w:val="single"/>
        </w:rPr>
        <w:t>main(</w:t>
      </w:r>
      <w:proofErr w:type="gramEnd"/>
      <w:r w:rsidRPr="009521E2">
        <w:rPr>
          <w:rFonts w:ascii="Times New Roman" w:hAnsi="Times New Roman" w:cs="Times New Roman"/>
          <w:sz w:val="24"/>
          <w:szCs w:val="24"/>
          <w:u w:val="single"/>
        </w:rPr>
        <w:t>String[] args) { ... }:</w:t>
      </w:r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main,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apelată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ruleze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instanța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instanța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desenarea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56B73BDD" w14:textId="11A53F3C" w:rsidR="00B7491E" w:rsidRPr="009521E2" w:rsidRDefault="00B7491E" w:rsidP="00B749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E2">
        <w:rPr>
          <w:rFonts w:ascii="Times New Roman" w:hAnsi="Times New Roman" w:cs="Times New Roman"/>
          <w:sz w:val="24"/>
          <w:szCs w:val="24"/>
          <w:u w:val="single"/>
        </w:rPr>
        <w:t>JFrame</w:t>
      </w:r>
      <w:proofErr w:type="spellEnd"/>
      <w:r w:rsidRPr="009521E2">
        <w:rPr>
          <w:rFonts w:ascii="Times New Roman" w:hAnsi="Times New Roman" w:cs="Times New Roman"/>
          <w:sz w:val="24"/>
          <w:szCs w:val="24"/>
          <w:u w:val="single"/>
        </w:rPr>
        <w:t xml:space="preserve"> frame = new </w:t>
      </w:r>
      <w:proofErr w:type="spellStart"/>
      <w:proofErr w:type="gramStart"/>
      <w:r w:rsidRPr="009521E2">
        <w:rPr>
          <w:rFonts w:ascii="Times New Roman" w:hAnsi="Times New Roman" w:cs="Times New Roman"/>
          <w:sz w:val="24"/>
          <w:szCs w:val="24"/>
          <w:u w:val="single"/>
        </w:rPr>
        <w:t>JFrame</w:t>
      </w:r>
      <w:proofErr w:type="spellEnd"/>
      <w:r w:rsidRPr="009521E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9521E2">
        <w:rPr>
          <w:rFonts w:ascii="Times New Roman" w:hAnsi="Times New Roman" w:cs="Times New Roman"/>
          <w:sz w:val="24"/>
          <w:szCs w:val="24"/>
          <w:u w:val="single"/>
        </w:rPr>
        <w:t>"</w:t>
      </w:r>
      <w:proofErr w:type="spellStart"/>
      <w:r w:rsidRPr="009521E2">
        <w:rPr>
          <w:rFonts w:ascii="Times New Roman" w:hAnsi="Times New Roman" w:cs="Times New Roman"/>
          <w:sz w:val="24"/>
          <w:szCs w:val="24"/>
          <w:u w:val="single"/>
        </w:rPr>
        <w:t>GamePlay</w:t>
      </w:r>
      <w:proofErr w:type="spellEnd"/>
      <w:r w:rsidRPr="009521E2">
        <w:rPr>
          <w:rFonts w:ascii="Times New Roman" w:hAnsi="Times New Roman" w:cs="Times New Roman"/>
          <w:sz w:val="24"/>
          <w:szCs w:val="24"/>
          <w:u w:val="single"/>
        </w:rPr>
        <w:t xml:space="preserve"> Example");:</w:t>
      </w:r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titlul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Example".</w:t>
      </w:r>
    </w:p>
    <w:p w14:paraId="32ACFE02" w14:textId="4561A059" w:rsidR="00B7491E" w:rsidRPr="009521E2" w:rsidRDefault="00B7491E" w:rsidP="00B749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E2">
        <w:rPr>
          <w:rFonts w:ascii="Times New Roman" w:hAnsi="Times New Roman" w:cs="Times New Roman"/>
          <w:sz w:val="24"/>
          <w:szCs w:val="24"/>
          <w:u w:val="single"/>
        </w:rPr>
        <w:t>GamePlay</w:t>
      </w:r>
      <w:proofErr w:type="spellEnd"/>
      <w:r w:rsidRPr="009521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  <w:u w:val="single"/>
        </w:rPr>
        <w:t>gamePlay</w:t>
      </w:r>
      <w:proofErr w:type="spellEnd"/>
      <w:r w:rsidRPr="009521E2">
        <w:rPr>
          <w:rFonts w:ascii="Times New Roman" w:hAnsi="Times New Roman" w:cs="Times New Roman"/>
          <w:sz w:val="24"/>
          <w:szCs w:val="24"/>
          <w:u w:val="single"/>
        </w:rPr>
        <w:t xml:space="preserve"> = new </w:t>
      </w:r>
      <w:proofErr w:type="spellStart"/>
      <w:proofErr w:type="gramStart"/>
      <w:r w:rsidRPr="009521E2">
        <w:rPr>
          <w:rFonts w:ascii="Times New Roman" w:hAnsi="Times New Roman" w:cs="Times New Roman"/>
          <w:sz w:val="24"/>
          <w:szCs w:val="24"/>
          <w:u w:val="single"/>
        </w:rPr>
        <w:t>GamePlay</w:t>
      </w:r>
      <w:proofErr w:type="spellEnd"/>
      <w:r w:rsidRPr="009521E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9521E2">
        <w:rPr>
          <w:rFonts w:ascii="Times New Roman" w:hAnsi="Times New Roman" w:cs="Times New Roman"/>
          <w:sz w:val="24"/>
          <w:szCs w:val="24"/>
          <w:u w:val="single"/>
        </w:rPr>
        <w:t xml:space="preserve">);: </w:t>
      </w:r>
      <w:r w:rsidRPr="009521E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zona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651AB187" w14:textId="3DAE8EDC" w:rsidR="00B7491E" w:rsidRPr="009521E2" w:rsidRDefault="00B7491E" w:rsidP="00B749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21E2">
        <w:rPr>
          <w:rFonts w:ascii="Times New Roman" w:hAnsi="Times New Roman" w:cs="Times New Roman"/>
          <w:sz w:val="24"/>
          <w:szCs w:val="24"/>
          <w:u w:val="single"/>
        </w:rPr>
        <w:t>frame.add</w:t>
      </w:r>
      <w:proofErr w:type="spellEnd"/>
      <w:r w:rsidRPr="009521E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End"/>
      <w:r w:rsidRPr="009521E2">
        <w:rPr>
          <w:rFonts w:ascii="Times New Roman" w:hAnsi="Times New Roman" w:cs="Times New Roman"/>
          <w:sz w:val="24"/>
          <w:szCs w:val="24"/>
          <w:u w:val="single"/>
        </w:rPr>
        <w:t>gamePlay</w:t>
      </w:r>
      <w:proofErr w:type="spellEnd"/>
      <w:r w:rsidRPr="009521E2">
        <w:rPr>
          <w:rFonts w:ascii="Times New Roman" w:hAnsi="Times New Roman" w:cs="Times New Roman"/>
          <w:sz w:val="24"/>
          <w:szCs w:val="24"/>
          <w:u w:val="single"/>
        </w:rPr>
        <w:t xml:space="preserve">);: </w:t>
      </w:r>
      <w:r w:rsidRPr="009521E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zona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) la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).</w:t>
      </w:r>
    </w:p>
    <w:p w14:paraId="0856640A" w14:textId="48DDC33A" w:rsidR="00B7491E" w:rsidRPr="009521E2" w:rsidRDefault="00B7491E" w:rsidP="00B749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21E2">
        <w:rPr>
          <w:rFonts w:ascii="Times New Roman" w:hAnsi="Times New Roman" w:cs="Times New Roman"/>
          <w:sz w:val="24"/>
          <w:szCs w:val="24"/>
          <w:u w:val="single"/>
        </w:rPr>
        <w:t>frame.setSize</w:t>
      </w:r>
      <w:proofErr w:type="spellEnd"/>
      <w:proofErr w:type="gramEnd"/>
      <w:r w:rsidRPr="009521E2">
        <w:rPr>
          <w:rFonts w:ascii="Times New Roman" w:hAnsi="Times New Roman" w:cs="Times New Roman"/>
          <w:sz w:val="24"/>
          <w:szCs w:val="24"/>
          <w:u w:val="single"/>
        </w:rPr>
        <w:t>(900, 700);</w:t>
      </w:r>
      <w:r w:rsidRPr="009521E2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setează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dimensiunile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la 900x700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pixeli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7B5164E2" w14:textId="08759040" w:rsidR="00B7491E" w:rsidRPr="009521E2" w:rsidRDefault="00B7491E" w:rsidP="00B749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21E2">
        <w:rPr>
          <w:rFonts w:ascii="Times New Roman" w:hAnsi="Times New Roman" w:cs="Times New Roman"/>
          <w:sz w:val="24"/>
          <w:szCs w:val="24"/>
          <w:u w:val="single"/>
        </w:rPr>
        <w:t>frame.setDefaultCloseOperation</w:t>
      </w:r>
      <w:proofErr w:type="spellEnd"/>
      <w:proofErr w:type="gramEnd"/>
      <w:r w:rsidRPr="009521E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9521E2">
        <w:rPr>
          <w:rFonts w:ascii="Times New Roman" w:hAnsi="Times New Roman" w:cs="Times New Roman"/>
          <w:sz w:val="24"/>
          <w:szCs w:val="24"/>
          <w:u w:val="single"/>
        </w:rPr>
        <w:t>JFrame.EXIT_ON_CLOSE</w:t>
      </w:r>
      <w:proofErr w:type="spellEnd"/>
      <w:r w:rsidRPr="009521E2">
        <w:rPr>
          <w:rFonts w:ascii="Times New Roman" w:hAnsi="Times New Roman" w:cs="Times New Roman"/>
          <w:sz w:val="24"/>
          <w:szCs w:val="24"/>
          <w:u w:val="single"/>
        </w:rPr>
        <w:t>);</w:t>
      </w:r>
      <w:r w:rsidRPr="009521E2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închiderea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închide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închisă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31A50A4B" w14:textId="7C982783" w:rsidR="00B7491E" w:rsidRPr="009521E2" w:rsidRDefault="00B7491E" w:rsidP="00B749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21E2">
        <w:rPr>
          <w:rFonts w:ascii="Times New Roman" w:hAnsi="Times New Roman" w:cs="Times New Roman"/>
          <w:sz w:val="24"/>
          <w:szCs w:val="24"/>
          <w:u w:val="single"/>
        </w:rPr>
        <w:t>frame.setVisible</w:t>
      </w:r>
      <w:proofErr w:type="spellEnd"/>
      <w:proofErr w:type="gramEnd"/>
      <w:r w:rsidRPr="009521E2">
        <w:rPr>
          <w:rFonts w:ascii="Times New Roman" w:hAnsi="Times New Roman" w:cs="Times New Roman"/>
          <w:sz w:val="24"/>
          <w:szCs w:val="24"/>
          <w:u w:val="single"/>
        </w:rPr>
        <w:t>(true);</w:t>
      </w:r>
      <w:r w:rsidRPr="009521E2">
        <w:rPr>
          <w:rFonts w:ascii="Times New Roman" w:hAnsi="Times New Roman" w:cs="Times New Roman"/>
          <w:sz w:val="24"/>
          <w:szCs w:val="24"/>
        </w:rPr>
        <w:t xml:space="preserve">: Se face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vizibilă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permițând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vadă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interacționeze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cu ea.</w:t>
      </w:r>
    </w:p>
    <w:p w14:paraId="3A8C071F" w14:textId="232953B8" w:rsidR="00B7491E" w:rsidRPr="009521E2" w:rsidRDefault="001B68C2" w:rsidP="00B74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urmeaza,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:</w:t>
      </w:r>
    </w:p>
    <w:p w14:paraId="6672CA97" w14:textId="77777777" w:rsidR="005F6848" w:rsidRPr="005F6848" w:rsidRDefault="005F6848" w:rsidP="005F68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5F6848">
        <w:rPr>
          <w:rFonts w:ascii="Courier New" w:eastAsia="Times New Roman" w:hAnsi="Courier New" w:cs="Courier New"/>
          <w:sz w:val="20"/>
          <w:szCs w:val="20"/>
          <w:lang w:val="ro-RO" w:eastAsia="ro-RO"/>
        </w:rPr>
        <w:t>public GamePlay()</w:t>
      </w:r>
    </w:p>
    <w:p w14:paraId="7DA3F6C9" w14:textId="02D09A3C" w:rsidR="001B68C2" w:rsidRPr="009521E2" w:rsidRDefault="005F6848" w:rsidP="005F68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Stabilirea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starii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initiale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21E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5EE8BE78" w14:textId="188186F5" w:rsidR="005F6848" w:rsidRPr="009521E2" w:rsidRDefault="005F6848" w:rsidP="005F6848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 xml:space="preserve">-ex: </w:t>
      </w:r>
      <w:proofErr w:type="spellStart"/>
      <w:r w:rsidRPr="009521E2">
        <w:rPr>
          <w:rFonts w:ascii="Times New Roman" w:hAnsi="Times New Roman" w:cs="Times New Roman"/>
          <w:b/>
          <w:bCs/>
          <w:sz w:val="24"/>
          <w:szCs w:val="24"/>
        </w:rPr>
        <w:t>dreapta</w:t>
      </w:r>
      <w:proofErr w:type="spellEnd"/>
      <w:r w:rsidRPr="009521E2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9521E2">
        <w:rPr>
          <w:rFonts w:ascii="Times New Roman" w:hAnsi="Times New Roman" w:cs="Times New Roman"/>
          <w:b/>
          <w:bCs/>
          <w:sz w:val="24"/>
          <w:szCs w:val="24"/>
        </w:rPr>
        <w:t>ImageIcon</w:t>
      </w:r>
      <w:proofErr w:type="spellEnd"/>
      <w:r w:rsidRPr="009521E2">
        <w:rPr>
          <w:rFonts w:ascii="Times New Roman" w:hAnsi="Times New Roman" w:cs="Times New Roman"/>
          <w:b/>
          <w:bCs/>
          <w:sz w:val="24"/>
          <w:szCs w:val="24"/>
        </w:rPr>
        <w:t>("C:\\Users\\user\\Downloads\\assets\\rightmouth.png");</w:t>
      </w:r>
      <w:r w:rsidRPr="009521E2">
        <w:rPr>
          <w:rFonts w:ascii="Times New Roman" w:hAnsi="Times New Roman" w:cs="Times New Roman"/>
          <w:sz w:val="24"/>
          <w:szCs w:val="24"/>
        </w:rPr>
        <w:t xml:space="preserve"> (am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capul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sarpelui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cand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deplasa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aferenta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. Analog am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pentrustanga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sus,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mancare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snakebody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)</w:t>
      </w:r>
    </w:p>
    <w:p w14:paraId="1A65CDE5" w14:textId="3D95A077" w:rsidR="005F6848" w:rsidRPr="009521E2" w:rsidRDefault="005F6848" w:rsidP="005F6848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1E2">
        <w:rPr>
          <w:rFonts w:ascii="Times New Roman" w:hAnsi="Times New Roman" w:cs="Times New Roman"/>
          <w:b/>
          <w:bCs/>
          <w:sz w:val="24"/>
          <w:szCs w:val="24"/>
        </w:rPr>
        <w:t>addKeyListener</w:t>
      </w:r>
      <w:proofErr w:type="spellEnd"/>
      <w:r w:rsidRPr="009521E2">
        <w:rPr>
          <w:rFonts w:ascii="Times New Roman" w:hAnsi="Times New Roman" w:cs="Times New Roman"/>
          <w:b/>
          <w:bCs/>
          <w:sz w:val="24"/>
          <w:szCs w:val="24"/>
        </w:rPr>
        <w:t>(this);</w:t>
      </w:r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instanța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curentă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. </w:t>
      </w:r>
      <w:r w:rsidRPr="009521E2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21E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asculta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apăsarea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eliberarea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taste.</w:t>
      </w:r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r w:rsidRPr="009521E2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ascultător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notificări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3370C6BB" w14:textId="349ABBA3" w:rsidR="005F6848" w:rsidRPr="009521E2" w:rsidRDefault="005F6848" w:rsidP="005F6848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1E2">
        <w:rPr>
          <w:rFonts w:ascii="Times New Roman" w:hAnsi="Times New Roman" w:cs="Times New Roman"/>
          <w:b/>
          <w:bCs/>
          <w:sz w:val="24"/>
          <w:szCs w:val="24"/>
        </w:rPr>
        <w:t>setFocusable</w:t>
      </w:r>
      <w:proofErr w:type="spellEnd"/>
      <w:r w:rsidRPr="009521E2">
        <w:rPr>
          <w:rFonts w:ascii="Times New Roman" w:hAnsi="Times New Roman" w:cs="Times New Roman"/>
          <w:b/>
          <w:bCs/>
          <w:sz w:val="24"/>
          <w:szCs w:val="24"/>
        </w:rPr>
        <w:t>(true);</w:t>
      </w:r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capabilă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primească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focus.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Focusul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tastaturii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care 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focusul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. Prin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la true,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componentei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primească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asculte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0D7636DC" w14:textId="3D049480" w:rsidR="005F6848" w:rsidRPr="009521E2" w:rsidRDefault="005F6848" w:rsidP="005F6848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1E2">
        <w:rPr>
          <w:rFonts w:ascii="Times New Roman" w:hAnsi="Times New Roman" w:cs="Times New Roman"/>
          <w:b/>
          <w:bCs/>
          <w:sz w:val="24"/>
          <w:szCs w:val="24"/>
        </w:rPr>
        <w:t>setFocusTraversalKeysEnabled</w:t>
      </w:r>
      <w:proofErr w:type="spellEnd"/>
      <w:r w:rsidRPr="009521E2">
        <w:rPr>
          <w:rFonts w:ascii="Times New Roman" w:hAnsi="Times New Roman" w:cs="Times New Roman"/>
          <w:b/>
          <w:bCs/>
          <w:sz w:val="24"/>
          <w:szCs w:val="24"/>
        </w:rPr>
        <w:t>(true)</w:t>
      </w:r>
      <w:r w:rsidRPr="009521E2">
        <w:rPr>
          <w:rFonts w:ascii="Times New Roman" w:hAnsi="Times New Roman" w:cs="Times New Roman"/>
          <w:sz w:val="24"/>
          <w:szCs w:val="24"/>
        </w:rPr>
        <w:t>;</w:t>
      </w:r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</w:t>
      </w:r>
      <w:r w:rsidRPr="009521E2">
        <w:rPr>
          <w:rFonts w:ascii="Times New Roman" w:hAnsi="Times New Roman" w:cs="Times New Roman"/>
          <w:sz w:val="24"/>
          <w:szCs w:val="24"/>
        </w:rPr>
        <w:t>ceastă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activează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dezactivează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tastelor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traversare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focusului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setată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la true,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tastelor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traversare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focusului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naviga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focus.</w:t>
      </w:r>
    </w:p>
    <w:p w14:paraId="6E66E4A7" w14:textId="35BF9CD2" w:rsidR="005F6848" w:rsidRPr="009521E2" w:rsidRDefault="005F6848" w:rsidP="005F6848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1E2">
        <w:rPr>
          <w:rFonts w:ascii="Times New Roman" w:hAnsi="Times New Roman" w:cs="Times New Roman"/>
          <w:b/>
          <w:bCs/>
          <w:sz w:val="24"/>
          <w:szCs w:val="24"/>
        </w:rPr>
        <w:t>timp</w:t>
      </w:r>
      <w:proofErr w:type="spellEnd"/>
      <w:r w:rsidRPr="009521E2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9521E2">
        <w:rPr>
          <w:rFonts w:ascii="Times New Roman" w:hAnsi="Times New Roman" w:cs="Times New Roman"/>
          <w:b/>
          <w:bCs/>
          <w:sz w:val="24"/>
          <w:szCs w:val="24"/>
        </w:rPr>
        <w:t>Timer(</w:t>
      </w:r>
      <w:proofErr w:type="gramEnd"/>
      <w:r w:rsidRPr="009521E2">
        <w:rPr>
          <w:rFonts w:ascii="Times New Roman" w:hAnsi="Times New Roman" w:cs="Times New Roman"/>
          <w:b/>
          <w:bCs/>
          <w:sz w:val="24"/>
          <w:szCs w:val="24"/>
        </w:rPr>
        <w:t>delay, this);</w:t>
      </w:r>
      <w:r w:rsidRPr="009521E2">
        <w:rPr>
          <w:rFonts w:ascii="Times New Roman" w:hAnsi="Times New Roman" w:cs="Times New Roman"/>
          <w:sz w:val="24"/>
          <w:szCs w:val="24"/>
        </w:rPr>
        <w:t xml:space="preserve"> //Se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Timer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genera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regulate.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argumente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: delay 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întârzierea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milisecunde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this 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referința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trata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instanța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curentă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).</w:t>
      </w:r>
    </w:p>
    <w:p w14:paraId="1AAA7889" w14:textId="2D8EA9A3" w:rsidR="005F6848" w:rsidRPr="009521E2" w:rsidRDefault="005F6848" w:rsidP="005F6848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9521E2">
        <w:rPr>
          <w:rFonts w:ascii="Times New Roman" w:hAnsi="Times New Roman" w:cs="Times New Roman"/>
          <w:b/>
          <w:bCs/>
          <w:sz w:val="24"/>
          <w:szCs w:val="24"/>
        </w:rPr>
        <w:t>timp.start</w:t>
      </w:r>
      <w:proofErr w:type="spellEnd"/>
      <w:proofErr w:type="gramEnd"/>
      <w:r w:rsidRPr="009521E2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521E2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incepand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evenim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interv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specificate</w:t>
      </w:r>
      <w:proofErr w:type="spellEnd"/>
    </w:p>
    <w:p w14:paraId="5A02BA89" w14:textId="77777777" w:rsidR="005F6848" w:rsidRPr="009521E2" w:rsidRDefault="005F6848" w:rsidP="005F6848">
      <w:pPr>
        <w:pStyle w:val="HTMLPreformatted"/>
        <w:shd w:val="clear" w:color="auto" w:fill="2B2B2B"/>
      </w:pPr>
      <w:r w:rsidRPr="009521E2">
        <w:t>protected void paintComponent(Graphics g)  //se deseneaza toate elem grafice ale jocului</w:t>
      </w:r>
    </w:p>
    <w:p w14:paraId="43E2C45F" w14:textId="5D2B3757" w:rsidR="005F6848" w:rsidRPr="009521E2" w:rsidRDefault="005F6848" w:rsidP="005F6848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r w:rsidRPr="009521E2">
        <w:rPr>
          <w:rFonts w:ascii="Times New Roman" w:hAnsi="Times New Roman" w:cs="Times New Roman"/>
          <w:b/>
          <w:bCs/>
          <w:sz w:val="24"/>
          <w:szCs w:val="24"/>
        </w:rPr>
        <w:t>moves == 0</w:t>
      </w:r>
      <w:r w:rsidRPr="009521E2">
        <w:rPr>
          <w:rFonts w:ascii="Times New Roman" w:hAnsi="Times New Roman" w:cs="Times New Roman"/>
          <w:sz w:val="24"/>
          <w:szCs w:val="24"/>
        </w:rPr>
        <w:t xml:space="preserve"> (inseamna ca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21E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),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dau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coordonatele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initiale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sarpelui</w:t>
      </w:r>
      <w:proofErr w:type="spellEnd"/>
    </w:p>
    <w:p w14:paraId="67B1542E" w14:textId="781E0B63" w:rsidR="005F6848" w:rsidRPr="009521E2" w:rsidRDefault="005F6848" w:rsidP="005F6848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9521E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r w:rsidRPr="009521E2">
        <w:rPr>
          <w:rFonts w:ascii="Times New Roman" w:hAnsi="Times New Roman" w:cs="Times New Roman"/>
          <w:b/>
          <w:bCs/>
          <w:sz w:val="24"/>
          <w:szCs w:val="24"/>
        </w:rPr>
        <w:t>!</w:t>
      </w:r>
      <w:proofErr w:type="spellStart"/>
      <w:r w:rsidRPr="009521E2">
        <w:rPr>
          <w:rFonts w:ascii="Times New Roman" w:hAnsi="Times New Roman" w:cs="Times New Roman"/>
          <w:b/>
          <w:bCs/>
          <w:sz w:val="24"/>
          <w:szCs w:val="24"/>
        </w:rPr>
        <w:t>gameOver</w:t>
      </w:r>
      <w:proofErr w:type="spellEnd"/>
      <w:proofErr w:type="gramEnd"/>
      <w:r w:rsidRPr="009521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21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=false;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nu s-a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terminat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),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desenarea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bordurilor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incarcarea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bordure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desena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sarpele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luandu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-se in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right, left, up, down, care indica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mers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sarpelui</w:t>
      </w:r>
      <w:proofErr w:type="spellEnd"/>
      <w:r w:rsidR="00BB3AEA" w:rsidRPr="009521E2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="00BB3AEA" w:rsidRPr="009521E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B3AEA"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AEA" w:rsidRPr="009521E2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="00BB3AEA"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AEA"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B3AEA"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AEA" w:rsidRPr="009521E2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BB3AEA" w:rsidRPr="009521E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BB3AEA" w:rsidRPr="009521E2">
        <w:rPr>
          <w:rFonts w:ascii="Times New Roman" w:hAnsi="Times New Roman" w:cs="Times New Roman"/>
          <w:sz w:val="24"/>
          <w:szCs w:val="24"/>
        </w:rPr>
        <w:t>variabile</w:t>
      </w:r>
      <w:proofErr w:type="spellEnd"/>
    </w:p>
    <w:p w14:paraId="463CC04D" w14:textId="44DD75EA" w:rsidR="00BB3AEA" w:rsidRPr="009521E2" w:rsidRDefault="00BB3AEA" w:rsidP="005F6848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 xml:space="preserve">-tot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conditiile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jucatorul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pierde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: fie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sarpele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mananca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” propria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fie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“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cu capul” de bordure. In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devein </w:t>
      </w:r>
      <w:r w:rsidRPr="009521E2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9521E2">
        <w:rPr>
          <w:rFonts w:ascii="Times New Roman" w:hAnsi="Times New Roman" w:cs="Times New Roman"/>
          <w:sz w:val="24"/>
          <w:szCs w:val="24"/>
        </w:rPr>
        <w:t xml:space="preserve">, right, left, up, down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reseta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la </w:t>
      </w:r>
      <w:r w:rsidRPr="009521E2">
        <w:rPr>
          <w:rFonts w:ascii="Times New Roman" w:hAnsi="Times New Roman" w:cs="Times New Roman"/>
          <w:i/>
          <w:iCs/>
          <w:sz w:val="24"/>
          <w:szCs w:val="24"/>
        </w:rPr>
        <w:t xml:space="preserve">false,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desena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string-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: “GAME OVER!!!”, “Space to restart”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scorul</w:t>
      </w:r>
      <w:proofErr w:type="spellEnd"/>
    </w:p>
    <w:p w14:paraId="3430DBF1" w14:textId="77777777" w:rsidR="00BB3AEA" w:rsidRPr="009521E2" w:rsidRDefault="00BB3AEA" w:rsidP="00BB3AEA">
      <w:pPr>
        <w:pStyle w:val="HTMLPreformatted"/>
        <w:shd w:val="clear" w:color="auto" w:fill="2B2B2B"/>
      </w:pPr>
      <w:r w:rsidRPr="009521E2">
        <w:lastRenderedPageBreak/>
        <w:t>int isFoodInRestrictedArea(int foodX, int foodY)</w:t>
      </w:r>
    </w:p>
    <w:p w14:paraId="758D4A40" w14:textId="5157E103" w:rsidR="00BB3AEA" w:rsidRPr="009521E2" w:rsidRDefault="00BB3AEA" w:rsidP="005F6848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mâncarea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zona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specificată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(nu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r w:rsidRPr="009521E2">
        <w:rPr>
          <w:rFonts w:ascii="Times New Roman" w:hAnsi="Times New Roman" w:cs="Times New Roman"/>
          <w:sz w:val="24"/>
          <w:szCs w:val="24"/>
        </w:rPr>
        <w:t>fi</w:t>
      </w:r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)</w:t>
      </w:r>
    </w:p>
    <w:p w14:paraId="0974F492" w14:textId="77777777" w:rsidR="00BB3AEA" w:rsidRPr="009521E2" w:rsidRDefault="00BB3AEA" w:rsidP="00BB3AEA">
      <w:pPr>
        <w:pStyle w:val="HTMLPreformatted"/>
        <w:shd w:val="clear" w:color="auto" w:fill="2B2B2B"/>
      </w:pPr>
      <w:r w:rsidRPr="009521E2">
        <w:t>public void actionPerformed(ActionEvent e)</w:t>
      </w:r>
    </w:p>
    <w:p w14:paraId="07F01901" w14:textId="6C8976C3" w:rsidR="005F6848" w:rsidRPr="009521E2" w:rsidRDefault="00BB3AEA" w:rsidP="005F6848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ActionListener,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apelată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acțiune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are loc.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evenimentul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declanșează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Timer la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(delay).</w:t>
      </w:r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f</w:t>
      </w:r>
      <w:r w:rsidRPr="009521E2">
        <w:rPr>
          <w:rFonts w:ascii="Times New Roman" w:hAnsi="Times New Roman" w:cs="Times New Roman"/>
          <w:sz w:val="24"/>
          <w:szCs w:val="24"/>
        </w:rPr>
        <w:t>ace part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Snake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actualizările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periodice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mișcarea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interacțiunea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mărul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7A79C317" w14:textId="1CFAD82B" w:rsidR="00BB3AEA" w:rsidRPr="009521E2" w:rsidRDefault="00BB3AEA" w:rsidP="00BB3AEA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coliziunii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mărul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:</w:t>
      </w:r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r w:rsidRPr="009521E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capul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poziție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mărul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coordonatele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mărului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coincid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coordonatele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capului</w:t>
      </w:r>
      <w:proofErr w:type="spellEnd"/>
      <w:proofErr w:type="gramStart"/>
      <w:r w:rsidRPr="009521E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proofErr w:type="gram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adevărată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mâncat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mărul.Lungimea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lungimeSarpe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cu 1.Scorul (score)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cu 1.Se gener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coordonate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măr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asigurându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mărul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zonă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restricționată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isFoodInRestrictedArea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).</w:t>
      </w:r>
    </w:p>
    <w:p w14:paraId="64AF0594" w14:textId="069D61FC" w:rsidR="00BB3AEA" w:rsidRPr="009521E2" w:rsidRDefault="00BB3AEA" w:rsidP="00BB3AEA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Miscarea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sarpelui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mișcă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(right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true),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ajustează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pozițiile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reflecta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mișcare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. Capul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deplasează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segmentelor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schimbă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pozițiile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corespunzător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reapelează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21E2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9521E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redesena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reflecta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poziție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șarpelui.Procesul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mișcările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sus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jos.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depășește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marginile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ecranului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ciocnește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cu propria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coadă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încheie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"Game Over"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cere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apăsarea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tastei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spațiu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22DA12FA" w14:textId="77777777" w:rsidR="009521E2" w:rsidRPr="009521E2" w:rsidRDefault="009521E2" w:rsidP="009521E2">
      <w:pPr>
        <w:pStyle w:val="HTMLPreformatted"/>
        <w:shd w:val="clear" w:color="auto" w:fill="2B2B2B"/>
      </w:pPr>
      <w:r w:rsidRPr="009521E2">
        <w:t>public void keyPressed(KeyEvent e)</w:t>
      </w:r>
    </w:p>
    <w:p w14:paraId="7D6EE99A" w14:textId="5D274941" w:rsidR="009521E2" w:rsidRPr="009521E2" w:rsidRDefault="009521E2" w:rsidP="00BB3AEA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evenimentelor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Snake.</w:t>
      </w:r>
    </w:p>
    <w:p w14:paraId="6BB07AD3" w14:textId="01DE55CB" w:rsidR="009521E2" w:rsidRPr="009521E2" w:rsidRDefault="009521E2" w:rsidP="00BB3AEA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):</w:t>
      </w:r>
    </w:p>
    <w:p w14:paraId="654717ED" w14:textId="6D2A3CE2" w:rsidR="009521E2" w:rsidRPr="009521E2" w:rsidRDefault="009521E2" w:rsidP="009521E2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true),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apăsată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spațiu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KeyEvent.VK_SPACE</w:t>
      </w:r>
      <w:proofErr w:type="spellEnd"/>
      <w:proofErr w:type="gramStart"/>
      <w:r w:rsidRPr="009521E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proofErr w:type="gram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spațiu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apăsată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resetat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:</w:t>
      </w:r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false</w:t>
      </w:r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lungimeSarpe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resetat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la 3</w:t>
      </w:r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r w:rsidRPr="009521E2">
        <w:rPr>
          <w:rFonts w:ascii="Times New Roman" w:hAnsi="Times New Roman" w:cs="Times New Roman"/>
          <w:sz w:val="24"/>
          <w:szCs w:val="24"/>
        </w:rPr>
        <w:t>moves 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mișcări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resetat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la 0</w:t>
      </w:r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r w:rsidRPr="009521E2">
        <w:rPr>
          <w:rFonts w:ascii="Times New Roman" w:hAnsi="Times New Roman" w:cs="Times New Roman"/>
          <w:sz w:val="24"/>
          <w:szCs w:val="24"/>
        </w:rPr>
        <w:t xml:space="preserve">score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resetat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la 0.</w:t>
      </w:r>
    </w:p>
    <w:p w14:paraId="50E2A8CC" w14:textId="3690CE8E" w:rsidR="009521E2" w:rsidRPr="009521E2" w:rsidRDefault="009521E2" w:rsidP="009521E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Direcția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șarpelui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inițializată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(right = true),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direcții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setate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pe false.</w:t>
      </w:r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r w:rsidRPr="009521E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apelează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21E2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9521E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redesena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p w14:paraId="7767D6D4" w14:textId="459EB5CC" w:rsidR="009521E2" w:rsidRPr="009521E2" w:rsidRDefault="009521E2" w:rsidP="009521E2">
      <w:pPr>
        <w:jc w:val="both"/>
        <w:rPr>
          <w:rFonts w:ascii="Times New Roman" w:hAnsi="Times New Roman" w:cs="Times New Roman"/>
          <w:sz w:val="24"/>
          <w:szCs w:val="24"/>
        </w:rPr>
      </w:pPr>
      <w:r w:rsidRPr="009521E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false)</w:t>
      </w:r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mișcări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(moves)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incrementat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, s</w:t>
      </w:r>
      <w:r w:rsidRPr="009521E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apăsată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521E2">
        <w:rPr>
          <w:rFonts w:ascii="Times New Roman" w:hAnsi="Times New Roman" w:cs="Times New Roman"/>
          <w:sz w:val="24"/>
          <w:szCs w:val="24"/>
        </w:rPr>
        <w:t>e.getKeyCode</w:t>
      </w:r>
      <w:proofErr w:type="spellEnd"/>
      <w:proofErr w:type="gramEnd"/>
      <w:r w:rsidRPr="009521E2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direcția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miște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tasta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săgeată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KeyEvent.VK_RIGHT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mișcă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(left).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direcția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schimbă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</w:t>
      </w:r>
      <w:r w:rsidRPr="009521E2">
        <w:rPr>
          <w:rFonts w:ascii="Times New Roman" w:hAnsi="Times New Roman" w:cs="Times New Roman"/>
          <w:sz w:val="24"/>
          <w:szCs w:val="24"/>
        </w:rPr>
        <w:t>ceeași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lastRenderedPageBreak/>
        <w:t>logică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aplicată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direcții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(left, up, down).</w:t>
      </w:r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verificări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șarpele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întoarcă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brusc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înapoi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ciocnească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 xml:space="preserve"> cu propria </w:t>
      </w:r>
      <w:proofErr w:type="spellStart"/>
      <w:r w:rsidRPr="009521E2">
        <w:rPr>
          <w:rFonts w:ascii="Times New Roman" w:hAnsi="Times New Roman" w:cs="Times New Roman"/>
          <w:sz w:val="24"/>
          <w:szCs w:val="24"/>
        </w:rPr>
        <w:t>coadă</w:t>
      </w:r>
      <w:proofErr w:type="spellEnd"/>
      <w:r w:rsidRPr="009521E2">
        <w:rPr>
          <w:rFonts w:ascii="Times New Roman" w:hAnsi="Times New Roman" w:cs="Times New Roman"/>
          <w:sz w:val="24"/>
          <w:szCs w:val="24"/>
        </w:rPr>
        <w:t>.</w:t>
      </w:r>
    </w:p>
    <w:sectPr w:rsidR="009521E2" w:rsidRPr="009521E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0E5D" w14:textId="77777777" w:rsidR="006660AF" w:rsidRDefault="006660AF" w:rsidP="0021118A">
      <w:pPr>
        <w:spacing w:after="0" w:line="240" w:lineRule="auto"/>
      </w:pPr>
      <w:r>
        <w:separator/>
      </w:r>
    </w:p>
  </w:endnote>
  <w:endnote w:type="continuationSeparator" w:id="0">
    <w:p w14:paraId="753D6862" w14:textId="77777777" w:rsidR="006660AF" w:rsidRDefault="006660AF" w:rsidP="0021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1406" w14:textId="77777777" w:rsidR="0021118A" w:rsidRDefault="0021118A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3CAD0917" w14:textId="77777777" w:rsidR="0021118A" w:rsidRDefault="00211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60B34" w14:textId="77777777" w:rsidR="006660AF" w:rsidRDefault="006660AF" w:rsidP="0021118A">
      <w:pPr>
        <w:spacing w:after="0" w:line="240" w:lineRule="auto"/>
      </w:pPr>
      <w:r>
        <w:separator/>
      </w:r>
    </w:p>
  </w:footnote>
  <w:footnote w:type="continuationSeparator" w:id="0">
    <w:p w14:paraId="4581096F" w14:textId="77777777" w:rsidR="006660AF" w:rsidRDefault="006660AF" w:rsidP="00211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60522"/>
    <w:multiLevelType w:val="hybridMultilevel"/>
    <w:tmpl w:val="B098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51D3E"/>
    <w:multiLevelType w:val="hybridMultilevel"/>
    <w:tmpl w:val="F49CB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56F73"/>
    <w:multiLevelType w:val="hybridMultilevel"/>
    <w:tmpl w:val="D5D608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9A3A0C"/>
    <w:multiLevelType w:val="hybridMultilevel"/>
    <w:tmpl w:val="411E9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035724">
    <w:abstractNumId w:val="0"/>
  </w:num>
  <w:num w:numId="2" w16cid:durableId="349258658">
    <w:abstractNumId w:val="2"/>
  </w:num>
  <w:num w:numId="3" w16cid:durableId="473327485">
    <w:abstractNumId w:val="3"/>
  </w:num>
  <w:num w:numId="4" w16cid:durableId="89204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8A"/>
    <w:rsid w:val="001B68C2"/>
    <w:rsid w:val="0021118A"/>
    <w:rsid w:val="005F6848"/>
    <w:rsid w:val="006660AF"/>
    <w:rsid w:val="007928C1"/>
    <w:rsid w:val="009521E2"/>
    <w:rsid w:val="00B7491E"/>
    <w:rsid w:val="00BB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8112A"/>
  <w15:chartTrackingRefBased/>
  <w15:docId w15:val="{52B174AB-C466-4768-98B6-3741FD28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18A"/>
  </w:style>
  <w:style w:type="paragraph" w:styleId="Footer">
    <w:name w:val="footer"/>
    <w:basedOn w:val="Normal"/>
    <w:link w:val="FooterChar"/>
    <w:uiPriority w:val="99"/>
    <w:unhideWhenUsed/>
    <w:rsid w:val="0021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18A"/>
  </w:style>
  <w:style w:type="paragraph" w:styleId="ListParagraph">
    <w:name w:val="List Paragraph"/>
    <w:basedOn w:val="Normal"/>
    <w:uiPriority w:val="34"/>
    <w:qFormat/>
    <w:rsid w:val="002111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848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226F3-AD2E-422C-B801-5CA166E8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1379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Mirona Botanel</dc:creator>
  <cp:keywords/>
  <dc:description/>
  <cp:lastModifiedBy>Mirona Botanel</cp:lastModifiedBy>
  <cp:revision>1</cp:revision>
  <dcterms:created xsi:type="dcterms:W3CDTF">2024-01-08T21:50:00Z</dcterms:created>
  <dcterms:modified xsi:type="dcterms:W3CDTF">2024-01-08T22:47:00Z</dcterms:modified>
</cp:coreProperties>
</file>