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6AD9D" w14:textId="7AA14042" w:rsidR="00971FB4" w:rsidRPr="00882232" w:rsidRDefault="00531235" w:rsidP="007554FA">
      <w:pPr>
        <w:rPr>
          <w:rFonts w:ascii="Open Sans" w:hAnsi="Open Sans" w:cs="Open Sans"/>
        </w:rPr>
        <w:sectPr w:rsidR="00971FB4" w:rsidRPr="00882232" w:rsidSect="00971FB4">
          <w:headerReference w:type="default" r:id="rId8"/>
          <w:footerReference w:type="default" r:id="rId9"/>
          <w:type w:val="continuous"/>
          <w:pgSz w:w="12240" w:h="15840"/>
          <w:pgMar w:top="1440" w:right="1440" w:bottom="1440" w:left="1440" w:header="708" w:footer="708" w:gutter="0"/>
          <w:cols w:num="2" w:space="708"/>
          <w:docGrid w:linePitch="360"/>
        </w:sectPr>
      </w:pPr>
      <w:r w:rsidRPr="00882232">
        <w:rPr>
          <w:rFonts w:ascii="Open Sans" w:hAnsi="Open Sans" w:cs="Open Sans"/>
          <w:noProof/>
        </w:rPr>
        <mc:AlternateContent>
          <mc:Choice Requires="wps">
            <w:drawing>
              <wp:anchor distT="45720" distB="45720" distL="114300" distR="114300" simplePos="0" relativeHeight="251668480" behindDoc="0" locked="0" layoutInCell="1" allowOverlap="1" wp14:anchorId="747A6A94" wp14:editId="3C795D1E">
                <wp:simplePos x="0" y="0"/>
                <wp:positionH relativeFrom="column">
                  <wp:posOffset>-483870</wp:posOffset>
                </wp:positionH>
                <wp:positionV relativeFrom="paragraph">
                  <wp:posOffset>318603</wp:posOffset>
                </wp:positionV>
                <wp:extent cx="6955790" cy="672465"/>
                <wp:effectExtent l="0" t="0" r="16510" b="13335"/>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790" cy="672465"/>
                        </a:xfrm>
                        <a:prstGeom prst="rect">
                          <a:avLst/>
                        </a:prstGeom>
                        <a:solidFill>
                          <a:schemeClr val="tx1"/>
                        </a:solidFill>
                        <a:ln w="9525">
                          <a:solidFill>
                            <a:srgbClr val="000000"/>
                          </a:solidFill>
                          <a:miter lim="800000"/>
                          <a:headEnd/>
                          <a:tailEnd/>
                        </a:ln>
                      </wps:spPr>
                      <wps:txbx>
                        <w:txbxContent>
                          <w:p w14:paraId="44A3275E" w14:textId="056CC216" w:rsidR="00F855F0" w:rsidRPr="005A4A4F" w:rsidRDefault="00F855F0" w:rsidP="009841FF">
                            <w:pPr>
                              <w:jc w:val="center"/>
                              <w:rPr>
                                <w:rFonts w:ascii="Consolas" w:hAnsi="Consolas"/>
                                <w:b/>
                                <w:bCs/>
                                <w:color w:val="FFFFFF" w:themeColor="background1"/>
                              </w:rPr>
                            </w:pPr>
                            <w:r w:rsidRPr="005A4A4F">
                              <w:rPr>
                                <w:rFonts w:ascii="Consolas" w:hAnsi="Consolas"/>
                                <w:b/>
                                <w:bCs/>
                                <w:color w:val="FFFFFF" w:themeColor="background1"/>
                                <w:sz w:val="32"/>
                                <w:szCs w:val="32"/>
                              </w:rPr>
                              <w:t>Under</w:t>
                            </w:r>
                            <w:r>
                              <w:rPr>
                                <w:rFonts w:ascii="Consolas" w:hAnsi="Consolas"/>
                                <w:b/>
                                <w:bCs/>
                                <w:color w:val="FFFFFF" w:themeColor="background1"/>
                                <w:sz w:val="32"/>
                                <w:szCs w:val="32"/>
                              </w:rPr>
                              <w:t xml:space="preserve">standing Survey Data: </w:t>
                            </w:r>
                            <w:r w:rsidRPr="00A76388">
                              <w:rPr>
                                <w:rFonts w:ascii="Consolas" w:hAnsi="Consolas"/>
                                <w:b/>
                                <w:bCs/>
                                <w:color w:val="FFFFFF" w:themeColor="background1"/>
                                <w:sz w:val="32"/>
                                <w:szCs w:val="32"/>
                              </w:rPr>
                              <w:t xml:space="preserve">Digital Consultation with the </w:t>
                            </w:r>
                            <w:proofErr w:type="spellStart"/>
                            <w:r w:rsidRPr="00A76388">
                              <w:rPr>
                                <w:rFonts w:ascii="Consolas" w:hAnsi="Consolas"/>
                                <w:b/>
                                <w:bCs/>
                                <w:color w:val="FFFFFF" w:themeColor="background1"/>
                                <w:sz w:val="32"/>
                                <w:szCs w:val="32"/>
                              </w:rPr>
                              <w:t>Victorias</w:t>
                            </w:r>
                            <w:proofErr w:type="spellEnd"/>
                            <w:r w:rsidRPr="00A76388">
                              <w:rPr>
                                <w:rFonts w:ascii="Consolas" w:hAnsi="Consolas"/>
                                <w:b/>
                                <w:bCs/>
                                <w:color w:val="FFFFFF" w:themeColor="background1"/>
                                <w:sz w:val="32"/>
                                <w:szCs w:val="32"/>
                              </w:rPr>
                              <w:t xml:space="preserve"> City Youth</w:t>
                            </w:r>
                            <w:r>
                              <w:rPr>
                                <w:rFonts w:ascii="Consolas" w:hAnsi="Consolas"/>
                                <w:b/>
                                <w:bCs/>
                                <w:color w:val="FFFFFF" w:themeColor="background1"/>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7A6A94" id="_x0000_t202" coordsize="21600,21600" o:spt="202" path="m,l,21600r21600,l21600,xe">
                <v:stroke joinstyle="miter"/>
                <v:path gradientshapeok="t" o:connecttype="rect"/>
              </v:shapetype>
              <v:shape id="Text Box 2" o:spid="_x0000_s1026" type="#_x0000_t202" style="position:absolute;margin-left:-38.1pt;margin-top:25.1pt;width:547.7pt;height:52.9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" fillcolor="black [3213]">
                <v:textbox>
                  <w:txbxContent>
                    <w:p w14:paraId="44A3275E" w14:textId="056CC216" w:rsidR="00F855F0" w:rsidRPr="005A4A4F" w:rsidRDefault="00F855F0" w:rsidP="009841FF">
                      <w:pPr>
                        <w:jc w:val="center"/>
                        <w:rPr>
                          <w:rFonts w:ascii="Consolas" w:hAnsi="Consolas"/>
                          <w:b/>
                          <w:bCs/>
                          <w:color w:val="FFFFFF" w:themeColor="background1"/>
                        </w:rPr>
                      </w:pPr>
                      <w:r w:rsidRPr="005A4A4F">
                        <w:rPr>
                          <w:rFonts w:ascii="Consolas" w:hAnsi="Consolas"/>
                          <w:b/>
                          <w:bCs/>
                          <w:color w:val="FFFFFF" w:themeColor="background1"/>
                          <w:sz w:val="32"/>
                          <w:szCs w:val="32"/>
                        </w:rPr>
                        <w:t>Under</w:t>
                      </w:r>
                      <w:r>
                        <w:rPr>
                          <w:rFonts w:ascii="Consolas" w:hAnsi="Consolas"/>
                          <w:b/>
                          <w:bCs/>
                          <w:color w:val="FFFFFF" w:themeColor="background1"/>
                          <w:sz w:val="32"/>
                          <w:szCs w:val="32"/>
                        </w:rPr>
                        <w:t xml:space="preserve">standing Survey Data: </w:t>
                      </w:r>
                      <w:r w:rsidRPr="00A76388">
                        <w:rPr>
                          <w:rFonts w:ascii="Consolas" w:hAnsi="Consolas"/>
                          <w:b/>
                          <w:bCs/>
                          <w:color w:val="FFFFFF" w:themeColor="background1"/>
                          <w:sz w:val="32"/>
                          <w:szCs w:val="32"/>
                        </w:rPr>
                        <w:t>Digital Consultation with the Victorias City Youth</w:t>
                      </w:r>
                      <w:r>
                        <w:rPr>
                          <w:rFonts w:ascii="Consolas" w:hAnsi="Consolas"/>
                          <w:b/>
                          <w:bCs/>
                          <w:color w:val="FFFFFF" w:themeColor="background1"/>
                          <w:sz w:val="32"/>
                          <w:szCs w:val="32"/>
                        </w:rPr>
                        <w:t xml:space="preserve"> </w:t>
                      </w:r>
                    </w:p>
                  </w:txbxContent>
                </v:textbox>
                <w10:wrap type="topAndBottom"/>
              </v:shape>
            </w:pict>
          </mc:Fallback>
        </mc:AlternateContent>
      </w:r>
      <w:r w:rsidRPr="00882232">
        <w:rPr>
          <w:rFonts w:ascii="Open Sans" w:hAnsi="Open Sans" w:cs="Open Sans"/>
        </w:rPr>
        <w:br/>
      </w:r>
    </w:p>
    <w:p w14:paraId="6C265552" w14:textId="77777777" w:rsidR="007554FA" w:rsidRPr="00882232" w:rsidRDefault="007554FA" w:rsidP="00AE2439">
      <w:pPr>
        <w:rPr>
          <w:rFonts w:ascii="Open Sans" w:hAnsi="Open Sans" w:cs="Open Sans"/>
          <w:b/>
          <w:bCs/>
        </w:rPr>
      </w:pPr>
    </w:p>
    <w:p w14:paraId="15281AB2" w14:textId="04D4A1BB" w:rsidR="00196F45" w:rsidRPr="00882232" w:rsidRDefault="00196F45" w:rsidP="00AE2439">
      <w:pPr>
        <w:rPr>
          <w:rFonts w:ascii="Open Sans" w:hAnsi="Open Sans" w:cs="Open Sans"/>
          <w:b/>
          <w:bCs/>
        </w:rPr>
      </w:pPr>
      <w:r w:rsidRPr="00882232">
        <w:rPr>
          <w:rFonts w:ascii="Open Sans" w:hAnsi="Open Sans" w:cs="Open Sans"/>
          <w:b/>
          <w:bCs/>
        </w:rPr>
        <w:t xml:space="preserve">Executive Summary: </w:t>
      </w:r>
    </w:p>
    <w:p w14:paraId="58482BEC" w14:textId="60BB391F" w:rsidR="00DB781D" w:rsidRPr="00882232" w:rsidRDefault="002117EC" w:rsidP="00196F45">
      <w:pPr>
        <w:jc w:val="both"/>
        <w:rPr>
          <w:rFonts w:ascii="Open Sans" w:hAnsi="Open Sans" w:cs="Open Sans"/>
        </w:rPr>
      </w:pPr>
      <w:r w:rsidRPr="002117EC">
        <w:rPr>
          <w:rFonts w:ascii="Open Sans" w:hAnsi="Open Sans" w:cs="Open Sans"/>
        </w:rPr>
        <w:t xml:space="preserve">In partnership with Makati Business Club and The Asia Foundation, </w:t>
      </w:r>
      <w:proofErr w:type="spellStart"/>
      <w:r w:rsidRPr="002117EC">
        <w:rPr>
          <w:rFonts w:ascii="Open Sans" w:hAnsi="Open Sans" w:cs="Open Sans"/>
        </w:rPr>
        <w:t>Victorias</w:t>
      </w:r>
      <w:proofErr w:type="spellEnd"/>
      <w:r w:rsidRPr="002117EC">
        <w:rPr>
          <w:rFonts w:ascii="Open Sans" w:hAnsi="Open Sans" w:cs="Open Sans"/>
        </w:rPr>
        <w:t xml:space="preserve"> City </w:t>
      </w:r>
      <w:r w:rsidR="00A80DE2" w:rsidRPr="00882232">
        <w:rPr>
          <w:rFonts w:ascii="Open Sans" w:hAnsi="Open Sans" w:cs="Open Sans"/>
        </w:rPr>
        <w:t xml:space="preserve">conducted an </w:t>
      </w:r>
      <w:r w:rsidR="00DB781D" w:rsidRPr="00882232">
        <w:rPr>
          <w:rFonts w:ascii="Open Sans" w:hAnsi="Open Sans" w:cs="Open Sans"/>
        </w:rPr>
        <w:t>online consultation with its youth constituents to understand how it can best support the youth through more holistic and inclusive mental health care support. The digital consultation lasted from September 20 until October 5, 2022,</w:t>
      </w:r>
      <w:r w:rsidR="00C36525" w:rsidRPr="00882232">
        <w:rPr>
          <w:rFonts w:ascii="Open Sans" w:hAnsi="Open Sans" w:cs="Open Sans"/>
        </w:rPr>
        <w:t xml:space="preserve"> </w:t>
      </w:r>
      <w:r w:rsidR="00DB781D" w:rsidRPr="00882232">
        <w:rPr>
          <w:rFonts w:ascii="Open Sans" w:hAnsi="Open Sans" w:cs="Open Sans"/>
        </w:rPr>
        <w:t xml:space="preserve">wherein a total of 405 voters </w:t>
      </w:r>
      <w:r w:rsidR="00472FD4" w:rsidRPr="00882232">
        <w:rPr>
          <w:rFonts w:ascii="Open Sans" w:hAnsi="Open Sans" w:cs="Open Sans"/>
        </w:rPr>
        <w:t xml:space="preserve">ages 15-30 years old </w:t>
      </w:r>
      <w:r w:rsidR="00DB781D" w:rsidRPr="00882232">
        <w:rPr>
          <w:rFonts w:ascii="Open Sans" w:hAnsi="Open Sans" w:cs="Open Sans"/>
        </w:rPr>
        <w:t xml:space="preserve">in </w:t>
      </w:r>
      <w:proofErr w:type="spellStart"/>
      <w:r w:rsidR="00DB781D" w:rsidRPr="00882232">
        <w:rPr>
          <w:rFonts w:ascii="Open Sans" w:hAnsi="Open Sans" w:cs="Open Sans"/>
        </w:rPr>
        <w:t>Victorias</w:t>
      </w:r>
      <w:proofErr w:type="spellEnd"/>
      <w:r w:rsidR="00DB781D" w:rsidRPr="00882232">
        <w:rPr>
          <w:rFonts w:ascii="Open Sans" w:hAnsi="Open Sans" w:cs="Open Sans"/>
        </w:rPr>
        <w:t xml:space="preserve"> City participated.</w:t>
      </w:r>
    </w:p>
    <w:p w14:paraId="027C421D" w14:textId="7FEDC57E" w:rsidR="00952B39" w:rsidRPr="00882232" w:rsidRDefault="00ED118F" w:rsidP="00042934">
      <w:pPr>
        <w:jc w:val="both"/>
        <w:rPr>
          <w:rFonts w:ascii="Open Sans" w:hAnsi="Open Sans" w:cs="Open Sans"/>
        </w:rPr>
      </w:pPr>
      <w:r w:rsidRPr="00882232">
        <w:rPr>
          <w:rFonts w:ascii="Open Sans" w:hAnsi="Open Sans" w:cs="Open Sans"/>
        </w:rPr>
        <w:t>After the data collection process, the survey data collected has undergone a data-science and N</w:t>
      </w:r>
      <w:r w:rsidR="00634234" w:rsidRPr="00882232">
        <w:rPr>
          <w:rFonts w:ascii="Open Sans" w:hAnsi="Open Sans" w:cs="Open Sans"/>
        </w:rPr>
        <w:t xml:space="preserve">atural </w:t>
      </w:r>
      <w:r w:rsidRPr="00882232">
        <w:rPr>
          <w:rFonts w:ascii="Open Sans" w:hAnsi="Open Sans" w:cs="Open Sans"/>
        </w:rPr>
        <w:t>L</w:t>
      </w:r>
      <w:r w:rsidR="00634234" w:rsidRPr="00882232">
        <w:rPr>
          <w:rFonts w:ascii="Open Sans" w:hAnsi="Open Sans" w:cs="Open Sans"/>
        </w:rPr>
        <w:t xml:space="preserve">anguage </w:t>
      </w:r>
      <w:r w:rsidRPr="00882232">
        <w:rPr>
          <w:rFonts w:ascii="Open Sans" w:hAnsi="Open Sans" w:cs="Open Sans"/>
        </w:rPr>
        <w:t>P</w:t>
      </w:r>
      <w:r w:rsidR="00634234" w:rsidRPr="00882232">
        <w:rPr>
          <w:rFonts w:ascii="Open Sans" w:hAnsi="Open Sans" w:cs="Open Sans"/>
        </w:rPr>
        <w:t>rocessing (NLP)</w:t>
      </w:r>
      <w:r w:rsidRPr="00882232">
        <w:rPr>
          <w:rFonts w:ascii="Open Sans" w:hAnsi="Open Sans" w:cs="Open Sans"/>
        </w:rPr>
        <w:t xml:space="preserve"> approach to analyze and gain insights from the data.</w:t>
      </w:r>
      <w:r w:rsidR="00C83FA4" w:rsidRPr="00882232">
        <w:rPr>
          <w:rFonts w:ascii="Open Sans" w:hAnsi="Open Sans" w:cs="Open Sans"/>
        </w:rPr>
        <w:t xml:space="preserve"> In the analysis of the vote, the most voted </w:t>
      </w:r>
      <w:r w:rsidR="00042934" w:rsidRPr="00882232">
        <w:rPr>
          <w:rFonts w:ascii="Open Sans" w:hAnsi="Open Sans" w:cs="Open Sans"/>
        </w:rPr>
        <w:t>cause of stress of the participants</w:t>
      </w:r>
      <w:r w:rsidR="00C83FA4" w:rsidRPr="00882232">
        <w:rPr>
          <w:rFonts w:ascii="Open Sans" w:hAnsi="Open Sans" w:cs="Open Sans"/>
        </w:rPr>
        <w:t xml:space="preserve"> </w:t>
      </w:r>
      <w:r w:rsidR="00F1302B" w:rsidRPr="00882232">
        <w:rPr>
          <w:rFonts w:ascii="Open Sans" w:hAnsi="Open Sans" w:cs="Open Sans"/>
        </w:rPr>
        <w:t>is</w:t>
      </w:r>
      <w:r w:rsidR="00540770" w:rsidRPr="00882232">
        <w:rPr>
          <w:rFonts w:ascii="Open Sans" w:hAnsi="Open Sans" w:cs="Open Sans"/>
        </w:rPr>
        <w:t xml:space="preserve"> f</w:t>
      </w:r>
      <w:r w:rsidR="00042934" w:rsidRPr="00882232">
        <w:rPr>
          <w:rFonts w:ascii="Open Sans" w:hAnsi="Open Sans" w:cs="Open Sans"/>
        </w:rPr>
        <w:t>rien</w:t>
      </w:r>
      <w:r w:rsidR="00540770" w:rsidRPr="00882232">
        <w:rPr>
          <w:rFonts w:ascii="Open Sans" w:hAnsi="Open Sans" w:cs="Open Sans"/>
        </w:rPr>
        <w:t xml:space="preserve">ds, family, and romantic relationships. </w:t>
      </w:r>
      <w:r w:rsidR="00042934" w:rsidRPr="00882232">
        <w:rPr>
          <w:rFonts w:ascii="Open Sans" w:hAnsi="Open Sans" w:cs="Open Sans"/>
        </w:rPr>
        <w:t xml:space="preserve">Apart from the mentioned </w:t>
      </w:r>
      <w:r w:rsidR="00952B39" w:rsidRPr="00882232">
        <w:rPr>
          <w:rFonts w:ascii="Open Sans" w:hAnsi="Open Sans" w:cs="Open Sans"/>
        </w:rPr>
        <w:t xml:space="preserve">main </w:t>
      </w:r>
      <w:r w:rsidR="00042934" w:rsidRPr="00882232">
        <w:rPr>
          <w:rFonts w:ascii="Open Sans" w:hAnsi="Open Sans" w:cs="Open Sans"/>
        </w:rPr>
        <w:t xml:space="preserve">stressors, other sources of stress were </w:t>
      </w:r>
      <w:r w:rsidR="00952B39" w:rsidRPr="00882232">
        <w:rPr>
          <w:rFonts w:ascii="Open Sans" w:hAnsi="Open Sans" w:cs="Open Sans"/>
        </w:rPr>
        <w:t>mined</w:t>
      </w:r>
      <w:r w:rsidR="00042934" w:rsidRPr="00882232">
        <w:rPr>
          <w:rFonts w:ascii="Open Sans" w:hAnsi="Open Sans" w:cs="Open Sans"/>
        </w:rPr>
        <w:t xml:space="preserve"> from the most frequent words that appeared in the </w:t>
      </w:r>
      <w:r w:rsidR="002117EC">
        <w:rPr>
          <w:rFonts w:ascii="Open Sans" w:hAnsi="Open Sans" w:cs="Open Sans"/>
        </w:rPr>
        <w:t>participants’ comments,</w:t>
      </w:r>
      <w:r w:rsidR="00042934" w:rsidRPr="00882232">
        <w:rPr>
          <w:rFonts w:ascii="Open Sans" w:hAnsi="Open Sans" w:cs="Open Sans"/>
        </w:rPr>
        <w:t xml:space="preserve"> </w:t>
      </w:r>
      <w:r w:rsidR="00952B39" w:rsidRPr="00882232">
        <w:rPr>
          <w:rFonts w:ascii="Open Sans" w:hAnsi="Open Sans" w:cs="Open Sans"/>
        </w:rPr>
        <w:t>which are</w:t>
      </w:r>
      <w:r w:rsidR="00042934" w:rsidRPr="00882232">
        <w:rPr>
          <w:rFonts w:ascii="Open Sans" w:hAnsi="Open Sans" w:cs="Open Sans"/>
        </w:rPr>
        <w:t xml:space="preserve"> social media, appearance, public speaking, </w:t>
      </w:r>
      <w:r w:rsidR="00952B39" w:rsidRPr="00882232">
        <w:rPr>
          <w:rFonts w:ascii="Open Sans" w:hAnsi="Open Sans" w:cs="Open Sans"/>
        </w:rPr>
        <w:t xml:space="preserve">bullying, finances, </w:t>
      </w:r>
      <w:r w:rsidR="00042934" w:rsidRPr="00882232">
        <w:rPr>
          <w:rFonts w:ascii="Open Sans" w:hAnsi="Open Sans" w:cs="Open Sans"/>
        </w:rPr>
        <w:t xml:space="preserve">and academics/schoolwork. </w:t>
      </w:r>
    </w:p>
    <w:p w14:paraId="47502B2D" w14:textId="1E95E8BE" w:rsidR="00042934" w:rsidRPr="00882232" w:rsidRDefault="00952B39" w:rsidP="00042934">
      <w:pPr>
        <w:jc w:val="both"/>
        <w:rPr>
          <w:rFonts w:ascii="Open Sans" w:hAnsi="Open Sans" w:cs="Open Sans"/>
        </w:rPr>
      </w:pPr>
      <w:r w:rsidRPr="00882232">
        <w:rPr>
          <w:rFonts w:ascii="Open Sans" w:hAnsi="Open Sans" w:cs="Open Sans"/>
        </w:rPr>
        <w:t>To further understand the comments of the participants on the open-ended question that aims to know the other source of stress. Thematic analysis has been conducted using the Gibbs Sampling Dirichlet Multinomial Mixture (GDSMM)</w:t>
      </w:r>
      <w:r w:rsidR="00540770" w:rsidRPr="00882232">
        <w:rPr>
          <w:rFonts w:ascii="Open Sans" w:hAnsi="Open Sans" w:cs="Open Sans"/>
        </w:rPr>
        <w:t xml:space="preserve">, to identify the underlying themes based on the participant’s comments. In this analysis, (4) central themes were obtained: </w:t>
      </w:r>
    </w:p>
    <w:p w14:paraId="4305D2A5" w14:textId="63E0881E" w:rsidR="00540770" w:rsidRPr="00882232" w:rsidRDefault="00540770" w:rsidP="00540770">
      <w:pPr>
        <w:pStyle w:val="ListParagraph"/>
        <w:numPr>
          <w:ilvl w:val="0"/>
          <w:numId w:val="20"/>
        </w:numPr>
        <w:jc w:val="both"/>
        <w:rPr>
          <w:rFonts w:ascii="Open Sans" w:hAnsi="Open Sans" w:cs="Open Sans"/>
        </w:rPr>
      </w:pPr>
      <w:r w:rsidRPr="00882232">
        <w:rPr>
          <w:rFonts w:ascii="Open Sans" w:hAnsi="Open Sans" w:cs="Open Sans"/>
        </w:rPr>
        <w:t>Fam</w:t>
      </w:r>
      <w:r w:rsidR="00F1302B" w:rsidRPr="00882232">
        <w:rPr>
          <w:rFonts w:ascii="Open Sans" w:hAnsi="Open Sans" w:cs="Open Sans"/>
        </w:rPr>
        <w:t>ily problems</w:t>
      </w:r>
    </w:p>
    <w:p w14:paraId="6B485925" w14:textId="2C53A84D" w:rsidR="00540770" w:rsidRPr="00882232" w:rsidRDefault="00F1302B" w:rsidP="00540770">
      <w:pPr>
        <w:pStyle w:val="ListParagraph"/>
        <w:numPr>
          <w:ilvl w:val="0"/>
          <w:numId w:val="20"/>
        </w:numPr>
        <w:jc w:val="both"/>
        <w:rPr>
          <w:rFonts w:ascii="Open Sans" w:hAnsi="Open Sans" w:cs="Open Sans"/>
        </w:rPr>
      </w:pPr>
      <w:r w:rsidRPr="00882232">
        <w:rPr>
          <w:rFonts w:ascii="Open Sans" w:hAnsi="Open Sans" w:cs="Open Sans"/>
        </w:rPr>
        <w:t>The impact of social media</w:t>
      </w:r>
    </w:p>
    <w:p w14:paraId="729D1067" w14:textId="752B1C71" w:rsidR="00F1302B" w:rsidRPr="00882232" w:rsidRDefault="00F1302B" w:rsidP="00540770">
      <w:pPr>
        <w:pStyle w:val="ListParagraph"/>
        <w:numPr>
          <w:ilvl w:val="0"/>
          <w:numId w:val="20"/>
        </w:numPr>
        <w:jc w:val="both"/>
        <w:rPr>
          <w:rFonts w:ascii="Open Sans" w:hAnsi="Open Sans" w:cs="Open Sans"/>
        </w:rPr>
      </w:pPr>
      <w:r w:rsidRPr="00882232">
        <w:rPr>
          <w:rFonts w:ascii="Open Sans" w:hAnsi="Open Sans" w:cs="Open Sans"/>
        </w:rPr>
        <w:t>The Uncertainty of tomorrow</w:t>
      </w:r>
    </w:p>
    <w:p w14:paraId="5918A3FA" w14:textId="0CB8DF48" w:rsidR="00ED118F" w:rsidRPr="00882232" w:rsidRDefault="00F1302B" w:rsidP="00196F45">
      <w:pPr>
        <w:pStyle w:val="ListParagraph"/>
        <w:numPr>
          <w:ilvl w:val="0"/>
          <w:numId w:val="20"/>
        </w:numPr>
        <w:jc w:val="both"/>
        <w:rPr>
          <w:rFonts w:ascii="Open Sans" w:hAnsi="Open Sans" w:cs="Open Sans"/>
        </w:rPr>
      </w:pPr>
      <w:r w:rsidRPr="00882232">
        <w:rPr>
          <w:rFonts w:ascii="Open Sans" w:hAnsi="Open Sans" w:cs="Open Sans"/>
        </w:rPr>
        <w:t>Typical daily struggles</w:t>
      </w:r>
    </w:p>
    <w:p w14:paraId="0F35438D" w14:textId="4D47D3FD" w:rsidR="009E182E" w:rsidRPr="00882232" w:rsidRDefault="00C24361" w:rsidP="009E182E">
      <w:pPr>
        <w:jc w:val="both"/>
        <w:rPr>
          <w:rFonts w:ascii="Open Sans" w:hAnsi="Open Sans" w:cs="Open Sans"/>
        </w:rPr>
      </w:pPr>
      <w:r w:rsidRPr="00882232">
        <w:rPr>
          <w:rFonts w:ascii="Open Sans" w:hAnsi="Open Sans" w:cs="Open Sans"/>
        </w:rPr>
        <w:t xml:space="preserve">Also, based on the analysis, the participants are more likely to </w:t>
      </w:r>
      <w:r w:rsidR="009E182E" w:rsidRPr="00882232">
        <w:rPr>
          <w:rFonts w:ascii="Open Sans" w:hAnsi="Open Sans" w:cs="Open Sans"/>
        </w:rPr>
        <w:t>tell a friend or family rather than consult a mental health professional when experiencing a mental health issue.</w:t>
      </w:r>
      <w:r w:rsidR="006E0030" w:rsidRPr="00882232">
        <w:rPr>
          <w:rFonts w:ascii="Open Sans" w:hAnsi="Open Sans" w:cs="Open Sans"/>
        </w:rPr>
        <w:t xml:space="preserve"> Additionally</w:t>
      </w:r>
      <w:r w:rsidR="009E182E" w:rsidRPr="00882232">
        <w:rPr>
          <w:rFonts w:ascii="Open Sans" w:hAnsi="Open Sans" w:cs="Open Sans"/>
        </w:rPr>
        <w:t>, the participants are more likely to tell on someone if they see people experiencing mental health issues</w:t>
      </w:r>
      <w:r w:rsidR="006E0030" w:rsidRPr="00882232">
        <w:rPr>
          <w:rFonts w:ascii="Open Sans" w:hAnsi="Open Sans" w:cs="Open Sans"/>
        </w:rPr>
        <w:t xml:space="preserve"> compared to when they experience it themselves</w:t>
      </w:r>
      <w:r w:rsidR="009E182E" w:rsidRPr="00882232">
        <w:rPr>
          <w:rFonts w:ascii="Open Sans" w:hAnsi="Open Sans" w:cs="Open Sans"/>
        </w:rPr>
        <w:t xml:space="preserve">. </w:t>
      </w:r>
      <w:r w:rsidR="0035718A" w:rsidRPr="0035718A">
        <w:rPr>
          <w:rFonts w:ascii="Open Sans" w:hAnsi="Open Sans" w:cs="Open Sans"/>
        </w:rPr>
        <w:t xml:space="preserve">The most voted intervention/program in terms of mental intervention </w:t>
      </w:r>
      <w:r w:rsidR="00705D48" w:rsidRPr="00882232">
        <w:rPr>
          <w:rFonts w:ascii="Open Sans" w:hAnsi="Open Sans" w:cs="Open Sans"/>
        </w:rPr>
        <w:t xml:space="preserve">is an awareness campaign, followed by therapies and counseling. </w:t>
      </w:r>
    </w:p>
    <w:p w14:paraId="609E70B0" w14:textId="77777777" w:rsidR="009E182E" w:rsidRPr="00882232" w:rsidRDefault="009E182E" w:rsidP="009E182E">
      <w:pPr>
        <w:jc w:val="both"/>
        <w:rPr>
          <w:rFonts w:ascii="Open Sans" w:hAnsi="Open Sans" w:cs="Open Sans"/>
        </w:rPr>
      </w:pPr>
    </w:p>
    <w:p w14:paraId="51F63112" w14:textId="0ABD741C" w:rsidR="00AE2439" w:rsidRPr="00882232" w:rsidRDefault="007554FA" w:rsidP="009E182E">
      <w:pPr>
        <w:jc w:val="both"/>
        <w:rPr>
          <w:rFonts w:ascii="Open Sans" w:hAnsi="Open Sans" w:cs="Open Sans"/>
          <w:b/>
          <w:bCs/>
        </w:rPr>
      </w:pPr>
      <w:r w:rsidRPr="00882232">
        <w:rPr>
          <w:rFonts w:ascii="Open Sans" w:hAnsi="Open Sans" w:cs="Open Sans"/>
          <w:b/>
          <w:bCs/>
        </w:rPr>
        <w:t>Backgrounds of The Survey</w:t>
      </w:r>
      <w:r w:rsidR="005546A8" w:rsidRPr="00882232">
        <w:rPr>
          <w:rFonts w:ascii="Open Sans" w:hAnsi="Open Sans" w:cs="Open Sans"/>
          <w:b/>
          <w:bCs/>
        </w:rPr>
        <w:t>:</w:t>
      </w:r>
    </w:p>
    <w:p w14:paraId="08868AE7" w14:textId="4EE728F3" w:rsidR="00F937D5" w:rsidRPr="00882232" w:rsidRDefault="00AA0932" w:rsidP="007536C7">
      <w:pPr>
        <w:pStyle w:val="NormalWeb"/>
        <w:shd w:val="clear" w:color="auto" w:fill="FFFFFF"/>
        <w:spacing w:before="0" w:beforeAutospacing="0" w:after="225" w:afterAutospacing="0"/>
        <w:jc w:val="both"/>
        <w:rPr>
          <w:rFonts w:ascii="Open Sans" w:hAnsi="Open Sans" w:cs="Open Sans"/>
          <w:color w:val="000000"/>
          <w:sz w:val="22"/>
          <w:szCs w:val="22"/>
        </w:rPr>
      </w:pPr>
      <w:proofErr w:type="spellStart"/>
      <w:r w:rsidRPr="00882232">
        <w:rPr>
          <w:rFonts w:ascii="Open Sans" w:hAnsi="Open Sans" w:cs="Open Sans"/>
          <w:color w:val="000000"/>
          <w:sz w:val="22"/>
          <w:szCs w:val="22"/>
        </w:rPr>
        <w:t>Victorias</w:t>
      </w:r>
      <w:proofErr w:type="spellEnd"/>
      <w:r w:rsidRPr="00882232">
        <w:rPr>
          <w:rFonts w:ascii="Open Sans" w:hAnsi="Open Sans" w:cs="Open Sans"/>
          <w:color w:val="000000"/>
          <w:sz w:val="22"/>
          <w:szCs w:val="22"/>
        </w:rPr>
        <w:t xml:space="preserve"> City conducted </w:t>
      </w:r>
      <w:r w:rsidR="00A80DE2" w:rsidRPr="00882232">
        <w:rPr>
          <w:rFonts w:ascii="Open Sans" w:hAnsi="Open Sans" w:cs="Open Sans"/>
          <w:color w:val="000000"/>
          <w:sz w:val="22"/>
          <w:szCs w:val="22"/>
        </w:rPr>
        <w:t xml:space="preserve">an </w:t>
      </w:r>
      <w:r w:rsidRPr="00882232">
        <w:rPr>
          <w:rFonts w:ascii="Open Sans" w:hAnsi="Open Sans" w:cs="Open Sans"/>
          <w:color w:val="000000"/>
          <w:sz w:val="22"/>
          <w:szCs w:val="22"/>
        </w:rPr>
        <w:t>online consultation with its youth constituents to understand how it can best support the youth through more holistic and inclusive mental health care support.</w:t>
      </w:r>
      <w:r w:rsidR="00873CFB" w:rsidRPr="00882232">
        <w:rPr>
          <w:rFonts w:ascii="Open Sans" w:hAnsi="Open Sans" w:cs="Open Sans"/>
          <w:color w:val="000000"/>
          <w:sz w:val="22"/>
          <w:szCs w:val="22"/>
        </w:rPr>
        <w:t xml:space="preserve"> Th</w:t>
      </w:r>
      <w:r w:rsidR="00C21515" w:rsidRPr="00882232">
        <w:rPr>
          <w:rFonts w:ascii="Open Sans" w:hAnsi="Open Sans" w:cs="Open Sans"/>
          <w:color w:val="000000"/>
          <w:sz w:val="22"/>
          <w:szCs w:val="22"/>
        </w:rPr>
        <w:t xml:space="preserve">e survey findings will benefit the local government in developing plans and implementing programs for the mental health of the youth. </w:t>
      </w:r>
    </w:p>
    <w:p w14:paraId="67E93885" w14:textId="505DD746" w:rsidR="00AE2439" w:rsidRPr="00882232" w:rsidRDefault="00AE2439" w:rsidP="00AE2439">
      <w:pPr>
        <w:rPr>
          <w:rFonts w:ascii="Open Sans" w:hAnsi="Open Sans" w:cs="Open Sans"/>
          <w:b/>
          <w:bCs/>
        </w:rPr>
      </w:pPr>
      <w:r w:rsidRPr="00882232">
        <w:rPr>
          <w:rFonts w:ascii="Open Sans" w:hAnsi="Open Sans" w:cs="Open Sans"/>
          <w:b/>
          <w:bCs/>
        </w:rPr>
        <w:t>Objective</w:t>
      </w:r>
      <w:r w:rsidR="00BA7207" w:rsidRPr="00882232">
        <w:rPr>
          <w:rFonts w:ascii="Open Sans" w:hAnsi="Open Sans" w:cs="Open Sans"/>
          <w:b/>
          <w:bCs/>
        </w:rPr>
        <w:t>s</w:t>
      </w:r>
      <w:r w:rsidRPr="00882232">
        <w:rPr>
          <w:rFonts w:ascii="Open Sans" w:hAnsi="Open Sans" w:cs="Open Sans"/>
          <w:b/>
          <w:bCs/>
        </w:rPr>
        <w:t xml:space="preserve"> of the Survey</w:t>
      </w:r>
      <w:r w:rsidR="00FC6218" w:rsidRPr="00882232">
        <w:rPr>
          <w:rFonts w:ascii="Open Sans" w:hAnsi="Open Sans" w:cs="Open Sans"/>
          <w:b/>
          <w:bCs/>
        </w:rPr>
        <w:t>:</w:t>
      </w:r>
    </w:p>
    <w:p w14:paraId="0D511578" w14:textId="192D2A98" w:rsidR="00F937D5" w:rsidRPr="00882232" w:rsidRDefault="007554FA" w:rsidP="001353A4">
      <w:pPr>
        <w:numPr>
          <w:ilvl w:val="0"/>
          <w:numId w:val="3"/>
        </w:numPr>
        <w:spacing w:after="0"/>
        <w:rPr>
          <w:rFonts w:ascii="Open Sans" w:hAnsi="Open Sans" w:cs="Open Sans"/>
        </w:rPr>
      </w:pPr>
      <w:r w:rsidRPr="00882232">
        <w:rPr>
          <w:rFonts w:ascii="Open Sans" w:hAnsi="Open Sans" w:cs="Open Sans"/>
          <w:color w:val="000000"/>
        </w:rPr>
        <w:t>I</w:t>
      </w:r>
      <w:r w:rsidR="007536C7" w:rsidRPr="00882232">
        <w:rPr>
          <w:rFonts w:ascii="Open Sans" w:hAnsi="Open Sans" w:cs="Open Sans"/>
          <w:color w:val="000000"/>
        </w:rPr>
        <w:t>dentif</w:t>
      </w:r>
      <w:r w:rsidR="007536C7" w:rsidRPr="00882232">
        <w:rPr>
          <w:rFonts w:ascii="Open Sans" w:hAnsi="Open Sans" w:cs="Open Sans"/>
        </w:rPr>
        <w:t>y</w:t>
      </w:r>
      <w:r w:rsidR="007904B2" w:rsidRPr="00882232">
        <w:rPr>
          <w:rFonts w:ascii="Open Sans" w:hAnsi="Open Sans" w:cs="Open Sans"/>
        </w:rPr>
        <w:t xml:space="preserve"> the </w:t>
      </w:r>
      <w:r w:rsidR="00C21515" w:rsidRPr="00882232">
        <w:rPr>
          <w:rFonts w:ascii="Open Sans" w:hAnsi="Open Sans" w:cs="Open Sans"/>
        </w:rPr>
        <w:t>main cause of stress of the participants, per gender and per age range</w:t>
      </w:r>
    </w:p>
    <w:p w14:paraId="7B335239" w14:textId="1C9E190E" w:rsidR="007904B2" w:rsidRPr="00882232" w:rsidRDefault="006E0030" w:rsidP="001353A4">
      <w:pPr>
        <w:numPr>
          <w:ilvl w:val="0"/>
          <w:numId w:val="3"/>
        </w:numPr>
        <w:spacing w:after="0"/>
        <w:rPr>
          <w:rFonts w:ascii="Open Sans" w:hAnsi="Open Sans" w:cs="Open Sans"/>
        </w:rPr>
      </w:pPr>
      <w:r w:rsidRPr="00882232">
        <w:rPr>
          <w:rFonts w:ascii="Open Sans" w:hAnsi="Open Sans" w:cs="Open Sans"/>
          <w:color w:val="000000"/>
        </w:rPr>
        <w:t>Understand</w:t>
      </w:r>
      <w:r w:rsidR="00C21515" w:rsidRPr="00882232">
        <w:rPr>
          <w:rFonts w:ascii="Open Sans" w:hAnsi="Open Sans" w:cs="Open Sans"/>
          <w:color w:val="000000"/>
        </w:rPr>
        <w:t xml:space="preserve"> the other cause of stress </w:t>
      </w:r>
      <w:r w:rsidR="00AF7258" w:rsidRPr="00882232">
        <w:rPr>
          <w:rFonts w:ascii="Open Sans" w:hAnsi="Open Sans" w:cs="Open Sans"/>
          <w:color w:val="000000"/>
        </w:rPr>
        <w:t>of the participants based on their comments</w:t>
      </w:r>
    </w:p>
    <w:p w14:paraId="263EDC95" w14:textId="130286BC" w:rsidR="00F937D5" w:rsidRPr="00882232" w:rsidRDefault="006E0030" w:rsidP="001353A4">
      <w:pPr>
        <w:numPr>
          <w:ilvl w:val="0"/>
          <w:numId w:val="3"/>
        </w:numPr>
        <w:spacing w:after="0"/>
        <w:rPr>
          <w:rFonts w:ascii="Open Sans" w:hAnsi="Open Sans" w:cs="Open Sans"/>
        </w:rPr>
      </w:pPr>
      <w:r w:rsidRPr="00882232">
        <w:rPr>
          <w:rFonts w:ascii="Open Sans" w:hAnsi="Open Sans" w:cs="Open Sans"/>
          <w:color w:val="000000"/>
        </w:rPr>
        <w:t>Determine</w:t>
      </w:r>
      <w:r w:rsidR="00AF7258" w:rsidRPr="00882232">
        <w:rPr>
          <w:rFonts w:ascii="Open Sans" w:hAnsi="Open Sans" w:cs="Open Sans"/>
          <w:color w:val="000000"/>
        </w:rPr>
        <w:t xml:space="preserve"> the tendencies of the participants when experiencing mental health issues; and, </w:t>
      </w:r>
    </w:p>
    <w:p w14:paraId="17D3FF56" w14:textId="242E4C7C" w:rsidR="00EF193E" w:rsidRPr="00882232" w:rsidRDefault="001C0C40" w:rsidP="00CA4075">
      <w:pPr>
        <w:numPr>
          <w:ilvl w:val="0"/>
          <w:numId w:val="3"/>
        </w:numPr>
        <w:spacing w:after="0"/>
        <w:rPr>
          <w:rFonts w:ascii="Open Sans" w:hAnsi="Open Sans" w:cs="Open Sans"/>
        </w:rPr>
      </w:pPr>
      <w:r w:rsidRPr="00882232">
        <w:rPr>
          <w:rFonts w:ascii="Open Sans" w:hAnsi="Open Sans" w:cs="Open Sans"/>
        </w:rPr>
        <w:t>Highli</w:t>
      </w:r>
      <w:r w:rsidR="00AF7258" w:rsidRPr="00882232">
        <w:rPr>
          <w:rFonts w:ascii="Open Sans" w:hAnsi="Open Sans" w:cs="Open Sans"/>
        </w:rPr>
        <w:t xml:space="preserve">ght the top-voted mental health intervention according to the </w:t>
      </w:r>
      <w:proofErr w:type="spellStart"/>
      <w:r w:rsidR="00AF7258" w:rsidRPr="00882232">
        <w:rPr>
          <w:rFonts w:ascii="Open Sans" w:hAnsi="Open Sans" w:cs="Open Sans"/>
        </w:rPr>
        <w:t>Victorias</w:t>
      </w:r>
      <w:proofErr w:type="spellEnd"/>
      <w:r w:rsidR="00AF7258" w:rsidRPr="00882232">
        <w:rPr>
          <w:rFonts w:ascii="Open Sans" w:hAnsi="Open Sans" w:cs="Open Sans"/>
        </w:rPr>
        <w:t xml:space="preserve"> youth constituents</w:t>
      </w:r>
    </w:p>
    <w:p w14:paraId="5BA831E3" w14:textId="16DC2DC1" w:rsidR="00D071D4" w:rsidRPr="00882232" w:rsidRDefault="00AE2439" w:rsidP="00CA4075">
      <w:pPr>
        <w:rPr>
          <w:rFonts w:ascii="Open Sans" w:hAnsi="Open Sans" w:cs="Open Sans"/>
          <w:b/>
          <w:bCs/>
        </w:rPr>
      </w:pPr>
      <w:r w:rsidRPr="00882232">
        <w:rPr>
          <w:rFonts w:ascii="Open Sans" w:hAnsi="Open Sans" w:cs="Open Sans"/>
          <w:b/>
          <w:bCs/>
        </w:rPr>
        <w:t>Methodology</w:t>
      </w:r>
      <w:r w:rsidR="00854673" w:rsidRPr="00882232">
        <w:rPr>
          <w:rFonts w:ascii="Open Sans" w:hAnsi="Open Sans" w:cs="Open Sans"/>
          <w:b/>
          <w:bCs/>
        </w:rPr>
        <w:t xml:space="preserve">: </w:t>
      </w:r>
    </w:p>
    <w:p w14:paraId="193EBA2F" w14:textId="44E61425" w:rsidR="001353A4" w:rsidRPr="00882232" w:rsidRDefault="00C64DD2" w:rsidP="00C64DD2">
      <w:pPr>
        <w:jc w:val="both"/>
        <w:rPr>
          <w:rFonts w:ascii="Open Sans" w:hAnsi="Open Sans" w:cs="Open Sans"/>
        </w:rPr>
      </w:pPr>
      <w:r w:rsidRPr="00882232">
        <w:rPr>
          <w:rFonts w:ascii="Open Sans" w:hAnsi="Open Sans" w:cs="Open Sans"/>
          <w:noProof/>
        </w:rPr>
        <w:drawing>
          <wp:anchor distT="0" distB="0" distL="114300" distR="114300" simplePos="0" relativeHeight="251677696" behindDoc="0" locked="0" layoutInCell="1" allowOverlap="1" wp14:anchorId="3C963977" wp14:editId="71FEF3F7">
            <wp:simplePos x="0" y="0"/>
            <wp:positionH relativeFrom="margin">
              <wp:align>center</wp:align>
            </wp:positionH>
            <wp:positionV relativeFrom="paragraph">
              <wp:posOffset>508000</wp:posOffset>
            </wp:positionV>
            <wp:extent cx="5486400" cy="800100"/>
            <wp:effectExtent l="19050" t="0" r="38100" b="0"/>
            <wp:wrapTopAndBottom/>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proofErr w:type="spellStart"/>
      <w:r w:rsidR="00AF7258" w:rsidRPr="00882232">
        <w:rPr>
          <w:rFonts w:ascii="Open Sans" w:hAnsi="Open Sans" w:cs="Open Sans"/>
        </w:rPr>
        <w:t>Victorias</w:t>
      </w:r>
      <w:proofErr w:type="spellEnd"/>
      <w:r w:rsidR="00AF7258" w:rsidRPr="00882232">
        <w:rPr>
          <w:rFonts w:ascii="Open Sans" w:hAnsi="Open Sans" w:cs="Open Sans"/>
        </w:rPr>
        <w:t xml:space="preserve"> </w:t>
      </w:r>
      <w:r w:rsidRPr="00882232">
        <w:rPr>
          <w:rFonts w:ascii="Open Sans" w:hAnsi="Open Sans" w:cs="Open Sans"/>
        </w:rPr>
        <w:t xml:space="preserve">City conducted an online survey </w:t>
      </w:r>
      <w:r w:rsidR="004E3325" w:rsidRPr="00882232">
        <w:rPr>
          <w:rFonts w:ascii="Open Sans" w:hAnsi="Open Sans" w:cs="Open Sans"/>
        </w:rPr>
        <w:t xml:space="preserve">targeting </w:t>
      </w:r>
      <w:r w:rsidRPr="00882232">
        <w:rPr>
          <w:rFonts w:ascii="Open Sans" w:hAnsi="Open Sans" w:cs="Open Sans"/>
        </w:rPr>
        <w:t xml:space="preserve">youth constituents. Below is the high-level flow of the feedback collection and analysis process. </w:t>
      </w:r>
    </w:p>
    <w:p w14:paraId="2A047C2E" w14:textId="0FA46E42" w:rsidR="00AE2439" w:rsidRPr="00882232" w:rsidRDefault="00AE2439" w:rsidP="00AE2439">
      <w:pPr>
        <w:rPr>
          <w:rFonts w:ascii="Open Sans" w:hAnsi="Open Sans" w:cs="Open Sans"/>
          <w:b/>
          <w:bCs/>
        </w:rPr>
      </w:pPr>
      <w:r w:rsidRPr="00882232">
        <w:rPr>
          <w:rFonts w:ascii="Open Sans" w:hAnsi="Open Sans" w:cs="Open Sans"/>
          <w:b/>
          <w:bCs/>
        </w:rPr>
        <w:t>Feedback Collection Process</w:t>
      </w:r>
      <w:r w:rsidR="005546A8" w:rsidRPr="00882232">
        <w:rPr>
          <w:rFonts w:ascii="Open Sans" w:hAnsi="Open Sans" w:cs="Open Sans"/>
          <w:b/>
          <w:bCs/>
        </w:rPr>
        <w:t xml:space="preserve"> and Instruments</w:t>
      </w:r>
    </w:p>
    <w:p w14:paraId="77CF4E87" w14:textId="353A423E" w:rsidR="007554FA" w:rsidRPr="00882232" w:rsidRDefault="00CA4075" w:rsidP="00D27893">
      <w:pPr>
        <w:jc w:val="both"/>
        <w:rPr>
          <w:rFonts w:ascii="Open Sans" w:hAnsi="Open Sans" w:cs="Open Sans"/>
          <w:color w:val="000000"/>
        </w:rPr>
      </w:pPr>
      <w:r w:rsidRPr="00882232">
        <w:rPr>
          <w:rFonts w:ascii="Open Sans" w:hAnsi="Open Sans" w:cs="Open Sans"/>
          <w:color w:val="000000"/>
        </w:rPr>
        <w:t>The primary collection tool used was the website (</w:t>
      </w:r>
      <w:r w:rsidRPr="00882232">
        <w:rPr>
          <w:rFonts w:ascii="Open Sans" w:hAnsi="Open Sans" w:cs="Open Sans"/>
          <w:i/>
          <w:iCs/>
          <w:color w:val="0070C0"/>
          <w:u w:val="single"/>
        </w:rPr>
        <w:t>mbc.com.ph</w:t>
      </w:r>
      <w:r w:rsidRPr="00882232">
        <w:rPr>
          <w:rFonts w:ascii="Open Sans" w:hAnsi="Open Sans" w:cs="Open Sans"/>
          <w:color w:val="000000"/>
        </w:rPr>
        <w:t>)</w:t>
      </w:r>
      <w:r w:rsidR="00D27774" w:rsidRPr="00882232">
        <w:rPr>
          <w:rFonts w:ascii="Open Sans" w:hAnsi="Open Sans" w:cs="Open Sans"/>
          <w:color w:val="000000"/>
        </w:rPr>
        <w:t>,</w:t>
      </w:r>
      <w:r w:rsidRPr="00882232">
        <w:rPr>
          <w:rFonts w:ascii="Open Sans" w:hAnsi="Open Sans" w:cs="Open Sans"/>
          <w:color w:val="000000"/>
        </w:rPr>
        <w:t xml:space="preserve"> wherein the respondents answered a survey questionnaire </w:t>
      </w:r>
      <w:r w:rsidR="00D27774" w:rsidRPr="00882232">
        <w:rPr>
          <w:rFonts w:ascii="Open Sans" w:hAnsi="Open Sans" w:cs="Open Sans"/>
          <w:color w:val="000000"/>
        </w:rPr>
        <w:t>consisting of (3)</w:t>
      </w:r>
      <w:r w:rsidR="00D27893" w:rsidRPr="00882232">
        <w:rPr>
          <w:rFonts w:ascii="Open Sans" w:hAnsi="Open Sans" w:cs="Open Sans"/>
          <w:color w:val="000000"/>
        </w:rPr>
        <w:t xml:space="preserve"> sections</w:t>
      </w:r>
      <w:r w:rsidRPr="00882232">
        <w:rPr>
          <w:rFonts w:ascii="Open Sans" w:hAnsi="Open Sans" w:cs="Open Sans"/>
          <w:color w:val="000000"/>
        </w:rPr>
        <w:t>: personal information, voting</w:t>
      </w:r>
      <w:r w:rsidR="00716821" w:rsidRPr="00882232">
        <w:rPr>
          <w:rFonts w:ascii="Open Sans" w:hAnsi="Open Sans" w:cs="Open Sans"/>
          <w:color w:val="000000"/>
        </w:rPr>
        <w:t xml:space="preserve">/ranking types of </w:t>
      </w:r>
      <w:r w:rsidR="00666033" w:rsidRPr="00882232">
        <w:rPr>
          <w:rFonts w:ascii="Open Sans" w:hAnsi="Open Sans" w:cs="Open Sans"/>
          <w:color w:val="000000"/>
        </w:rPr>
        <w:t>questions</w:t>
      </w:r>
      <w:r w:rsidRPr="00882232">
        <w:rPr>
          <w:rFonts w:ascii="Open Sans" w:hAnsi="Open Sans" w:cs="Open Sans"/>
          <w:color w:val="000000"/>
        </w:rPr>
        <w:t>, and</w:t>
      </w:r>
      <w:r w:rsidR="00716821" w:rsidRPr="00882232">
        <w:rPr>
          <w:rFonts w:ascii="Open Sans" w:hAnsi="Open Sans" w:cs="Open Sans"/>
          <w:color w:val="000000"/>
        </w:rPr>
        <w:t xml:space="preserve"> an </w:t>
      </w:r>
      <w:r w:rsidR="001353A4" w:rsidRPr="00882232">
        <w:rPr>
          <w:rFonts w:ascii="Open Sans" w:hAnsi="Open Sans" w:cs="Open Sans"/>
          <w:color w:val="000000"/>
        </w:rPr>
        <w:t xml:space="preserve">open-ended </w:t>
      </w:r>
      <w:r w:rsidR="00D27893" w:rsidRPr="00882232">
        <w:rPr>
          <w:rFonts w:ascii="Open Sans" w:hAnsi="Open Sans" w:cs="Open Sans"/>
          <w:color w:val="000000"/>
        </w:rPr>
        <w:t>comment section</w:t>
      </w:r>
      <w:r w:rsidRPr="00882232">
        <w:rPr>
          <w:rFonts w:ascii="Open Sans" w:hAnsi="Open Sans" w:cs="Open Sans"/>
          <w:color w:val="000000"/>
        </w:rPr>
        <w:t xml:space="preserve">. The personal information consists of name, age range, gender, </w:t>
      </w:r>
      <w:r w:rsidR="00716821" w:rsidRPr="00882232">
        <w:rPr>
          <w:rFonts w:ascii="Open Sans" w:hAnsi="Open Sans" w:cs="Open Sans"/>
          <w:color w:val="000000"/>
        </w:rPr>
        <w:t>current</w:t>
      </w:r>
      <w:r w:rsidRPr="00882232">
        <w:rPr>
          <w:rFonts w:ascii="Open Sans" w:hAnsi="Open Sans" w:cs="Open Sans"/>
          <w:color w:val="000000"/>
        </w:rPr>
        <w:t xml:space="preserve"> educational attainment, and </w:t>
      </w:r>
      <w:r w:rsidR="00716821" w:rsidRPr="00882232">
        <w:rPr>
          <w:rFonts w:ascii="Open Sans" w:hAnsi="Open Sans" w:cs="Open Sans"/>
          <w:color w:val="000000"/>
        </w:rPr>
        <w:t xml:space="preserve">whether the person is a resident </w:t>
      </w:r>
      <w:r w:rsidR="00666033" w:rsidRPr="00882232">
        <w:rPr>
          <w:rFonts w:ascii="Open Sans" w:hAnsi="Open Sans" w:cs="Open Sans"/>
          <w:color w:val="000000"/>
        </w:rPr>
        <w:t>of</w:t>
      </w:r>
      <w:r w:rsidR="00716821" w:rsidRPr="00882232">
        <w:rPr>
          <w:rFonts w:ascii="Open Sans" w:hAnsi="Open Sans" w:cs="Open Sans"/>
          <w:color w:val="000000"/>
        </w:rPr>
        <w:t xml:space="preserve"> </w:t>
      </w:r>
      <w:proofErr w:type="spellStart"/>
      <w:r w:rsidR="00716821" w:rsidRPr="00882232">
        <w:rPr>
          <w:rFonts w:ascii="Open Sans" w:hAnsi="Open Sans" w:cs="Open Sans"/>
          <w:color w:val="000000"/>
        </w:rPr>
        <w:t>Victorias</w:t>
      </w:r>
      <w:proofErr w:type="spellEnd"/>
      <w:r w:rsidR="00716821" w:rsidRPr="00882232">
        <w:rPr>
          <w:rFonts w:ascii="Open Sans" w:hAnsi="Open Sans" w:cs="Open Sans"/>
          <w:color w:val="000000"/>
        </w:rPr>
        <w:t xml:space="preserve"> City</w:t>
      </w:r>
      <w:r w:rsidRPr="00882232">
        <w:rPr>
          <w:rFonts w:ascii="Open Sans" w:hAnsi="Open Sans" w:cs="Open Sans"/>
          <w:color w:val="000000"/>
        </w:rPr>
        <w:t>. The voting</w:t>
      </w:r>
      <w:r w:rsidR="00D27893" w:rsidRPr="00882232">
        <w:rPr>
          <w:rFonts w:ascii="Open Sans" w:hAnsi="Open Sans" w:cs="Open Sans"/>
          <w:color w:val="000000"/>
        </w:rPr>
        <w:t>/ranking section</w:t>
      </w:r>
      <w:r w:rsidR="00716821" w:rsidRPr="00882232">
        <w:rPr>
          <w:rFonts w:ascii="Open Sans" w:hAnsi="Open Sans" w:cs="Open Sans"/>
          <w:color w:val="000000"/>
        </w:rPr>
        <w:t xml:space="preserve"> is the</w:t>
      </w:r>
      <w:r w:rsidR="00D27893" w:rsidRPr="00882232">
        <w:rPr>
          <w:rFonts w:ascii="Open Sans" w:hAnsi="Open Sans" w:cs="Open Sans"/>
          <w:color w:val="000000"/>
        </w:rPr>
        <w:t xml:space="preserve"> type of question where respondents can rank the source of stress, select the </w:t>
      </w:r>
      <w:r w:rsidR="00666033" w:rsidRPr="00882232">
        <w:rPr>
          <w:rFonts w:ascii="Open Sans" w:hAnsi="Open Sans" w:cs="Open Sans"/>
          <w:color w:val="000000"/>
        </w:rPr>
        <w:t>tendencies</w:t>
      </w:r>
      <w:r w:rsidR="00D27893" w:rsidRPr="00882232">
        <w:rPr>
          <w:rFonts w:ascii="Open Sans" w:hAnsi="Open Sans" w:cs="Open Sans"/>
          <w:color w:val="000000"/>
        </w:rPr>
        <w:t xml:space="preserve"> of the participants when experiencing mental health issues and vote </w:t>
      </w:r>
      <w:r w:rsidR="00666033" w:rsidRPr="00882232">
        <w:rPr>
          <w:rFonts w:ascii="Open Sans" w:hAnsi="Open Sans" w:cs="Open Sans"/>
          <w:color w:val="000000"/>
        </w:rPr>
        <w:t xml:space="preserve">on </w:t>
      </w:r>
      <w:r w:rsidR="00D27893" w:rsidRPr="00882232">
        <w:rPr>
          <w:rFonts w:ascii="Open Sans" w:hAnsi="Open Sans" w:cs="Open Sans"/>
          <w:color w:val="000000"/>
        </w:rPr>
        <w:t xml:space="preserve">the mental health intervention that should be </w:t>
      </w:r>
      <w:r w:rsidR="00666033" w:rsidRPr="00882232">
        <w:rPr>
          <w:rFonts w:ascii="Open Sans" w:hAnsi="Open Sans" w:cs="Open Sans"/>
          <w:color w:val="000000"/>
        </w:rPr>
        <w:t>prioritized</w:t>
      </w:r>
      <w:r w:rsidR="00D27893" w:rsidRPr="00882232">
        <w:rPr>
          <w:rFonts w:ascii="Open Sans" w:hAnsi="Open Sans" w:cs="Open Sans"/>
          <w:color w:val="000000"/>
        </w:rPr>
        <w:t xml:space="preserve">. Also, there is an open-ended feedback part of the </w:t>
      </w:r>
      <w:r w:rsidR="00D27893" w:rsidRPr="00882232">
        <w:rPr>
          <w:rFonts w:ascii="Open Sans" w:hAnsi="Open Sans" w:cs="Open Sans"/>
          <w:color w:val="000000"/>
        </w:rPr>
        <w:lastRenderedPageBreak/>
        <w:t xml:space="preserve">questionnaire wherein respondents can input comments such as the other source of stress and other mental health intervention. </w:t>
      </w:r>
    </w:p>
    <w:p w14:paraId="4A089BC2" w14:textId="62F7A3F3" w:rsidR="001353A4" w:rsidRPr="00882232" w:rsidRDefault="001353A4" w:rsidP="00AE2439">
      <w:pPr>
        <w:rPr>
          <w:rFonts w:ascii="Open Sans" w:hAnsi="Open Sans" w:cs="Open Sans"/>
          <w:b/>
          <w:bCs/>
        </w:rPr>
      </w:pPr>
      <w:r w:rsidRPr="00882232">
        <w:rPr>
          <w:rFonts w:ascii="Open Sans" w:hAnsi="Open Sans" w:cs="Open Sans"/>
          <w:b/>
          <w:bCs/>
        </w:rPr>
        <w:t>Feedback Collection Summary</w:t>
      </w:r>
    </w:p>
    <w:p w14:paraId="24D3814B" w14:textId="29F0D3B0" w:rsidR="00BB5ED2" w:rsidRPr="00882232" w:rsidRDefault="00BB5ED2" w:rsidP="00BB5ED2">
      <w:pPr>
        <w:rPr>
          <w:rFonts w:ascii="Open Sans" w:hAnsi="Open Sans" w:cs="Open Sans"/>
        </w:rPr>
      </w:pPr>
      <w:r w:rsidRPr="00882232">
        <w:rPr>
          <w:rFonts w:ascii="Open Sans" w:hAnsi="Open Sans" w:cs="Open Sans"/>
        </w:rPr>
        <w:t xml:space="preserve">Below is a summary of the feedback collection </w:t>
      </w:r>
      <w:r w:rsidR="00A56467" w:rsidRPr="00882232">
        <w:rPr>
          <w:rFonts w:ascii="Open Sans" w:hAnsi="Open Sans" w:cs="Open Sans"/>
        </w:rPr>
        <w:t>process</w:t>
      </w:r>
      <w:r w:rsidRPr="00882232">
        <w:rPr>
          <w:rFonts w:ascii="Open Sans" w:hAnsi="Open Sans" w:cs="Open Sans"/>
        </w:rPr>
        <w:t>:</w:t>
      </w:r>
    </w:p>
    <w:tbl>
      <w:tblPr>
        <w:tblStyle w:val="TableGrid"/>
        <w:tblW w:w="0" w:type="auto"/>
        <w:tblLook w:val="04A0" w:firstRow="1" w:lastRow="0" w:firstColumn="1" w:lastColumn="0" w:noHBand="0" w:noVBand="1"/>
      </w:tblPr>
      <w:tblGrid>
        <w:gridCol w:w="3703"/>
        <w:gridCol w:w="3371"/>
      </w:tblGrid>
      <w:tr w:rsidR="00BB5ED2" w:rsidRPr="00882232" w14:paraId="6C4166D8" w14:textId="77777777" w:rsidTr="00A56467">
        <w:trPr>
          <w:trHeight w:val="275"/>
        </w:trPr>
        <w:tc>
          <w:tcPr>
            <w:tcW w:w="3703" w:type="dxa"/>
          </w:tcPr>
          <w:p w14:paraId="262E02FC" w14:textId="7DD802B9" w:rsidR="00BB5ED2" w:rsidRPr="00882232" w:rsidRDefault="00BB5ED2" w:rsidP="00AE2439">
            <w:pPr>
              <w:rPr>
                <w:rFonts w:ascii="Open Sans" w:hAnsi="Open Sans" w:cs="Open Sans"/>
                <w:b/>
                <w:bCs/>
              </w:rPr>
            </w:pPr>
            <w:r w:rsidRPr="00882232">
              <w:rPr>
                <w:rFonts w:ascii="Open Sans" w:hAnsi="Open Sans" w:cs="Open Sans"/>
                <w:b/>
                <w:bCs/>
              </w:rPr>
              <w:t>Target Respondents</w:t>
            </w:r>
          </w:p>
        </w:tc>
        <w:tc>
          <w:tcPr>
            <w:tcW w:w="3371" w:type="dxa"/>
          </w:tcPr>
          <w:p w14:paraId="4E354268" w14:textId="0B3691E0" w:rsidR="00BB5ED2" w:rsidRPr="00882232" w:rsidRDefault="00BB5ED2" w:rsidP="00AE2439">
            <w:pPr>
              <w:rPr>
                <w:rFonts w:ascii="Open Sans" w:hAnsi="Open Sans" w:cs="Open Sans"/>
              </w:rPr>
            </w:pPr>
            <w:r w:rsidRPr="00882232">
              <w:rPr>
                <w:rFonts w:ascii="Open Sans" w:hAnsi="Open Sans" w:cs="Open Sans"/>
              </w:rPr>
              <w:t>Youth Respondents</w:t>
            </w:r>
          </w:p>
        </w:tc>
      </w:tr>
      <w:tr w:rsidR="00BB5ED2" w:rsidRPr="00882232" w14:paraId="1600CC14" w14:textId="77777777" w:rsidTr="00A56467">
        <w:trPr>
          <w:trHeight w:val="275"/>
        </w:trPr>
        <w:tc>
          <w:tcPr>
            <w:tcW w:w="3703" w:type="dxa"/>
          </w:tcPr>
          <w:p w14:paraId="24136F38" w14:textId="2A9CFEEC" w:rsidR="00BB5ED2" w:rsidRPr="00882232" w:rsidRDefault="00BB5ED2" w:rsidP="00AE2439">
            <w:pPr>
              <w:rPr>
                <w:rFonts w:ascii="Open Sans" w:hAnsi="Open Sans" w:cs="Open Sans"/>
                <w:b/>
                <w:bCs/>
              </w:rPr>
            </w:pPr>
            <w:r w:rsidRPr="00882232">
              <w:rPr>
                <w:rFonts w:ascii="Open Sans" w:hAnsi="Open Sans" w:cs="Open Sans"/>
                <w:b/>
                <w:bCs/>
              </w:rPr>
              <w:t>Opening Citizen Assembly</w:t>
            </w:r>
          </w:p>
        </w:tc>
        <w:tc>
          <w:tcPr>
            <w:tcW w:w="3371" w:type="dxa"/>
          </w:tcPr>
          <w:p w14:paraId="189E8FD6" w14:textId="5E0176E4" w:rsidR="00BB5ED2" w:rsidRPr="00882232" w:rsidRDefault="00BB5ED2" w:rsidP="00AE2439">
            <w:pPr>
              <w:rPr>
                <w:rFonts w:ascii="Open Sans" w:hAnsi="Open Sans" w:cs="Open Sans"/>
              </w:rPr>
            </w:pPr>
            <w:r w:rsidRPr="00882232">
              <w:rPr>
                <w:rFonts w:ascii="Open Sans" w:hAnsi="Open Sans" w:cs="Open Sans"/>
              </w:rPr>
              <w:t xml:space="preserve">September </w:t>
            </w:r>
            <w:r w:rsidR="00E32A83" w:rsidRPr="00882232">
              <w:rPr>
                <w:rFonts w:ascii="Open Sans" w:hAnsi="Open Sans" w:cs="Open Sans"/>
              </w:rPr>
              <w:t>20</w:t>
            </w:r>
            <w:r w:rsidRPr="00882232">
              <w:rPr>
                <w:rFonts w:ascii="Open Sans" w:hAnsi="Open Sans" w:cs="Open Sans"/>
              </w:rPr>
              <w:t>, 2022</w:t>
            </w:r>
          </w:p>
        </w:tc>
      </w:tr>
      <w:tr w:rsidR="00BB5ED2" w:rsidRPr="00882232" w14:paraId="34439A6E" w14:textId="77777777" w:rsidTr="00A56467">
        <w:trPr>
          <w:trHeight w:val="275"/>
        </w:trPr>
        <w:tc>
          <w:tcPr>
            <w:tcW w:w="3703" w:type="dxa"/>
          </w:tcPr>
          <w:p w14:paraId="37A1CBBF" w14:textId="45209BCE" w:rsidR="00BB5ED2" w:rsidRPr="00882232" w:rsidRDefault="00BB5ED2" w:rsidP="00AE2439">
            <w:pPr>
              <w:rPr>
                <w:rFonts w:ascii="Open Sans" w:hAnsi="Open Sans" w:cs="Open Sans"/>
                <w:b/>
                <w:bCs/>
              </w:rPr>
            </w:pPr>
            <w:r w:rsidRPr="00882232">
              <w:rPr>
                <w:rFonts w:ascii="Open Sans" w:hAnsi="Open Sans" w:cs="Open Sans"/>
                <w:b/>
                <w:bCs/>
              </w:rPr>
              <w:t>Closing Citizen Assembly</w:t>
            </w:r>
          </w:p>
        </w:tc>
        <w:tc>
          <w:tcPr>
            <w:tcW w:w="3371" w:type="dxa"/>
          </w:tcPr>
          <w:p w14:paraId="551225DE" w14:textId="4E0AFE86" w:rsidR="00BB5ED2" w:rsidRPr="00882232" w:rsidRDefault="00E32A83" w:rsidP="00AE2439">
            <w:pPr>
              <w:rPr>
                <w:rFonts w:ascii="Open Sans" w:hAnsi="Open Sans" w:cs="Open Sans"/>
              </w:rPr>
            </w:pPr>
            <w:r w:rsidRPr="00882232">
              <w:rPr>
                <w:rFonts w:ascii="Open Sans" w:hAnsi="Open Sans" w:cs="Open Sans"/>
              </w:rPr>
              <w:t>October 5</w:t>
            </w:r>
            <w:r w:rsidR="00D55986" w:rsidRPr="00882232">
              <w:rPr>
                <w:rFonts w:ascii="Open Sans" w:hAnsi="Open Sans" w:cs="Open Sans"/>
              </w:rPr>
              <w:t>, 2022</w:t>
            </w:r>
          </w:p>
        </w:tc>
      </w:tr>
      <w:tr w:rsidR="00BB5ED2" w:rsidRPr="00882232" w14:paraId="25256EA6" w14:textId="77777777" w:rsidTr="00A56467">
        <w:trPr>
          <w:trHeight w:val="275"/>
        </w:trPr>
        <w:tc>
          <w:tcPr>
            <w:tcW w:w="3703" w:type="dxa"/>
          </w:tcPr>
          <w:p w14:paraId="20882D34" w14:textId="6709510F" w:rsidR="00BB5ED2" w:rsidRPr="00882232" w:rsidRDefault="00BB5ED2" w:rsidP="00AE2439">
            <w:pPr>
              <w:rPr>
                <w:rFonts w:ascii="Open Sans" w:hAnsi="Open Sans" w:cs="Open Sans"/>
                <w:b/>
                <w:bCs/>
              </w:rPr>
            </w:pPr>
            <w:r w:rsidRPr="00882232">
              <w:rPr>
                <w:rFonts w:ascii="Open Sans" w:hAnsi="Open Sans" w:cs="Open Sans"/>
                <w:b/>
                <w:bCs/>
              </w:rPr>
              <w:t>Days of Feedback Collection</w:t>
            </w:r>
          </w:p>
        </w:tc>
        <w:tc>
          <w:tcPr>
            <w:tcW w:w="3371" w:type="dxa"/>
          </w:tcPr>
          <w:p w14:paraId="233AE30F" w14:textId="1F5C1EE2" w:rsidR="00BB5ED2" w:rsidRPr="00882232" w:rsidRDefault="00E32A83" w:rsidP="00AE2439">
            <w:pPr>
              <w:rPr>
                <w:rFonts w:ascii="Open Sans" w:hAnsi="Open Sans" w:cs="Open Sans"/>
              </w:rPr>
            </w:pPr>
            <w:r w:rsidRPr="00882232">
              <w:rPr>
                <w:rFonts w:ascii="Open Sans" w:hAnsi="Open Sans" w:cs="Open Sans"/>
              </w:rPr>
              <w:t>15</w:t>
            </w:r>
            <w:r w:rsidR="00D55986" w:rsidRPr="00882232">
              <w:rPr>
                <w:rFonts w:ascii="Open Sans" w:hAnsi="Open Sans" w:cs="Open Sans"/>
              </w:rPr>
              <w:t xml:space="preserve"> days</w:t>
            </w:r>
          </w:p>
        </w:tc>
      </w:tr>
      <w:tr w:rsidR="00BB5ED2" w:rsidRPr="00882232" w14:paraId="334E5E46" w14:textId="77777777" w:rsidTr="00A56467">
        <w:trPr>
          <w:trHeight w:val="275"/>
        </w:trPr>
        <w:tc>
          <w:tcPr>
            <w:tcW w:w="3703" w:type="dxa"/>
          </w:tcPr>
          <w:p w14:paraId="3587E4F1" w14:textId="5C598E18" w:rsidR="00BB5ED2" w:rsidRPr="00882232" w:rsidRDefault="00BB5ED2" w:rsidP="00AE2439">
            <w:pPr>
              <w:rPr>
                <w:rFonts w:ascii="Open Sans" w:hAnsi="Open Sans" w:cs="Open Sans"/>
                <w:b/>
                <w:bCs/>
              </w:rPr>
            </w:pPr>
            <w:r w:rsidRPr="00882232">
              <w:rPr>
                <w:rFonts w:ascii="Open Sans" w:hAnsi="Open Sans" w:cs="Open Sans"/>
                <w:b/>
                <w:bCs/>
              </w:rPr>
              <w:t>Number of Individual Voters</w:t>
            </w:r>
          </w:p>
        </w:tc>
        <w:tc>
          <w:tcPr>
            <w:tcW w:w="3371" w:type="dxa"/>
          </w:tcPr>
          <w:p w14:paraId="3966AED8" w14:textId="5E376D79" w:rsidR="00BB5ED2" w:rsidRPr="00882232" w:rsidRDefault="00D55986" w:rsidP="00AE2439">
            <w:pPr>
              <w:rPr>
                <w:rFonts w:ascii="Open Sans" w:hAnsi="Open Sans" w:cs="Open Sans"/>
              </w:rPr>
            </w:pPr>
            <w:r w:rsidRPr="00882232">
              <w:rPr>
                <w:rFonts w:ascii="Open Sans" w:hAnsi="Open Sans" w:cs="Open Sans"/>
              </w:rPr>
              <w:t>4</w:t>
            </w:r>
            <w:r w:rsidR="00E32A83" w:rsidRPr="00882232">
              <w:rPr>
                <w:rFonts w:ascii="Open Sans" w:hAnsi="Open Sans" w:cs="Open Sans"/>
              </w:rPr>
              <w:t>0</w:t>
            </w:r>
            <w:r w:rsidRPr="00882232">
              <w:rPr>
                <w:rFonts w:ascii="Open Sans" w:hAnsi="Open Sans" w:cs="Open Sans"/>
              </w:rPr>
              <w:t>5 voters</w:t>
            </w:r>
          </w:p>
        </w:tc>
      </w:tr>
      <w:tr w:rsidR="00BB5ED2" w:rsidRPr="00882232" w14:paraId="0D8CEC4D" w14:textId="77777777" w:rsidTr="00A56467">
        <w:trPr>
          <w:trHeight w:val="275"/>
        </w:trPr>
        <w:tc>
          <w:tcPr>
            <w:tcW w:w="3703" w:type="dxa"/>
          </w:tcPr>
          <w:p w14:paraId="76E9D070" w14:textId="2964FEBB" w:rsidR="00BB5ED2" w:rsidRPr="00882232" w:rsidRDefault="00BB5ED2" w:rsidP="00AE2439">
            <w:pPr>
              <w:rPr>
                <w:rFonts w:ascii="Open Sans" w:hAnsi="Open Sans" w:cs="Open Sans"/>
                <w:b/>
                <w:bCs/>
              </w:rPr>
            </w:pPr>
            <w:r w:rsidRPr="00882232">
              <w:rPr>
                <w:rFonts w:ascii="Open Sans" w:hAnsi="Open Sans" w:cs="Open Sans"/>
                <w:b/>
                <w:bCs/>
              </w:rPr>
              <w:t>Number of Statements</w:t>
            </w:r>
          </w:p>
        </w:tc>
        <w:tc>
          <w:tcPr>
            <w:tcW w:w="3371" w:type="dxa"/>
          </w:tcPr>
          <w:p w14:paraId="02EE5DB0" w14:textId="190E4CAB" w:rsidR="00BB5ED2" w:rsidRPr="00882232" w:rsidRDefault="00716821" w:rsidP="00AE2439">
            <w:pPr>
              <w:rPr>
                <w:rFonts w:ascii="Open Sans" w:hAnsi="Open Sans" w:cs="Open Sans"/>
              </w:rPr>
            </w:pPr>
            <w:r w:rsidRPr="00882232">
              <w:rPr>
                <w:rFonts w:ascii="Open Sans" w:hAnsi="Open Sans" w:cs="Open Sans"/>
              </w:rPr>
              <w:t>30 statements</w:t>
            </w:r>
          </w:p>
        </w:tc>
      </w:tr>
      <w:tr w:rsidR="00BB5ED2" w:rsidRPr="00882232" w14:paraId="10E5B532" w14:textId="77777777" w:rsidTr="00A56467">
        <w:trPr>
          <w:trHeight w:val="551"/>
        </w:trPr>
        <w:tc>
          <w:tcPr>
            <w:tcW w:w="3703" w:type="dxa"/>
          </w:tcPr>
          <w:p w14:paraId="15AB02DE" w14:textId="34B1850E" w:rsidR="00BB5ED2" w:rsidRPr="00882232" w:rsidRDefault="00BB5ED2" w:rsidP="00AE2439">
            <w:pPr>
              <w:rPr>
                <w:rFonts w:ascii="Open Sans" w:hAnsi="Open Sans" w:cs="Open Sans"/>
                <w:b/>
                <w:bCs/>
              </w:rPr>
            </w:pPr>
            <w:r w:rsidRPr="00882232">
              <w:rPr>
                <w:rFonts w:ascii="Open Sans" w:hAnsi="Open Sans" w:cs="Open Sans"/>
                <w:b/>
                <w:bCs/>
              </w:rPr>
              <w:t>Numbers of Qualitative Feedback Received</w:t>
            </w:r>
          </w:p>
        </w:tc>
        <w:tc>
          <w:tcPr>
            <w:tcW w:w="3371" w:type="dxa"/>
          </w:tcPr>
          <w:p w14:paraId="5C99BC9D" w14:textId="472ED16F" w:rsidR="00BB5ED2" w:rsidRPr="00882232" w:rsidRDefault="00670C20" w:rsidP="00AE2439">
            <w:pPr>
              <w:rPr>
                <w:rFonts w:ascii="Open Sans" w:hAnsi="Open Sans" w:cs="Open Sans"/>
              </w:rPr>
            </w:pPr>
            <w:r w:rsidRPr="00882232">
              <w:rPr>
                <w:rFonts w:ascii="Open Sans" w:hAnsi="Open Sans" w:cs="Open Sans"/>
              </w:rPr>
              <w:t>3</w:t>
            </w:r>
            <w:r w:rsidR="0075469E">
              <w:rPr>
                <w:rFonts w:ascii="Open Sans" w:hAnsi="Open Sans" w:cs="Open Sans"/>
              </w:rPr>
              <w:t>43</w:t>
            </w:r>
            <w:r w:rsidRPr="00882232">
              <w:rPr>
                <w:rFonts w:ascii="Open Sans" w:hAnsi="Open Sans" w:cs="Open Sans"/>
              </w:rPr>
              <w:t xml:space="preserve"> comments</w:t>
            </w:r>
          </w:p>
        </w:tc>
      </w:tr>
    </w:tbl>
    <w:p w14:paraId="077D6CD3" w14:textId="77777777" w:rsidR="00A56467" w:rsidRPr="00882232" w:rsidRDefault="00A56467" w:rsidP="004C7B30">
      <w:pPr>
        <w:rPr>
          <w:rFonts w:ascii="Open Sans" w:hAnsi="Open Sans" w:cs="Open Sans"/>
          <w:b/>
          <w:bCs/>
        </w:rPr>
      </w:pPr>
    </w:p>
    <w:p w14:paraId="4013BE4C" w14:textId="3453A212" w:rsidR="00AA5800" w:rsidRPr="00882232" w:rsidRDefault="00DA53AF" w:rsidP="004C7B30">
      <w:pPr>
        <w:rPr>
          <w:rFonts w:ascii="Open Sans" w:hAnsi="Open Sans" w:cs="Open Sans"/>
        </w:rPr>
      </w:pPr>
      <w:r w:rsidRPr="00882232">
        <w:rPr>
          <w:rFonts w:ascii="Open Sans" w:hAnsi="Open Sans" w:cs="Open Sans"/>
          <w:noProof/>
        </w:rPr>
        <mc:AlternateContent>
          <mc:Choice Requires="wps">
            <w:drawing>
              <wp:anchor distT="0" distB="0" distL="114300" distR="114300" simplePos="0" relativeHeight="251664384" behindDoc="0" locked="0" layoutInCell="1" allowOverlap="1" wp14:anchorId="7DAE0192" wp14:editId="2D2B7476">
                <wp:simplePos x="0" y="0"/>
                <wp:positionH relativeFrom="column">
                  <wp:posOffset>927735</wp:posOffset>
                </wp:positionH>
                <wp:positionV relativeFrom="paragraph">
                  <wp:posOffset>908685</wp:posOffset>
                </wp:positionV>
                <wp:extent cx="3175" cy="636270"/>
                <wp:effectExtent l="0" t="0" r="34925" b="30480"/>
                <wp:wrapNone/>
                <wp:docPr id="26" name="Straight Connector 14"/>
                <wp:cNvGraphicFramePr/>
                <a:graphic xmlns:a="http://schemas.openxmlformats.org/drawingml/2006/main">
                  <a:graphicData uri="http://schemas.microsoft.com/office/word/2010/wordprocessingShape">
                    <wps:wsp>
                      <wps:cNvCnPr/>
                      <wps:spPr>
                        <a:xfrm flipH="1">
                          <a:off x="0" y="0"/>
                          <a:ext cx="3175" cy="636270"/>
                        </a:xfrm>
                        <a:prstGeom prst="line">
                          <a:avLst/>
                        </a:prstGeom>
                        <a:ln w="6350">
                          <a:solidFill>
                            <a:srgbClr val="FF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F18EF4" id="Straight Connector 14"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05pt,71.55pt" to="73.3pt,1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" strokecolor="red" strokeweight=".5pt">
                <v:stroke dashstyle="dashDot"/>
              </v:line>
            </w:pict>
          </mc:Fallback>
        </mc:AlternateContent>
      </w:r>
      <w:r w:rsidR="00AF56B8" w:rsidRPr="00882232">
        <w:rPr>
          <w:rFonts w:ascii="Open Sans" w:hAnsi="Open Sans" w:cs="Open Sans"/>
          <w:b/>
          <w:bCs/>
        </w:rPr>
        <w:t>Metadata: Demographics of the Respondents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
        <w:gridCol w:w="3551"/>
        <w:gridCol w:w="999"/>
        <w:gridCol w:w="798"/>
        <w:gridCol w:w="1221"/>
        <w:gridCol w:w="1063"/>
        <w:gridCol w:w="905"/>
        <w:gridCol w:w="806"/>
      </w:tblGrid>
      <w:tr w:rsidR="00AA5800" w:rsidRPr="00882232" w14:paraId="45587739" w14:textId="77777777" w:rsidTr="00A67A73">
        <w:tc>
          <w:tcPr>
            <w:tcW w:w="4716" w:type="dxa"/>
            <w:gridSpan w:val="3"/>
          </w:tcPr>
          <w:p w14:paraId="135E81A6" w14:textId="0271DF21" w:rsidR="00AA5800" w:rsidRPr="00882232" w:rsidRDefault="00AA5800" w:rsidP="00AA5800">
            <w:pPr>
              <w:rPr>
                <w:rFonts w:ascii="Open Sans" w:hAnsi="Open Sans" w:cs="Open Sans"/>
                <w:b/>
                <w:bCs/>
                <w:i/>
                <w:iCs/>
              </w:rPr>
            </w:pPr>
            <w:r w:rsidRPr="00882232">
              <w:rPr>
                <w:rFonts w:ascii="Open Sans" w:hAnsi="Open Sans" w:cs="Open Sans"/>
                <w:noProof/>
                <w:lang w:val="en-US"/>
              </w:rPr>
              <w:drawing>
                <wp:anchor distT="0" distB="0" distL="114300" distR="114300" simplePos="0" relativeHeight="251680768" behindDoc="0" locked="0" layoutInCell="1" allowOverlap="1" wp14:anchorId="6F92D840" wp14:editId="632C9C0B">
                  <wp:simplePos x="0" y="0"/>
                  <wp:positionH relativeFrom="column">
                    <wp:posOffset>13970</wp:posOffset>
                  </wp:positionH>
                  <wp:positionV relativeFrom="paragraph">
                    <wp:posOffset>374650</wp:posOffset>
                  </wp:positionV>
                  <wp:extent cx="2749550" cy="2851150"/>
                  <wp:effectExtent l="0" t="0" r="12700" b="6350"/>
                  <wp:wrapSquare wrapText="bothSides"/>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Pr="00882232">
              <w:rPr>
                <w:rFonts w:ascii="Open Sans" w:hAnsi="Open Sans" w:cs="Open Sans"/>
                <w:b/>
                <w:bCs/>
                <w:i/>
                <w:iCs/>
              </w:rPr>
              <w:t>Fig 1. Age Range of the Participants</w:t>
            </w:r>
          </w:p>
        </w:tc>
        <w:tc>
          <w:tcPr>
            <w:tcW w:w="4644" w:type="dxa"/>
            <w:gridSpan w:val="5"/>
          </w:tcPr>
          <w:p w14:paraId="1F5AD1E9" w14:textId="77777777" w:rsidR="00AA5800" w:rsidRPr="00882232" w:rsidRDefault="00AA5800" w:rsidP="004C7B30">
            <w:pPr>
              <w:rPr>
                <w:rFonts w:ascii="Open Sans" w:hAnsi="Open Sans" w:cs="Open Sans"/>
                <w:b/>
                <w:bCs/>
                <w:i/>
                <w:iCs/>
                <w:lang w:val="en-US"/>
              </w:rPr>
            </w:pPr>
            <w:r w:rsidRPr="00882232">
              <w:rPr>
                <w:rFonts w:ascii="Open Sans" w:hAnsi="Open Sans" w:cs="Open Sans"/>
                <w:b/>
                <w:bCs/>
                <w:i/>
                <w:iCs/>
                <w:lang w:val="en-US"/>
              </w:rPr>
              <w:t>Fig 2. Gender of the Participants</w:t>
            </w:r>
          </w:p>
          <w:p w14:paraId="289D7CB7" w14:textId="77777777" w:rsidR="00AA5800" w:rsidRPr="00882232" w:rsidRDefault="00AA5800" w:rsidP="004C7B30">
            <w:pPr>
              <w:rPr>
                <w:rFonts w:ascii="Open Sans" w:hAnsi="Open Sans" w:cs="Open Sans"/>
                <w:lang w:val="en-US"/>
              </w:rPr>
            </w:pPr>
          </w:p>
          <w:p w14:paraId="2BA07295" w14:textId="2C91C6C8" w:rsidR="00556FE8" w:rsidRPr="00882232" w:rsidRDefault="00AA5800" w:rsidP="004C7B30">
            <w:pPr>
              <w:rPr>
                <w:rFonts w:ascii="Open Sans" w:hAnsi="Open Sans" w:cs="Open Sans"/>
                <w:lang w:val="en-US"/>
              </w:rPr>
            </w:pPr>
            <w:r w:rsidRPr="00882232">
              <w:rPr>
                <w:rFonts w:ascii="Open Sans" w:hAnsi="Open Sans" w:cs="Open Sans"/>
                <w:noProof/>
                <w:lang w:val="en-US"/>
              </w:rPr>
              <w:drawing>
                <wp:inline distT="0" distB="0" distL="0" distR="0" wp14:anchorId="778CD2D9" wp14:editId="59E3508D">
                  <wp:extent cx="2705100" cy="2863850"/>
                  <wp:effectExtent l="0" t="0" r="0" b="1270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556FE8" w:rsidRPr="00882232" w14:paraId="4F1CA06D" w14:textId="77777777" w:rsidTr="00A67A73">
        <w:tc>
          <w:tcPr>
            <w:tcW w:w="9360" w:type="dxa"/>
            <w:gridSpan w:val="8"/>
          </w:tcPr>
          <w:p w14:paraId="439B8299" w14:textId="77777777" w:rsidR="00A56467" w:rsidRPr="00882232" w:rsidRDefault="00A56467" w:rsidP="00556FE8">
            <w:pPr>
              <w:jc w:val="center"/>
              <w:rPr>
                <w:rFonts w:ascii="Open Sans" w:hAnsi="Open Sans" w:cs="Open Sans"/>
                <w:b/>
                <w:bCs/>
                <w:i/>
                <w:iCs/>
              </w:rPr>
            </w:pPr>
          </w:p>
          <w:p w14:paraId="2B03C386" w14:textId="77777777" w:rsidR="00A56467" w:rsidRPr="00882232" w:rsidRDefault="00A56467" w:rsidP="00556FE8">
            <w:pPr>
              <w:jc w:val="center"/>
              <w:rPr>
                <w:rFonts w:ascii="Open Sans" w:hAnsi="Open Sans" w:cs="Open Sans"/>
                <w:b/>
                <w:bCs/>
                <w:i/>
                <w:iCs/>
              </w:rPr>
            </w:pPr>
          </w:p>
          <w:p w14:paraId="63C38C12" w14:textId="304A4996" w:rsidR="00A56467" w:rsidRPr="00882232" w:rsidRDefault="00A56467" w:rsidP="00556FE8">
            <w:pPr>
              <w:jc w:val="center"/>
              <w:rPr>
                <w:rFonts w:ascii="Open Sans" w:hAnsi="Open Sans" w:cs="Open Sans"/>
                <w:b/>
                <w:bCs/>
                <w:i/>
                <w:iCs/>
              </w:rPr>
            </w:pPr>
          </w:p>
          <w:p w14:paraId="118ED93E" w14:textId="77777777" w:rsidR="002F59EE" w:rsidRPr="00882232" w:rsidRDefault="002F59EE" w:rsidP="00666033">
            <w:pPr>
              <w:rPr>
                <w:rFonts w:ascii="Open Sans" w:hAnsi="Open Sans" w:cs="Open Sans"/>
                <w:b/>
                <w:bCs/>
                <w:i/>
                <w:iCs/>
              </w:rPr>
            </w:pPr>
          </w:p>
          <w:p w14:paraId="6AA3E6E7" w14:textId="77777777" w:rsidR="00A56467" w:rsidRPr="00882232" w:rsidRDefault="00A56467" w:rsidP="00556FE8">
            <w:pPr>
              <w:jc w:val="center"/>
              <w:rPr>
                <w:rFonts w:ascii="Open Sans" w:hAnsi="Open Sans" w:cs="Open Sans"/>
                <w:b/>
                <w:bCs/>
                <w:i/>
                <w:iCs/>
              </w:rPr>
            </w:pPr>
          </w:p>
          <w:p w14:paraId="7DD65D67" w14:textId="5FE18B25" w:rsidR="00556FE8" w:rsidRPr="00882232" w:rsidRDefault="00556FE8" w:rsidP="00556FE8">
            <w:pPr>
              <w:jc w:val="center"/>
              <w:rPr>
                <w:rFonts w:ascii="Open Sans" w:hAnsi="Open Sans" w:cs="Open Sans"/>
                <w:b/>
                <w:bCs/>
                <w:i/>
                <w:iCs/>
              </w:rPr>
            </w:pPr>
            <w:r w:rsidRPr="00882232">
              <w:rPr>
                <w:rFonts w:ascii="Open Sans" w:hAnsi="Open Sans" w:cs="Open Sans"/>
                <w:b/>
                <w:bCs/>
                <w:i/>
                <w:iCs/>
              </w:rPr>
              <w:t>Fig 3. Educational Attainment of the Respondents</w:t>
            </w:r>
          </w:p>
          <w:p w14:paraId="23CA2810" w14:textId="77777777" w:rsidR="00556FE8" w:rsidRPr="00882232" w:rsidRDefault="00556FE8" w:rsidP="00556FE8">
            <w:pPr>
              <w:jc w:val="center"/>
              <w:rPr>
                <w:rFonts w:ascii="Open Sans" w:hAnsi="Open Sans" w:cs="Open Sans"/>
                <w:b/>
                <w:bCs/>
                <w:i/>
                <w:iCs/>
              </w:rPr>
            </w:pPr>
          </w:p>
          <w:p w14:paraId="6245BA9E" w14:textId="77777777" w:rsidR="00556FE8" w:rsidRPr="00882232" w:rsidRDefault="00556FE8" w:rsidP="00556FE8">
            <w:pPr>
              <w:jc w:val="center"/>
              <w:rPr>
                <w:rFonts w:ascii="Open Sans" w:hAnsi="Open Sans" w:cs="Open Sans"/>
                <w:b/>
                <w:bCs/>
                <w:i/>
                <w:iCs/>
              </w:rPr>
            </w:pPr>
            <w:r w:rsidRPr="00882232">
              <w:rPr>
                <w:rFonts w:ascii="Open Sans" w:hAnsi="Open Sans" w:cs="Open Sans"/>
                <w:noProof/>
                <w:lang w:val="en-US"/>
              </w:rPr>
              <w:drawing>
                <wp:inline distT="0" distB="0" distL="0" distR="0" wp14:anchorId="0D170A53" wp14:editId="2E6D4058">
                  <wp:extent cx="4305300" cy="2317750"/>
                  <wp:effectExtent l="0" t="0" r="0" b="635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CC7695D" w14:textId="1D6FBA2B" w:rsidR="00556FE8" w:rsidRPr="00882232" w:rsidRDefault="00556FE8" w:rsidP="004C7B30">
            <w:pPr>
              <w:rPr>
                <w:rFonts w:ascii="Open Sans" w:hAnsi="Open Sans" w:cs="Open Sans"/>
                <w:lang w:val="en-US"/>
              </w:rPr>
            </w:pPr>
          </w:p>
          <w:p w14:paraId="7C9500B8" w14:textId="140ACC62" w:rsidR="00A67A73" w:rsidRPr="00882232" w:rsidRDefault="00556FE8" w:rsidP="003B14C4">
            <w:pPr>
              <w:jc w:val="both"/>
              <w:rPr>
                <w:rFonts w:ascii="Open Sans" w:hAnsi="Open Sans" w:cs="Open Sans"/>
                <w:lang w:val="en-US"/>
              </w:rPr>
            </w:pPr>
            <w:r w:rsidRPr="00882232">
              <w:rPr>
                <w:rFonts w:ascii="Open Sans" w:hAnsi="Open Sans" w:cs="Open Sans"/>
                <w:lang w:val="en-US"/>
              </w:rPr>
              <w:t>Based on the demographics, most of the respondents of this survey are in the age range of 15-18</w:t>
            </w:r>
            <w:r w:rsidR="009D0FF1" w:rsidRPr="00882232">
              <w:rPr>
                <w:rFonts w:ascii="Open Sans" w:hAnsi="Open Sans" w:cs="Open Sans"/>
                <w:lang w:val="en-US"/>
              </w:rPr>
              <w:t xml:space="preserve"> and are currently in either junior or senior high school. In terms of gender, more than half</w:t>
            </w:r>
            <w:r w:rsidR="00666033" w:rsidRPr="00882232">
              <w:rPr>
                <w:rFonts w:ascii="Open Sans" w:hAnsi="Open Sans" w:cs="Open Sans"/>
                <w:lang w:val="en-US"/>
              </w:rPr>
              <w:t>,</w:t>
            </w:r>
            <w:r w:rsidR="009D0FF1" w:rsidRPr="00882232">
              <w:rPr>
                <w:rFonts w:ascii="Open Sans" w:hAnsi="Open Sans" w:cs="Open Sans"/>
                <w:lang w:val="en-US"/>
              </w:rPr>
              <w:t xml:space="preserve"> or 60% of the participants are female. Also, </w:t>
            </w:r>
            <w:proofErr w:type="gramStart"/>
            <w:r w:rsidR="00666033" w:rsidRPr="00882232">
              <w:rPr>
                <w:rFonts w:ascii="Open Sans" w:hAnsi="Open Sans" w:cs="Open Sans"/>
                <w:lang w:val="en-US"/>
              </w:rPr>
              <w:t xml:space="preserve">the </w:t>
            </w:r>
            <w:r w:rsidR="009D0FF1" w:rsidRPr="00882232">
              <w:rPr>
                <w:rFonts w:ascii="Open Sans" w:hAnsi="Open Sans" w:cs="Open Sans"/>
                <w:lang w:val="en-US"/>
              </w:rPr>
              <w:t>majority of</w:t>
            </w:r>
            <w:proofErr w:type="gramEnd"/>
            <w:r w:rsidR="009D0FF1" w:rsidRPr="00882232">
              <w:rPr>
                <w:rFonts w:ascii="Open Sans" w:hAnsi="Open Sans" w:cs="Open Sans"/>
                <w:lang w:val="en-US"/>
              </w:rPr>
              <w:t xml:space="preserve"> the participants are </w:t>
            </w:r>
            <w:proofErr w:type="spellStart"/>
            <w:r w:rsidR="009D0FF1" w:rsidRPr="00882232">
              <w:rPr>
                <w:rFonts w:ascii="Open Sans" w:hAnsi="Open Sans" w:cs="Open Sans"/>
                <w:lang w:val="en-US"/>
              </w:rPr>
              <w:t>Victorias</w:t>
            </w:r>
            <w:proofErr w:type="spellEnd"/>
            <w:r w:rsidR="009D0FF1" w:rsidRPr="00882232">
              <w:rPr>
                <w:rFonts w:ascii="Open Sans" w:hAnsi="Open Sans" w:cs="Open Sans"/>
                <w:lang w:val="en-US"/>
              </w:rPr>
              <w:t xml:space="preserve"> City </w:t>
            </w:r>
            <w:r w:rsidR="00666033" w:rsidRPr="00882232">
              <w:rPr>
                <w:rFonts w:ascii="Open Sans" w:hAnsi="Open Sans" w:cs="Open Sans"/>
                <w:lang w:val="en-US"/>
              </w:rPr>
              <w:t>residents</w:t>
            </w:r>
            <w:r w:rsidR="009D0FF1" w:rsidRPr="00882232">
              <w:rPr>
                <w:rFonts w:ascii="Open Sans" w:hAnsi="Open Sans" w:cs="Open Sans"/>
                <w:lang w:val="en-US"/>
              </w:rPr>
              <w:t xml:space="preserve">. </w:t>
            </w:r>
          </w:p>
          <w:p w14:paraId="63831ADE" w14:textId="77777777" w:rsidR="00971A67" w:rsidRPr="00882232" w:rsidRDefault="00971A67" w:rsidP="003B14C4">
            <w:pPr>
              <w:jc w:val="both"/>
              <w:rPr>
                <w:rFonts w:ascii="Open Sans" w:hAnsi="Open Sans" w:cs="Open Sans"/>
                <w:b/>
                <w:bCs/>
                <w:lang w:val="en-US"/>
              </w:rPr>
            </w:pPr>
          </w:p>
          <w:p w14:paraId="2B79A911" w14:textId="56C9981B" w:rsidR="003B14C4" w:rsidRPr="00882232" w:rsidRDefault="003B14C4" w:rsidP="003B14C4">
            <w:pPr>
              <w:jc w:val="both"/>
              <w:rPr>
                <w:rFonts w:ascii="Open Sans" w:hAnsi="Open Sans" w:cs="Open Sans"/>
                <w:b/>
                <w:bCs/>
                <w:lang w:val="en-US"/>
              </w:rPr>
            </w:pPr>
            <w:r w:rsidRPr="00882232">
              <w:rPr>
                <w:rFonts w:ascii="Open Sans" w:hAnsi="Open Sans" w:cs="Open Sans"/>
                <w:b/>
                <w:bCs/>
                <w:lang w:val="en-US"/>
              </w:rPr>
              <w:t xml:space="preserve">Table 1: </w:t>
            </w:r>
            <w:r w:rsidR="00B10C00" w:rsidRPr="00882232">
              <w:rPr>
                <w:rFonts w:ascii="Open Sans" w:hAnsi="Open Sans" w:cs="Open Sans"/>
                <w:b/>
                <w:bCs/>
                <w:lang w:val="en-US"/>
              </w:rPr>
              <w:t xml:space="preserve">SUMMARY OF VOTES </w:t>
            </w:r>
          </w:p>
          <w:p w14:paraId="75F4E5B1" w14:textId="7B49816F" w:rsidR="003B14C4" w:rsidRPr="00882232" w:rsidRDefault="003B14C4" w:rsidP="003B14C4">
            <w:pPr>
              <w:jc w:val="both"/>
              <w:rPr>
                <w:rFonts w:ascii="Open Sans" w:hAnsi="Open Sans" w:cs="Open Sans"/>
                <w:lang w:val="en-US"/>
              </w:rPr>
            </w:pPr>
          </w:p>
        </w:tc>
      </w:tr>
      <w:tr w:rsidR="00A67A73" w:rsidRPr="00882232" w14:paraId="4F8847A5" w14:textId="77777777" w:rsidTr="00A67A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7" w:type="dxa"/>
        </w:trPr>
        <w:tc>
          <w:tcPr>
            <w:tcW w:w="0" w:type="auto"/>
            <w:hideMark/>
          </w:tcPr>
          <w:p w14:paraId="56C22FB6" w14:textId="77777777" w:rsidR="00A67A73" w:rsidRPr="00882232" w:rsidRDefault="00A67A73" w:rsidP="00A67A73">
            <w:pPr>
              <w:rPr>
                <w:rFonts w:ascii="Open Sans" w:eastAsia="Times New Roman" w:hAnsi="Open Sans" w:cs="Open Sans"/>
                <w:lang w:eastAsia="ja-JP"/>
              </w:rPr>
            </w:pPr>
          </w:p>
          <w:p w14:paraId="7D8244E4" w14:textId="77777777" w:rsidR="00A67A73" w:rsidRPr="00882232" w:rsidRDefault="00A67A73" w:rsidP="00A67A73">
            <w:pPr>
              <w:rPr>
                <w:rFonts w:ascii="Open Sans" w:eastAsia="Times New Roman" w:hAnsi="Open Sans" w:cs="Open Sans"/>
                <w:lang w:eastAsia="ja-JP"/>
              </w:rPr>
            </w:pPr>
          </w:p>
          <w:p w14:paraId="1E91D20B" w14:textId="4FD9F6A7" w:rsidR="00A67A73" w:rsidRPr="00A67A73" w:rsidRDefault="00A67A73" w:rsidP="00A67A73">
            <w:pPr>
              <w:jc w:val="center"/>
              <w:rPr>
                <w:rFonts w:ascii="Open Sans" w:eastAsia="Times New Roman" w:hAnsi="Open Sans" w:cs="Open Sans"/>
                <w:lang w:eastAsia="ja-JP"/>
              </w:rPr>
            </w:pPr>
            <w:r w:rsidRPr="00882232">
              <w:rPr>
                <w:rFonts w:ascii="Open Sans" w:eastAsia="Times New Roman" w:hAnsi="Open Sans" w:cs="Open Sans"/>
                <w:lang w:eastAsia="ja-JP"/>
              </w:rPr>
              <w:t>Statements</w:t>
            </w:r>
          </w:p>
        </w:tc>
        <w:tc>
          <w:tcPr>
            <w:tcW w:w="0" w:type="auto"/>
            <w:hideMark/>
          </w:tcPr>
          <w:p w14:paraId="5B33AF76"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At no time</w:t>
            </w:r>
          </w:p>
        </w:tc>
        <w:tc>
          <w:tcPr>
            <w:tcW w:w="748" w:type="dxa"/>
            <w:hideMark/>
          </w:tcPr>
          <w:p w14:paraId="68DF15EF"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Some of the time</w:t>
            </w:r>
          </w:p>
        </w:tc>
        <w:tc>
          <w:tcPr>
            <w:tcW w:w="1231" w:type="dxa"/>
            <w:hideMark/>
          </w:tcPr>
          <w:p w14:paraId="51596A62"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Less than half of the time</w:t>
            </w:r>
          </w:p>
        </w:tc>
        <w:tc>
          <w:tcPr>
            <w:tcW w:w="0" w:type="auto"/>
            <w:hideMark/>
          </w:tcPr>
          <w:p w14:paraId="6E531567"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More than half of the time</w:t>
            </w:r>
          </w:p>
        </w:tc>
        <w:tc>
          <w:tcPr>
            <w:tcW w:w="0" w:type="auto"/>
            <w:hideMark/>
          </w:tcPr>
          <w:p w14:paraId="04690E87"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Most of the time</w:t>
            </w:r>
          </w:p>
        </w:tc>
        <w:tc>
          <w:tcPr>
            <w:tcW w:w="0" w:type="auto"/>
            <w:hideMark/>
          </w:tcPr>
          <w:p w14:paraId="4D5EF921"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All the time</w:t>
            </w:r>
          </w:p>
        </w:tc>
      </w:tr>
      <w:tr w:rsidR="00A67A73" w:rsidRPr="00882232" w14:paraId="4828195B" w14:textId="77777777" w:rsidTr="00A67A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7" w:type="dxa"/>
        </w:trPr>
        <w:tc>
          <w:tcPr>
            <w:tcW w:w="0" w:type="auto"/>
            <w:hideMark/>
          </w:tcPr>
          <w:p w14:paraId="3A316AEB"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I have felt cheerful and in a good spirit</w:t>
            </w:r>
          </w:p>
        </w:tc>
        <w:tc>
          <w:tcPr>
            <w:tcW w:w="0" w:type="auto"/>
            <w:hideMark/>
          </w:tcPr>
          <w:p w14:paraId="14DF9B61"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19</w:t>
            </w:r>
          </w:p>
        </w:tc>
        <w:tc>
          <w:tcPr>
            <w:tcW w:w="748" w:type="dxa"/>
            <w:hideMark/>
          </w:tcPr>
          <w:p w14:paraId="6158A231"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43</w:t>
            </w:r>
          </w:p>
        </w:tc>
        <w:tc>
          <w:tcPr>
            <w:tcW w:w="1231" w:type="dxa"/>
            <w:hideMark/>
          </w:tcPr>
          <w:p w14:paraId="2053165B"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66</w:t>
            </w:r>
          </w:p>
        </w:tc>
        <w:tc>
          <w:tcPr>
            <w:tcW w:w="0" w:type="auto"/>
            <w:hideMark/>
          </w:tcPr>
          <w:p w14:paraId="2E8D71C2"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99</w:t>
            </w:r>
          </w:p>
        </w:tc>
        <w:tc>
          <w:tcPr>
            <w:tcW w:w="0" w:type="auto"/>
            <w:hideMark/>
          </w:tcPr>
          <w:p w14:paraId="0351EB02"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103</w:t>
            </w:r>
          </w:p>
        </w:tc>
        <w:tc>
          <w:tcPr>
            <w:tcW w:w="0" w:type="auto"/>
            <w:hideMark/>
          </w:tcPr>
          <w:p w14:paraId="78B162CC"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43</w:t>
            </w:r>
          </w:p>
        </w:tc>
      </w:tr>
      <w:tr w:rsidR="00A67A73" w:rsidRPr="00882232" w14:paraId="078F1435" w14:textId="77777777" w:rsidTr="00A67A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7" w:type="dxa"/>
        </w:trPr>
        <w:tc>
          <w:tcPr>
            <w:tcW w:w="0" w:type="auto"/>
            <w:hideMark/>
          </w:tcPr>
          <w:p w14:paraId="4561A288"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I have felt calm and relaxed</w:t>
            </w:r>
          </w:p>
        </w:tc>
        <w:tc>
          <w:tcPr>
            <w:tcW w:w="0" w:type="auto"/>
            <w:hideMark/>
          </w:tcPr>
          <w:p w14:paraId="4DA51984"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23</w:t>
            </w:r>
          </w:p>
        </w:tc>
        <w:tc>
          <w:tcPr>
            <w:tcW w:w="748" w:type="dxa"/>
            <w:hideMark/>
          </w:tcPr>
          <w:p w14:paraId="51D0BC30"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99</w:t>
            </w:r>
          </w:p>
        </w:tc>
        <w:tc>
          <w:tcPr>
            <w:tcW w:w="1231" w:type="dxa"/>
            <w:hideMark/>
          </w:tcPr>
          <w:p w14:paraId="4FD0521B"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87</w:t>
            </w:r>
          </w:p>
        </w:tc>
        <w:tc>
          <w:tcPr>
            <w:tcW w:w="0" w:type="auto"/>
            <w:hideMark/>
          </w:tcPr>
          <w:p w14:paraId="05EAB964"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103</w:t>
            </w:r>
          </w:p>
        </w:tc>
        <w:tc>
          <w:tcPr>
            <w:tcW w:w="0" w:type="auto"/>
            <w:hideMark/>
          </w:tcPr>
          <w:p w14:paraId="18D6F42B"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69</w:t>
            </w:r>
          </w:p>
        </w:tc>
        <w:tc>
          <w:tcPr>
            <w:tcW w:w="0" w:type="auto"/>
            <w:hideMark/>
          </w:tcPr>
          <w:p w14:paraId="0961CA00"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24</w:t>
            </w:r>
          </w:p>
        </w:tc>
      </w:tr>
      <w:tr w:rsidR="00A67A73" w:rsidRPr="00882232" w14:paraId="12521B2A" w14:textId="77777777" w:rsidTr="00A67A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7" w:type="dxa"/>
        </w:trPr>
        <w:tc>
          <w:tcPr>
            <w:tcW w:w="0" w:type="auto"/>
            <w:hideMark/>
          </w:tcPr>
          <w:p w14:paraId="1706DD32"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I have felt active and rigorous</w:t>
            </w:r>
          </w:p>
        </w:tc>
        <w:tc>
          <w:tcPr>
            <w:tcW w:w="0" w:type="auto"/>
            <w:hideMark/>
          </w:tcPr>
          <w:p w14:paraId="7D607385"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20</w:t>
            </w:r>
          </w:p>
        </w:tc>
        <w:tc>
          <w:tcPr>
            <w:tcW w:w="748" w:type="dxa"/>
            <w:hideMark/>
          </w:tcPr>
          <w:p w14:paraId="783CA388"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82</w:t>
            </w:r>
          </w:p>
        </w:tc>
        <w:tc>
          <w:tcPr>
            <w:tcW w:w="1231" w:type="dxa"/>
            <w:hideMark/>
          </w:tcPr>
          <w:p w14:paraId="495AA01A"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87</w:t>
            </w:r>
          </w:p>
        </w:tc>
        <w:tc>
          <w:tcPr>
            <w:tcW w:w="0" w:type="auto"/>
            <w:hideMark/>
          </w:tcPr>
          <w:p w14:paraId="34BCDD7D"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94</w:t>
            </w:r>
          </w:p>
        </w:tc>
        <w:tc>
          <w:tcPr>
            <w:tcW w:w="0" w:type="auto"/>
            <w:hideMark/>
          </w:tcPr>
          <w:p w14:paraId="4C89C84B"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80</w:t>
            </w:r>
          </w:p>
        </w:tc>
        <w:tc>
          <w:tcPr>
            <w:tcW w:w="0" w:type="auto"/>
            <w:hideMark/>
          </w:tcPr>
          <w:p w14:paraId="5CD5D4D0"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42</w:t>
            </w:r>
          </w:p>
        </w:tc>
      </w:tr>
      <w:tr w:rsidR="00A67A73" w:rsidRPr="00882232" w14:paraId="082DE59B" w14:textId="77777777" w:rsidTr="00A67A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7" w:type="dxa"/>
        </w:trPr>
        <w:tc>
          <w:tcPr>
            <w:tcW w:w="0" w:type="auto"/>
            <w:hideMark/>
          </w:tcPr>
          <w:p w14:paraId="72E8C770"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I woke up feeling fresh and rested</w:t>
            </w:r>
          </w:p>
        </w:tc>
        <w:tc>
          <w:tcPr>
            <w:tcW w:w="0" w:type="auto"/>
            <w:hideMark/>
          </w:tcPr>
          <w:p w14:paraId="673801D4"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52</w:t>
            </w:r>
          </w:p>
        </w:tc>
        <w:tc>
          <w:tcPr>
            <w:tcW w:w="748" w:type="dxa"/>
            <w:hideMark/>
          </w:tcPr>
          <w:p w14:paraId="6AAB22D1"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96</w:t>
            </w:r>
          </w:p>
        </w:tc>
        <w:tc>
          <w:tcPr>
            <w:tcW w:w="1231" w:type="dxa"/>
            <w:hideMark/>
          </w:tcPr>
          <w:p w14:paraId="42638EFB"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96</w:t>
            </w:r>
          </w:p>
        </w:tc>
        <w:tc>
          <w:tcPr>
            <w:tcW w:w="0" w:type="auto"/>
            <w:hideMark/>
          </w:tcPr>
          <w:p w14:paraId="007111F9"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81</w:t>
            </w:r>
          </w:p>
        </w:tc>
        <w:tc>
          <w:tcPr>
            <w:tcW w:w="0" w:type="auto"/>
            <w:hideMark/>
          </w:tcPr>
          <w:p w14:paraId="0CCB2852"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47</w:t>
            </w:r>
          </w:p>
        </w:tc>
        <w:tc>
          <w:tcPr>
            <w:tcW w:w="0" w:type="auto"/>
            <w:hideMark/>
          </w:tcPr>
          <w:p w14:paraId="68D6815E"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33</w:t>
            </w:r>
          </w:p>
        </w:tc>
      </w:tr>
      <w:tr w:rsidR="00A67A73" w:rsidRPr="00882232" w14:paraId="09B1E068" w14:textId="77777777" w:rsidTr="00A67A7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17" w:type="dxa"/>
        </w:trPr>
        <w:tc>
          <w:tcPr>
            <w:tcW w:w="0" w:type="auto"/>
            <w:hideMark/>
          </w:tcPr>
          <w:p w14:paraId="63CE1D0F" w14:textId="1E088953"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lastRenderedPageBreak/>
              <w:t xml:space="preserve">My daily life has been filled with things that </w:t>
            </w:r>
            <w:r w:rsidR="00D322CF">
              <w:rPr>
                <w:rFonts w:ascii="Open Sans" w:eastAsia="Times New Roman" w:hAnsi="Open Sans" w:cs="Open Sans"/>
                <w:color w:val="000000"/>
                <w:lang w:eastAsia="ja-JP"/>
              </w:rPr>
              <w:t>interest</w:t>
            </w:r>
            <w:r w:rsidRPr="00A67A73">
              <w:rPr>
                <w:rFonts w:ascii="Open Sans" w:eastAsia="Times New Roman" w:hAnsi="Open Sans" w:cs="Open Sans"/>
                <w:color w:val="000000"/>
                <w:lang w:eastAsia="ja-JP"/>
              </w:rPr>
              <w:t xml:space="preserve"> me</w:t>
            </w:r>
          </w:p>
        </w:tc>
        <w:tc>
          <w:tcPr>
            <w:tcW w:w="0" w:type="auto"/>
            <w:hideMark/>
          </w:tcPr>
          <w:p w14:paraId="753DB9AA"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28</w:t>
            </w:r>
          </w:p>
        </w:tc>
        <w:tc>
          <w:tcPr>
            <w:tcW w:w="748" w:type="dxa"/>
            <w:hideMark/>
          </w:tcPr>
          <w:p w14:paraId="5C089A34"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81</w:t>
            </w:r>
          </w:p>
        </w:tc>
        <w:tc>
          <w:tcPr>
            <w:tcW w:w="1231" w:type="dxa"/>
            <w:hideMark/>
          </w:tcPr>
          <w:p w14:paraId="5110A903"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98</w:t>
            </w:r>
          </w:p>
        </w:tc>
        <w:tc>
          <w:tcPr>
            <w:tcW w:w="0" w:type="auto"/>
            <w:hideMark/>
          </w:tcPr>
          <w:p w14:paraId="0730B60E"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75</w:t>
            </w:r>
          </w:p>
        </w:tc>
        <w:tc>
          <w:tcPr>
            <w:tcW w:w="0" w:type="auto"/>
            <w:hideMark/>
          </w:tcPr>
          <w:p w14:paraId="72C4E204"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70</w:t>
            </w:r>
          </w:p>
        </w:tc>
        <w:tc>
          <w:tcPr>
            <w:tcW w:w="0" w:type="auto"/>
            <w:hideMark/>
          </w:tcPr>
          <w:p w14:paraId="061FB6BB" w14:textId="77777777" w:rsidR="00A67A73" w:rsidRPr="00A67A73" w:rsidRDefault="00A67A73" w:rsidP="00A67A73">
            <w:pPr>
              <w:rPr>
                <w:rFonts w:ascii="Open Sans" w:eastAsia="Times New Roman" w:hAnsi="Open Sans" w:cs="Open Sans"/>
                <w:color w:val="000000"/>
                <w:lang w:eastAsia="ja-JP"/>
              </w:rPr>
            </w:pPr>
            <w:r w:rsidRPr="00A67A73">
              <w:rPr>
                <w:rFonts w:ascii="Open Sans" w:eastAsia="Times New Roman" w:hAnsi="Open Sans" w:cs="Open Sans"/>
                <w:color w:val="000000"/>
                <w:lang w:eastAsia="ja-JP"/>
              </w:rPr>
              <w:t>53</w:t>
            </w:r>
          </w:p>
        </w:tc>
      </w:tr>
    </w:tbl>
    <w:p w14:paraId="0587DEE0" w14:textId="10B1F308" w:rsidR="00C03FCB" w:rsidRPr="00882232" w:rsidRDefault="00C03FCB" w:rsidP="00413209">
      <w:pPr>
        <w:jc w:val="both"/>
        <w:rPr>
          <w:rFonts w:ascii="Open Sans" w:hAnsi="Open Sans" w:cs="Open Sans"/>
          <w:lang w:val="en-US"/>
        </w:rPr>
      </w:pPr>
      <w:r w:rsidRPr="00882232">
        <w:rPr>
          <w:rFonts w:ascii="Open Sans" w:hAnsi="Open Sans" w:cs="Open Sans"/>
          <w:lang w:val="en-US"/>
        </w:rPr>
        <w:t xml:space="preserve">The table above shows the summary of the votes of the participants on the question </w:t>
      </w:r>
      <w:r w:rsidR="00971A67" w:rsidRPr="00882232">
        <w:rPr>
          <w:rFonts w:ascii="Open Sans" w:hAnsi="Open Sans" w:cs="Open Sans"/>
          <w:lang w:val="en-US"/>
        </w:rPr>
        <w:t>‘</w:t>
      </w:r>
      <w:r w:rsidR="00971A67" w:rsidRPr="00882232">
        <w:rPr>
          <w:rFonts w:ascii="Open Sans" w:hAnsi="Open Sans" w:cs="Open Sans"/>
          <w:i/>
          <w:iCs/>
          <w:lang w:val="en-US"/>
        </w:rPr>
        <w:t xml:space="preserve">how </w:t>
      </w:r>
      <w:r w:rsidR="003E36A3" w:rsidRPr="00882232">
        <w:rPr>
          <w:rFonts w:ascii="Open Sans" w:hAnsi="Open Sans" w:cs="Open Sans"/>
          <w:i/>
          <w:iCs/>
          <w:lang w:val="en-US"/>
        </w:rPr>
        <w:t>you have</w:t>
      </w:r>
      <w:r w:rsidR="00971A67" w:rsidRPr="00882232">
        <w:rPr>
          <w:rFonts w:ascii="Open Sans" w:hAnsi="Open Sans" w:cs="Open Sans"/>
          <w:i/>
          <w:iCs/>
          <w:lang w:val="en-US"/>
        </w:rPr>
        <w:t xml:space="preserve"> been feeling over the last </w:t>
      </w:r>
      <w:r w:rsidR="003E36A3" w:rsidRPr="00882232">
        <w:rPr>
          <w:rFonts w:ascii="Open Sans" w:hAnsi="Open Sans" w:cs="Open Sans"/>
          <w:i/>
          <w:iCs/>
          <w:lang w:val="en-US"/>
        </w:rPr>
        <w:t xml:space="preserve">two </w:t>
      </w:r>
      <w:r w:rsidR="00D322CF">
        <w:rPr>
          <w:rFonts w:ascii="Open Sans" w:hAnsi="Open Sans" w:cs="Open Sans"/>
          <w:i/>
          <w:iCs/>
          <w:lang w:val="en-US"/>
        </w:rPr>
        <w:t>weeks</w:t>
      </w:r>
      <w:r w:rsidR="00D322CF">
        <w:rPr>
          <w:rFonts w:ascii="Open Sans" w:hAnsi="Open Sans" w:cs="Open Sans"/>
          <w:lang w:val="en-US"/>
        </w:rPr>
        <w:t>?’</w:t>
      </w:r>
      <w:r w:rsidR="003E36A3" w:rsidRPr="00882232">
        <w:rPr>
          <w:rFonts w:ascii="Open Sans" w:hAnsi="Open Sans" w:cs="Open Sans"/>
          <w:lang w:val="en-US"/>
        </w:rPr>
        <w:t xml:space="preserve"> To g</w:t>
      </w:r>
      <w:r w:rsidR="007568DF" w:rsidRPr="00882232">
        <w:rPr>
          <w:rFonts w:ascii="Open Sans" w:hAnsi="Open Sans" w:cs="Open Sans"/>
          <w:lang w:val="en-US"/>
        </w:rPr>
        <w:t>roup the participants based on their response</w:t>
      </w:r>
      <w:r w:rsidR="003E36A3" w:rsidRPr="00882232">
        <w:rPr>
          <w:rFonts w:ascii="Open Sans" w:hAnsi="Open Sans" w:cs="Open Sans"/>
          <w:lang w:val="en-US"/>
        </w:rPr>
        <w:t xml:space="preserve">, the </w:t>
      </w:r>
      <w:r w:rsidR="007568DF" w:rsidRPr="00882232">
        <w:rPr>
          <w:rFonts w:ascii="Open Sans" w:hAnsi="Open Sans" w:cs="Open Sans"/>
          <w:lang w:val="en-US"/>
        </w:rPr>
        <w:t xml:space="preserve">votes from the at no time, some of the time, less than of the time column has been computed and regarded as group negative. On the other hand, the positive group is from the </w:t>
      </w:r>
      <w:r w:rsidR="00525836" w:rsidRPr="00882232">
        <w:rPr>
          <w:rFonts w:ascii="Open Sans" w:hAnsi="Open Sans" w:cs="Open Sans"/>
          <w:lang w:val="en-US"/>
        </w:rPr>
        <w:t xml:space="preserve">more than of the </w:t>
      </w:r>
      <w:r w:rsidR="00413209" w:rsidRPr="00882232">
        <w:rPr>
          <w:rFonts w:ascii="Open Sans" w:hAnsi="Open Sans" w:cs="Open Sans"/>
          <w:lang w:val="en-US"/>
        </w:rPr>
        <w:t>time</w:t>
      </w:r>
      <w:r w:rsidR="00525836" w:rsidRPr="00882232">
        <w:rPr>
          <w:rFonts w:ascii="Open Sans" w:hAnsi="Open Sans" w:cs="Open Sans"/>
          <w:lang w:val="en-US"/>
        </w:rPr>
        <w:t xml:space="preserve">, most of the time, and all the time </w:t>
      </w:r>
      <w:r w:rsidR="00D322CF">
        <w:rPr>
          <w:rFonts w:ascii="Open Sans" w:hAnsi="Open Sans" w:cs="Open Sans"/>
          <w:lang w:val="en-US"/>
        </w:rPr>
        <w:t>columns</w:t>
      </w:r>
      <w:r w:rsidR="00525836" w:rsidRPr="00882232">
        <w:rPr>
          <w:rFonts w:ascii="Open Sans" w:hAnsi="Open Sans" w:cs="Open Sans"/>
          <w:lang w:val="en-US"/>
        </w:rPr>
        <w:t>. By computing the percentage of votes, the group positive is 76% of the participants while only 24% of the participants are in group negative.</w:t>
      </w:r>
      <w:r w:rsidR="00413209" w:rsidRPr="00882232">
        <w:rPr>
          <w:rFonts w:ascii="Open Sans" w:hAnsi="Open Sans" w:cs="Open Sans"/>
          <w:lang w:val="en-US"/>
        </w:rPr>
        <w:t xml:space="preserve"> This may indicate that majority of the participants are in positive </w:t>
      </w:r>
      <w:r w:rsidR="00D322CF">
        <w:rPr>
          <w:rFonts w:ascii="Open Sans" w:hAnsi="Open Sans" w:cs="Open Sans"/>
          <w:lang w:val="en-US"/>
        </w:rPr>
        <w:t>feelings</w:t>
      </w:r>
      <w:r w:rsidR="00413209" w:rsidRPr="00882232">
        <w:rPr>
          <w:rFonts w:ascii="Open Sans" w:hAnsi="Open Sans" w:cs="Open Sans"/>
          <w:lang w:val="en-US"/>
        </w:rPr>
        <w:t xml:space="preserve"> over the past two weeks. </w:t>
      </w:r>
    </w:p>
    <w:p w14:paraId="7CD766B5" w14:textId="11A038F0" w:rsidR="00D244F2" w:rsidRPr="00882232" w:rsidRDefault="00C940AD" w:rsidP="005E240F">
      <w:pPr>
        <w:rPr>
          <w:rFonts w:ascii="Open Sans" w:hAnsi="Open Sans" w:cs="Open Sans"/>
          <w:b/>
          <w:bCs/>
          <w:lang w:val="en-US"/>
        </w:rPr>
      </w:pPr>
      <w:r>
        <w:rPr>
          <w:rFonts w:ascii="Open Sans" w:hAnsi="Open Sans" w:cs="Open Sans"/>
          <w:b/>
          <w:bCs/>
          <w:lang w:val="en-US"/>
        </w:rPr>
        <w:t>Source of Stress – Votes Analysis</w:t>
      </w:r>
    </w:p>
    <w:p w14:paraId="3A68BA40" w14:textId="40D8659A" w:rsidR="00D244F2" w:rsidRPr="00882232" w:rsidRDefault="004C7B30" w:rsidP="0093558B">
      <w:pPr>
        <w:jc w:val="both"/>
        <w:rPr>
          <w:rFonts w:ascii="Open Sans" w:hAnsi="Open Sans" w:cs="Open Sans"/>
          <w:b/>
          <w:bCs/>
          <w:lang w:val="en-US"/>
        </w:rPr>
      </w:pPr>
      <w:r w:rsidRPr="00882232">
        <w:rPr>
          <w:rFonts w:ascii="Open Sans" w:hAnsi="Open Sans" w:cs="Open Sans"/>
          <w:color w:val="000000"/>
        </w:rPr>
        <w:t xml:space="preserve"> </w:t>
      </w:r>
      <w:r w:rsidR="004F0ECB" w:rsidRPr="00882232">
        <w:rPr>
          <w:rFonts w:ascii="Open Sans" w:hAnsi="Open Sans" w:cs="Open Sans"/>
          <w:color w:val="000000"/>
        </w:rPr>
        <w:t xml:space="preserve">In this analysis, the </w:t>
      </w:r>
      <w:r w:rsidR="00D27774" w:rsidRPr="00882232">
        <w:rPr>
          <w:rFonts w:ascii="Open Sans" w:hAnsi="Open Sans" w:cs="Open Sans"/>
          <w:color w:val="000000"/>
        </w:rPr>
        <w:t>respondents' vote</w:t>
      </w:r>
      <w:r w:rsidR="004F0ECB" w:rsidRPr="00882232">
        <w:rPr>
          <w:rFonts w:ascii="Open Sans" w:hAnsi="Open Sans" w:cs="Open Sans"/>
          <w:color w:val="000000"/>
        </w:rPr>
        <w:t>s ra</w:t>
      </w:r>
      <w:r w:rsidR="005746D8" w:rsidRPr="00882232">
        <w:rPr>
          <w:rFonts w:ascii="Open Sans" w:hAnsi="Open Sans" w:cs="Open Sans"/>
          <w:color w:val="000000"/>
        </w:rPr>
        <w:t>nking the cause of stress</w:t>
      </w:r>
      <w:r w:rsidR="004F0ECB" w:rsidRPr="00882232">
        <w:rPr>
          <w:rFonts w:ascii="Open Sans" w:hAnsi="Open Sans" w:cs="Open Sans"/>
          <w:color w:val="000000"/>
        </w:rPr>
        <w:t xml:space="preserve"> are measured</w:t>
      </w:r>
      <w:r w:rsidR="0093558B" w:rsidRPr="00882232">
        <w:rPr>
          <w:rFonts w:ascii="Open Sans" w:hAnsi="Open Sans" w:cs="Open Sans"/>
          <w:color w:val="000000"/>
        </w:rPr>
        <w:t xml:space="preserve"> by </w:t>
      </w:r>
      <w:r w:rsidR="009544DA" w:rsidRPr="00882232">
        <w:rPr>
          <w:rFonts w:ascii="Open Sans" w:hAnsi="Open Sans" w:cs="Open Sans"/>
          <w:color w:val="000000"/>
        </w:rPr>
        <w:t>getting the average mean</w:t>
      </w:r>
      <w:r w:rsidR="0093558B" w:rsidRPr="00882232">
        <w:rPr>
          <w:rFonts w:ascii="Open Sans" w:hAnsi="Open Sans" w:cs="Open Sans"/>
          <w:color w:val="000000"/>
        </w:rPr>
        <w:t xml:space="preserve"> per </w:t>
      </w:r>
      <w:r w:rsidR="005746D8" w:rsidRPr="00882232">
        <w:rPr>
          <w:rFonts w:ascii="Open Sans" w:hAnsi="Open Sans" w:cs="Open Sans"/>
          <w:color w:val="000000"/>
        </w:rPr>
        <w:t>stressor</w:t>
      </w:r>
      <w:r w:rsidR="004F0ECB" w:rsidRPr="00882232">
        <w:rPr>
          <w:rFonts w:ascii="Open Sans" w:hAnsi="Open Sans" w:cs="Open Sans"/>
          <w:color w:val="000000"/>
        </w:rPr>
        <w:t xml:space="preserve">. </w:t>
      </w:r>
      <w:r w:rsidR="005746D8" w:rsidRPr="00882232">
        <w:rPr>
          <w:rFonts w:ascii="Open Sans" w:hAnsi="Open Sans" w:cs="Open Sans"/>
          <w:color w:val="000000"/>
        </w:rPr>
        <w:t xml:space="preserve">In the survey, </w:t>
      </w:r>
      <w:r w:rsidR="004F0ECB" w:rsidRPr="00882232">
        <w:rPr>
          <w:rFonts w:ascii="Open Sans" w:hAnsi="Open Sans" w:cs="Open Sans"/>
          <w:color w:val="000000"/>
        </w:rPr>
        <w:t xml:space="preserve">1 </w:t>
      </w:r>
      <w:r w:rsidR="0093558B" w:rsidRPr="00882232">
        <w:rPr>
          <w:rFonts w:ascii="Open Sans" w:hAnsi="Open Sans" w:cs="Open Sans"/>
          <w:color w:val="000000"/>
        </w:rPr>
        <w:t>is</w:t>
      </w:r>
      <w:r w:rsidR="004F0ECB" w:rsidRPr="00882232">
        <w:rPr>
          <w:rFonts w:ascii="Open Sans" w:hAnsi="Open Sans" w:cs="Open Sans"/>
          <w:color w:val="000000"/>
        </w:rPr>
        <w:t xml:space="preserve"> the highest </w:t>
      </w:r>
      <w:r w:rsidR="005746D8" w:rsidRPr="00882232">
        <w:rPr>
          <w:rFonts w:ascii="Open Sans" w:hAnsi="Open Sans" w:cs="Open Sans"/>
          <w:color w:val="000000"/>
        </w:rPr>
        <w:t>rank</w:t>
      </w:r>
      <w:r w:rsidR="00D27774" w:rsidRPr="00882232">
        <w:rPr>
          <w:rFonts w:ascii="Open Sans" w:hAnsi="Open Sans" w:cs="Open Sans"/>
          <w:color w:val="000000"/>
        </w:rPr>
        <w:t>. T</w:t>
      </w:r>
      <w:r w:rsidR="004F0ECB" w:rsidRPr="00882232">
        <w:rPr>
          <w:rFonts w:ascii="Open Sans" w:hAnsi="Open Sans" w:cs="Open Sans"/>
          <w:color w:val="000000"/>
        </w:rPr>
        <w:t xml:space="preserve">hus, </w:t>
      </w:r>
      <w:r w:rsidR="004F0ECB" w:rsidRPr="00882232">
        <w:rPr>
          <w:rFonts w:ascii="Open Sans" w:hAnsi="Open Sans" w:cs="Open Sans"/>
          <w:i/>
          <w:iCs/>
          <w:color w:val="000000"/>
        </w:rPr>
        <w:t xml:space="preserve">the lower average scores indicate </w:t>
      </w:r>
      <w:r w:rsidR="005746D8" w:rsidRPr="00882232">
        <w:rPr>
          <w:rFonts w:ascii="Open Sans" w:hAnsi="Open Sans" w:cs="Open Sans"/>
          <w:i/>
          <w:iCs/>
          <w:color w:val="000000"/>
        </w:rPr>
        <w:t xml:space="preserve">a </w:t>
      </w:r>
      <w:r w:rsidR="004F0ECB" w:rsidRPr="00882232">
        <w:rPr>
          <w:rFonts w:ascii="Open Sans" w:hAnsi="Open Sans" w:cs="Open Sans"/>
          <w:i/>
          <w:iCs/>
          <w:color w:val="000000"/>
        </w:rPr>
        <w:t xml:space="preserve">higher </w:t>
      </w:r>
      <w:r w:rsidR="005746D8" w:rsidRPr="00882232">
        <w:rPr>
          <w:rFonts w:ascii="Open Sans" w:hAnsi="Open Sans" w:cs="Open Sans"/>
          <w:i/>
          <w:iCs/>
          <w:color w:val="000000"/>
        </w:rPr>
        <w:t>rank</w:t>
      </w:r>
      <w:r w:rsidR="004F0ECB" w:rsidRPr="00882232">
        <w:rPr>
          <w:rFonts w:ascii="Open Sans" w:hAnsi="Open Sans" w:cs="Open Sans"/>
          <w:color w:val="000000"/>
        </w:rPr>
        <w:t xml:space="preserve">. The tables below show the result of the voting analysis. </w:t>
      </w:r>
    </w:p>
    <w:tbl>
      <w:tblPr>
        <w:tblStyle w:val="PlainTable3"/>
        <w:tblW w:w="0" w:type="auto"/>
        <w:jc w:val="center"/>
        <w:tblLook w:val="04A0" w:firstRow="1" w:lastRow="0" w:firstColumn="1" w:lastColumn="0" w:noHBand="0" w:noVBand="1"/>
      </w:tblPr>
      <w:tblGrid>
        <w:gridCol w:w="1890"/>
        <w:gridCol w:w="4950"/>
        <w:gridCol w:w="1080"/>
      </w:tblGrid>
      <w:tr w:rsidR="005A03B3" w:rsidRPr="00882232" w14:paraId="4DFD7C7B" w14:textId="77777777" w:rsidTr="00F85C7D">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7920" w:type="dxa"/>
            <w:gridSpan w:val="3"/>
          </w:tcPr>
          <w:p w14:paraId="0B3366DA" w14:textId="6D0FC9C2" w:rsidR="005A03B3" w:rsidRPr="00882232" w:rsidRDefault="00D67F49" w:rsidP="00D67F49">
            <w:pPr>
              <w:jc w:val="center"/>
              <w:rPr>
                <w:rFonts w:ascii="Open Sans" w:hAnsi="Open Sans" w:cs="Open Sans"/>
                <w:lang w:val="en-US"/>
              </w:rPr>
            </w:pPr>
            <w:r w:rsidRPr="00882232">
              <w:rPr>
                <w:rFonts w:ascii="Open Sans" w:hAnsi="Open Sans" w:cs="Open Sans"/>
                <w:lang w:val="en-US"/>
              </w:rPr>
              <w:t xml:space="preserve">table </w:t>
            </w:r>
            <w:r w:rsidR="003B14C4" w:rsidRPr="00882232">
              <w:rPr>
                <w:rFonts w:ascii="Open Sans" w:hAnsi="Open Sans" w:cs="Open Sans"/>
                <w:lang w:val="en-US"/>
              </w:rPr>
              <w:t>2</w:t>
            </w:r>
            <w:r w:rsidRPr="00882232">
              <w:rPr>
                <w:rFonts w:ascii="Open Sans" w:hAnsi="Open Sans" w:cs="Open Sans"/>
                <w:lang w:val="en-US"/>
              </w:rPr>
              <w:t xml:space="preserve">: </w:t>
            </w:r>
            <w:r w:rsidR="00C96432" w:rsidRPr="00882232">
              <w:rPr>
                <w:rFonts w:ascii="Open Sans" w:hAnsi="Open Sans" w:cs="Open Sans"/>
                <w:lang w:val="en-US"/>
              </w:rPr>
              <w:t xml:space="preserve">the main </w:t>
            </w:r>
            <w:r w:rsidR="006B2BBD" w:rsidRPr="00882232">
              <w:rPr>
                <w:rFonts w:ascii="Open Sans" w:hAnsi="Open Sans" w:cs="Open Sans"/>
                <w:lang w:val="en-US"/>
              </w:rPr>
              <w:t>Source of stress</w:t>
            </w:r>
          </w:p>
        </w:tc>
      </w:tr>
      <w:tr w:rsidR="005A03B3" w:rsidRPr="00882232" w14:paraId="4504BE0D" w14:textId="77777777" w:rsidTr="00F85C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109D58DF" w14:textId="44C0A209" w:rsidR="005A03B3" w:rsidRPr="00882232" w:rsidRDefault="005A03B3" w:rsidP="005E240F">
            <w:pPr>
              <w:rPr>
                <w:rFonts w:ascii="Open Sans" w:hAnsi="Open Sans" w:cs="Open Sans"/>
                <w:lang w:val="en-US"/>
              </w:rPr>
            </w:pPr>
            <w:r w:rsidRPr="00882232">
              <w:rPr>
                <w:rFonts w:ascii="Open Sans" w:hAnsi="Open Sans" w:cs="Open Sans"/>
                <w:lang w:val="en-US"/>
              </w:rPr>
              <w:t>Rank</w:t>
            </w:r>
          </w:p>
        </w:tc>
        <w:tc>
          <w:tcPr>
            <w:tcW w:w="4950" w:type="dxa"/>
          </w:tcPr>
          <w:p w14:paraId="7F6722D9" w14:textId="582ED3EB" w:rsidR="005A03B3" w:rsidRPr="00882232" w:rsidRDefault="006B2BBD"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Cause of Stress</w:t>
            </w:r>
          </w:p>
        </w:tc>
        <w:tc>
          <w:tcPr>
            <w:tcW w:w="1080" w:type="dxa"/>
          </w:tcPr>
          <w:p w14:paraId="32B0D5BF" w14:textId="7A1436A0" w:rsidR="005A03B3" w:rsidRPr="00882232" w:rsidRDefault="005A03B3"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Score</w:t>
            </w:r>
          </w:p>
        </w:tc>
      </w:tr>
      <w:tr w:rsidR="005A03B3" w:rsidRPr="00882232" w14:paraId="051B7B50" w14:textId="77777777" w:rsidTr="00F85C7D">
        <w:trPr>
          <w:jc w:val="center"/>
        </w:trPr>
        <w:tc>
          <w:tcPr>
            <w:cnfStyle w:val="001000000000" w:firstRow="0" w:lastRow="0" w:firstColumn="1" w:lastColumn="0" w:oddVBand="0" w:evenVBand="0" w:oddHBand="0" w:evenHBand="0" w:firstRowFirstColumn="0" w:firstRowLastColumn="0" w:lastRowFirstColumn="0" w:lastRowLastColumn="0"/>
            <w:tcW w:w="1890" w:type="dxa"/>
          </w:tcPr>
          <w:p w14:paraId="61FBE55E" w14:textId="7CE869A0" w:rsidR="005A03B3" w:rsidRPr="00882232" w:rsidRDefault="005A03B3" w:rsidP="005E240F">
            <w:pPr>
              <w:rPr>
                <w:rFonts w:ascii="Open Sans" w:hAnsi="Open Sans" w:cs="Open Sans"/>
                <w:lang w:val="en-US"/>
              </w:rPr>
            </w:pPr>
            <w:r w:rsidRPr="00882232">
              <w:rPr>
                <w:rFonts w:ascii="Open Sans" w:hAnsi="Open Sans" w:cs="Open Sans"/>
                <w:lang w:val="en-US"/>
              </w:rPr>
              <w:t>1</w:t>
            </w:r>
          </w:p>
        </w:tc>
        <w:tc>
          <w:tcPr>
            <w:tcW w:w="4950" w:type="dxa"/>
          </w:tcPr>
          <w:p w14:paraId="179B2F87" w14:textId="28FEEFFF" w:rsidR="005A03B3" w:rsidRPr="00882232" w:rsidRDefault="006B2BBD"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Friends</w:t>
            </w:r>
          </w:p>
        </w:tc>
        <w:tc>
          <w:tcPr>
            <w:tcW w:w="1080" w:type="dxa"/>
          </w:tcPr>
          <w:p w14:paraId="377B027E" w14:textId="4A06ED77" w:rsidR="005A03B3" w:rsidRPr="00882232" w:rsidRDefault="00F85C7D" w:rsidP="00CC657D">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1369</w:t>
            </w:r>
          </w:p>
        </w:tc>
      </w:tr>
      <w:tr w:rsidR="005A03B3" w:rsidRPr="00882232" w14:paraId="09F16EEC" w14:textId="77777777" w:rsidTr="00F85C7D">
        <w:trPr>
          <w:cnfStyle w:val="000000100000" w:firstRow="0" w:lastRow="0" w:firstColumn="0" w:lastColumn="0" w:oddVBand="0" w:evenVBand="0" w:oddHBand="1" w:evenHBand="0" w:firstRowFirstColumn="0" w:firstRowLastColumn="0" w:lastRowFirstColumn="0" w:lastRowLastColumn="0"/>
          <w:trHeight w:val="333"/>
          <w:jc w:val="center"/>
        </w:trPr>
        <w:tc>
          <w:tcPr>
            <w:cnfStyle w:val="001000000000" w:firstRow="0" w:lastRow="0" w:firstColumn="1" w:lastColumn="0" w:oddVBand="0" w:evenVBand="0" w:oddHBand="0" w:evenHBand="0" w:firstRowFirstColumn="0" w:firstRowLastColumn="0" w:lastRowFirstColumn="0" w:lastRowLastColumn="0"/>
            <w:tcW w:w="1890" w:type="dxa"/>
          </w:tcPr>
          <w:p w14:paraId="0A564FE2" w14:textId="7B291EB9" w:rsidR="005A03B3" w:rsidRPr="00882232" w:rsidRDefault="005A03B3" w:rsidP="005E240F">
            <w:pPr>
              <w:rPr>
                <w:rFonts w:ascii="Open Sans" w:hAnsi="Open Sans" w:cs="Open Sans"/>
                <w:b w:val="0"/>
                <w:bCs w:val="0"/>
                <w:lang w:val="en-US"/>
              </w:rPr>
            </w:pPr>
            <w:r w:rsidRPr="00882232">
              <w:rPr>
                <w:rFonts w:ascii="Open Sans" w:hAnsi="Open Sans" w:cs="Open Sans"/>
                <w:b w:val="0"/>
                <w:bCs w:val="0"/>
                <w:lang w:val="en-US"/>
              </w:rPr>
              <w:t>2</w:t>
            </w:r>
          </w:p>
        </w:tc>
        <w:tc>
          <w:tcPr>
            <w:tcW w:w="4950" w:type="dxa"/>
          </w:tcPr>
          <w:p w14:paraId="2C433DD6" w14:textId="224499FF" w:rsidR="005A03B3" w:rsidRPr="00882232" w:rsidRDefault="006B2BBD"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Family</w:t>
            </w:r>
          </w:p>
        </w:tc>
        <w:tc>
          <w:tcPr>
            <w:tcW w:w="1080" w:type="dxa"/>
          </w:tcPr>
          <w:p w14:paraId="2AA7FF14" w14:textId="7971D74F" w:rsidR="005A03B3" w:rsidRPr="00882232" w:rsidRDefault="00CC657D" w:rsidP="00CC657D">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1</w:t>
            </w:r>
            <w:r w:rsidR="00F85C7D" w:rsidRPr="00882232">
              <w:rPr>
                <w:rFonts w:ascii="Open Sans" w:hAnsi="Open Sans" w:cs="Open Sans"/>
                <w:lang w:val="en-US"/>
              </w:rPr>
              <w:t>608</w:t>
            </w:r>
          </w:p>
        </w:tc>
      </w:tr>
      <w:tr w:rsidR="005A03B3" w:rsidRPr="00882232" w14:paraId="262BD870" w14:textId="77777777" w:rsidTr="00F85C7D">
        <w:trPr>
          <w:jc w:val="center"/>
        </w:trPr>
        <w:tc>
          <w:tcPr>
            <w:cnfStyle w:val="001000000000" w:firstRow="0" w:lastRow="0" w:firstColumn="1" w:lastColumn="0" w:oddVBand="0" w:evenVBand="0" w:oddHBand="0" w:evenHBand="0" w:firstRowFirstColumn="0" w:firstRowLastColumn="0" w:lastRowFirstColumn="0" w:lastRowLastColumn="0"/>
            <w:tcW w:w="1890" w:type="dxa"/>
          </w:tcPr>
          <w:p w14:paraId="69908D5C" w14:textId="20467A93" w:rsidR="005A03B3" w:rsidRPr="00882232" w:rsidRDefault="005A03B3" w:rsidP="005E240F">
            <w:pPr>
              <w:rPr>
                <w:rFonts w:ascii="Open Sans" w:hAnsi="Open Sans" w:cs="Open Sans"/>
                <w:b w:val="0"/>
                <w:bCs w:val="0"/>
                <w:lang w:val="en-US"/>
              </w:rPr>
            </w:pPr>
            <w:r w:rsidRPr="00882232">
              <w:rPr>
                <w:rFonts w:ascii="Open Sans" w:hAnsi="Open Sans" w:cs="Open Sans"/>
                <w:b w:val="0"/>
                <w:bCs w:val="0"/>
                <w:lang w:val="en-US"/>
              </w:rPr>
              <w:t>3</w:t>
            </w:r>
          </w:p>
        </w:tc>
        <w:tc>
          <w:tcPr>
            <w:tcW w:w="4950" w:type="dxa"/>
          </w:tcPr>
          <w:p w14:paraId="698BFFED" w14:textId="6CEBDFF5" w:rsidR="005A03B3" w:rsidRPr="00882232" w:rsidRDefault="006B2BBD"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Romantic Relationships</w:t>
            </w:r>
          </w:p>
        </w:tc>
        <w:tc>
          <w:tcPr>
            <w:tcW w:w="1080" w:type="dxa"/>
          </w:tcPr>
          <w:p w14:paraId="3AE60A74" w14:textId="37463851" w:rsidR="005A03B3" w:rsidRPr="00882232" w:rsidRDefault="00CC657D" w:rsidP="00CC657D">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1</w:t>
            </w:r>
            <w:r w:rsidR="00F85C7D" w:rsidRPr="00882232">
              <w:rPr>
                <w:rFonts w:ascii="Open Sans" w:hAnsi="Open Sans" w:cs="Open Sans"/>
                <w:lang w:val="en-US"/>
              </w:rPr>
              <w:t>642</w:t>
            </w:r>
          </w:p>
        </w:tc>
      </w:tr>
      <w:tr w:rsidR="005A03B3" w:rsidRPr="00882232" w14:paraId="58968A41" w14:textId="77777777" w:rsidTr="00F85C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09A2B30F" w14:textId="2242BDF3" w:rsidR="005A03B3" w:rsidRPr="00882232" w:rsidRDefault="005A03B3" w:rsidP="005E240F">
            <w:pPr>
              <w:rPr>
                <w:rFonts w:ascii="Open Sans" w:hAnsi="Open Sans" w:cs="Open Sans"/>
                <w:b w:val="0"/>
                <w:bCs w:val="0"/>
                <w:lang w:val="en-US"/>
              </w:rPr>
            </w:pPr>
            <w:r w:rsidRPr="00882232">
              <w:rPr>
                <w:rFonts w:ascii="Open Sans" w:hAnsi="Open Sans" w:cs="Open Sans"/>
                <w:b w:val="0"/>
                <w:bCs w:val="0"/>
                <w:lang w:val="en-US"/>
              </w:rPr>
              <w:t>4</w:t>
            </w:r>
          </w:p>
        </w:tc>
        <w:tc>
          <w:tcPr>
            <w:tcW w:w="4950" w:type="dxa"/>
          </w:tcPr>
          <w:p w14:paraId="41BBFD26" w14:textId="13FB9685" w:rsidR="005A03B3" w:rsidRPr="00882232" w:rsidRDefault="006B2BBD"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Other students at school</w:t>
            </w:r>
          </w:p>
        </w:tc>
        <w:tc>
          <w:tcPr>
            <w:tcW w:w="1080" w:type="dxa"/>
          </w:tcPr>
          <w:p w14:paraId="63EB6535" w14:textId="10933C2E" w:rsidR="005A03B3" w:rsidRPr="00882232" w:rsidRDefault="00CC657D" w:rsidP="00CC657D">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16</w:t>
            </w:r>
            <w:r w:rsidR="00F85C7D" w:rsidRPr="00882232">
              <w:rPr>
                <w:rFonts w:ascii="Open Sans" w:hAnsi="Open Sans" w:cs="Open Sans"/>
                <w:lang w:val="en-US"/>
              </w:rPr>
              <w:t>64</w:t>
            </w:r>
          </w:p>
        </w:tc>
      </w:tr>
      <w:tr w:rsidR="005A03B3" w:rsidRPr="00882232" w14:paraId="303DDEF5" w14:textId="77777777" w:rsidTr="00F85C7D">
        <w:trPr>
          <w:jc w:val="center"/>
        </w:trPr>
        <w:tc>
          <w:tcPr>
            <w:cnfStyle w:val="001000000000" w:firstRow="0" w:lastRow="0" w:firstColumn="1" w:lastColumn="0" w:oddVBand="0" w:evenVBand="0" w:oddHBand="0" w:evenHBand="0" w:firstRowFirstColumn="0" w:firstRowLastColumn="0" w:lastRowFirstColumn="0" w:lastRowLastColumn="0"/>
            <w:tcW w:w="1890" w:type="dxa"/>
          </w:tcPr>
          <w:p w14:paraId="47A0BC7C" w14:textId="42641110" w:rsidR="005A03B3" w:rsidRPr="00882232" w:rsidRDefault="005A03B3" w:rsidP="005E240F">
            <w:pPr>
              <w:rPr>
                <w:rFonts w:ascii="Open Sans" w:hAnsi="Open Sans" w:cs="Open Sans"/>
                <w:b w:val="0"/>
                <w:bCs w:val="0"/>
                <w:lang w:val="en-US"/>
              </w:rPr>
            </w:pPr>
            <w:r w:rsidRPr="00882232">
              <w:rPr>
                <w:rFonts w:ascii="Open Sans" w:hAnsi="Open Sans" w:cs="Open Sans"/>
                <w:b w:val="0"/>
                <w:bCs w:val="0"/>
                <w:lang w:val="en-US"/>
              </w:rPr>
              <w:t>5</w:t>
            </w:r>
          </w:p>
        </w:tc>
        <w:tc>
          <w:tcPr>
            <w:tcW w:w="4950" w:type="dxa"/>
          </w:tcPr>
          <w:p w14:paraId="7C6BCD8A" w14:textId="7BF9C181" w:rsidR="005A03B3" w:rsidRPr="00882232" w:rsidRDefault="00F85C7D"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Other youth online</w:t>
            </w:r>
          </w:p>
        </w:tc>
        <w:tc>
          <w:tcPr>
            <w:tcW w:w="1080" w:type="dxa"/>
          </w:tcPr>
          <w:p w14:paraId="4EB927EF" w14:textId="04D536B5" w:rsidR="005A03B3" w:rsidRPr="00882232" w:rsidRDefault="00CC657D" w:rsidP="00CC657D">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1</w:t>
            </w:r>
            <w:r w:rsidR="00F85C7D" w:rsidRPr="00882232">
              <w:rPr>
                <w:rFonts w:ascii="Open Sans" w:hAnsi="Open Sans" w:cs="Open Sans"/>
                <w:lang w:val="en-US"/>
              </w:rPr>
              <w:t>840</w:t>
            </w:r>
          </w:p>
        </w:tc>
      </w:tr>
      <w:tr w:rsidR="005A03B3" w:rsidRPr="00882232" w14:paraId="0A41A49B" w14:textId="77777777" w:rsidTr="00F85C7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90" w:type="dxa"/>
          </w:tcPr>
          <w:p w14:paraId="0CFAE941" w14:textId="135485AF" w:rsidR="005A03B3" w:rsidRPr="00882232" w:rsidRDefault="005A03B3" w:rsidP="005E240F">
            <w:pPr>
              <w:rPr>
                <w:rFonts w:ascii="Open Sans" w:hAnsi="Open Sans" w:cs="Open Sans"/>
                <w:b w:val="0"/>
                <w:bCs w:val="0"/>
                <w:lang w:val="en-US"/>
              </w:rPr>
            </w:pPr>
            <w:r w:rsidRPr="00882232">
              <w:rPr>
                <w:rFonts w:ascii="Open Sans" w:hAnsi="Open Sans" w:cs="Open Sans"/>
                <w:b w:val="0"/>
                <w:bCs w:val="0"/>
                <w:lang w:val="en-US"/>
              </w:rPr>
              <w:t>6</w:t>
            </w:r>
          </w:p>
        </w:tc>
        <w:tc>
          <w:tcPr>
            <w:tcW w:w="4950" w:type="dxa"/>
          </w:tcPr>
          <w:p w14:paraId="10D31186" w14:textId="629BC324" w:rsidR="005A03B3" w:rsidRPr="00882232" w:rsidRDefault="00F85C7D"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Work</w:t>
            </w:r>
          </w:p>
        </w:tc>
        <w:tc>
          <w:tcPr>
            <w:tcW w:w="1080" w:type="dxa"/>
          </w:tcPr>
          <w:p w14:paraId="0C53E9EB" w14:textId="4E6A757E" w:rsidR="005A03B3" w:rsidRPr="00882232" w:rsidRDefault="00F85C7D" w:rsidP="00CC657D">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2104</w:t>
            </w:r>
          </w:p>
        </w:tc>
      </w:tr>
      <w:tr w:rsidR="005A03B3" w:rsidRPr="00882232" w14:paraId="589AF9E5" w14:textId="77777777" w:rsidTr="00F85C7D">
        <w:trPr>
          <w:trHeight w:val="60"/>
          <w:jc w:val="center"/>
        </w:trPr>
        <w:tc>
          <w:tcPr>
            <w:cnfStyle w:val="001000000000" w:firstRow="0" w:lastRow="0" w:firstColumn="1" w:lastColumn="0" w:oddVBand="0" w:evenVBand="0" w:oddHBand="0" w:evenHBand="0" w:firstRowFirstColumn="0" w:firstRowLastColumn="0" w:lastRowFirstColumn="0" w:lastRowLastColumn="0"/>
            <w:tcW w:w="1890" w:type="dxa"/>
          </w:tcPr>
          <w:p w14:paraId="36D5E1FC" w14:textId="4C71A952" w:rsidR="005A03B3" w:rsidRPr="00882232" w:rsidRDefault="005A03B3" w:rsidP="005E240F">
            <w:pPr>
              <w:rPr>
                <w:rFonts w:ascii="Open Sans" w:hAnsi="Open Sans" w:cs="Open Sans"/>
                <w:b w:val="0"/>
                <w:bCs w:val="0"/>
                <w:lang w:val="en-US"/>
              </w:rPr>
            </w:pPr>
            <w:r w:rsidRPr="00882232">
              <w:rPr>
                <w:rFonts w:ascii="Open Sans" w:hAnsi="Open Sans" w:cs="Open Sans"/>
                <w:b w:val="0"/>
                <w:bCs w:val="0"/>
                <w:lang w:val="en-US"/>
              </w:rPr>
              <w:t>7</w:t>
            </w:r>
          </w:p>
        </w:tc>
        <w:tc>
          <w:tcPr>
            <w:tcW w:w="4950" w:type="dxa"/>
          </w:tcPr>
          <w:p w14:paraId="464B4F39" w14:textId="7FD57051" w:rsidR="005A03B3" w:rsidRPr="00882232" w:rsidRDefault="00F85C7D"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Physical Health</w:t>
            </w:r>
          </w:p>
        </w:tc>
        <w:tc>
          <w:tcPr>
            <w:tcW w:w="1080" w:type="dxa"/>
          </w:tcPr>
          <w:p w14:paraId="522B0CE8" w14:textId="14A60903" w:rsidR="005A03B3" w:rsidRPr="00882232" w:rsidRDefault="00F85C7D" w:rsidP="00CC657D">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2148</w:t>
            </w:r>
          </w:p>
        </w:tc>
      </w:tr>
      <w:tr w:rsidR="00F85C7D" w:rsidRPr="00882232" w14:paraId="086BD72D" w14:textId="77777777" w:rsidTr="00F85C7D">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1890" w:type="dxa"/>
          </w:tcPr>
          <w:p w14:paraId="082DA659" w14:textId="2C2AA028" w:rsidR="00F85C7D" w:rsidRPr="00882232" w:rsidRDefault="00F85C7D" w:rsidP="005E240F">
            <w:pPr>
              <w:rPr>
                <w:rFonts w:ascii="Open Sans" w:hAnsi="Open Sans" w:cs="Open Sans"/>
                <w:b w:val="0"/>
                <w:bCs w:val="0"/>
                <w:lang w:val="en-US"/>
              </w:rPr>
            </w:pPr>
            <w:r w:rsidRPr="00882232">
              <w:rPr>
                <w:rFonts w:ascii="Open Sans" w:hAnsi="Open Sans" w:cs="Open Sans"/>
                <w:b w:val="0"/>
                <w:bCs w:val="0"/>
                <w:lang w:val="en-US"/>
              </w:rPr>
              <w:t>8</w:t>
            </w:r>
          </w:p>
        </w:tc>
        <w:tc>
          <w:tcPr>
            <w:tcW w:w="4950" w:type="dxa"/>
          </w:tcPr>
          <w:p w14:paraId="5A5365AB" w14:textId="740037DE" w:rsidR="00F85C7D" w:rsidRPr="00882232" w:rsidRDefault="00F85C7D"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Finances</w:t>
            </w:r>
          </w:p>
        </w:tc>
        <w:tc>
          <w:tcPr>
            <w:tcW w:w="1080" w:type="dxa"/>
          </w:tcPr>
          <w:p w14:paraId="4C7039F2" w14:textId="3704A0AD" w:rsidR="00F85C7D" w:rsidRPr="00882232" w:rsidRDefault="00F85C7D" w:rsidP="00CC657D">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2454</w:t>
            </w:r>
          </w:p>
        </w:tc>
      </w:tr>
      <w:tr w:rsidR="00F85C7D" w:rsidRPr="00882232" w14:paraId="27AA8C42" w14:textId="77777777" w:rsidTr="00F85C7D">
        <w:trPr>
          <w:trHeight w:val="60"/>
          <w:jc w:val="center"/>
        </w:trPr>
        <w:tc>
          <w:tcPr>
            <w:cnfStyle w:val="001000000000" w:firstRow="0" w:lastRow="0" w:firstColumn="1" w:lastColumn="0" w:oddVBand="0" w:evenVBand="0" w:oddHBand="0" w:evenHBand="0" w:firstRowFirstColumn="0" w:firstRowLastColumn="0" w:lastRowFirstColumn="0" w:lastRowLastColumn="0"/>
            <w:tcW w:w="1890" w:type="dxa"/>
          </w:tcPr>
          <w:p w14:paraId="4FAA1110" w14:textId="4D8E1807" w:rsidR="00F85C7D" w:rsidRPr="00882232" w:rsidRDefault="00F85C7D" w:rsidP="005E240F">
            <w:pPr>
              <w:rPr>
                <w:rFonts w:ascii="Open Sans" w:hAnsi="Open Sans" w:cs="Open Sans"/>
                <w:b w:val="0"/>
                <w:bCs w:val="0"/>
                <w:lang w:val="en-US"/>
              </w:rPr>
            </w:pPr>
            <w:r w:rsidRPr="00882232">
              <w:rPr>
                <w:rFonts w:ascii="Open Sans" w:hAnsi="Open Sans" w:cs="Open Sans"/>
                <w:b w:val="0"/>
                <w:bCs w:val="0"/>
                <w:lang w:val="en-US"/>
              </w:rPr>
              <w:t>9</w:t>
            </w:r>
          </w:p>
        </w:tc>
        <w:tc>
          <w:tcPr>
            <w:tcW w:w="4950" w:type="dxa"/>
          </w:tcPr>
          <w:p w14:paraId="4A5D64EF" w14:textId="2FE13894" w:rsidR="00F85C7D" w:rsidRPr="00882232" w:rsidRDefault="00F85C7D"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School Work</w:t>
            </w:r>
          </w:p>
        </w:tc>
        <w:tc>
          <w:tcPr>
            <w:tcW w:w="1080" w:type="dxa"/>
          </w:tcPr>
          <w:p w14:paraId="7BF601A8" w14:textId="08698E13" w:rsidR="00F85C7D" w:rsidRPr="00882232" w:rsidRDefault="00F85C7D" w:rsidP="00CC657D">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2541</w:t>
            </w:r>
          </w:p>
        </w:tc>
      </w:tr>
    </w:tbl>
    <w:p w14:paraId="2D9214EC" w14:textId="77777777" w:rsidR="004264C0" w:rsidRPr="00882232" w:rsidRDefault="004264C0" w:rsidP="005E240F">
      <w:pPr>
        <w:rPr>
          <w:rFonts w:ascii="Open Sans" w:hAnsi="Open Sans" w:cs="Open Sans"/>
          <w:lang w:val="en-US"/>
        </w:rPr>
      </w:pPr>
    </w:p>
    <w:tbl>
      <w:tblPr>
        <w:tblStyle w:val="PlainTable3"/>
        <w:tblW w:w="0" w:type="auto"/>
        <w:jc w:val="center"/>
        <w:tblLook w:val="04A0" w:firstRow="1" w:lastRow="0" w:firstColumn="1" w:lastColumn="0" w:noHBand="0" w:noVBand="1"/>
      </w:tblPr>
      <w:tblGrid>
        <w:gridCol w:w="1525"/>
        <w:gridCol w:w="3515"/>
        <w:gridCol w:w="2880"/>
      </w:tblGrid>
      <w:tr w:rsidR="004264C0" w:rsidRPr="00882232" w14:paraId="0E25FA8D" w14:textId="77777777" w:rsidTr="00541189">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7920" w:type="dxa"/>
            <w:gridSpan w:val="3"/>
          </w:tcPr>
          <w:p w14:paraId="1D242180" w14:textId="75BA78FD" w:rsidR="004264C0" w:rsidRPr="00882232" w:rsidRDefault="004264C0" w:rsidP="00F855F0">
            <w:pPr>
              <w:jc w:val="center"/>
              <w:rPr>
                <w:rFonts w:ascii="Open Sans" w:hAnsi="Open Sans" w:cs="Open Sans"/>
                <w:lang w:val="en-US"/>
              </w:rPr>
            </w:pPr>
            <w:r w:rsidRPr="00882232">
              <w:rPr>
                <w:rFonts w:ascii="Open Sans" w:hAnsi="Open Sans" w:cs="Open Sans"/>
                <w:lang w:val="en-US"/>
              </w:rPr>
              <w:t xml:space="preserve">table </w:t>
            </w:r>
            <w:r w:rsidR="003B14C4" w:rsidRPr="00882232">
              <w:rPr>
                <w:rFonts w:ascii="Open Sans" w:hAnsi="Open Sans" w:cs="Open Sans"/>
                <w:lang w:val="en-US"/>
              </w:rPr>
              <w:t>3</w:t>
            </w:r>
            <w:r w:rsidRPr="00882232">
              <w:rPr>
                <w:rFonts w:ascii="Open Sans" w:hAnsi="Open Sans" w:cs="Open Sans"/>
                <w:lang w:val="en-US"/>
              </w:rPr>
              <w:t xml:space="preserve">: </w:t>
            </w:r>
            <w:r w:rsidR="00666033" w:rsidRPr="00882232">
              <w:rPr>
                <w:rFonts w:ascii="Open Sans" w:hAnsi="Open Sans" w:cs="Open Sans"/>
                <w:lang w:val="en-US"/>
              </w:rPr>
              <w:t xml:space="preserve">the </w:t>
            </w:r>
            <w:r w:rsidR="00E16DCE" w:rsidRPr="00882232">
              <w:rPr>
                <w:rFonts w:ascii="Open Sans" w:hAnsi="Open Sans" w:cs="Open Sans"/>
                <w:lang w:val="en-US"/>
              </w:rPr>
              <w:t>main cause of stress per gender</w:t>
            </w:r>
          </w:p>
        </w:tc>
      </w:tr>
      <w:tr w:rsidR="004264C0" w:rsidRPr="00882232" w14:paraId="3D6B8697" w14:textId="77777777" w:rsidTr="005411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6209BEE6" w14:textId="77777777" w:rsidR="004264C0" w:rsidRPr="00882232" w:rsidRDefault="004264C0" w:rsidP="00F855F0">
            <w:pPr>
              <w:rPr>
                <w:rFonts w:ascii="Open Sans" w:hAnsi="Open Sans" w:cs="Open Sans"/>
                <w:lang w:val="en-US"/>
              </w:rPr>
            </w:pPr>
            <w:r w:rsidRPr="00882232">
              <w:rPr>
                <w:rFonts w:ascii="Open Sans" w:hAnsi="Open Sans" w:cs="Open Sans"/>
                <w:lang w:val="en-US"/>
              </w:rPr>
              <w:t>Rank</w:t>
            </w:r>
          </w:p>
        </w:tc>
        <w:tc>
          <w:tcPr>
            <w:tcW w:w="3515" w:type="dxa"/>
          </w:tcPr>
          <w:p w14:paraId="2AED68EE" w14:textId="70C07A6D" w:rsidR="004264C0" w:rsidRPr="00882232" w:rsidRDefault="00666033"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Male</w:t>
            </w:r>
          </w:p>
        </w:tc>
        <w:tc>
          <w:tcPr>
            <w:tcW w:w="2880" w:type="dxa"/>
          </w:tcPr>
          <w:p w14:paraId="70DF3119" w14:textId="7056627E" w:rsidR="004264C0" w:rsidRPr="00882232" w:rsidRDefault="00666033"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Female</w:t>
            </w:r>
          </w:p>
        </w:tc>
      </w:tr>
      <w:tr w:rsidR="004264C0" w:rsidRPr="00882232" w14:paraId="1BBF9575" w14:textId="77777777" w:rsidTr="00541189">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61172818" w14:textId="77777777" w:rsidR="004264C0" w:rsidRPr="00882232" w:rsidRDefault="004264C0" w:rsidP="00F855F0">
            <w:pPr>
              <w:rPr>
                <w:rFonts w:ascii="Open Sans" w:hAnsi="Open Sans" w:cs="Open Sans"/>
                <w:lang w:val="en-US"/>
              </w:rPr>
            </w:pPr>
            <w:r w:rsidRPr="00882232">
              <w:rPr>
                <w:rFonts w:ascii="Open Sans" w:hAnsi="Open Sans" w:cs="Open Sans"/>
                <w:lang w:val="en-US"/>
              </w:rPr>
              <w:t>1</w:t>
            </w:r>
          </w:p>
        </w:tc>
        <w:tc>
          <w:tcPr>
            <w:tcW w:w="3515" w:type="dxa"/>
          </w:tcPr>
          <w:p w14:paraId="506A075F" w14:textId="1FAB1607" w:rsidR="004264C0" w:rsidRPr="00882232" w:rsidRDefault="00541189"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Friends</w:t>
            </w:r>
          </w:p>
        </w:tc>
        <w:tc>
          <w:tcPr>
            <w:tcW w:w="2880" w:type="dxa"/>
          </w:tcPr>
          <w:p w14:paraId="0EA99B82" w14:textId="4731A4F6" w:rsidR="004264C0" w:rsidRPr="00882232" w:rsidRDefault="00541189"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Friends</w:t>
            </w:r>
          </w:p>
        </w:tc>
      </w:tr>
      <w:tr w:rsidR="004264C0" w:rsidRPr="00882232" w14:paraId="78E80A9F" w14:textId="77777777" w:rsidTr="0054118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25" w:type="dxa"/>
          </w:tcPr>
          <w:p w14:paraId="1FD56B12" w14:textId="77777777" w:rsidR="004264C0" w:rsidRPr="00882232" w:rsidRDefault="004264C0" w:rsidP="00F855F0">
            <w:pPr>
              <w:rPr>
                <w:rFonts w:ascii="Open Sans" w:hAnsi="Open Sans" w:cs="Open Sans"/>
                <w:b w:val="0"/>
                <w:bCs w:val="0"/>
                <w:lang w:val="en-US"/>
              </w:rPr>
            </w:pPr>
            <w:r w:rsidRPr="00882232">
              <w:rPr>
                <w:rFonts w:ascii="Open Sans" w:hAnsi="Open Sans" w:cs="Open Sans"/>
                <w:b w:val="0"/>
                <w:bCs w:val="0"/>
                <w:lang w:val="en-US"/>
              </w:rPr>
              <w:t>2</w:t>
            </w:r>
          </w:p>
        </w:tc>
        <w:tc>
          <w:tcPr>
            <w:tcW w:w="3515" w:type="dxa"/>
          </w:tcPr>
          <w:p w14:paraId="5979428A" w14:textId="5FFDDFAA" w:rsidR="004264C0" w:rsidRPr="00882232" w:rsidRDefault="00541189"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Family</w:t>
            </w:r>
          </w:p>
        </w:tc>
        <w:tc>
          <w:tcPr>
            <w:tcW w:w="2880" w:type="dxa"/>
          </w:tcPr>
          <w:p w14:paraId="1BFAA065" w14:textId="334719BE" w:rsidR="004264C0" w:rsidRPr="00882232" w:rsidRDefault="00541189"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Romantic</w:t>
            </w:r>
            <w:r w:rsidR="00056696" w:rsidRPr="00882232">
              <w:rPr>
                <w:rFonts w:ascii="Open Sans" w:hAnsi="Open Sans" w:cs="Open Sans"/>
                <w:lang w:val="en-US"/>
              </w:rPr>
              <w:t xml:space="preserve"> Relationships</w:t>
            </w:r>
          </w:p>
        </w:tc>
      </w:tr>
      <w:tr w:rsidR="004264C0" w:rsidRPr="00882232" w14:paraId="0C6E8A4E" w14:textId="77777777" w:rsidTr="00541189">
        <w:trPr>
          <w:jc w:val="center"/>
        </w:trPr>
        <w:tc>
          <w:tcPr>
            <w:cnfStyle w:val="001000000000" w:firstRow="0" w:lastRow="0" w:firstColumn="1" w:lastColumn="0" w:oddVBand="0" w:evenVBand="0" w:oddHBand="0" w:evenHBand="0" w:firstRowFirstColumn="0" w:firstRowLastColumn="0" w:lastRowFirstColumn="0" w:lastRowLastColumn="0"/>
            <w:tcW w:w="1525" w:type="dxa"/>
          </w:tcPr>
          <w:p w14:paraId="78EC5DFC" w14:textId="77777777" w:rsidR="004264C0" w:rsidRPr="00882232" w:rsidRDefault="004264C0" w:rsidP="00F855F0">
            <w:pPr>
              <w:rPr>
                <w:rFonts w:ascii="Open Sans" w:hAnsi="Open Sans" w:cs="Open Sans"/>
                <w:b w:val="0"/>
                <w:bCs w:val="0"/>
                <w:lang w:val="en-US"/>
              </w:rPr>
            </w:pPr>
            <w:r w:rsidRPr="00882232">
              <w:rPr>
                <w:rFonts w:ascii="Open Sans" w:hAnsi="Open Sans" w:cs="Open Sans"/>
                <w:b w:val="0"/>
                <w:bCs w:val="0"/>
                <w:lang w:val="en-US"/>
              </w:rPr>
              <w:t>3</w:t>
            </w:r>
          </w:p>
        </w:tc>
        <w:tc>
          <w:tcPr>
            <w:tcW w:w="3515" w:type="dxa"/>
          </w:tcPr>
          <w:p w14:paraId="1EDE7FDD" w14:textId="757F4451" w:rsidR="004264C0" w:rsidRPr="00882232" w:rsidRDefault="00541189"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Other students at school</w:t>
            </w:r>
          </w:p>
        </w:tc>
        <w:tc>
          <w:tcPr>
            <w:tcW w:w="2880" w:type="dxa"/>
          </w:tcPr>
          <w:p w14:paraId="58DC09BD" w14:textId="24B1B302" w:rsidR="004264C0" w:rsidRPr="00882232" w:rsidRDefault="00541189"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Other students at school</w:t>
            </w:r>
          </w:p>
        </w:tc>
      </w:tr>
    </w:tbl>
    <w:p w14:paraId="1D26303B" w14:textId="4342C680" w:rsidR="004C7B30" w:rsidRPr="00882232" w:rsidRDefault="004C7B30" w:rsidP="005E240F">
      <w:pPr>
        <w:rPr>
          <w:rFonts w:ascii="Open Sans" w:hAnsi="Open Sans" w:cs="Open Sans"/>
          <w:lang w:val="en-US"/>
        </w:rPr>
      </w:pPr>
    </w:p>
    <w:tbl>
      <w:tblPr>
        <w:tblStyle w:val="PlainTable3"/>
        <w:tblW w:w="0" w:type="auto"/>
        <w:jc w:val="center"/>
        <w:tblLook w:val="04A0" w:firstRow="1" w:lastRow="0" w:firstColumn="1" w:lastColumn="0" w:noHBand="0" w:noVBand="1"/>
      </w:tblPr>
      <w:tblGrid>
        <w:gridCol w:w="1230"/>
        <w:gridCol w:w="1673"/>
        <w:gridCol w:w="1777"/>
        <w:gridCol w:w="1530"/>
        <w:gridCol w:w="1486"/>
      </w:tblGrid>
      <w:tr w:rsidR="00135186" w:rsidRPr="00882232" w14:paraId="6499C018" w14:textId="4571EE29" w:rsidTr="00F855F0">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7470" w:type="dxa"/>
            <w:gridSpan w:val="5"/>
          </w:tcPr>
          <w:p w14:paraId="3ECA7050" w14:textId="2DC7FECC" w:rsidR="00135186" w:rsidRPr="00882232" w:rsidRDefault="00135186" w:rsidP="00F855F0">
            <w:pPr>
              <w:jc w:val="center"/>
              <w:rPr>
                <w:rFonts w:ascii="Open Sans" w:hAnsi="Open Sans" w:cs="Open Sans"/>
                <w:lang w:val="en-US"/>
              </w:rPr>
            </w:pPr>
            <w:r w:rsidRPr="00882232">
              <w:rPr>
                <w:rFonts w:ascii="Open Sans" w:hAnsi="Open Sans" w:cs="Open Sans"/>
                <w:lang w:val="en-US"/>
              </w:rPr>
              <w:lastRenderedPageBreak/>
              <w:t xml:space="preserve">Table </w:t>
            </w:r>
            <w:r w:rsidR="003B14C4" w:rsidRPr="00882232">
              <w:rPr>
                <w:rFonts w:ascii="Open Sans" w:hAnsi="Open Sans" w:cs="Open Sans"/>
                <w:lang w:val="en-US"/>
              </w:rPr>
              <w:t>4</w:t>
            </w:r>
            <w:r w:rsidRPr="00882232">
              <w:rPr>
                <w:rFonts w:ascii="Open Sans" w:hAnsi="Open Sans" w:cs="Open Sans"/>
                <w:lang w:val="en-US"/>
              </w:rPr>
              <w:t>: the main cause of stress per age range</w:t>
            </w:r>
          </w:p>
        </w:tc>
      </w:tr>
      <w:tr w:rsidR="00135186" w:rsidRPr="00882232" w14:paraId="3FE445D0" w14:textId="77438999" w:rsidTr="00CE3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0" w:type="dxa"/>
          </w:tcPr>
          <w:p w14:paraId="796B4C41" w14:textId="77777777" w:rsidR="00135186" w:rsidRPr="00882232" w:rsidRDefault="00135186" w:rsidP="00F855F0">
            <w:pPr>
              <w:rPr>
                <w:rFonts w:ascii="Open Sans" w:hAnsi="Open Sans" w:cs="Open Sans"/>
                <w:lang w:val="en-US"/>
              </w:rPr>
            </w:pPr>
            <w:r w:rsidRPr="00882232">
              <w:rPr>
                <w:rFonts w:ascii="Open Sans" w:hAnsi="Open Sans" w:cs="Open Sans"/>
                <w:lang w:val="en-US"/>
              </w:rPr>
              <w:t>Rank</w:t>
            </w:r>
          </w:p>
        </w:tc>
        <w:tc>
          <w:tcPr>
            <w:tcW w:w="1673" w:type="dxa"/>
          </w:tcPr>
          <w:p w14:paraId="24595D44" w14:textId="6814EA0B" w:rsidR="00135186" w:rsidRPr="00882232" w:rsidRDefault="00135186"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 xml:space="preserve">15-18 </w:t>
            </w:r>
          </w:p>
        </w:tc>
        <w:tc>
          <w:tcPr>
            <w:tcW w:w="1777" w:type="dxa"/>
          </w:tcPr>
          <w:p w14:paraId="135BB2BA" w14:textId="1AE2EB06" w:rsidR="00135186" w:rsidRPr="00882232" w:rsidRDefault="00135186"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19-21</w:t>
            </w:r>
          </w:p>
        </w:tc>
        <w:tc>
          <w:tcPr>
            <w:tcW w:w="1530" w:type="dxa"/>
          </w:tcPr>
          <w:p w14:paraId="2FD97255" w14:textId="4B5C7A03" w:rsidR="00135186" w:rsidRPr="00882232" w:rsidRDefault="00135186"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22-25</w:t>
            </w:r>
          </w:p>
        </w:tc>
        <w:tc>
          <w:tcPr>
            <w:tcW w:w="1260" w:type="dxa"/>
          </w:tcPr>
          <w:p w14:paraId="750298EE" w14:textId="30E9138A" w:rsidR="00135186" w:rsidRPr="00882232" w:rsidRDefault="00135186"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26-30</w:t>
            </w:r>
          </w:p>
        </w:tc>
      </w:tr>
      <w:tr w:rsidR="00135186" w:rsidRPr="00882232" w14:paraId="6D3C67AA" w14:textId="7FB1E775" w:rsidTr="009D0CF3">
        <w:trPr>
          <w:trHeight w:val="783"/>
          <w:jc w:val="center"/>
        </w:trPr>
        <w:tc>
          <w:tcPr>
            <w:cnfStyle w:val="001000000000" w:firstRow="0" w:lastRow="0" w:firstColumn="1" w:lastColumn="0" w:oddVBand="0" w:evenVBand="0" w:oddHBand="0" w:evenHBand="0" w:firstRowFirstColumn="0" w:firstRowLastColumn="0" w:lastRowFirstColumn="0" w:lastRowLastColumn="0"/>
            <w:tcW w:w="1230" w:type="dxa"/>
          </w:tcPr>
          <w:p w14:paraId="335717E7" w14:textId="77777777" w:rsidR="00135186" w:rsidRPr="00882232" w:rsidRDefault="00135186" w:rsidP="00F855F0">
            <w:pPr>
              <w:rPr>
                <w:rFonts w:ascii="Open Sans" w:hAnsi="Open Sans" w:cs="Open Sans"/>
                <w:lang w:val="en-US"/>
              </w:rPr>
            </w:pPr>
            <w:r w:rsidRPr="00882232">
              <w:rPr>
                <w:rFonts w:ascii="Open Sans" w:hAnsi="Open Sans" w:cs="Open Sans"/>
                <w:lang w:val="en-US"/>
              </w:rPr>
              <w:t>1</w:t>
            </w:r>
          </w:p>
        </w:tc>
        <w:tc>
          <w:tcPr>
            <w:tcW w:w="1673" w:type="dxa"/>
          </w:tcPr>
          <w:p w14:paraId="2F3CBC81" w14:textId="0FC15A8F" w:rsidR="00135186" w:rsidRPr="00882232" w:rsidRDefault="00135186"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Friends</w:t>
            </w:r>
          </w:p>
        </w:tc>
        <w:tc>
          <w:tcPr>
            <w:tcW w:w="1777" w:type="dxa"/>
          </w:tcPr>
          <w:p w14:paraId="4818748F" w14:textId="1A4B1B87" w:rsidR="00135186" w:rsidRPr="00882232" w:rsidRDefault="00135186"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Family</w:t>
            </w:r>
          </w:p>
        </w:tc>
        <w:tc>
          <w:tcPr>
            <w:tcW w:w="1530" w:type="dxa"/>
          </w:tcPr>
          <w:p w14:paraId="6976DAAF" w14:textId="176C7A92" w:rsidR="00135186" w:rsidRPr="00882232" w:rsidRDefault="00A953DF"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Other students at school</w:t>
            </w:r>
          </w:p>
        </w:tc>
        <w:tc>
          <w:tcPr>
            <w:tcW w:w="1260" w:type="dxa"/>
          </w:tcPr>
          <w:p w14:paraId="67095D3A" w14:textId="0D5261CB" w:rsidR="00135186" w:rsidRPr="00882232" w:rsidRDefault="00A953DF"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882232">
              <w:rPr>
                <w:rFonts w:ascii="Open Sans" w:hAnsi="Open Sans" w:cs="Open Sans"/>
                <w:b/>
                <w:bCs/>
                <w:lang w:val="en-US"/>
              </w:rPr>
              <w:t>Family</w:t>
            </w:r>
          </w:p>
        </w:tc>
      </w:tr>
      <w:tr w:rsidR="00135186" w:rsidRPr="00882232" w14:paraId="6DFEB935" w14:textId="6D4A5F4C" w:rsidTr="00CE3A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0" w:type="dxa"/>
          </w:tcPr>
          <w:p w14:paraId="4161DD2B" w14:textId="77777777" w:rsidR="00135186" w:rsidRPr="00882232" w:rsidRDefault="00135186" w:rsidP="00F855F0">
            <w:pPr>
              <w:rPr>
                <w:rFonts w:ascii="Open Sans" w:hAnsi="Open Sans" w:cs="Open Sans"/>
                <w:b w:val="0"/>
                <w:bCs w:val="0"/>
                <w:lang w:val="en-US"/>
              </w:rPr>
            </w:pPr>
            <w:r w:rsidRPr="00882232">
              <w:rPr>
                <w:rFonts w:ascii="Open Sans" w:hAnsi="Open Sans" w:cs="Open Sans"/>
                <w:b w:val="0"/>
                <w:bCs w:val="0"/>
                <w:lang w:val="en-US"/>
              </w:rPr>
              <w:t>2</w:t>
            </w:r>
          </w:p>
        </w:tc>
        <w:tc>
          <w:tcPr>
            <w:tcW w:w="1673" w:type="dxa"/>
          </w:tcPr>
          <w:p w14:paraId="626E9090" w14:textId="61A0E3FB" w:rsidR="00135186" w:rsidRPr="00882232" w:rsidRDefault="00135186"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Romantic Relationship</w:t>
            </w:r>
          </w:p>
        </w:tc>
        <w:tc>
          <w:tcPr>
            <w:tcW w:w="1777" w:type="dxa"/>
          </w:tcPr>
          <w:p w14:paraId="46ACCB44" w14:textId="165E403C" w:rsidR="00135186" w:rsidRPr="00882232" w:rsidRDefault="00135186"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Friends</w:t>
            </w:r>
          </w:p>
        </w:tc>
        <w:tc>
          <w:tcPr>
            <w:tcW w:w="1530" w:type="dxa"/>
          </w:tcPr>
          <w:p w14:paraId="7D20CE9A" w14:textId="63DE38CD" w:rsidR="00135186" w:rsidRPr="00882232" w:rsidRDefault="00A953DF"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Family</w:t>
            </w:r>
          </w:p>
        </w:tc>
        <w:tc>
          <w:tcPr>
            <w:tcW w:w="1260" w:type="dxa"/>
          </w:tcPr>
          <w:p w14:paraId="5936CFA8" w14:textId="35CA5441" w:rsidR="00135186" w:rsidRPr="00882232" w:rsidRDefault="00A953DF" w:rsidP="00F855F0">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Friends</w:t>
            </w:r>
          </w:p>
        </w:tc>
      </w:tr>
      <w:tr w:rsidR="00135186" w:rsidRPr="00882232" w14:paraId="4A565FE3" w14:textId="26C95359" w:rsidTr="00CE3A96">
        <w:trPr>
          <w:jc w:val="center"/>
        </w:trPr>
        <w:tc>
          <w:tcPr>
            <w:cnfStyle w:val="001000000000" w:firstRow="0" w:lastRow="0" w:firstColumn="1" w:lastColumn="0" w:oddVBand="0" w:evenVBand="0" w:oddHBand="0" w:evenHBand="0" w:firstRowFirstColumn="0" w:firstRowLastColumn="0" w:lastRowFirstColumn="0" w:lastRowLastColumn="0"/>
            <w:tcW w:w="1230" w:type="dxa"/>
          </w:tcPr>
          <w:p w14:paraId="6014075C" w14:textId="77777777" w:rsidR="00135186" w:rsidRPr="00882232" w:rsidRDefault="00135186" w:rsidP="00F855F0">
            <w:pPr>
              <w:rPr>
                <w:rFonts w:ascii="Open Sans" w:hAnsi="Open Sans" w:cs="Open Sans"/>
                <w:b w:val="0"/>
                <w:bCs w:val="0"/>
                <w:lang w:val="en-US"/>
              </w:rPr>
            </w:pPr>
            <w:r w:rsidRPr="00882232">
              <w:rPr>
                <w:rFonts w:ascii="Open Sans" w:hAnsi="Open Sans" w:cs="Open Sans"/>
                <w:b w:val="0"/>
                <w:bCs w:val="0"/>
                <w:lang w:val="en-US"/>
              </w:rPr>
              <w:t>3</w:t>
            </w:r>
          </w:p>
        </w:tc>
        <w:tc>
          <w:tcPr>
            <w:tcW w:w="1673" w:type="dxa"/>
          </w:tcPr>
          <w:p w14:paraId="7B6B3DD8" w14:textId="045DA441" w:rsidR="00135186" w:rsidRPr="00882232" w:rsidRDefault="00135186"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Other students at school</w:t>
            </w:r>
          </w:p>
        </w:tc>
        <w:tc>
          <w:tcPr>
            <w:tcW w:w="1777" w:type="dxa"/>
          </w:tcPr>
          <w:p w14:paraId="5C30771C" w14:textId="45BF9066" w:rsidR="00135186" w:rsidRPr="00882232" w:rsidRDefault="00CE3A96"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Other students at school</w:t>
            </w:r>
          </w:p>
        </w:tc>
        <w:tc>
          <w:tcPr>
            <w:tcW w:w="1530" w:type="dxa"/>
          </w:tcPr>
          <w:p w14:paraId="79039C4F" w14:textId="14A79FEC" w:rsidR="00135186" w:rsidRPr="00882232" w:rsidRDefault="00A953DF"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Friends</w:t>
            </w:r>
          </w:p>
        </w:tc>
        <w:tc>
          <w:tcPr>
            <w:tcW w:w="1260" w:type="dxa"/>
          </w:tcPr>
          <w:p w14:paraId="148F45B7" w14:textId="17C59E32" w:rsidR="00135186" w:rsidRPr="00882232" w:rsidRDefault="00A953DF" w:rsidP="00F855F0">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882232">
              <w:rPr>
                <w:rFonts w:ascii="Open Sans" w:hAnsi="Open Sans" w:cs="Open Sans"/>
                <w:lang w:val="en-US"/>
              </w:rPr>
              <w:t>Romantic Relationship</w:t>
            </w:r>
          </w:p>
        </w:tc>
      </w:tr>
    </w:tbl>
    <w:p w14:paraId="4ACBE99F" w14:textId="77777777" w:rsidR="00056696" w:rsidRPr="00882232" w:rsidRDefault="00056696" w:rsidP="005E240F">
      <w:pPr>
        <w:rPr>
          <w:rFonts w:ascii="Open Sans" w:hAnsi="Open Sans" w:cs="Open Sans"/>
          <w:lang w:val="en-US"/>
        </w:rPr>
      </w:pPr>
    </w:p>
    <w:p w14:paraId="4D295A4C" w14:textId="0E19240F" w:rsidR="00056696" w:rsidRPr="00882232" w:rsidRDefault="00056696" w:rsidP="00C03FCB">
      <w:pPr>
        <w:jc w:val="both"/>
        <w:rPr>
          <w:rFonts w:ascii="Open Sans" w:hAnsi="Open Sans" w:cs="Open Sans"/>
          <w:lang w:val="en-US"/>
        </w:rPr>
      </w:pPr>
      <w:r w:rsidRPr="00882232">
        <w:rPr>
          <w:rFonts w:ascii="Open Sans" w:hAnsi="Open Sans" w:cs="Open Sans"/>
          <w:lang w:val="en-US"/>
        </w:rPr>
        <w:t xml:space="preserve">Based on the analysis of votes from the cause of stress of the participants, the top (3) </w:t>
      </w:r>
      <w:r w:rsidR="005B3F8F">
        <w:rPr>
          <w:rFonts w:ascii="Open Sans" w:hAnsi="Open Sans" w:cs="Open Sans"/>
          <w:lang w:val="en-US"/>
        </w:rPr>
        <w:t>stressors</w:t>
      </w:r>
      <w:r w:rsidRPr="00882232">
        <w:rPr>
          <w:rFonts w:ascii="Open Sans" w:hAnsi="Open Sans" w:cs="Open Sans"/>
          <w:lang w:val="en-US"/>
        </w:rPr>
        <w:t xml:space="preserve"> are friends, family, and romantic relationships. </w:t>
      </w:r>
      <w:r w:rsidR="005062A6" w:rsidRPr="00882232">
        <w:rPr>
          <w:rFonts w:ascii="Open Sans" w:hAnsi="Open Sans" w:cs="Open Sans"/>
          <w:lang w:val="en-US"/>
        </w:rPr>
        <w:t xml:space="preserve">This may indicate that the main source of stress </w:t>
      </w:r>
      <w:r w:rsidR="005B3F8F">
        <w:rPr>
          <w:rFonts w:ascii="Open Sans" w:hAnsi="Open Sans" w:cs="Open Sans"/>
          <w:lang w:val="en-US"/>
        </w:rPr>
        <w:t>in</w:t>
      </w:r>
      <w:r w:rsidR="005062A6" w:rsidRPr="00882232">
        <w:rPr>
          <w:rFonts w:ascii="Open Sans" w:hAnsi="Open Sans" w:cs="Open Sans"/>
          <w:lang w:val="en-US"/>
        </w:rPr>
        <w:t xml:space="preserve"> </w:t>
      </w:r>
      <w:r w:rsidR="005B3F8F" w:rsidRPr="00882232">
        <w:rPr>
          <w:rFonts w:ascii="Open Sans" w:hAnsi="Open Sans" w:cs="Open Sans"/>
          <w:lang w:val="en-US"/>
        </w:rPr>
        <w:t>Victoria’s</w:t>
      </w:r>
      <w:r w:rsidR="005062A6" w:rsidRPr="00882232">
        <w:rPr>
          <w:rFonts w:ascii="Open Sans" w:hAnsi="Open Sans" w:cs="Open Sans"/>
          <w:lang w:val="en-US"/>
        </w:rPr>
        <w:t xml:space="preserve"> youth </w:t>
      </w:r>
      <w:r w:rsidR="005B3F8F">
        <w:rPr>
          <w:rFonts w:ascii="Open Sans" w:hAnsi="Open Sans" w:cs="Open Sans"/>
          <w:lang w:val="en-US"/>
        </w:rPr>
        <w:t>is</w:t>
      </w:r>
      <w:r w:rsidR="005062A6" w:rsidRPr="00882232">
        <w:rPr>
          <w:rFonts w:ascii="Open Sans" w:hAnsi="Open Sans" w:cs="Open Sans"/>
          <w:lang w:val="en-US"/>
        </w:rPr>
        <w:t xml:space="preserve"> more on the relationship aspect rather than situations or </w:t>
      </w:r>
      <w:r w:rsidR="005B3F8F">
        <w:rPr>
          <w:rFonts w:ascii="Open Sans" w:hAnsi="Open Sans" w:cs="Open Sans"/>
          <w:lang w:val="en-US"/>
        </w:rPr>
        <w:t>another aspect</w:t>
      </w:r>
      <w:r w:rsidR="005062A6" w:rsidRPr="00882232">
        <w:rPr>
          <w:rFonts w:ascii="Open Sans" w:hAnsi="Open Sans" w:cs="Open Sans"/>
          <w:lang w:val="en-US"/>
        </w:rPr>
        <w:t xml:space="preserve"> of life. In table </w:t>
      </w:r>
      <w:r w:rsidR="00C03FCB" w:rsidRPr="00882232">
        <w:rPr>
          <w:rFonts w:ascii="Open Sans" w:hAnsi="Open Sans" w:cs="Open Sans"/>
          <w:lang w:val="en-US"/>
        </w:rPr>
        <w:t>3</w:t>
      </w:r>
      <w:r w:rsidR="005062A6" w:rsidRPr="00882232">
        <w:rPr>
          <w:rFonts w:ascii="Open Sans" w:hAnsi="Open Sans" w:cs="Open Sans"/>
          <w:lang w:val="en-US"/>
        </w:rPr>
        <w:t xml:space="preserve">, the side-by-side comparison of the </w:t>
      </w:r>
      <w:r w:rsidR="000F25F4" w:rsidRPr="00882232">
        <w:rPr>
          <w:rFonts w:ascii="Open Sans" w:hAnsi="Open Sans" w:cs="Open Sans"/>
          <w:lang w:val="en-US"/>
        </w:rPr>
        <w:t xml:space="preserve">stressor per gender is shown. It can be seen that both </w:t>
      </w:r>
      <w:proofErr w:type="gramStart"/>
      <w:r w:rsidR="000F25F4" w:rsidRPr="00882232">
        <w:rPr>
          <w:rFonts w:ascii="Open Sans" w:hAnsi="Open Sans" w:cs="Open Sans"/>
          <w:lang w:val="en-US"/>
        </w:rPr>
        <w:t>gender</w:t>
      </w:r>
      <w:proofErr w:type="gramEnd"/>
      <w:r w:rsidR="000F25F4" w:rsidRPr="00882232">
        <w:rPr>
          <w:rFonts w:ascii="Open Sans" w:hAnsi="Open Sans" w:cs="Open Sans"/>
          <w:lang w:val="en-US"/>
        </w:rPr>
        <w:t xml:space="preserve"> relatively have the same top stressor except for rank 2 wherein </w:t>
      </w:r>
      <w:r w:rsidR="00686971" w:rsidRPr="00882232">
        <w:rPr>
          <w:rFonts w:ascii="Open Sans" w:hAnsi="Open Sans" w:cs="Open Sans"/>
          <w:lang w:val="en-US"/>
        </w:rPr>
        <w:t xml:space="preserve">the male </w:t>
      </w:r>
      <w:r w:rsidR="005B3F8F">
        <w:rPr>
          <w:rFonts w:ascii="Open Sans" w:hAnsi="Open Sans" w:cs="Open Sans"/>
          <w:lang w:val="en-US"/>
        </w:rPr>
        <w:t>participants’</w:t>
      </w:r>
      <w:r w:rsidR="00686971" w:rsidRPr="00882232">
        <w:rPr>
          <w:rFonts w:ascii="Open Sans" w:hAnsi="Open Sans" w:cs="Open Sans"/>
          <w:lang w:val="en-US"/>
        </w:rPr>
        <w:t xml:space="preserve"> rank 2 stressor is family, while, </w:t>
      </w:r>
      <w:r w:rsidR="005B3F8F">
        <w:rPr>
          <w:rFonts w:ascii="Open Sans" w:hAnsi="Open Sans" w:cs="Open Sans"/>
          <w:lang w:val="en-US"/>
        </w:rPr>
        <w:t xml:space="preserve">the </w:t>
      </w:r>
      <w:r w:rsidR="00686971" w:rsidRPr="00882232">
        <w:rPr>
          <w:rFonts w:ascii="Open Sans" w:hAnsi="Open Sans" w:cs="Open Sans"/>
          <w:lang w:val="en-US"/>
        </w:rPr>
        <w:t xml:space="preserve">female rank 2 stressor is romantic relationships. </w:t>
      </w:r>
      <w:r w:rsidR="005B3F8F">
        <w:rPr>
          <w:rFonts w:ascii="Open Sans" w:hAnsi="Open Sans" w:cs="Open Sans"/>
          <w:lang w:val="en-US"/>
        </w:rPr>
        <w:t>The</w:t>
      </w:r>
      <w:r w:rsidR="00C03FCB" w:rsidRPr="00882232">
        <w:rPr>
          <w:rFonts w:ascii="Open Sans" w:hAnsi="Open Sans" w:cs="Open Sans"/>
          <w:lang w:val="en-US"/>
        </w:rPr>
        <w:t xml:space="preserve"> comparison per age range is relatively </w:t>
      </w:r>
      <w:proofErr w:type="gramStart"/>
      <w:r w:rsidR="00C03FCB" w:rsidRPr="00882232">
        <w:rPr>
          <w:rFonts w:ascii="Open Sans" w:hAnsi="Open Sans" w:cs="Open Sans"/>
          <w:lang w:val="en-US"/>
        </w:rPr>
        <w:t>similar to</w:t>
      </w:r>
      <w:proofErr w:type="gramEnd"/>
      <w:r w:rsidR="00C03FCB" w:rsidRPr="00882232">
        <w:rPr>
          <w:rFonts w:ascii="Open Sans" w:hAnsi="Open Sans" w:cs="Open Sans"/>
          <w:lang w:val="en-US"/>
        </w:rPr>
        <w:t xml:space="preserve"> the findings seen in tables 2 and 3. </w:t>
      </w:r>
    </w:p>
    <w:p w14:paraId="5850CF4D" w14:textId="458CFF42" w:rsidR="005E7FB7" w:rsidRPr="00882232" w:rsidRDefault="00A56467" w:rsidP="005E7FB7">
      <w:pPr>
        <w:rPr>
          <w:rFonts w:ascii="Open Sans" w:hAnsi="Open Sans" w:cs="Open Sans"/>
          <w:b/>
          <w:bCs/>
          <w:lang w:val="en-US"/>
        </w:rPr>
      </w:pPr>
      <w:r w:rsidRPr="00882232">
        <w:rPr>
          <w:rFonts w:ascii="Open Sans" w:hAnsi="Open Sans" w:cs="Open Sans"/>
          <w:b/>
          <w:bCs/>
          <w:lang w:val="en-US"/>
        </w:rPr>
        <w:t>Mining Insights from the Qualitative Data</w:t>
      </w:r>
    </w:p>
    <w:p w14:paraId="33159150" w14:textId="0BEB2E03" w:rsidR="00E5345D" w:rsidRPr="00882232" w:rsidRDefault="005E7FB7" w:rsidP="00B3250A">
      <w:pPr>
        <w:jc w:val="both"/>
        <w:rPr>
          <w:rFonts w:ascii="Open Sans" w:hAnsi="Open Sans" w:cs="Open Sans"/>
          <w:lang w:val="en-US"/>
        </w:rPr>
      </w:pPr>
      <w:r w:rsidRPr="00882232">
        <w:rPr>
          <w:rFonts w:ascii="Open Sans" w:hAnsi="Open Sans" w:cs="Open Sans"/>
          <w:noProof/>
          <w:lang w:val="en-US"/>
        </w:rPr>
        <w:drawing>
          <wp:inline distT="0" distB="0" distL="0" distR="0" wp14:anchorId="46B2CF15" wp14:editId="6950123B">
            <wp:extent cx="5930900" cy="2432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8">
                      <a:extLst>
                        <a:ext uri="{28A0092B-C50C-407E-A947-70E740481C1C}">
                          <a14:useLocalDpi xmlns:a14="http://schemas.microsoft.com/office/drawing/2010/main" val="0"/>
                        </a:ext>
                      </a:extLst>
                    </a:blip>
                    <a:srcRect l="11700" t="39624" r="9591" b="39722"/>
                    <a:stretch/>
                  </pic:blipFill>
                  <pic:spPr bwMode="auto">
                    <a:xfrm>
                      <a:off x="0" y="0"/>
                      <a:ext cx="5965085" cy="2446068"/>
                    </a:xfrm>
                    <a:prstGeom prst="rect">
                      <a:avLst/>
                    </a:prstGeom>
                    <a:ln>
                      <a:noFill/>
                    </a:ln>
                    <a:extLst>
                      <a:ext uri="{53640926-AAD7-44D8-BBD7-CCE9431645EC}">
                        <a14:shadowObscured xmlns:a14="http://schemas.microsoft.com/office/drawing/2010/main"/>
                      </a:ext>
                    </a:extLst>
                  </pic:spPr>
                </pic:pic>
              </a:graphicData>
            </a:graphic>
          </wp:inline>
        </w:drawing>
      </w:r>
    </w:p>
    <w:p w14:paraId="2A14700C" w14:textId="054F1005" w:rsidR="00D24D42" w:rsidRPr="00882232" w:rsidRDefault="00BD1F0C" w:rsidP="00B3250A">
      <w:pPr>
        <w:jc w:val="both"/>
        <w:rPr>
          <w:rFonts w:ascii="Open Sans" w:hAnsi="Open Sans" w:cs="Open Sans"/>
          <w:lang w:val="en-US"/>
        </w:rPr>
      </w:pPr>
      <w:r w:rsidRPr="00882232">
        <w:rPr>
          <w:rFonts w:ascii="Open Sans" w:hAnsi="Open Sans" w:cs="Open Sans"/>
          <w:lang w:val="en-US"/>
        </w:rPr>
        <w:lastRenderedPageBreak/>
        <w:t xml:space="preserve">Apart from </w:t>
      </w:r>
      <w:r w:rsidR="00D27774" w:rsidRPr="00882232">
        <w:rPr>
          <w:rFonts w:ascii="Open Sans" w:hAnsi="Open Sans" w:cs="Open Sans"/>
          <w:lang w:val="en-US"/>
        </w:rPr>
        <w:t>analyzing</w:t>
      </w:r>
      <w:r w:rsidR="00B3250A" w:rsidRPr="00882232">
        <w:rPr>
          <w:rFonts w:ascii="Open Sans" w:hAnsi="Open Sans" w:cs="Open Sans"/>
          <w:lang w:val="en-US"/>
        </w:rPr>
        <w:t xml:space="preserve"> the vote</w:t>
      </w:r>
      <w:r w:rsidRPr="00882232">
        <w:rPr>
          <w:rFonts w:ascii="Open Sans" w:hAnsi="Open Sans" w:cs="Open Sans"/>
          <w:lang w:val="en-US"/>
        </w:rPr>
        <w:t xml:space="preserve">, the respondents also added comments in an open-ended </w:t>
      </w:r>
      <w:r w:rsidR="0009309D" w:rsidRPr="00882232">
        <w:rPr>
          <w:rFonts w:ascii="Open Sans" w:hAnsi="Open Sans" w:cs="Open Sans"/>
          <w:lang w:val="en-US"/>
        </w:rPr>
        <w:t>format</w:t>
      </w:r>
      <w:r w:rsidR="00AA57D9" w:rsidRPr="00882232">
        <w:rPr>
          <w:rFonts w:ascii="Open Sans" w:hAnsi="Open Sans" w:cs="Open Sans"/>
          <w:lang w:val="en-US"/>
        </w:rPr>
        <w:t xml:space="preserve"> regarding the other source of stressors. </w:t>
      </w:r>
      <w:r w:rsidR="00B3250A" w:rsidRPr="00882232">
        <w:rPr>
          <w:rFonts w:ascii="Open Sans" w:hAnsi="Open Sans" w:cs="Open Sans"/>
          <w:lang w:val="en-US"/>
        </w:rPr>
        <w:t xml:space="preserve">From the textual comments, key topics were obtained using Natural Language Processing (NLP). The figure above shows a word-cloud visualization of the most frequent words </w:t>
      </w:r>
      <w:r w:rsidR="00F52CDB" w:rsidRPr="00882232">
        <w:rPr>
          <w:rFonts w:ascii="Open Sans" w:hAnsi="Open Sans" w:cs="Open Sans"/>
          <w:lang w:val="en-US"/>
        </w:rPr>
        <w:t xml:space="preserve">from </w:t>
      </w:r>
      <w:r w:rsidR="00D27774" w:rsidRPr="00882232">
        <w:rPr>
          <w:rFonts w:ascii="Open Sans" w:hAnsi="Open Sans" w:cs="Open Sans"/>
          <w:lang w:val="en-US"/>
        </w:rPr>
        <w:t xml:space="preserve">respondents' </w:t>
      </w:r>
      <w:r w:rsidR="005E7FB7" w:rsidRPr="00882232">
        <w:rPr>
          <w:rFonts w:ascii="Open Sans" w:hAnsi="Open Sans" w:cs="Open Sans"/>
          <w:lang w:val="en-US"/>
        </w:rPr>
        <w:t>comments</w:t>
      </w:r>
      <w:r w:rsidR="00E5345D" w:rsidRPr="00882232">
        <w:rPr>
          <w:rFonts w:ascii="Open Sans" w:hAnsi="Open Sans" w:cs="Open Sans"/>
          <w:lang w:val="en-US"/>
        </w:rPr>
        <w:t xml:space="preserve"> revealing other stressors that </w:t>
      </w:r>
      <w:r w:rsidR="005E7FB7" w:rsidRPr="00882232">
        <w:rPr>
          <w:rFonts w:ascii="Open Sans" w:hAnsi="Open Sans" w:cs="Open Sans"/>
          <w:lang w:val="en-US"/>
        </w:rPr>
        <w:t>affect</w:t>
      </w:r>
      <w:r w:rsidR="00E5345D" w:rsidRPr="00882232">
        <w:rPr>
          <w:rFonts w:ascii="Open Sans" w:hAnsi="Open Sans" w:cs="Open Sans"/>
          <w:lang w:val="en-US"/>
        </w:rPr>
        <w:t xml:space="preserve"> the </w:t>
      </w:r>
      <w:proofErr w:type="spellStart"/>
      <w:r w:rsidR="00E5345D" w:rsidRPr="00882232">
        <w:rPr>
          <w:rFonts w:ascii="Open Sans" w:hAnsi="Open Sans" w:cs="Open Sans"/>
          <w:lang w:val="en-US"/>
        </w:rPr>
        <w:t>Victorias</w:t>
      </w:r>
      <w:proofErr w:type="spellEnd"/>
      <w:r w:rsidR="00E5345D" w:rsidRPr="00882232">
        <w:rPr>
          <w:rFonts w:ascii="Open Sans" w:hAnsi="Open Sans" w:cs="Open Sans"/>
          <w:lang w:val="en-US"/>
        </w:rPr>
        <w:t xml:space="preserve"> </w:t>
      </w:r>
      <w:r w:rsidR="00F52CDB" w:rsidRPr="00882232">
        <w:rPr>
          <w:rFonts w:ascii="Open Sans" w:hAnsi="Open Sans" w:cs="Open Sans"/>
          <w:lang w:val="en-US"/>
        </w:rPr>
        <w:t>youth’s</w:t>
      </w:r>
      <w:r w:rsidR="005E7FB7" w:rsidRPr="00882232">
        <w:rPr>
          <w:rFonts w:ascii="Open Sans" w:hAnsi="Open Sans" w:cs="Open Sans"/>
          <w:lang w:val="en-US"/>
        </w:rPr>
        <w:t xml:space="preserve"> mental health</w:t>
      </w:r>
      <w:r w:rsidR="00E5345D" w:rsidRPr="00882232">
        <w:rPr>
          <w:rFonts w:ascii="Open Sans" w:hAnsi="Open Sans" w:cs="Open Sans"/>
          <w:lang w:val="en-US"/>
        </w:rPr>
        <w:t xml:space="preserve">. </w:t>
      </w:r>
      <w:r w:rsidR="00D24D42" w:rsidRPr="00882232">
        <w:rPr>
          <w:rFonts w:ascii="Open Sans" w:hAnsi="Open Sans" w:cs="Open Sans"/>
          <w:lang w:val="en-US"/>
        </w:rPr>
        <w:t xml:space="preserve">The following are the key stressors mined from the textual data: </w:t>
      </w:r>
    </w:p>
    <w:p w14:paraId="45264816" w14:textId="47EE83D9" w:rsidR="00D24D42" w:rsidRPr="00882232" w:rsidRDefault="0060063A" w:rsidP="00D24D42">
      <w:pPr>
        <w:pStyle w:val="ListParagraph"/>
        <w:numPr>
          <w:ilvl w:val="0"/>
          <w:numId w:val="22"/>
        </w:numPr>
        <w:jc w:val="both"/>
        <w:rPr>
          <w:rFonts w:ascii="Open Sans" w:hAnsi="Open Sans" w:cs="Open Sans"/>
          <w:lang w:val="en-US"/>
        </w:rPr>
      </w:pPr>
      <w:r w:rsidRPr="00882232">
        <w:rPr>
          <w:rFonts w:ascii="Open Sans" w:hAnsi="Open Sans" w:cs="Open Sans"/>
          <w:lang w:val="en-US"/>
        </w:rPr>
        <w:t>Worrying and pressure for the future</w:t>
      </w:r>
    </w:p>
    <w:p w14:paraId="02F35C99" w14:textId="017E440B" w:rsidR="00D24D42" w:rsidRPr="00882232" w:rsidRDefault="00D24D42" w:rsidP="00D24D42">
      <w:pPr>
        <w:pStyle w:val="ListParagraph"/>
        <w:numPr>
          <w:ilvl w:val="0"/>
          <w:numId w:val="22"/>
        </w:numPr>
        <w:jc w:val="both"/>
        <w:rPr>
          <w:rFonts w:ascii="Open Sans" w:hAnsi="Open Sans" w:cs="Open Sans"/>
          <w:lang w:val="en-US"/>
        </w:rPr>
      </w:pPr>
      <w:r w:rsidRPr="00882232">
        <w:rPr>
          <w:rFonts w:ascii="Open Sans" w:hAnsi="Open Sans" w:cs="Open Sans"/>
          <w:lang w:val="en-US"/>
        </w:rPr>
        <w:t>Family</w:t>
      </w:r>
    </w:p>
    <w:p w14:paraId="64050A66" w14:textId="43CF0F13" w:rsidR="00D24D42" w:rsidRPr="00882232" w:rsidRDefault="00D24D42" w:rsidP="00D24D42">
      <w:pPr>
        <w:pStyle w:val="ListParagraph"/>
        <w:numPr>
          <w:ilvl w:val="0"/>
          <w:numId w:val="22"/>
        </w:numPr>
        <w:jc w:val="both"/>
        <w:rPr>
          <w:rFonts w:ascii="Open Sans" w:hAnsi="Open Sans" w:cs="Open Sans"/>
          <w:lang w:val="en-US"/>
        </w:rPr>
      </w:pPr>
      <w:r w:rsidRPr="00882232">
        <w:rPr>
          <w:rFonts w:ascii="Open Sans" w:hAnsi="Open Sans" w:cs="Open Sans"/>
          <w:lang w:val="en-US"/>
        </w:rPr>
        <w:t xml:space="preserve">Public Speaking </w:t>
      </w:r>
    </w:p>
    <w:p w14:paraId="798214F4" w14:textId="47F37AC1" w:rsidR="00D24D42" w:rsidRPr="00882232" w:rsidRDefault="00D24D42" w:rsidP="00D24D42">
      <w:pPr>
        <w:pStyle w:val="ListParagraph"/>
        <w:numPr>
          <w:ilvl w:val="0"/>
          <w:numId w:val="22"/>
        </w:numPr>
        <w:jc w:val="both"/>
        <w:rPr>
          <w:rFonts w:ascii="Open Sans" w:hAnsi="Open Sans" w:cs="Open Sans"/>
          <w:lang w:val="en-US"/>
        </w:rPr>
      </w:pPr>
      <w:r w:rsidRPr="00882232">
        <w:rPr>
          <w:rFonts w:ascii="Open Sans" w:hAnsi="Open Sans" w:cs="Open Sans"/>
          <w:lang w:val="en-US"/>
        </w:rPr>
        <w:t>Appearance</w:t>
      </w:r>
    </w:p>
    <w:p w14:paraId="62B91BD9" w14:textId="4836110C" w:rsidR="00D24D42" w:rsidRPr="00882232" w:rsidRDefault="00D24D42" w:rsidP="00D24D42">
      <w:pPr>
        <w:pStyle w:val="ListParagraph"/>
        <w:numPr>
          <w:ilvl w:val="0"/>
          <w:numId w:val="22"/>
        </w:numPr>
        <w:jc w:val="both"/>
        <w:rPr>
          <w:rFonts w:ascii="Open Sans" w:hAnsi="Open Sans" w:cs="Open Sans"/>
          <w:lang w:val="en-US"/>
        </w:rPr>
      </w:pPr>
      <w:r w:rsidRPr="00882232">
        <w:rPr>
          <w:rFonts w:ascii="Open Sans" w:hAnsi="Open Sans" w:cs="Open Sans"/>
          <w:lang w:val="en-US"/>
        </w:rPr>
        <w:t>Bullying &amp; Abuse</w:t>
      </w:r>
    </w:p>
    <w:p w14:paraId="609A409A" w14:textId="1A0AF313" w:rsidR="00FA1EDA" w:rsidRPr="00882232" w:rsidRDefault="00D24D42" w:rsidP="00D24D42">
      <w:pPr>
        <w:pStyle w:val="ListParagraph"/>
        <w:numPr>
          <w:ilvl w:val="0"/>
          <w:numId w:val="22"/>
        </w:numPr>
        <w:jc w:val="both"/>
        <w:rPr>
          <w:rFonts w:ascii="Open Sans" w:hAnsi="Open Sans" w:cs="Open Sans"/>
          <w:lang w:val="en-US"/>
        </w:rPr>
      </w:pPr>
      <w:r w:rsidRPr="00882232">
        <w:rPr>
          <w:rFonts w:ascii="Open Sans" w:hAnsi="Open Sans" w:cs="Open Sans"/>
          <w:lang w:val="en-US"/>
        </w:rPr>
        <w:t xml:space="preserve">Self-studying, </w:t>
      </w:r>
      <w:r w:rsidR="0060063A" w:rsidRPr="00882232">
        <w:rPr>
          <w:rFonts w:ascii="Open Sans" w:hAnsi="Open Sans" w:cs="Open Sans"/>
          <w:lang w:val="en-US"/>
        </w:rPr>
        <w:t>s</w:t>
      </w:r>
      <w:r w:rsidRPr="00882232">
        <w:rPr>
          <w:rFonts w:ascii="Open Sans" w:hAnsi="Open Sans" w:cs="Open Sans"/>
          <w:lang w:val="en-US"/>
        </w:rPr>
        <w:t xml:space="preserve">choolwork, and </w:t>
      </w:r>
      <w:r w:rsidR="0060063A" w:rsidRPr="00882232">
        <w:rPr>
          <w:rFonts w:ascii="Open Sans" w:hAnsi="Open Sans" w:cs="Open Sans"/>
          <w:lang w:val="en-US"/>
        </w:rPr>
        <w:t>a</w:t>
      </w:r>
      <w:r w:rsidRPr="00882232">
        <w:rPr>
          <w:rFonts w:ascii="Open Sans" w:hAnsi="Open Sans" w:cs="Open Sans"/>
          <w:lang w:val="en-US"/>
        </w:rPr>
        <w:t>cademics</w:t>
      </w:r>
    </w:p>
    <w:p w14:paraId="22D87742" w14:textId="38FD184E" w:rsidR="004264C0" w:rsidRPr="00882232" w:rsidRDefault="00CC657D" w:rsidP="00633744">
      <w:pPr>
        <w:tabs>
          <w:tab w:val="left" w:pos="3450"/>
        </w:tabs>
        <w:rPr>
          <w:rFonts w:ascii="Open Sans" w:hAnsi="Open Sans" w:cs="Open Sans"/>
          <w:b/>
          <w:bCs/>
          <w:lang w:val="en-US"/>
        </w:rPr>
      </w:pPr>
      <w:r w:rsidRPr="00882232">
        <w:rPr>
          <w:rFonts w:ascii="Open Sans" w:hAnsi="Open Sans" w:cs="Open Sans"/>
          <w:b/>
          <w:bCs/>
          <w:lang w:val="en-US"/>
        </w:rPr>
        <w:t>Thematic Analysis</w:t>
      </w:r>
      <w:r w:rsidR="00633744" w:rsidRPr="00882232">
        <w:rPr>
          <w:rFonts w:ascii="Open Sans" w:hAnsi="Open Sans" w:cs="Open Sans"/>
          <w:b/>
          <w:bCs/>
          <w:lang w:val="en-US"/>
        </w:rPr>
        <w:tab/>
      </w:r>
    </w:p>
    <w:p w14:paraId="13087DC3" w14:textId="09490879" w:rsidR="00633744" w:rsidRPr="00882232" w:rsidRDefault="00F21DFA" w:rsidP="00633744">
      <w:pPr>
        <w:tabs>
          <w:tab w:val="left" w:pos="3450"/>
        </w:tabs>
        <w:jc w:val="both"/>
        <w:rPr>
          <w:rFonts w:ascii="Open Sans" w:hAnsi="Open Sans" w:cs="Open Sans"/>
          <w:lang w:val="en-US"/>
        </w:rPr>
      </w:pPr>
      <w:r w:rsidRPr="00882232">
        <w:rPr>
          <w:rFonts w:ascii="Open Sans" w:hAnsi="Open Sans" w:cs="Open Sans"/>
          <w:lang w:val="en-US"/>
        </w:rPr>
        <w:t xml:space="preserve">To further understand the textual inputs of the respondents for the other cause of stress. Thematic analysis through the </w:t>
      </w:r>
      <w:r w:rsidR="00D27774" w:rsidRPr="00882232">
        <w:rPr>
          <w:rFonts w:ascii="Open Sans" w:hAnsi="Open Sans" w:cs="Open Sans"/>
          <w:lang w:val="en-US"/>
        </w:rPr>
        <w:t>Gibbs Sampling Dirichlet Multinomial Mixture (GDSMM) was utilized in this analysis</w:t>
      </w:r>
      <w:r w:rsidR="00633744" w:rsidRPr="00882232">
        <w:rPr>
          <w:rFonts w:ascii="Open Sans" w:hAnsi="Open Sans" w:cs="Open Sans"/>
          <w:lang w:val="en-US"/>
        </w:rPr>
        <w:t>. GDSDMM is a short text clustering model</w:t>
      </w:r>
      <w:r w:rsidR="00D27774" w:rsidRPr="00882232">
        <w:rPr>
          <w:rFonts w:ascii="Open Sans" w:hAnsi="Open Sans" w:cs="Open Sans"/>
          <w:lang w:val="en-US"/>
        </w:rPr>
        <w:t>. T</w:t>
      </w:r>
      <w:r w:rsidR="00633744" w:rsidRPr="00882232">
        <w:rPr>
          <w:rFonts w:ascii="Open Sans" w:hAnsi="Open Sans" w:cs="Open Sans"/>
          <w:lang w:val="en-US"/>
        </w:rPr>
        <w:t xml:space="preserve">he model groups words into a cluster </w:t>
      </w:r>
      <w:r w:rsidR="003A6646" w:rsidRPr="00882232">
        <w:rPr>
          <w:rFonts w:ascii="Open Sans" w:hAnsi="Open Sans" w:cs="Open Sans"/>
          <w:lang w:val="en-US"/>
        </w:rPr>
        <w:t>like</w:t>
      </w:r>
      <w:r w:rsidR="00633744" w:rsidRPr="00882232">
        <w:rPr>
          <w:rFonts w:ascii="Open Sans" w:hAnsi="Open Sans" w:cs="Open Sans"/>
          <w:lang w:val="en-US"/>
        </w:rPr>
        <w:t xml:space="preserve"> each other based on usage and meaning. </w:t>
      </w:r>
    </w:p>
    <w:p w14:paraId="51D6D170" w14:textId="7A9E1999" w:rsidR="005E47F3" w:rsidRPr="00882232" w:rsidRDefault="005E47F3" w:rsidP="00633744">
      <w:pPr>
        <w:tabs>
          <w:tab w:val="left" w:pos="3450"/>
        </w:tabs>
        <w:jc w:val="both"/>
        <w:rPr>
          <w:rFonts w:ascii="Open Sans" w:hAnsi="Open Sans" w:cs="Open Sans"/>
          <w:lang w:val="en-US"/>
        </w:rPr>
      </w:pPr>
      <w:r w:rsidRPr="00882232">
        <w:rPr>
          <w:rFonts w:ascii="Open Sans" w:hAnsi="Open Sans" w:cs="Open Sans"/>
          <w:lang w:val="en-US"/>
        </w:rPr>
        <w:t xml:space="preserve">This analysis aims to </w:t>
      </w:r>
      <w:r w:rsidR="00B10C00" w:rsidRPr="00882232">
        <w:rPr>
          <w:rFonts w:ascii="Open Sans" w:hAnsi="Open Sans" w:cs="Open Sans"/>
          <w:lang w:val="en-US"/>
        </w:rPr>
        <w:t xml:space="preserve">determine the other cause of stress or the factors that </w:t>
      </w:r>
      <w:r w:rsidR="0042110D">
        <w:rPr>
          <w:rFonts w:ascii="Open Sans" w:hAnsi="Open Sans" w:cs="Open Sans"/>
          <w:lang w:val="en-US"/>
        </w:rPr>
        <w:t>contribute</w:t>
      </w:r>
      <w:r w:rsidR="00B10C00" w:rsidRPr="00882232">
        <w:rPr>
          <w:rFonts w:ascii="Open Sans" w:hAnsi="Open Sans" w:cs="Open Sans"/>
          <w:lang w:val="en-US"/>
        </w:rPr>
        <w:t xml:space="preserve"> negatively to the mental health of the </w:t>
      </w:r>
      <w:proofErr w:type="spellStart"/>
      <w:r w:rsidR="00B10C00" w:rsidRPr="00882232">
        <w:rPr>
          <w:rFonts w:ascii="Open Sans" w:hAnsi="Open Sans" w:cs="Open Sans"/>
          <w:lang w:val="en-US"/>
        </w:rPr>
        <w:t>Victorias</w:t>
      </w:r>
      <w:proofErr w:type="spellEnd"/>
      <w:r w:rsidR="00B10C00" w:rsidRPr="00882232">
        <w:rPr>
          <w:rFonts w:ascii="Open Sans" w:hAnsi="Open Sans" w:cs="Open Sans"/>
          <w:lang w:val="en-US"/>
        </w:rPr>
        <w:t xml:space="preserve"> youth participants. </w:t>
      </w:r>
    </w:p>
    <w:p w14:paraId="65CBBE29" w14:textId="7440EC17" w:rsidR="000B6C8F" w:rsidRPr="00882232" w:rsidRDefault="000B6C8F" w:rsidP="005E240F">
      <w:pPr>
        <w:rPr>
          <w:rFonts w:ascii="Open Sans" w:hAnsi="Open Sans" w:cs="Open Sans"/>
          <w:b/>
          <w:bCs/>
          <w:lang w:val="en-US"/>
        </w:rPr>
      </w:pPr>
      <w:r w:rsidRPr="00882232">
        <w:rPr>
          <w:rFonts w:ascii="Open Sans" w:hAnsi="Open Sans" w:cs="Open Sans"/>
          <w:b/>
          <w:bCs/>
          <w:lang w:val="en-US"/>
        </w:rPr>
        <w:t xml:space="preserve">Table </w:t>
      </w:r>
      <w:r w:rsidR="00B10C00" w:rsidRPr="00882232">
        <w:rPr>
          <w:rFonts w:ascii="Open Sans" w:hAnsi="Open Sans" w:cs="Open Sans"/>
          <w:b/>
          <w:bCs/>
          <w:lang w:val="en-US"/>
        </w:rPr>
        <w:t>5</w:t>
      </w:r>
      <w:r w:rsidRPr="00882232">
        <w:rPr>
          <w:rFonts w:ascii="Open Sans" w:hAnsi="Open Sans" w:cs="Open Sans"/>
          <w:b/>
          <w:bCs/>
          <w:lang w:val="en-US"/>
        </w:rPr>
        <w:t xml:space="preserve">: </w:t>
      </w:r>
      <w:r w:rsidR="0039183E" w:rsidRPr="00882232">
        <w:rPr>
          <w:rFonts w:ascii="Open Sans" w:hAnsi="Open Sans" w:cs="Open Sans"/>
          <w:b/>
          <w:bCs/>
          <w:lang w:val="en-US"/>
        </w:rPr>
        <w:t>Central Themes Obtained from Thematic Analysis</w:t>
      </w:r>
    </w:p>
    <w:tbl>
      <w:tblPr>
        <w:tblStyle w:val="GridTable1Light"/>
        <w:tblW w:w="0" w:type="auto"/>
        <w:tblLook w:val="04A0" w:firstRow="1" w:lastRow="0" w:firstColumn="1" w:lastColumn="0" w:noHBand="0" w:noVBand="1"/>
      </w:tblPr>
      <w:tblGrid>
        <w:gridCol w:w="1255"/>
        <w:gridCol w:w="2700"/>
        <w:gridCol w:w="3690"/>
      </w:tblGrid>
      <w:tr w:rsidR="0093558B" w:rsidRPr="00882232" w14:paraId="59798D1E" w14:textId="77777777" w:rsidTr="00F67A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shd w:val="clear" w:color="auto" w:fill="000000" w:themeFill="text1"/>
          </w:tcPr>
          <w:p w14:paraId="54F1CBFB" w14:textId="74E36386" w:rsidR="0093558B" w:rsidRPr="00882232" w:rsidRDefault="0093558B" w:rsidP="00AE2439">
            <w:pPr>
              <w:rPr>
                <w:rFonts w:ascii="Open Sans" w:hAnsi="Open Sans" w:cs="Open Sans"/>
              </w:rPr>
            </w:pPr>
            <w:r w:rsidRPr="00882232">
              <w:rPr>
                <w:rFonts w:ascii="Open Sans" w:hAnsi="Open Sans" w:cs="Open Sans"/>
              </w:rPr>
              <w:t>Topic #</w:t>
            </w:r>
          </w:p>
        </w:tc>
        <w:tc>
          <w:tcPr>
            <w:tcW w:w="2700" w:type="dxa"/>
            <w:shd w:val="clear" w:color="auto" w:fill="000000" w:themeFill="text1"/>
          </w:tcPr>
          <w:p w14:paraId="5B2B3E90" w14:textId="502BB93E" w:rsidR="0093558B" w:rsidRPr="00882232" w:rsidRDefault="0093558B" w:rsidP="00AE2439">
            <w:pPr>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882232">
              <w:rPr>
                <w:rFonts w:ascii="Open Sans" w:hAnsi="Open Sans" w:cs="Open Sans"/>
              </w:rPr>
              <w:t>Label</w:t>
            </w:r>
          </w:p>
        </w:tc>
        <w:tc>
          <w:tcPr>
            <w:tcW w:w="3690" w:type="dxa"/>
            <w:shd w:val="clear" w:color="auto" w:fill="000000" w:themeFill="text1"/>
          </w:tcPr>
          <w:p w14:paraId="250C071C" w14:textId="651039CC" w:rsidR="0093558B" w:rsidRPr="00882232" w:rsidRDefault="0093558B" w:rsidP="00AE2439">
            <w:pPr>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882232">
              <w:rPr>
                <w:rFonts w:ascii="Open Sans" w:hAnsi="Open Sans" w:cs="Open Sans"/>
              </w:rPr>
              <w:t>Topic Words</w:t>
            </w:r>
          </w:p>
        </w:tc>
      </w:tr>
      <w:tr w:rsidR="0093558B" w:rsidRPr="00882232" w14:paraId="574BC070" w14:textId="77777777" w:rsidTr="000B6C8F">
        <w:tc>
          <w:tcPr>
            <w:cnfStyle w:val="001000000000" w:firstRow="0" w:lastRow="0" w:firstColumn="1" w:lastColumn="0" w:oddVBand="0" w:evenVBand="0" w:oddHBand="0" w:evenHBand="0" w:firstRowFirstColumn="0" w:firstRowLastColumn="0" w:lastRowFirstColumn="0" w:lastRowLastColumn="0"/>
            <w:tcW w:w="1255" w:type="dxa"/>
          </w:tcPr>
          <w:p w14:paraId="2727B0D6" w14:textId="03E34FA2" w:rsidR="0093558B" w:rsidRPr="00882232" w:rsidRDefault="0039183E" w:rsidP="00AE2439">
            <w:pPr>
              <w:rPr>
                <w:rFonts w:ascii="Open Sans" w:hAnsi="Open Sans" w:cs="Open Sans"/>
                <w:b w:val="0"/>
                <w:bCs w:val="0"/>
              </w:rPr>
            </w:pPr>
            <w:r w:rsidRPr="00882232">
              <w:rPr>
                <w:rFonts w:ascii="Open Sans" w:hAnsi="Open Sans" w:cs="Open Sans"/>
                <w:b w:val="0"/>
                <w:bCs w:val="0"/>
              </w:rPr>
              <w:t>1</w:t>
            </w:r>
          </w:p>
        </w:tc>
        <w:tc>
          <w:tcPr>
            <w:tcW w:w="2700" w:type="dxa"/>
          </w:tcPr>
          <w:p w14:paraId="38B7BBAA" w14:textId="3C0F7819" w:rsidR="0093558B" w:rsidRPr="00882232" w:rsidRDefault="0039183E"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882232">
              <w:rPr>
                <w:rFonts w:ascii="Open Sans" w:hAnsi="Open Sans" w:cs="Open Sans"/>
              </w:rPr>
              <w:t>Family Problem</w:t>
            </w:r>
          </w:p>
        </w:tc>
        <w:tc>
          <w:tcPr>
            <w:tcW w:w="3690" w:type="dxa"/>
          </w:tcPr>
          <w:p w14:paraId="7BA72BE4" w14:textId="77BE14D7" w:rsidR="0093558B" w:rsidRPr="00882232" w:rsidRDefault="0039183E"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882232">
              <w:rPr>
                <w:rStyle w:val="jsgrdq"/>
                <w:rFonts w:ascii="Open Sans" w:hAnsi="Open Sans" w:cs="Open Sans"/>
                <w:color w:val="000000"/>
              </w:rPr>
              <w:t xml:space="preserve">family, overthinking, heart, problem, needs, </w:t>
            </w:r>
            <w:r w:rsidR="003E0F50" w:rsidRPr="00882232">
              <w:rPr>
                <w:rStyle w:val="jsgrdq"/>
                <w:rFonts w:ascii="Open Sans" w:hAnsi="Open Sans" w:cs="Open Sans"/>
                <w:color w:val="000000"/>
              </w:rPr>
              <w:t>parent</w:t>
            </w:r>
          </w:p>
        </w:tc>
      </w:tr>
      <w:tr w:rsidR="0093558B" w:rsidRPr="00882232" w14:paraId="4F502A80" w14:textId="77777777" w:rsidTr="000B6C8F">
        <w:tc>
          <w:tcPr>
            <w:cnfStyle w:val="001000000000" w:firstRow="0" w:lastRow="0" w:firstColumn="1" w:lastColumn="0" w:oddVBand="0" w:evenVBand="0" w:oddHBand="0" w:evenHBand="0" w:firstRowFirstColumn="0" w:firstRowLastColumn="0" w:lastRowFirstColumn="0" w:lastRowLastColumn="0"/>
            <w:tcW w:w="1255" w:type="dxa"/>
          </w:tcPr>
          <w:p w14:paraId="5B8C80C8" w14:textId="43C3C8F2" w:rsidR="0093558B" w:rsidRPr="00882232" w:rsidRDefault="0039183E" w:rsidP="00AE2439">
            <w:pPr>
              <w:rPr>
                <w:rFonts w:ascii="Open Sans" w:hAnsi="Open Sans" w:cs="Open Sans"/>
                <w:b w:val="0"/>
                <w:bCs w:val="0"/>
              </w:rPr>
            </w:pPr>
            <w:r w:rsidRPr="00882232">
              <w:rPr>
                <w:rFonts w:ascii="Open Sans" w:hAnsi="Open Sans" w:cs="Open Sans"/>
                <w:b w:val="0"/>
                <w:bCs w:val="0"/>
              </w:rPr>
              <w:t>2</w:t>
            </w:r>
          </w:p>
        </w:tc>
        <w:tc>
          <w:tcPr>
            <w:tcW w:w="2700" w:type="dxa"/>
          </w:tcPr>
          <w:p w14:paraId="38355CD6" w14:textId="26B69BE0" w:rsidR="0093558B" w:rsidRPr="00882232" w:rsidRDefault="0093558B"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882232">
              <w:rPr>
                <w:rStyle w:val="jsgrdq"/>
                <w:rFonts w:ascii="Open Sans" w:hAnsi="Open Sans" w:cs="Open Sans"/>
                <w:color w:val="000000"/>
              </w:rPr>
              <w:t>T</w:t>
            </w:r>
            <w:r w:rsidR="0039183E" w:rsidRPr="00882232">
              <w:rPr>
                <w:rStyle w:val="jsgrdq"/>
                <w:rFonts w:ascii="Open Sans" w:hAnsi="Open Sans" w:cs="Open Sans"/>
                <w:color w:val="000000"/>
              </w:rPr>
              <w:t xml:space="preserve">he Impact of </w:t>
            </w:r>
            <w:proofErr w:type="gramStart"/>
            <w:r w:rsidR="0039183E" w:rsidRPr="00882232">
              <w:rPr>
                <w:rStyle w:val="jsgrdq"/>
                <w:rFonts w:ascii="Open Sans" w:hAnsi="Open Sans" w:cs="Open Sans"/>
                <w:color w:val="000000"/>
              </w:rPr>
              <w:t>Social Media</w:t>
            </w:r>
            <w:proofErr w:type="gramEnd"/>
          </w:p>
        </w:tc>
        <w:tc>
          <w:tcPr>
            <w:tcW w:w="3690" w:type="dxa"/>
          </w:tcPr>
          <w:p w14:paraId="723751F5" w14:textId="5B41C6AB" w:rsidR="0093558B" w:rsidRPr="00882232" w:rsidRDefault="003E0F50" w:rsidP="00AE2439">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color w:val="000000"/>
              </w:rPr>
            </w:pPr>
            <w:r w:rsidRPr="00882232">
              <w:rPr>
                <w:rStyle w:val="jsgrdq"/>
                <w:rFonts w:ascii="Open Sans" w:hAnsi="Open Sans" w:cs="Open Sans"/>
                <w:color w:val="000000"/>
              </w:rPr>
              <w:t>scenarios, stress, causes, social, media, economic</w:t>
            </w:r>
          </w:p>
        </w:tc>
      </w:tr>
      <w:tr w:rsidR="0093558B" w:rsidRPr="00882232" w14:paraId="48519920" w14:textId="77777777" w:rsidTr="0039183E">
        <w:trPr>
          <w:trHeight w:val="710"/>
        </w:trPr>
        <w:tc>
          <w:tcPr>
            <w:cnfStyle w:val="001000000000" w:firstRow="0" w:lastRow="0" w:firstColumn="1" w:lastColumn="0" w:oddVBand="0" w:evenVBand="0" w:oddHBand="0" w:evenHBand="0" w:firstRowFirstColumn="0" w:firstRowLastColumn="0" w:lastRowFirstColumn="0" w:lastRowLastColumn="0"/>
            <w:tcW w:w="1255" w:type="dxa"/>
          </w:tcPr>
          <w:p w14:paraId="4FE6A50F" w14:textId="402D7213" w:rsidR="0093558B" w:rsidRPr="00882232" w:rsidRDefault="0039183E" w:rsidP="00AE2439">
            <w:pPr>
              <w:rPr>
                <w:rFonts w:ascii="Open Sans" w:hAnsi="Open Sans" w:cs="Open Sans"/>
                <w:b w:val="0"/>
                <w:bCs w:val="0"/>
              </w:rPr>
            </w:pPr>
            <w:r w:rsidRPr="00882232">
              <w:rPr>
                <w:rFonts w:ascii="Open Sans" w:hAnsi="Open Sans" w:cs="Open Sans"/>
                <w:b w:val="0"/>
                <w:bCs w:val="0"/>
              </w:rPr>
              <w:t>3</w:t>
            </w:r>
          </w:p>
        </w:tc>
        <w:tc>
          <w:tcPr>
            <w:tcW w:w="2700" w:type="dxa"/>
          </w:tcPr>
          <w:p w14:paraId="5E56FDD9" w14:textId="3C636B84" w:rsidR="0093558B" w:rsidRPr="00882232" w:rsidRDefault="0039183E"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882232">
              <w:rPr>
                <w:rStyle w:val="jsgrdq"/>
                <w:rFonts w:ascii="Open Sans" w:hAnsi="Open Sans" w:cs="Open Sans"/>
                <w:color w:val="000000"/>
              </w:rPr>
              <w:t>The Uncertainty of Tomorrow</w:t>
            </w:r>
          </w:p>
        </w:tc>
        <w:tc>
          <w:tcPr>
            <w:tcW w:w="3690" w:type="dxa"/>
          </w:tcPr>
          <w:p w14:paraId="4A556006" w14:textId="59AF38E2" w:rsidR="0093558B" w:rsidRPr="00882232" w:rsidRDefault="003E0F50" w:rsidP="00AE2439">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color w:val="000000"/>
              </w:rPr>
            </w:pPr>
            <w:r w:rsidRPr="00882232">
              <w:rPr>
                <w:rStyle w:val="jsgrdq"/>
                <w:rFonts w:ascii="Open Sans" w:hAnsi="Open Sans" w:cs="Open Sans"/>
                <w:color w:val="000000"/>
              </w:rPr>
              <w:t>worried, future, stressed, cause, life</w:t>
            </w:r>
          </w:p>
        </w:tc>
      </w:tr>
      <w:tr w:rsidR="0093558B" w:rsidRPr="00882232" w14:paraId="238A0498" w14:textId="77777777" w:rsidTr="000B6C8F">
        <w:tc>
          <w:tcPr>
            <w:cnfStyle w:val="001000000000" w:firstRow="0" w:lastRow="0" w:firstColumn="1" w:lastColumn="0" w:oddVBand="0" w:evenVBand="0" w:oddHBand="0" w:evenHBand="0" w:firstRowFirstColumn="0" w:firstRowLastColumn="0" w:lastRowFirstColumn="0" w:lastRowLastColumn="0"/>
            <w:tcW w:w="1255" w:type="dxa"/>
          </w:tcPr>
          <w:p w14:paraId="21C86CB3" w14:textId="79A12C2E" w:rsidR="0093558B" w:rsidRPr="00882232" w:rsidRDefault="0039183E" w:rsidP="00AE2439">
            <w:pPr>
              <w:rPr>
                <w:rFonts w:ascii="Open Sans" w:hAnsi="Open Sans" w:cs="Open Sans"/>
                <w:b w:val="0"/>
                <w:bCs w:val="0"/>
              </w:rPr>
            </w:pPr>
            <w:r w:rsidRPr="00882232">
              <w:rPr>
                <w:rFonts w:ascii="Open Sans" w:hAnsi="Open Sans" w:cs="Open Sans"/>
                <w:b w:val="0"/>
                <w:bCs w:val="0"/>
              </w:rPr>
              <w:t xml:space="preserve">4 </w:t>
            </w:r>
          </w:p>
        </w:tc>
        <w:tc>
          <w:tcPr>
            <w:tcW w:w="2700" w:type="dxa"/>
          </w:tcPr>
          <w:p w14:paraId="20FED4B6" w14:textId="037CFA54" w:rsidR="0093558B" w:rsidRPr="00882232" w:rsidRDefault="0039183E"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882232">
              <w:rPr>
                <w:rStyle w:val="jsgrdq"/>
                <w:rFonts w:ascii="Open Sans" w:hAnsi="Open Sans" w:cs="Open Sans"/>
                <w:color w:val="000000"/>
              </w:rPr>
              <w:t>Typical Daily Struggles</w:t>
            </w:r>
          </w:p>
        </w:tc>
        <w:tc>
          <w:tcPr>
            <w:tcW w:w="3690" w:type="dxa"/>
          </w:tcPr>
          <w:p w14:paraId="6B33211B" w14:textId="0268335E" w:rsidR="0093558B" w:rsidRPr="00882232" w:rsidRDefault="003E0F50" w:rsidP="00AE2439">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color w:val="000000"/>
              </w:rPr>
            </w:pPr>
            <w:r w:rsidRPr="00882232">
              <w:rPr>
                <w:rStyle w:val="jsgrdq"/>
                <w:rFonts w:ascii="Open Sans" w:hAnsi="Open Sans" w:cs="Open Sans"/>
                <w:color w:val="000000"/>
              </w:rPr>
              <w:t>School, works, financial, problems, money</w:t>
            </w:r>
          </w:p>
        </w:tc>
      </w:tr>
    </w:tbl>
    <w:p w14:paraId="763DE1F6" w14:textId="0E77EBE5" w:rsidR="00EC0C84" w:rsidRPr="00882232" w:rsidRDefault="00EC0C84" w:rsidP="00AE2439">
      <w:pPr>
        <w:rPr>
          <w:rFonts w:ascii="Open Sans" w:hAnsi="Open Sans" w:cs="Open Sans"/>
          <w:b/>
          <w:bCs/>
        </w:rPr>
      </w:pPr>
    </w:p>
    <w:p w14:paraId="707E99B0" w14:textId="0037D933" w:rsidR="00862813" w:rsidRPr="00882232" w:rsidRDefault="00862813" w:rsidP="00862813">
      <w:pPr>
        <w:jc w:val="both"/>
        <w:rPr>
          <w:rFonts w:ascii="Open Sans" w:hAnsi="Open Sans" w:cs="Open Sans"/>
        </w:rPr>
      </w:pPr>
      <w:r w:rsidRPr="00882232">
        <w:rPr>
          <w:rFonts w:ascii="Open Sans" w:hAnsi="Open Sans" w:cs="Open Sans"/>
        </w:rPr>
        <w:lastRenderedPageBreak/>
        <w:t xml:space="preserve">The central themes obtained in the general perspective based on the comments are seen in Table </w:t>
      </w:r>
      <w:r w:rsidR="00D17675" w:rsidRPr="00882232">
        <w:rPr>
          <w:rFonts w:ascii="Open Sans" w:hAnsi="Open Sans" w:cs="Open Sans"/>
        </w:rPr>
        <w:t>5</w:t>
      </w:r>
      <w:r w:rsidRPr="00882232">
        <w:rPr>
          <w:rFonts w:ascii="Open Sans" w:hAnsi="Open Sans" w:cs="Open Sans"/>
        </w:rPr>
        <w:t xml:space="preserve">. The first theme is labeled </w:t>
      </w:r>
      <w:r w:rsidR="00D17675" w:rsidRPr="00882232">
        <w:rPr>
          <w:rFonts w:ascii="Open Sans" w:hAnsi="Open Sans" w:cs="Open Sans"/>
        </w:rPr>
        <w:t xml:space="preserve">as </w:t>
      </w:r>
      <w:r w:rsidR="00D27774" w:rsidRPr="00882232">
        <w:rPr>
          <w:rFonts w:ascii="Open Sans" w:hAnsi="Open Sans" w:cs="Open Sans"/>
        </w:rPr>
        <w:t>'</w:t>
      </w:r>
      <w:r w:rsidR="00D17675" w:rsidRPr="00882232">
        <w:rPr>
          <w:rFonts w:ascii="Open Sans" w:hAnsi="Open Sans" w:cs="Open Sans"/>
          <w:i/>
          <w:iCs/>
        </w:rPr>
        <w:t xml:space="preserve">Family problem’ </w:t>
      </w:r>
      <w:r w:rsidR="00D17675" w:rsidRPr="00882232">
        <w:rPr>
          <w:rFonts w:ascii="Open Sans" w:hAnsi="Open Sans" w:cs="Open Sans"/>
        </w:rPr>
        <w:t xml:space="preserve">which is supported by topic words like ‘family, overthinking’, ‘problem’, ‘needs’, and ‘parent’. This may entail that the primary source of stress or factors that </w:t>
      </w:r>
      <w:r w:rsidR="0042110D">
        <w:rPr>
          <w:rFonts w:ascii="Open Sans" w:hAnsi="Open Sans" w:cs="Open Sans"/>
        </w:rPr>
        <w:t>contribute</w:t>
      </w:r>
      <w:r w:rsidR="00D17675" w:rsidRPr="00882232">
        <w:rPr>
          <w:rFonts w:ascii="Open Sans" w:hAnsi="Open Sans" w:cs="Open Sans"/>
        </w:rPr>
        <w:t xml:space="preserve"> to the mental health issues of the participants is </w:t>
      </w:r>
      <w:r w:rsidR="0042110D">
        <w:rPr>
          <w:rFonts w:ascii="Open Sans" w:hAnsi="Open Sans" w:cs="Open Sans"/>
        </w:rPr>
        <w:t>the f</w:t>
      </w:r>
      <w:r w:rsidR="00D17675" w:rsidRPr="00882232">
        <w:rPr>
          <w:rFonts w:ascii="Open Sans" w:hAnsi="Open Sans" w:cs="Open Sans"/>
        </w:rPr>
        <w:t xml:space="preserve">amilial problem. </w:t>
      </w:r>
      <w:r w:rsidR="001A3CD8">
        <w:rPr>
          <w:rFonts w:ascii="Open Sans" w:hAnsi="Open Sans" w:cs="Open Sans"/>
        </w:rPr>
        <w:t>This is a concern as families should be the support of the youth, yet in this case, it is evident from the comments that families are the ones causing problems to the mental health of the youth. Another topic obtained is labeled as ‘</w:t>
      </w:r>
      <w:r w:rsidR="001A3CD8" w:rsidRPr="001D3891">
        <w:rPr>
          <w:rFonts w:ascii="Open Sans" w:hAnsi="Open Sans" w:cs="Open Sans"/>
          <w:i/>
          <w:iCs/>
        </w:rPr>
        <w:t>The impact of social media’</w:t>
      </w:r>
      <w:r w:rsidR="001A3CD8">
        <w:rPr>
          <w:rFonts w:ascii="Open Sans" w:hAnsi="Open Sans" w:cs="Open Sans"/>
        </w:rPr>
        <w:t xml:space="preserve"> with supporting terminologies like 'scenarios’, ‘stress’, ‘causes’, ‘social’, and ‘media’. This topic was not seen in the given choices from the voting part of the </w:t>
      </w:r>
      <w:r w:rsidR="00A07FD4">
        <w:rPr>
          <w:rFonts w:ascii="Open Sans" w:hAnsi="Open Sans" w:cs="Open Sans"/>
        </w:rPr>
        <w:t>survey;</w:t>
      </w:r>
      <w:r w:rsidR="001A3CD8">
        <w:rPr>
          <w:rFonts w:ascii="Open Sans" w:hAnsi="Open Sans" w:cs="Open Sans"/>
        </w:rPr>
        <w:t xml:space="preserve"> however, it became apparent that it is also one of the primary stressors of the youth in </w:t>
      </w:r>
      <w:proofErr w:type="spellStart"/>
      <w:r w:rsidR="001A3CD8">
        <w:rPr>
          <w:rFonts w:ascii="Open Sans" w:hAnsi="Open Sans" w:cs="Open Sans"/>
        </w:rPr>
        <w:t>Victorias</w:t>
      </w:r>
      <w:proofErr w:type="spellEnd"/>
      <w:r w:rsidR="001A3CD8">
        <w:rPr>
          <w:rFonts w:ascii="Open Sans" w:hAnsi="Open Sans" w:cs="Open Sans"/>
        </w:rPr>
        <w:t xml:space="preserve"> city. It could </w:t>
      </w:r>
      <w:r w:rsidR="00A07FD4">
        <w:rPr>
          <w:rFonts w:ascii="Open Sans" w:hAnsi="Open Sans" w:cs="Open Sans"/>
        </w:rPr>
        <w:t xml:space="preserve">be </w:t>
      </w:r>
      <w:r w:rsidR="001A3CD8">
        <w:rPr>
          <w:rFonts w:ascii="Open Sans" w:hAnsi="Open Sans" w:cs="Open Sans"/>
        </w:rPr>
        <w:t xml:space="preserve">about the social media pressure, the </w:t>
      </w:r>
      <w:r w:rsidR="001A3CD8" w:rsidRPr="001A3CD8">
        <w:rPr>
          <w:rFonts w:ascii="Open Sans" w:hAnsi="Open Sans" w:cs="Open Sans"/>
          <w:i/>
          <w:iCs/>
        </w:rPr>
        <w:t>trying-to-fit-in</w:t>
      </w:r>
      <w:r w:rsidR="001A3CD8">
        <w:rPr>
          <w:rFonts w:ascii="Open Sans" w:hAnsi="Open Sans" w:cs="Open Sans"/>
        </w:rPr>
        <w:t xml:space="preserve"> concept wherein most young people want to achieve or do what they see on social media.  </w:t>
      </w:r>
      <w:r w:rsidR="00AD20AE">
        <w:rPr>
          <w:rFonts w:ascii="Open Sans" w:hAnsi="Open Sans" w:cs="Open Sans"/>
        </w:rPr>
        <w:t xml:space="preserve">The third topic obtained is the </w:t>
      </w:r>
      <w:r w:rsidR="00AD20AE" w:rsidRPr="001D3891">
        <w:rPr>
          <w:rFonts w:ascii="Open Sans" w:hAnsi="Open Sans" w:cs="Open Sans"/>
          <w:i/>
          <w:iCs/>
        </w:rPr>
        <w:t xml:space="preserve">‘Uncertainty of </w:t>
      </w:r>
      <w:r w:rsidR="00AD20AE">
        <w:rPr>
          <w:rFonts w:ascii="Open Sans" w:hAnsi="Open Sans" w:cs="Open Sans"/>
        </w:rPr>
        <w:t xml:space="preserve">tomorrow’ </w:t>
      </w:r>
      <w:r w:rsidR="001D3891">
        <w:rPr>
          <w:rFonts w:ascii="Open Sans" w:hAnsi="Open Sans" w:cs="Open Sans"/>
        </w:rPr>
        <w:t>wherein words like ‘</w:t>
      </w:r>
      <w:r w:rsidR="001D3891" w:rsidRPr="001D3891">
        <w:rPr>
          <w:rFonts w:ascii="Open Sans" w:hAnsi="Open Sans" w:cs="Open Sans"/>
        </w:rPr>
        <w:t>worried</w:t>
      </w:r>
      <w:r w:rsidR="001D3891">
        <w:rPr>
          <w:rFonts w:ascii="Open Sans" w:hAnsi="Open Sans" w:cs="Open Sans"/>
        </w:rPr>
        <w:t>’</w:t>
      </w:r>
      <w:r w:rsidR="001D3891" w:rsidRPr="001D3891">
        <w:rPr>
          <w:rFonts w:ascii="Open Sans" w:hAnsi="Open Sans" w:cs="Open Sans"/>
        </w:rPr>
        <w:t xml:space="preserve">, </w:t>
      </w:r>
      <w:r w:rsidR="001D3891">
        <w:rPr>
          <w:rFonts w:ascii="Open Sans" w:hAnsi="Open Sans" w:cs="Open Sans"/>
        </w:rPr>
        <w:t>‘</w:t>
      </w:r>
      <w:r w:rsidR="001D3891" w:rsidRPr="001D3891">
        <w:rPr>
          <w:rFonts w:ascii="Open Sans" w:hAnsi="Open Sans" w:cs="Open Sans"/>
        </w:rPr>
        <w:t>future</w:t>
      </w:r>
      <w:r w:rsidR="001D3891">
        <w:rPr>
          <w:rFonts w:ascii="Open Sans" w:hAnsi="Open Sans" w:cs="Open Sans"/>
        </w:rPr>
        <w:t>’</w:t>
      </w:r>
      <w:r w:rsidR="001D3891" w:rsidRPr="001D3891">
        <w:rPr>
          <w:rFonts w:ascii="Open Sans" w:hAnsi="Open Sans" w:cs="Open Sans"/>
        </w:rPr>
        <w:t xml:space="preserve">, </w:t>
      </w:r>
      <w:r w:rsidR="001D3891">
        <w:rPr>
          <w:rFonts w:ascii="Open Sans" w:hAnsi="Open Sans" w:cs="Open Sans"/>
        </w:rPr>
        <w:t>‘</w:t>
      </w:r>
      <w:r w:rsidR="001D3891" w:rsidRPr="001D3891">
        <w:rPr>
          <w:rFonts w:ascii="Open Sans" w:hAnsi="Open Sans" w:cs="Open Sans"/>
        </w:rPr>
        <w:t>stressed</w:t>
      </w:r>
      <w:r w:rsidR="001D3891">
        <w:rPr>
          <w:rFonts w:ascii="Open Sans" w:hAnsi="Open Sans" w:cs="Open Sans"/>
        </w:rPr>
        <w:t>’</w:t>
      </w:r>
      <w:r w:rsidR="001D3891" w:rsidRPr="001D3891">
        <w:rPr>
          <w:rFonts w:ascii="Open Sans" w:hAnsi="Open Sans" w:cs="Open Sans"/>
        </w:rPr>
        <w:t xml:space="preserve">, </w:t>
      </w:r>
      <w:r w:rsidR="0097465B">
        <w:rPr>
          <w:rFonts w:ascii="Open Sans" w:hAnsi="Open Sans" w:cs="Open Sans"/>
        </w:rPr>
        <w:t>‘</w:t>
      </w:r>
      <w:r w:rsidR="001D3891" w:rsidRPr="001D3891">
        <w:rPr>
          <w:rFonts w:ascii="Open Sans" w:hAnsi="Open Sans" w:cs="Open Sans"/>
        </w:rPr>
        <w:t>cause</w:t>
      </w:r>
      <w:r w:rsidR="0097465B">
        <w:rPr>
          <w:rFonts w:ascii="Open Sans" w:hAnsi="Open Sans" w:cs="Open Sans"/>
        </w:rPr>
        <w:t>s’</w:t>
      </w:r>
      <w:r w:rsidR="001D3891" w:rsidRPr="001D3891">
        <w:rPr>
          <w:rFonts w:ascii="Open Sans" w:hAnsi="Open Sans" w:cs="Open Sans"/>
        </w:rPr>
        <w:t xml:space="preserve">, </w:t>
      </w:r>
      <w:r w:rsidR="001D3891">
        <w:rPr>
          <w:rFonts w:ascii="Open Sans" w:hAnsi="Open Sans" w:cs="Open Sans"/>
        </w:rPr>
        <w:t xml:space="preserve">and </w:t>
      </w:r>
      <w:r w:rsidR="0097465B">
        <w:rPr>
          <w:rFonts w:ascii="Open Sans" w:hAnsi="Open Sans" w:cs="Open Sans"/>
        </w:rPr>
        <w:t>‘</w:t>
      </w:r>
      <w:r w:rsidR="001D3891">
        <w:rPr>
          <w:rFonts w:ascii="Open Sans" w:hAnsi="Open Sans" w:cs="Open Sans"/>
        </w:rPr>
        <w:t>life</w:t>
      </w:r>
      <w:r w:rsidR="0097465B">
        <w:rPr>
          <w:rFonts w:ascii="Open Sans" w:hAnsi="Open Sans" w:cs="Open Sans"/>
        </w:rPr>
        <w:t>’</w:t>
      </w:r>
      <w:r w:rsidR="001D3891">
        <w:rPr>
          <w:rFonts w:ascii="Open Sans" w:hAnsi="Open Sans" w:cs="Open Sans"/>
        </w:rPr>
        <w:t xml:space="preserve"> were shown.</w:t>
      </w:r>
      <w:r w:rsidR="0097465B">
        <w:rPr>
          <w:rFonts w:ascii="Open Sans" w:hAnsi="Open Sans" w:cs="Open Sans"/>
        </w:rPr>
        <w:t xml:space="preserve"> </w:t>
      </w:r>
      <w:r w:rsidR="00F167A5">
        <w:rPr>
          <w:rFonts w:ascii="Open Sans" w:hAnsi="Open Sans" w:cs="Open Sans"/>
        </w:rPr>
        <w:t xml:space="preserve">This is a prevalent issue </w:t>
      </w:r>
      <w:r w:rsidR="004D0EA9">
        <w:rPr>
          <w:rFonts w:ascii="Open Sans" w:hAnsi="Open Sans" w:cs="Open Sans"/>
        </w:rPr>
        <w:t xml:space="preserve">with young people as </w:t>
      </w:r>
      <w:r w:rsidR="00AB333A">
        <w:rPr>
          <w:rFonts w:ascii="Open Sans" w:hAnsi="Open Sans" w:cs="Open Sans"/>
        </w:rPr>
        <w:t>they are worried about life and the future, which could be about what course they will take in college, what career to pursue, and other reasons</w:t>
      </w:r>
      <w:r w:rsidR="00805EE2">
        <w:rPr>
          <w:rFonts w:ascii="Open Sans" w:hAnsi="Open Sans" w:cs="Open Sans"/>
        </w:rPr>
        <w:t xml:space="preserve"> which may affect the mental health of the youth</w:t>
      </w:r>
      <w:r w:rsidR="00AB333A">
        <w:rPr>
          <w:rFonts w:ascii="Open Sans" w:hAnsi="Open Sans" w:cs="Open Sans"/>
        </w:rPr>
        <w:t xml:space="preserve">. </w:t>
      </w:r>
      <w:r w:rsidR="00631390">
        <w:rPr>
          <w:rFonts w:ascii="Open Sans" w:hAnsi="Open Sans" w:cs="Open Sans"/>
        </w:rPr>
        <w:t>Lastly, the topic about ‘</w:t>
      </w:r>
      <w:r w:rsidR="00631390" w:rsidRPr="00631390">
        <w:rPr>
          <w:rFonts w:ascii="Open Sans" w:hAnsi="Open Sans" w:cs="Open Sans"/>
          <w:i/>
          <w:iCs/>
        </w:rPr>
        <w:t>the typical daily struggles’</w:t>
      </w:r>
      <w:r w:rsidR="00631390">
        <w:rPr>
          <w:rFonts w:ascii="Open Sans" w:hAnsi="Open Sans" w:cs="Open Sans"/>
        </w:rPr>
        <w:t xml:space="preserve"> which are supported by terms like ‘school’, ‘work’, ‘financial, ‘problems’, and ‘money’. </w:t>
      </w:r>
      <w:r w:rsidR="00805EE2">
        <w:rPr>
          <w:rFonts w:ascii="Open Sans" w:hAnsi="Open Sans" w:cs="Open Sans"/>
        </w:rPr>
        <w:t xml:space="preserve">This topic is evident </w:t>
      </w:r>
      <w:r w:rsidR="000E5F47">
        <w:rPr>
          <w:rFonts w:ascii="Open Sans" w:hAnsi="Open Sans" w:cs="Open Sans"/>
        </w:rPr>
        <w:t xml:space="preserve">in the daily life of Filipinos, struggling with work, school, and finances is one of the primary causes that affect the mental well-being of </w:t>
      </w:r>
      <w:proofErr w:type="spellStart"/>
      <w:r w:rsidR="000E5F47">
        <w:rPr>
          <w:rFonts w:ascii="Open Sans" w:hAnsi="Open Sans" w:cs="Open Sans"/>
        </w:rPr>
        <w:t>Victorias</w:t>
      </w:r>
      <w:proofErr w:type="spellEnd"/>
      <w:r w:rsidR="000E5F47">
        <w:rPr>
          <w:rFonts w:ascii="Open Sans" w:hAnsi="Open Sans" w:cs="Open Sans"/>
        </w:rPr>
        <w:t xml:space="preserve"> youth. </w:t>
      </w:r>
    </w:p>
    <w:p w14:paraId="7FC0CC87" w14:textId="27CF8722" w:rsidR="00DE14AE" w:rsidRPr="00882232" w:rsidRDefault="00B20CF4" w:rsidP="00377F92">
      <w:pPr>
        <w:rPr>
          <w:rFonts w:ascii="Open Sans" w:hAnsi="Open Sans" w:cs="Open Sans"/>
          <w:b/>
          <w:bCs/>
        </w:rPr>
      </w:pPr>
      <w:r w:rsidRPr="00882232">
        <w:rPr>
          <w:rFonts w:ascii="Open Sans" w:hAnsi="Open Sans" w:cs="Open Sans"/>
          <w:b/>
          <w:bCs/>
        </w:rPr>
        <w:t xml:space="preserve">Participants </w:t>
      </w:r>
      <w:r w:rsidR="0039183E" w:rsidRPr="00882232">
        <w:rPr>
          <w:rFonts w:ascii="Open Sans" w:hAnsi="Open Sans" w:cs="Open Sans"/>
          <w:b/>
          <w:bCs/>
        </w:rPr>
        <w:t>Tendency</w:t>
      </w:r>
      <w:r w:rsidR="00C940AD">
        <w:rPr>
          <w:rFonts w:ascii="Open Sans" w:hAnsi="Open Sans" w:cs="Open Sans"/>
          <w:b/>
          <w:bCs/>
        </w:rPr>
        <w:t xml:space="preserve"> – Votes Analysis</w:t>
      </w:r>
    </w:p>
    <w:p w14:paraId="4C5B834E" w14:textId="5D4A137E" w:rsidR="00A04451" w:rsidRPr="00882232" w:rsidRDefault="007D25DA" w:rsidP="00377F92">
      <w:pPr>
        <w:rPr>
          <w:rFonts w:ascii="Open Sans" w:hAnsi="Open Sans" w:cs="Open Sans"/>
          <w:b/>
          <w:bCs/>
        </w:rPr>
      </w:pPr>
      <w:r w:rsidRPr="00882232">
        <w:rPr>
          <w:rFonts w:ascii="Open Sans" w:hAnsi="Open Sans" w:cs="Open Sans"/>
          <w:b/>
          <w:bCs/>
        </w:rPr>
        <w:t xml:space="preserve">Table 6: </w:t>
      </w:r>
      <w:r w:rsidR="00B20CF4" w:rsidRPr="00882232">
        <w:rPr>
          <w:rFonts w:ascii="Open Sans" w:hAnsi="Open Sans" w:cs="Open Sans"/>
          <w:b/>
          <w:bCs/>
        </w:rPr>
        <w:t xml:space="preserve">Summary of Votes </w:t>
      </w:r>
    </w:p>
    <w:tbl>
      <w:tblPr>
        <w:tblStyle w:val="TableGrid"/>
        <w:tblW w:w="0" w:type="auto"/>
        <w:tblLook w:val="04A0" w:firstRow="1" w:lastRow="0" w:firstColumn="1" w:lastColumn="0" w:noHBand="0" w:noVBand="1"/>
      </w:tblPr>
      <w:tblGrid>
        <w:gridCol w:w="3982"/>
        <w:gridCol w:w="1237"/>
        <w:gridCol w:w="1676"/>
        <w:gridCol w:w="867"/>
        <w:gridCol w:w="1422"/>
      </w:tblGrid>
      <w:tr w:rsidR="00A04451" w:rsidRPr="00A04451" w14:paraId="182CBC6E" w14:textId="77777777" w:rsidTr="00A04451">
        <w:tc>
          <w:tcPr>
            <w:tcW w:w="0" w:type="auto"/>
            <w:hideMark/>
          </w:tcPr>
          <w:p w14:paraId="126003C5" w14:textId="230B64CC" w:rsidR="00A04451" w:rsidRPr="00A04451" w:rsidRDefault="00315B59" w:rsidP="00A04451">
            <w:pPr>
              <w:rPr>
                <w:rFonts w:ascii="Open Sans" w:eastAsia="Times New Roman" w:hAnsi="Open Sans" w:cs="Open Sans"/>
                <w:b/>
                <w:bCs/>
                <w:lang w:eastAsia="ja-JP"/>
              </w:rPr>
            </w:pPr>
            <w:r w:rsidRPr="00315B59">
              <w:rPr>
                <w:rFonts w:ascii="Open Sans" w:eastAsia="Times New Roman" w:hAnsi="Open Sans" w:cs="Open Sans"/>
                <w:b/>
                <w:bCs/>
                <w:lang w:eastAsia="ja-JP"/>
              </w:rPr>
              <w:t>Tendency Statement</w:t>
            </w:r>
          </w:p>
        </w:tc>
        <w:tc>
          <w:tcPr>
            <w:tcW w:w="0" w:type="auto"/>
            <w:hideMark/>
          </w:tcPr>
          <w:p w14:paraId="087D65ED" w14:textId="77777777" w:rsidR="00A04451" w:rsidRPr="00A04451" w:rsidRDefault="00A04451" w:rsidP="00A04451">
            <w:pPr>
              <w:rPr>
                <w:rFonts w:ascii="Open Sans" w:eastAsia="Times New Roman" w:hAnsi="Open Sans" w:cs="Open Sans"/>
                <w:b/>
                <w:bCs/>
                <w:color w:val="000000"/>
                <w:lang w:eastAsia="ja-JP"/>
              </w:rPr>
            </w:pPr>
            <w:r w:rsidRPr="00A04451">
              <w:rPr>
                <w:rFonts w:ascii="Open Sans" w:eastAsia="Times New Roman" w:hAnsi="Open Sans" w:cs="Open Sans"/>
                <w:b/>
                <w:bCs/>
                <w:color w:val="000000"/>
                <w:lang w:eastAsia="ja-JP"/>
              </w:rPr>
              <w:t>Not at all</w:t>
            </w:r>
          </w:p>
        </w:tc>
        <w:tc>
          <w:tcPr>
            <w:tcW w:w="0" w:type="auto"/>
            <w:hideMark/>
          </w:tcPr>
          <w:p w14:paraId="4DBBE1E7" w14:textId="77777777" w:rsidR="00A04451" w:rsidRPr="00A04451" w:rsidRDefault="00A04451" w:rsidP="00A04451">
            <w:pPr>
              <w:rPr>
                <w:rFonts w:ascii="Open Sans" w:eastAsia="Times New Roman" w:hAnsi="Open Sans" w:cs="Open Sans"/>
                <w:b/>
                <w:bCs/>
                <w:color w:val="000000"/>
                <w:lang w:eastAsia="ja-JP"/>
              </w:rPr>
            </w:pPr>
            <w:r w:rsidRPr="00A04451">
              <w:rPr>
                <w:rFonts w:ascii="Open Sans" w:eastAsia="Times New Roman" w:hAnsi="Open Sans" w:cs="Open Sans"/>
                <w:b/>
                <w:bCs/>
                <w:color w:val="000000"/>
                <w:lang w:eastAsia="ja-JP"/>
              </w:rPr>
              <w:t>Very Unlikely</w:t>
            </w:r>
          </w:p>
        </w:tc>
        <w:tc>
          <w:tcPr>
            <w:tcW w:w="0" w:type="auto"/>
            <w:hideMark/>
          </w:tcPr>
          <w:p w14:paraId="3BD64C96" w14:textId="77777777" w:rsidR="00A04451" w:rsidRPr="00A04451" w:rsidRDefault="00A04451" w:rsidP="00A04451">
            <w:pPr>
              <w:rPr>
                <w:rFonts w:ascii="Open Sans" w:eastAsia="Times New Roman" w:hAnsi="Open Sans" w:cs="Open Sans"/>
                <w:b/>
                <w:bCs/>
                <w:color w:val="000000"/>
                <w:lang w:eastAsia="ja-JP"/>
              </w:rPr>
            </w:pPr>
            <w:r w:rsidRPr="00A04451">
              <w:rPr>
                <w:rFonts w:ascii="Open Sans" w:eastAsia="Times New Roman" w:hAnsi="Open Sans" w:cs="Open Sans"/>
                <w:b/>
                <w:bCs/>
                <w:color w:val="000000"/>
                <w:lang w:eastAsia="ja-JP"/>
              </w:rPr>
              <w:t>Likely</w:t>
            </w:r>
          </w:p>
        </w:tc>
        <w:tc>
          <w:tcPr>
            <w:tcW w:w="0" w:type="auto"/>
            <w:hideMark/>
          </w:tcPr>
          <w:p w14:paraId="2744DF06" w14:textId="77777777" w:rsidR="00A04451" w:rsidRPr="00A04451" w:rsidRDefault="00A04451" w:rsidP="00A04451">
            <w:pPr>
              <w:rPr>
                <w:rFonts w:ascii="Open Sans" w:eastAsia="Times New Roman" w:hAnsi="Open Sans" w:cs="Open Sans"/>
                <w:b/>
                <w:bCs/>
                <w:color w:val="000000"/>
                <w:lang w:eastAsia="ja-JP"/>
              </w:rPr>
            </w:pPr>
            <w:r w:rsidRPr="00A04451">
              <w:rPr>
                <w:rFonts w:ascii="Open Sans" w:eastAsia="Times New Roman" w:hAnsi="Open Sans" w:cs="Open Sans"/>
                <w:b/>
                <w:bCs/>
                <w:color w:val="000000"/>
                <w:lang w:eastAsia="ja-JP"/>
              </w:rPr>
              <w:t>Very Likely</w:t>
            </w:r>
          </w:p>
        </w:tc>
      </w:tr>
      <w:tr w:rsidR="00A04451" w:rsidRPr="00A04451" w14:paraId="651D164A" w14:textId="77777777" w:rsidTr="00A04451">
        <w:tc>
          <w:tcPr>
            <w:tcW w:w="0" w:type="auto"/>
            <w:hideMark/>
          </w:tcPr>
          <w:p w14:paraId="074573DF"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Talk to a friend</w:t>
            </w:r>
          </w:p>
        </w:tc>
        <w:tc>
          <w:tcPr>
            <w:tcW w:w="0" w:type="auto"/>
            <w:hideMark/>
          </w:tcPr>
          <w:p w14:paraId="0E7AF66D"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36</w:t>
            </w:r>
          </w:p>
        </w:tc>
        <w:tc>
          <w:tcPr>
            <w:tcW w:w="0" w:type="auto"/>
            <w:hideMark/>
          </w:tcPr>
          <w:p w14:paraId="1E4C60DB"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83</w:t>
            </w:r>
          </w:p>
        </w:tc>
        <w:tc>
          <w:tcPr>
            <w:tcW w:w="0" w:type="auto"/>
            <w:hideMark/>
          </w:tcPr>
          <w:p w14:paraId="732C804E"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highlight w:val="yellow"/>
                <w:lang w:eastAsia="ja-JP"/>
              </w:rPr>
              <w:t>175</w:t>
            </w:r>
          </w:p>
        </w:tc>
        <w:tc>
          <w:tcPr>
            <w:tcW w:w="0" w:type="auto"/>
            <w:hideMark/>
          </w:tcPr>
          <w:p w14:paraId="0D432CDF"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111</w:t>
            </w:r>
          </w:p>
        </w:tc>
      </w:tr>
      <w:tr w:rsidR="00A04451" w:rsidRPr="00A04451" w14:paraId="239725CE" w14:textId="77777777" w:rsidTr="00A04451">
        <w:tc>
          <w:tcPr>
            <w:tcW w:w="0" w:type="auto"/>
            <w:hideMark/>
          </w:tcPr>
          <w:p w14:paraId="27ED0653"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Talk to a family</w:t>
            </w:r>
          </w:p>
        </w:tc>
        <w:tc>
          <w:tcPr>
            <w:tcW w:w="0" w:type="auto"/>
            <w:hideMark/>
          </w:tcPr>
          <w:p w14:paraId="4B187824"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87</w:t>
            </w:r>
          </w:p>
        </w:tc>
        <w:tc>
          <w:tcPr>
            <w:tcW w:w="0" w:type="auto"/>
            <w:hideMark/>
          </w:tcPr>
          <w:p w14:paraId="04C5DCB1"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100</w:t>
            </w:r>
          </w:p>
        </w:tc>
        <w:tc>
          <w:tcPr>
            <w:tcW w:w="0" w:type="auto"/>
            <w:hideMark/>
          </w:tcPr>
          <w:p w14:paraId="35B01D16"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106</w:t>
            </w:r>
          </w:p>
        </w:tc>
        <w:tc>
          <w:tcPr>
            <w:tcW w:w="0" w:type="auto"/>
            <w:hideMark/>
          </w:tcPr>
          <w:p w14:paraId="4058A3F8"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highlight w:val="yellow"/>
                <w:lang w:eastAsia="ja-JP"/>
              </w:rPr>
              <w:t>112</w:t>
            </w:r>
          </w:p>
        </w:tc>
      </w:tr>
      <w:tr w:rsidR="00A04451" w:rsidRPr="00A04451" w14:paraId="06159E4F" w14:textId="77777777" w:rsidTr="00A04451">
        <w:tc>
          <w:tcPr>
            <w:tcW w:w="0" w:type="auto"/>
            <w:hideMark/>
          </w:tcPr>
          <w:p w14:paraId="789218F6"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Talk to a teacher</w:t>
            </w:r>
          </w:p>
        </w:tc>
        <w:tc>
          <w:tcPr>
            <w:tcW w:w="0" w:type="auto"/>
            <w:hideMark/>
          </w:tcPr>
          <w:p w14:paraId="17D4A05D"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126</w:t>
            </w:r>
          </w:p>
        </w:tc>
        <w:tc>
          <w:tcPr>
            <w:tcW w:w="0" w:type="auto"/>
            <w:hideMark/>
          </w:tcPr>
          <w:p w14:paraId="5318C129"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highlight w:val="yellow"/>
                <w:lang w:eastAsia="ja-JP"/>
              </w:rPr>
              <w:t>127</w:t>
            </w:r>
          </w:p>
        </w:tc>
        <w:tc>
          <w:tcPr>
            <w:tcW w:w="0" w:type="auto"/>
            <w:hideMark/>
          </w:tcPr>
          <w:p w14:paraId="77B736A1"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103</w:t>
            </w:r>
          </w:p>
        </w:tc>
        <w:tc>
          <w:tcPr>
            <w:tcW w:w="0" w:type="auto"/>
            <w:hideMark/>
          </w:tcPr>
          <w:p w14:paraId="4AB7BE8A"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49</w:t>
            </w:r>
          </w:p>
        </w:tc>
      </w:tr>
      <w:tr w:rsidR="00A04451" w:rsidRPr="00A04451" w14:paraId="4550D73C" w14:textId="77777777" w:rsidTr="00A04451">
        <w:tc>
          <w:tcPr>
            <w:tcW w:w="0" w:type="auto"/>
            <w:hideMark/>
          </w:tcPr>
          <w:p w14:paraId="0666FEF1"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Consult a mental health professional</w:t>
            </w:r>
          </w:p>
        </w:tc>
        <w:tc>
          <w:tcPr>
            <w:tcW w:w="0" w:type="auto"/>
            <w:hideMark/>
          </w:tcPr>
          <w:p w14:paraId="384F068B"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highlight w:val="yellow"/>
                <w:lang w:eastAsia="ja-JP"/>
              </w:rPr>
              <w:t>146</w:t>
            </w:r>
          </w:p>
        </w:tc>
        <w:tc>
          <w:tcPr>
            <w:tcW w:w="0" w:type="auto"/>
            <w:hideMark/>
          </w:tcPr>
          <w:p w14:paraId="4ABAD5AB"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88</w:t>
            </w:r>
          </w:p>
        </w:tc>
        <w:tc>
          <w:tcPr>
            <w:tcW w:w="0" w:type="auto"/>
            <w:hideMark/>
          </w:tcPr>
          <w:p w14:paraId="7CA3CC6C"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107</w:t>
            </w:r>
          </w:p>
        </w:tc>
        <w:tc>
          <w:tcPr>
            <w:tcW w:w="0" w:type="auto"/>
            <w:hideMark/>
          </w:tcPr>
          <w:p w14:paraId="32E63A21"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64</w:t>
            </w:r>
          </w:p>
        </w:tc>
      </w:tr>
      <w:tr w:rsidR="00A04451" w:rsidRPr="00A04451" w14:paraId="04F6EFE6" w14:textId="77777777" w:rsidTr="00A04451">
        <w:tc>
          <w:tcPr>
            <w:tcW w:w="0" w:type="auto"/>
            <w:hideMark/>
          </w:tcPr>
          <w:p w14:paraId="495DEB11"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Check online resources</w:t>
            </w:r>
          </w:p>
        </w:tc>
        <w:tc>
          <w:tcPr>
            <w:tcW w:w="0" w:type="auto"/>
            <w:hideMark/>
          </w:tcPr>
          <w:p w14:paraId="330FD5F3"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73</w:t>
            </w:r>
          </w:p>
        </w:tc>
        <w:tc>
          <w:tcPr>
            <w:tcW w:w="0" w:type="auto"/>
            <w:hideMark/>
          </w:tcPr>
          <w:p w14:paraId="018F9EE7"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95</w:t>
            </w:r>
          </w:p>
        </w:tc>
        <w:tc>
          <w:tcPr>
            <w:tcW w:w="0" w:type="auto"/>
            <w:hideMark/>
          </w:tcPr>
          <w:p w14:paraId="7DCFAC4D"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highlight w:val="yellow"/>
                <w:lang w:eastAsia="ja-JP"/>
              </w:rPr>
              <w:t>140</w:t>
            </w:r>
          </w:p>
        </w:tc>
        <w:tc>
          <w:tcPr>
            <w:tcW w:w="0" w:type="auto"/>
            <w:hideMark/>
          </w:tcPr>
          <w:p w14:paraId="23120282" w14:textId="77777777" w:rsidR="00A04451" w:rsidRPr="00A04451" w:rsidRDefault="00A04451" w:rsidP="00A04451">
            <w:pPr>
              <w:rPr>
                <w:rFonts w:ascii="Open Sans" w:eastAsia="Times New Roman" w:hAnsi="Open Sans" w:cs="Open Sans"/>
                <w:color w:val="000000"/>
                <w:lang w:eastAsia="ja-JP"/>
              </w:rPr>
            </w:pPr>
            <w:r w:rsidRPr="00A04451">
              <w:rPr>
                <w:rFonts w:ascii="Open Sans" w:eastAsia="Times New Roman" w:hAnsi="Open Sans" w:cs="Open Sans"/>
                <w:color w:val="000000"/>
                <w:lang w:eastAsia="ja-JP"/>
              </w:rPr>
              <w:t>97</w:t>
            </w:r>
          </w:p>
        </w:tc>
      </w:tr>
    </w:tbl>
    <w:p w14:paraId="5A82F9C5" w14:textId="72875E7C" w:rsidR="0039183E" w:rsidRPr="00882232" w:rsidRDefault="0039183E" w:rsidP="00377F92">
      <w:pPr>
        <w:rPr>
          <w:rFonts w:ascii="Open Sans" w:hAnsi="Open Sans" w:cs="Open Sans"/>
          <w:b/>
          <w:bCs/>
        </w:rPr>
      </w:pPr>
    </w:p>
    <w:p w14:paraId="6637B63D" w14:textId="56C82A22" w:rsidR="007B7745" w:rsidRDefault="0042110D" w:rsidP="00F01589">
      <w:pPr>
        <w:jc w:val="both"/>
        <w:rPr>
          <w:rFonts w:ascii="Open Sans" w:hAnsi="Open Sans" w:cs="Open Sans"/>
        </w:rPr>
      </w:pPr>
      <w:r>
        <w:rPr>
          <w:rFonts w:ascii="Open Sans" w:hAnsi="Open Sans" w:cs="Open Sans"/>
        </w:rPr>
        <w:t>Table</w:t>
      </w:r>
      <w:r w:rsidR="005F0290" w:rsidRPr="00882232">
        <w:rPr>
          <w:rFonts w:ascii="Open Sans" w:hAnsi="Open Sans" w:cs="Open Sans"/>
        </w:rPr>
        <w:t xml:space="preserve"> 6 above sho</w:t>
      </w:r>
      <w:r w:rsidR="00F01589">
        <w:rPr>
          <w:rFonts w:ascii="Open Sans" w:hAnsi="Open Sans" w:cs="Open Sans"/>
        </w:rPr>
        <w:t>w</w:t>
      </w:r>
      <w:r w:rsidR="005F0290" w:rsidRPr="00882232">
        <w:rPr>
          <w:rFonts w:ascii="Open Sans" w:hAnsi="Open Sans" w:cs="Open Sans"/>
        </w:rPr>
        <w:t>s the summary of the votes in the question ‘</w:t>
      </w:r>
      <w:r w:rsidR="00B20CF4" w:rsidRPr="00882232">
        <w:rPr>
          <w:rFonts w:ascii="Open Sans" w:hAnsi="Open Sans" w:cs="Open Sans"/>
          <w:i/>
          <w:iCs/>
        </w:rPr>
        <w:t>If you are experiencing a mental health issue (feeling anxious, depressed, suicide thoughts), how likely are you to:</w:t>
      </w:r>
      <w:r w:rsidR="005F0290" w:rsidRPr="00882232">
        <w:rPr>
          <w:rFonts w:ascii="Open Sans" w:hAnsi="Open Sans" w:cs="Open Sans"/>
        </w:rPr>
        <w:t>’</w:t>
      </w:r>
      <w:r w:rsidR="00882232" w:rsidRPr="00882232">
        <w:rPr>
          <w:rFonts w:ascii="Open Sans" w:hAnsi="Open Sans" w:cs="Open Sans"/>
        </w:rPr>
        <w:t xml:space="preserve">. </w:t>
      </w:r>
      <w:r w:rsidR="00F01589">
        <w:rPr>
          <w:rFonts w:ascii="Open Sans" w:hAnsi="Open Sans" w:cs="Open Sans"/>
        </w:rPr>
        <w:t xml:space="preserve">From the votes, </w:t>
      </w:r>
      <w:proofErr w:type="gramStart"/>
      <w:r w:rsidR="00F01589">
        <w:rPr>
          <w:rFonts w:ascii="Open Sans" w:hAnsi="Open Sans" w:cs="Open Sans"/>
        </w:rPr>
        <w:t>it can be seen that participants</w:t>
      </w:r>
      <w:proofErr w:type="gramEnd"/>
      <w:r w:rsidR="00F01589">
        <w:rPr>
          <w:rFonts w:ascii="Open Sans" w:hAnsi="Open Sans" w:cs="Open Sans"/>
        </w:rPr>
        <w:t xml:space="preserve"> are more likely or very likely to talk to a friend or </w:t>
      </w:r>
      <w:r w:rsidR="00F01589">
        <w:rPr>
          <w:rFonts w:ascii="Open Sans" w:hAnsi="Open Sans" w:cs="Open Sans"/>
        </w:rPr>
        <w:lastRenderedPageBreak/>
        <w:t xml:space="preserve">family when experiencing mental health issues rather than consulting a mental health professional. </w:t>
      </w:r>
      <w:r w:rsidR="007A2C87">
        <w:rPr>
          <w:rFonts w:ascii="Open Sans" w:hAnsi="Open Sans" w:cs="Open Sans"/>
        </w:rPr>
        <w:t xml:space="preserve">62% of the participants are more likely to talk to a friend/family and only 15% are very likely to consult a mental health professional. </w:t>
      </w:r>
      <w:r w:rsidR="00F01589">
        <w:rPr>
          <w:rFonts w:ascii="Open Sans" w:hAnsi="Open Sans" w:cs="Open Sans"/>
        </w:rPr>
        <w:t>This could imply that there is a</w:t>
      </w:r>
      <w:r w:rsidR="00691D2A">
        <w:rPr>
          <w:rFonts w:ascii="Open Sans" w:hAnsi="Open Sans" w:cs="Open Sans"/>
        </w:rPr>
        <w:t xml:space="preserve"> </w:t>
      </w:r>
      <w:r w:rsidR="00F01589">
        <w:rPr>
          <w:rFonts w:ascii="Open Sans" w:hAnsi="Open Sans" w:cs="Open Sans"/>
        </w:rPr>
        <w:t>challenge</w:t>
      </w:r>
      <w:r w:rsidR="00691D2A">
        <w:rPr>
          <w:rFonts w:ascii="Open Sans" w:hAnsi="Open Sans" w:cs="Open Sans"/>
        </w:rPr>
        <w:t>/gap</w:t>
      </w:r>
      <w:r w:rsidR="00F01589">
        <w:rPr>
          <w:rFonts w:ascii="Open Sans" w:hAnsi="Open Sans" w:cs="Open Sans"/>
        </w:rPr>
        <w:t xml:space="preserve"> in seeking help from </w:t>
      </w:r>
      <w:r>
        <w:rPr>
          <w:rFonts w:ascii="Open Sans" w:hAnsi="Open Sans" w:cs="Open Sans"/>
        </w:rPr>
        <w:t xml:space="preserve">a </w:t>
      </w:r>
      <w:r w:rsidR="00F01589">
        <w:rPr>
          <w:rFonts w:ascii="Open Sans" w:hAnsi="Open Sans" w:cs="Open Sans"/>
        </w:rPr>
        <w:t>medical professional, it c</w:t>
      </w:r>
      <w:r w:rsidR="00691D2A">
        <w:rPr>
          <w:rFonts w:ascii="Open Sans" w:hAnsi="Open Sans" w:cs="Open Sans"/>
        </w:rPr>
        <w:t xml:space="preserve">ould also imply </w:t>
      </w:r>
      <w:r>
        <w:rPr>
          <w:rFonts w:ascii="Open Sans" w:hAnsi="Open Sans" w:cs="Open Sans"/>
        </w:rPr>
        <w:t>accessibility</w:t>
      </w:r>
      <w:r w:rsidR="00691D2A">
        <w:rPr>
          <w:rFonts w:ascii="Open Sans" w:hAnsi="Open Sans" w:cs="Open Sans"/>
        </w:rPr>
        <w:t xml:space="preserve"> </w:t>
      </w:r>
      <w:r w:rsidR="001D3891">
        <w:rPr>
          <w:rFonts w:ascii="Open Sans" w:hAnsi="Open Sans" w:cs="Open Sans"/>
        </w:rPr>
        <w:t>issues</w:t>
      </w:r>
      <w:r w:rsidR="00691D2A">
        <w:rPr>
          <w:rFonts w:ascii="Open Sans" w:hAnsi="Open Sans" w:cs="Open Sans"/>
        </w:rPr>
        <w:t xml:space="preserve">, costly medical fees, and other reasons. Also, as seen from the results, participants are more likely to seek knowledge or </w:t>
      </w:r>
      <w:r w:rsidR="00F72795">
        <w:rPr>
          <w:rFonts w:ascii="Open Sans" w:hAnsi="Open Sans" w:cs="Open Sans"/>
        </w:rPr>
        <w:t>advice</w:t>
      </w:r>
      <w:r w:rsidR="00691D2A">
        <w:rPr>
          <w:rFonts w:ascii="Open Sans" w:hAnsi="Open Sans" w:cs="Open Sans"/>
        </w:rPr>
        <w:t xml:space="preserve"> from online resources than consult</w:t>
      </w:r>
      <w:r w:rsidR="007A2C87">
        <w:rPr>
          <w:rFonts w:ascii="Open Sans" w:hAnsi="Open Sans" w:cs="Open Sans"/>
        </w:rPr>
        <w:t xml:space="preserve"> a professional</w:t>
      </w:r>
      <w:r w:rsidR="00691D2A">
        <w:rPr>
          <w:rFonts w:ascii="Open Sans" w:hAnsi="Open Sans" w:cs="Open Sans"/>
        </w:rPr>
        <w:t xml:space="preserve">. </w:t>
      </w:r>
    </w:p>
    <w:p w14:paraId="79A02DEE" w14:textId="217DF56B" w:rsidR="00315B59" w:rsidRPr="00947BC6" w:rsidRDefault="00691D2A" w:rsidP="00377F92">
      <w:pPr>
        <w:rPr>
          <w:rFonts w:ascii="Open Sans" w:hAnsi="Open Sans" w:cs="Open Sans"/>
          <w:b/>
          <w:bCs/>
        </w:rPr>
      </w:pPr>
      <w:r w:rsidRPr="00947BC6">
        <w:rPr>
          <w:rFonts w:ascii="Open Sans" w:hAnsi="Open Sans" w:cs="Open Sans"/>
          <w:b/>
          <w:bCs/>
        </w:rPr>
        <w:t>Table 7: Summary of Votes</w:t>
      </w:r>
    </w:p>
    <w:tbl>
      <w:tblPr>
        <w:tblStyle w:val="TableGrid"/>
        <w:tblW w:w="0" w:type="auto"/>
        <w:tblLook w:val="04A0" w:firstRow="1" w:lastRow="0" w:firstColumn="1" w:lastColumn="0" w:noHBand="0" w:noVBand="1"/>
      </w:tblPr>
      <w:tblGrid>
        <w:gridCol w:w="3982"/>
        <w:gridCol w:w="1237"/>
        <w:gridCol w:w="1676"/>
        <w:gridCol w:w="867"/>
        <w:gridCol w:w="1422"/>
      </w:tblGrid>
      <w:tr w:rsidR="00882232" w:rsidRPr="00882232" w14:paraId="533EC4CC" w14:textId="77777777" w:rsidTr="00882232">
        <w:tc>
          <w:tcPr>
            <w:tcW w:w="0" w:type="auto"/>
            <w:hideMark/>
          </w:tcPr>
          <w:p w14:paraId="62E5AD2E" w14:textId="0C70807B" w:rsidR="00882232" w:rsidRPr="00882232" w:rsidRDefault="00315B59" w:rsidP="00882232">
            <w:pPr>
              <w:rPr>
                <w:rFonts w:ascii="Open Sans" w:eastAsia="Times New Roman" w:hAnsi="Open Sans" w:cs="Open Sans"/>
                <w:b/>
                <w:bCs/>
                <w:lang w:eastAsia="ja-JP"/>
              </w:rPr>
            </w:pPr>
            <w:r w:rsidRPr="00315B59">
              <w:rPr>
                <w:rFonts w:ascii="Open Sans" w:eastAsia="Times New Roman" w:hAnsi="Open Sans" w:cs="Open Sans"/>
                <w:b/>
                <w:bCs/>
                <w:lang w:eastAsia="ja-JP"/>
              </w:rPr>
              <w:t>Tendency Statement</w:t>
            </w:r>
          </w:p>
        </w:tc>
        <w:tc>
          <w:tcPr>
            <w:tcW w:w="0" w:type="auto"/>
            <w:hideMark/>
          </w:tcPr>
          <w:p w14:paraId="2031AA6F" w14:textId="77777777" w:rsidR="00882232" w:rsidRPr="00882232" w:rsidRDefault="00882232" w:rsidP="00882232">
            <w:pPr>
              <w:rPr>
                <w:rFonts w:ascii="Open Sans" w:eastAsia="Times New Roman" w:hAnsi="Open Sans" w:cs="Open Sans"/>
                <w:b/>
                <w:bCs/>
                <w:color w:val="000000"/>
                <w:lang w:eastAsia="ja-JP"/>
              </w:rPr>
            </w:pPr>
            <w:r w:rsidRPr="00882232">
              <w:rPr>
                <w:rFonts w:ascii="Open Sans" w:eastAsia="Times New Roman" w:hAnsi="Open Sans" w:cs="Open Sans"/>
                <w:b/>
                <w:bCs/>
                <w:color w:val="000000"/>
                <w:lang w:eastAsia="ja-JP"/>
              </w:rPr>
              <w:t>Not at all</w:t>
            </w:r>
          </w:p>
        </w:tc>
        <w:tc>
          <w:tcPr>
            <w:tcW w:w="0" w:type="auto"/>
            <w:hideMark/>
          </w:tcPr>
          <w:p w14:paraId="2C642D4E" w14:textId="77777777" w:rsidR="00882232" w:rsidRPr="00882232" w:rsidRDefault="00882232" w:rsidP="00882232">
            <w:pPr>
              <w:rPr>
                <w:rFonts w:ascii="Open Sans" w:eastAsia="Times New Roman" w:hAnsi="Open Sans" w:cs="Open Sans"/>
                <w:b/>
                <w:bCs/>
                <w:color w:val="000000"/>
                <w:lang w:eastAsia="ja-JP"/>
              </w:rPr>
            </w:pPr>
            <w:r w:rsidRPr="00882232">
              <w:rPr>
                <w:rFonts w:ascii="Open Sans" w:eastAsia="Times New Roman" w:hAnsi="Open Sans" w:cs="Open Sans"/>
                <w:b/>
                <w:bCs/>
                <w:color w:val="000000"/>
                <w:lang w:eastAsia="ja-JP"/>
              </w:rPr>
              <w:t>Very Unlikely</w:t>
            </w:r>
          </w:p>
        </w:tc>
        <w:tc>
          <w:tcPr>
            <w:tcW w:w="0" w:type="auto"/>
            <w:hideMark/>
          </w:tcPr>
          <w:p w14:paraId="1A2AE008" w14:textId="77777777" w:rsidR="00882232" w:rsidRPr="00882232" w:rsidRDefault="00882232" w:rsidP="00882232">
            <w:pPr>
              <w:rPr>
                <w:rFonts w:ascii="Open Sans" w:eastAsia="Times New Roman" w:hAnsi="Open Sans" w:cs="Open Sans"/>
                <w:b/>
                <w:bCs/>
                <w:color w:val="000000"/>
                <w:lang w:eastAsia="ja-JP"/>
              </w:rPr>
            </w:pPr>
            <w:r w:rsidRPr="00882232">
              <w:rPr>
                <w:rFonts w:ascii="Open Sans" w:eastAsia="Times New Roman" w:hAnsi="Open Sans" w:cs="Open Sans"/>
                <w:b/>
                <w:bCs/>
                <w:color w:val="000000"/>
                <w:lang w:eastAsia="ja-JP"/>
              </w:rPr>
              <w:t>Likely</w:t>
            </w:r>
          </w:p>
        </w:tc>
        <w:tc>
          <w:tcPr>
            <w:tcW w:w="0" w:type="auto"/>
            <w:hideMark/>
          </w:tcPr>
          <w:p w14:paraId="79E14C73" w14:textId="77777777" w:rsidR="00882232" w:rsidRPr="00882232" w:rsidRDefault="00882232" w:rsidP="00882232">
            <w:pPr>
              <w:rPr>
                <w:rFonts w:ascii="Open Sans" w:eastAsia="Times New Roman" w:hAnsi="Open Sans" w:cs="Open Sans"/>
                <w:b/>
                <w:bCs/>
                <w:color w:val="000000"/>
                <w:lang w:eastAsia="ja-JP"/>
              </w:rPr>
            </w:pPr>
            <w:r w:rsidRPr="00882232">
              <w:rPr>
                <w:rFonts w:ascii="Open Sans" w:eastAsia="Times New Roman" w:hAnsi="Open Sans" w:cs="Open Sans"/>
                <w:b/>
                <w:bCs/>
                <w:color w:val="000000"/>
                <w:lang w:eastAsia="ja-JP"/>
              </w:rPr>
              <w:t>Very Likely</w:t>
            </w:r>
          </w:p>
        </w:tc>
      </w:tr>
      <w:tr w:rsidR="00882232" w:rsidRPr="00882232" w14:paraId="497F2B1F" w14:textId="77777777" w:rsidTr="00882232">
        <w:tc>
          <w:tcPr>
            <w:tcW w:w="0" w:type="auto"/>
            <w:hideMark/>
          </w:tcPr>
          <w:p w14:paraId="2A10AB0A" w14:textId="77777777" w:rsidR="00882232" w:rsidRPr="00882232" w:rsidRDefault="00882232" w:rsidP="00882232">
            <w:pPr>
              <w:rPr>
                <w:rFonts w:ascii="Open Sans" w:eastAsia="Times New Roman" w:hAnsi="Open Sans" w:cs="Open Sans"/>
                <w:color w:val="000000"/>
                <w:lang w:eastAsia="ja-JP"/>
              </w:rPr>
            </w:pPr>
            <w:proofErr w:type="gramStart"/>
            <w:r w:rsidRPr="00882232">
              <w:rPr>
                <w:rFonts w:ascii="Open Sans" w:eastAsia="Times New Roman" w:hAnsi="Open Sans" w:cs="Open Sans"/>
                <w:color w:val="000000"/>
                <w:lang w:eastAsia="ja-JP"/>
              </w:rPr>
              <w:t>Tell to</w:t>
            </w:r>
            <w:proofErr w:type="gramEnd"/>
            <w:r w:rsidRPr="00882232">
              <w:rPr>
                <w:rFonts w:ascii="Open Sans" w:eastAsia="Times New Roman" w:hAnsi="Open Sans" w:cs="Open Sans"/>
                <w:color w:val="000000"/>
                <w:lang w:eastAsia="ja-JP"/>
              </w:rPr>
              <w:t xml:space="preserve"> his/her friend</w:t>
            </w:r>
          </w:p>
        </w:tc>
        <w:tc>
          <w:tcPr>
            <w:tcW w:w="0" w:type="auto"/>
            <w:hideMark/>
          </w:tcPr>
          <w:p w14:paraId="5C7E6BCF"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40</w:t>
            </w:r>
          </w:p>
        </w:tc>
        <w:tc>
          <w:tcPr>
            <w:tcW w:w="0" w:type="auto"/>
            <w:hideMark/>
          </w:tcPr>
          <w:p w14:paraId="78FAC17B"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83</w:t>
            </w:r>
          </w:p>
        </w:tc>
        <w:tc>
          <w:tcPr>
            <w:tcW w:w="0" w:type="auto"/>
            <w:hideMark/>
          </w:tcPr>
          <w:p w14:paraId="46DD915B"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highlight w:val="yellow"/>
                <w:lang w:eastAsia="ja-JP"/>
              </w:rPr>
              <w:t>158</w:t>
            </w:r>
          </w:p>
        </w:tc>
        <w:tc>
          <w:tcPr>
            <w:tcW w:w="0" w:type="auto"/>
            <w:hideMark/>
          </w:tcPr>
          <w:p w14:paraId="3D1E2BB2"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124</w:t>
            </w:r>
          </w:p>
        </w:tc>
      </w:tr>
      <w:tr w:rsidR="00882232" w:rsidRPr="00882232" w14:paraId="7ECFCD6D" w14:textId="77777777" w:rsidTr="00882232">
        <w:tc>
          <w:tcPr>
            <w:tcW w:w="0" w:type="auto"/>
            <w:hideMark/>
          </w:tcPr>
          <w:p w14:paraId="2EA62DD6" w14:textId="77777777" w:rsidR="00882232" w:rsidRPr="00882232" w:rsidRDefault="00882232" w:rsidP="00882232">
            <w:pPr>
              <w:rPr>
                <w:rFonts w:ascii="Open Sans" w:eastAsia="Times New Roman" w:hAnsi="Open Sans" w:cs="Open Sans"/>
                <w:color w:val="000000"/>
                <w:lang w:eastAsia="ja-JP"/>
              </w:rPr>
            </w:pPr>
            <w:proofErr w:type="gramStart"/>
            <w:r w:rsidRPr="00882232">
              <w:rPr>
                <w:rFonts w:ascii="Open Sans" w:eastAsia="Times New Roman" w:hAnsi="Open Sans" w:cs="Open Sans"/>
                <w:color w:val="000000"/>
                <w:lang w:eastAsia="ja-JP"/>
              </w:rPr>
              <w:t>Tell to</w:t>
            </w:r>
            <w:proofErr w:type="gramEnd"/>
            <w:r w:rsidRPr="00882232">
              <w:rPr>
                <w:rFonts w:ascii="Open Sans" w:eastAsia="Times New Roman" w:hAnsi="Open Sans" w:cs="Open Sans"/>
                <w:color w:val="000000"/>
                <w:lang w:eastAsia="ja-JP"/>
              </w:rPr>
              <w:t xml:space="preserve"> his/her family</w:t>
            </w:r>
          </w:p>
        </w:tc>
        <w:tc>
          <w:tcPr>
            <w:tcW w:w="0" w:type="auto"/>
            <w:hideMark/>
          </w:tcPr>
          <w:p w14:paraId="383941F6"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55</w:t>
            </w:r>
          </w:p>
        </w:tc>
        <w:tc>
          <w:tcPr>
            <w:tcW w:w="0" w:type="auto"/>
            <w:hideMark/>
          </w:tcPr>
          <w:p w14:paraId="07A43E55"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88</w:t>
            </w:r>
          </w:p>
        </w:tc>
        <w:tc>
          <w:tcPr>
            <w:tcW w:w="0" w:type="auto"/>
            <w:hideMark/>
          </w:tcPr>
          <w:p w14:paraId="42F7ECB0"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highlight w:val="yellow"/>
                <w:lang w:eastAsia="ja-JP"/>
              </w:rPr>
              <w:t>132</w:t>
            </w:r>
          </w:p>
        </w:tc>
        <w:tc>
          <w:tcPr>
            <w:tcW w:w="0" w:type="auto"/>
            <w:hideMark/>
          </w:tcPr>
          <w:p w14:paraId="3C40036A"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130</w:t>
            </w:r>
          </w:p>
        </w:tc>
      </w:tr>
      <w:tr w:rsidR="00882232" w:rsidRPr="00882232" w14:paraId="2E4D871B" w14:textId="77777777" w:rsidTr="00882232">
        <w:tc>
          <w:tcPr>
            <w:tcW w:w="0" w:type="auto"/>
            <w:hideMark/>
          </w:tcPr>
          <w:p w14:paraId="0508B939" w14:textId="77777777" w:rsidR="00882232" w:rsidRPr="00882232" w:rsidRDefault="00882232" w:rsidP="00882232">
            <w:pPr>
              <w:rPr>
                <w:rFonts w:ascii="Open Sans" w:eastAsia="Times New Roman" w:hAnsi="Open Sans" w:cs="Open Sans"/>
                <w:color w:val="000000"/>
                <w:lang w:eastAsia="ja-JP"/>
              </w:rPr>
            </w:pPr>
            <w:proofErr w:type="gramStart"/>
            <w:r w:rsidRPr="00882232">
              <w:rPr>
                <w:rFonts w:ascii="Open Sans" w:eastAsia="Times New Roman" w:hAnsi="Open Sans" w:cs="Open Sans"/>
                <w:color w:val="000000"/>
                <w:lang w:eastAsia="ja-JP"/>
              </w:rPr>
              <w:t>Tell to</w:t>
            </w:r>
            <w:proofErr w:type="gramEnd"/>
            <w:r w:rsidRPr="00882232">
              <w:rPr>
                <w:rFonts w:ascii="Open Sans" w:eastAsia="Times New Roman" w:hAnsi="Open Sans" w:cs="Open Sans"/>
                <w:color w:val="000000"/>
                <w:lang w:eastAsia="ja-JP"/>
              </w:rPr>
              <w:t xml:space="preserve"> his/her teacher</w:t>
            </w:r>
          </w:p>
        </w:tc>
        <w:tc>
          <w:tcPr>
            <w:tcW w:w="0" w:type="auto"/>
            <w:hideMark/>
          </w:tcPr>
          <w:p w14:paraId="3AB68577"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83</w:t>
            </w:r>
          </w:p>
        </w:tc>
        <w:tc>
          <w:tcPr>
            <w:tcW w:w="0" w:type="auto"/>
            <w:hideMark/>
          </w:tcPr>
          <w:p w14:paraId="072B0432"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103</w:t>
            </w:r>
          </w:p>
        </w:tc>
        <w:tc>
          <w:tcPr>
            <w:tcW w:w="0" w:type="auto"/>
            <w:hideMark/>
          </w:tcPr>
          <w:p w14:paraId="184C9D1A"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highlight w:val="yellow"/>
                <w:lang w:eastAsia="ja-JP"/>
              </w:rPr>
              <w:t>144</w:t>
            </w:r>
          </w:p>
        </w:tc>
        <w:tc>
          <w:tcPr>
            <w:tcW w:w="0" w:type="auto"/>
            <w:hideMark/>
          </w:tcPr>
          <w:p w14:paraId="4E33A4FE"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75</w:t>
            </w:r>
          </w:p>
        </w:tc>
      </w:tr>
      <w:tr w:rsidR="00882232" w:rsidRPr="00882232" w14:paraId="7DF34BD0" w14:textId="77777777" w:rsidTr="00882232">
        <w:tc>
          <w:tcPr>
            <w:tcW w:w="0" w:type="auto"/>
            <w:hideMark/>
          </w:tcPr>
          <w:p w14:paraId="6F44E0AF"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Consult a mental health professional</w:t>
            </w:r>
          </w:p>
        </w:tc>
        <w:tc>
          <w:tcPr>
            <w:tcW w:w="0" w:type="auto"/>
            <w:hideMark/>
          </w:tcPr>
          <w:p w14:paraId="406C9D86"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74</w:t>
            </w:r>
          </w:p>
        </w:tc>
        <w:tc>
          <w:tcPr>
            <w:tcW w:w="0" w:type="auto"/>
            <w:hideMark/>
          </w:tcPr>
          <w:p w14:paraId="21E3F293"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74</w:t>
            </w:r>
          </w:p>
        </w:tc>
        <w:tc>
          <w:tcPr>
            <w:tcW w:w="0" w:type="auto"/>
            <w:hideMark/>
          </w:tcPr>
          <w:p w14:paraId="40DDC386"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126</w:t>
            </w:r>
          </w:p>
        </w:tc>
        <w:tc>
          <w:tcPr>
            <w:tcW w:w="0" w:type="auto"/>
            <w:hideMark/>
          </w:tcPr>
          <w:p w14:paraId="16A2C885"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highlight w:val="yellow"/>
                <w:lang w:eastAsia="ja-JP"/>
              </w:rPr>
              <w:t>131</w:t>
            </w:r>
          </w:p>
        </w:tc>
      </w:tr>
      <w:tr w:rsidR="00882232" w:rsidRPr="00882232" w14:paraId="326502B4" w14:textId="77777777" w:rsidTr="00882232">
        <w:tc>
          <w:tcPr>
            <w:tcW w:w="0" w:type="auto"/>
            <w:hideMark/>
          </w:tcPr>
          <w:p w14:paraId="79B05EEC"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Check online resources</w:t>
            </w:r>
          </w:p>
        </w:tc>
        <w:tc>
          <w:tcPr>
            <w:tcW w:w="0" w:type="auto"/>
            <w:hideMark/>
          </w:tcPr>
          <w:p w14:paraId="7E368761"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62</w:t>
            </w:r>
          </w:p>
        </w:tc>
        <w:tc>
          <w:tcPr>
            <w:tcW w:w="0" w:type="auto"/>
            <w:hideMark/>
          </w:tcPr>
          <w:p w14:paraId="0CF499FD"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72</w:t>
            </w:r>
          </w:p>
        </w:tc>
        <w:tc>
          <w:tcPr>
            <w:tcW w:w="0" w:type="auto"/>
            <w:hideMark/>
          </w:tcPr>
          <w:p w14:paraId="1EC43B3B"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highlight w:val="yellow"/>
                <w:lang w:eastAsia="ja-JP"/>
              </w:rPr>
              <w:t>137</w:t>
            </w:r>
          </w:p>
        </w:tc>
        <w:tc>
          <w:tcPr>
            <w:tcW w:w="0" w:type="auto"/>
            <w:hideMark/>
          </w:tcPr>
          <w:p w14:paraId="69210260" w14:textId="77777777" w:rsidR="00882232" w:rsidRPr="00882232" w:rsidRDefault="00882232" w:rsidP="00882232">
            <w:pPr>
              <w:rPr>
                <w:rFonts w:ascii="Open Sans" w:eastAsia="Times New Roman" w:hAnsi="Open Sans" w:cs="Open Sans"/>
                <w:color w:val="000000"/>
                <w:lang w:eastAsia="ja-JP"/>
              </w:rPr>
            </w:pPr>
            <w:r w:rsidRPr="00882232">
              <w:rPr>
                <w:rFonts w:ascii="Open Sans" w:eastAsia="Times New Roman" w:hAnsi="Open Sans" w:cs="Open Sans"/>
                <w:color w:val="000000"/>
                <w:lang w:eastAsia="ja-JP"/>
              </w:rPr>
              <w:t>134</w:t>
            </w:r>
          </w:p>
        </w:tc>
      </w:tr>
    </w:tbl>
    <w:p w14:paraId="0036A35F" w14:textId="77777777" w:rsidR="007219AA" w:rsidRPr="00882232" w:rsidRDefault="007219AA" w:rsidP="00377F92">
      <w:pPr>
        <w:rPr>
          <w:rFonts w:ascii="Open Sans" w:hAnsi="Open Sans" w:cs="Open Sans"/>
          <w:b/>
          <w:bCs/>
        </w:rPr>
      </w:pPr>
    </w:p>
    <w:p w14:paraId="48998087" w14:textId="43E48991" w:rsidR="00395E6C" w:rsidRPr="00395E6C" w:rsidRDefault="002117EC" w:rsidP="00395E6C">
      <w:pPr>
        <w:jc w:val="both"/>
        <w:rPr>
          <w:rFonts w:ascii="Open Sans" w:hAnsi="Open Sans" w:cs="Open Sans"/>
        </w:rPr>
      </w:pPr>
      <w:r>
        <w:rPr>
          <w:rFonts w:ascii="Open Sans" w:hAnsi="Open Sans" w:cs="Open Sans"/>
        </w:rPr>
        <w:t>Table</w:t>
      </w:r>
      <w:r w:rsidR="00947BC6" w:rsidRPr="0074748F">
        <w:rPr>
          <w:rFonts w:ascii="Open Sans" w:hAnsi="Open Sans" w:cs="Open Sans"/>
        </w:rPr>
        <w:t xml:space="preserve"> 7 above shows the summary of the votes in the question </w:t>
      </w:r>
      <w:r w:rsidR="0074748F">
        <w:rPr>
          <w:rFonts w:ascii="Open Sans" w:hAnsi="Open Sans" w:cs="Open Sans"/>
        </w:rPr>
        <w:t>‘</w:t>
      </w:r>
      <w:r w:rsidR="0074748F" w:rsidRPr="0074748F">
        <w:rPr>
          <w:rFonts w:ascii="Open Sans" w:hAnsi="Open Sans" w:cs="Open Sans"/>
          <w:i/>
          <w:iCs/>
        </w:rPr>
        <w:t>If you know someone experiencing a mental health issue (feeling anxious, depressed, suicide thoughts), how likely are you to</w:t>
      </w:r>
      <w:r w:rsidR="0074748F" w:rsidRPr="0074748F">
        <w:rPr>
          <w:rFonts w:ascii="Open Sans" w:hAnsi="Open Sans" w:cs="Open Sans"/>
        </w:rPr>
        <w:t>:</w:t>
      </w:r>
      <w:r w:rsidR="00947BC6" w:rsidRPr="0074748F">
        <w:rPr>
          <w:rFonts w:ascii="Open Sans" w:hAnsi="Open Sans" w:cs="Open Sans"/>
        </w:rPr>
        <w:t>’.</w:t>
      </w:r>
      <w:r w:rsidR="0074748F">
        <w:rPr>
          <w:rFonts w:ascii="Open Sans" w:hAnsi="Open Sans" w:cs="Open Sans"/>
        </w:rPr>
        <w:t xml:space="preserve"> </w:t>
      </w:r>
      <w:r w:rsidR="00B66A70">
        <w:rPr>
          <w:rFonts w:ascii="Open Sans" w:hAnsi="Open Sans" w:cs="Open Sans"/>
        </w:rPr>
        <w:t>Based on the analysis of the results</w:t>
      </w:r>
      <w:r w:rsidR="000A3C41">
        <w:rPr>
          <w:rFonts w:ascii="Open Sans" w:hAnsi="Open Sans" w:cs="Open Sans"/>
        </w:rPr>
        <w:t xml:space="preserve"> from tables 6 and 7</w:t>
      </w:r>
      <w:r w:rsidR="00B66A70">
        <w:rPr>
          <w:rFonts w:ascii="Open Sans" w:hAnsi="Open Sans" w:cs="Open Sans"/>
        </w:rPr>
        <w:t>, t</w:t>
      </w:r>
      <w:r w:rsidR="00B66A70" w:rsidRPr="00B66A70">
        <w:rPr>
          <w:rFonts w:ascii="Open Sans" w:hAnsi="Open Sans" w:cs="Open Sans"/>
        </w:rPr>
        <w:t>he participants are more likely to tell someone if they see people experiencing mental health issues</w:t>
      </w:r>
      <w:r w:rsidR="00B66A70">
        <w:rPr>
          <w:rFonts w:ascii="Open Sans" w:hAnsi="Open Sans" w:cs="Open Sans"/>
        </w:rPr>
        <w:t xml:space="preserve"> i</w:t>
      </w:r>
      <w:r w:rsidR="00B66A70" w:rsidRPr="00B66A70">
        <w:rPr>
          <w:rFonts w:ascii="Open Sans" w:hAnsi="Open Sans" w:cs="Open Sans"/>
        </w:rPr>
        <w:t>n comparison with if they are experiencing it themselves.</w:t>
      </w:r>
      <w:r w:rsidR="00C940AD">
        <w:rPr>
          <w:rFonts w:ascii="Open Sans" w:hAnsi="Open Sans" w:cs="Open Sans"/>
        </w:rPr>
        <w:t xml:space="preserve"> </w:t>
      </w:r>
      <w:r w:rsidR="00CD3CA5">
        <w:rPr>
          <w:rFonts w:ascii="Open Sans" w:hAnsi="Open Sans" w:cs="Open Sans"/>
        </w:rPr>
        <w:t xml:space="preserve">This could imply that </w:t>
      </w:r>
      <w:proofErr w:type="spellStart"/>
      <w:r w:rsidR="00CD3CA5">
        <w:rPr>
          <w:rFonts w:ascii="Open Sans" w:hAnsi="Open Sans" w:cs="Open Sans"/>
        </w:rPr>
        <w:t>Victorias</w:t>
      </w:r>
      <w:proofErr w:type="spellEnd"/>
      <w:r w:rsidR="00CD3CA5">
        <w:rPr>
          <w:rFonts w:ascii="Open Sans" w:hAnsi="Open Sans" w:cs="Open Sans"/>
        </w:rPr>
        <w:t xml:space="preserve"> youth participants </w:t>
      </w:r>
      <w:r w:rsidR="00D56FA3">
        <w:rPr>
          <w:rFonts w:ascii="Open Sans" w:hAnsi="Open Sans" w:cs="Open Sans"/>
        </w:rPr>
        <w:t xml:space="preserve">are not reluctant to tell someone </w:t>
      </w:r>
      <w:r w:rsidR="000A3C41">
        <w:rPr>
          <w:rFonts w:ascii="Open Sans" w:hAnsi="Open Sans" w:cs="Open Sans"/>
        </w:rPr>
        <w:t xml:space="preserve">and are willing to listen </w:t>
      </w:r>
      <w:r w:rsidR="00D56FA3">
        <w:rPr>
          <w:rFonts w:ascii="Open Sans" w:hAnsi="Open Sans" w:cs="Open Sans"/>
        </w:rPr>
        <w:t xml:space="preserve">once they know someone is experiencing </w:t>
      </w:r>
      <w:r w:rsidR="0042110D">
        <w:rPr>
          <w:rFonts w:ascii="Open Sans" w:hAnsi="Open Sans" w:cs="Open Sans"/>
        </w:rPr>
        <w:t xml:space="preserve">a </w:t>
      </w:r>
      <w:r w:rsidR="00D56FA3">
        <w:rPr>
          <w:rFonts w:ascii="Open Sans" w:hAnsi="Open Sans" w:cs="Open Sans"/>
        </w:rPr>
        <w:t xml:space="preserve">mental health issue. </w:t>
      </w:r>
    </w:p>
    <w:p w14:paraId="4E40A3E0" w14:textId="240400A5" w:rsidR="003E0F50" w:rsidRPr="00882232" w:rsidRDefault="003E0F50" w:rsidP="00377F92">
      <w:pPr>
        <w:rPr>
          <w:rFonts w:ascii="Open Sans" w:hAnsi="Open Sans" w:cs="Open Sans"/>
          <w:b/>
          <w:bCs/>
        </w:rPr>
      </w:pPr>
      <w:r w:rsidRPr="00882232">
        <w:rPr>
          <w:rFonts w:ascii="Open Sans" w:hAnsi="Open Sans" w:cs="Open Sans"/>
          <w:b/>
          <w:bCs/>
        </w:rPr>
        <w:t>Mental Health Intervention</w:t>
      </w:r>
      <w:r w:rsidR="00156A49">
        <w:rPr>
          <w:rFonts w:ascii="Open Sans" w:hAnsi="Open Sans" w:cs="Open Sans"/>
          <w:b/>
          <w:bCs/>
        </w:rPr>
        <w:t xml:space="preserve"> – Votes Analysis</w:t>
      </w:r>
    </w:p>
    <w:p w14:paraId="0951EB60" w14:textId="14362382" w:rsidR="00A04451" w:rsidRDefault="00A04451" w:rsidP="00377F92">
      <w:pPr>
        <w:rPr>
          <w:rFonts w:ascii="Open Sans" w:hAnsi="Open Sans" w:cs="Open Sans"/>
          <w:b/>
          <w:bCs/>
        </w:rPr>
      </w:pPr>
      <w:r w:rsidRPr="00882232">
        <w:rPr>
          <w:rFonts w:ascii="Open Sans" w:hAnsi="Open Sans" w:cs="Open Sans"/>
          <w:b/>
          <w:bCs/>
          <w:noProof/>
        </w:rPr>
        <w:lastRenderedPageBreak/>
        <w:drawing>
          <wp:inline distT="0" distB="0" distL="0" distR="0" wp14:anchorId="6C51B63A" wp14:editId="04CEB4AE">
            <wp:extent cx="5153025" cy="2943225"/>
            <wp:effectExtent l="0" t="0" r="9525" b="952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029FAFB" w14:textId="3C41FAA9" w:rsidR="00837695" w:rsidRPr="000A3C41" w:rsidRDefault="000A3C41" w:rsidP="00837695">
      <w:pPr>
        <w:jc w:val="both"/>
        <w:rPr>
          <w:rFonts w:ascii="Open Sans" w:hAnsi="Open Sans" w:cs="Open Sans"/>
        </w:rPr>
      </w:pPr>
      <w:r>
        <w:rPr>
          <w:rFonts w:ascii="Open Sans" w:hAnsi="Open Sans" w:cs="Open Sans"/>
        </w:rPr>
        <w:t>Based on the votes on the mental health interventions, the most voted program</w:t>
      </w:r>
      <w:r w:rsidR="00837695">
        <w:rPr>
          <w:rFonts w:ascii="Open Sans" w:hAnsi="Open Sans" w:cs="Open Sans"/>
        </w:rPr>
        <w:t>s</w:t>
      </w:r>
      <w:r>
        <w:rPr>
          <w:rFonts w:ascii="Open Sans" w:hAnsi="Open Sans" w:cs="Open Sans"/>
        </w:rPr>
        <w:t xml:space="preserve"> </w:t>
      </w:r>
      <w:r w:rsidR="00837695">
        <w:rPr>
          <w:rFonts w:ascii="Open Sans" w:hAnsi="Open Sans" w:cs="Open Sans"/>
        </w:rPr>
        <w:t>are</w:t>
      </w:r>
      <w:r>
        <w:rPr>
          <w:rFonts w:ascii="Open Sans" w:hAnsi="Open Sans" w:cs="Open Sans"/>
        </w:rPr>
        <w:t xml:space="preserve"> awareness </w:t>
      </w:r>
      <w:r w:rsidR="002117EC">
        <w:rPr>
          <w:rFonts w:ascii="Open Sans" w:hAnsi="Open Sans" w:cs="Open Sans"/>
        </w:rPr>
        <w:t>campaigns</w:t>
      </w:r>
      <w:r>
        <w:rPr>
          <w:rFonts w:ascii="Open Sans" w:hAnsi="Open Sans" w:cs="Open Sans"/>
        </w:rPr>
        <w:t xml:space="preserve"> </w:t>
      </w:r>
      <w:r w:rsidR="002117EC">
        <w:rPr>
          <w:rFonts w:ascii="Open Sans" w:hAnsi="Open Sans" w:cs="Open Sans"/>
        </w:rPr>
        <w:t xml:space="preserve">and </w:t>
      </w:r>
      <w:r>
        <w:rPr>
          <w:rFonts w:ascii="Open Sans" w:hAnsi="Open Sans" w:cs="Open Sans"/>
        </w:rPr>
        <w:t>therapies</w:t>
      </w:r>
      <w:r w:rsidR="00837695">
        <w:rPr>
          <w:rFonts w:ascii="Open Sans" w:hAnsi="Open Sans" w:cs="Open Sans"/>
        </w:rPr>
        <w:t xml:space="preserve">. </w:t>
      </w:r>
      <w:r>
        <w:rPr>
          <w:rFonts w:ascii="Open Sans" w:hAnsi="Open Sans" w:cs="Open Sans"/>
        </w:rPr>
        <w:t xml:space="preserve">and </w:t>
      </w:r>
      <w:r w:rsidR="002117EC">
        <w:rPr>
          <w:rFonts w:ascii="Open Sans" w:hAnsi="Open Sans" w:cs="Open Sans"/>
        </w:rPr>
        <w:t>counseling</w:t>
      </w:r>
      <w:r>
        <w:rPr>
          <w:rFonts w:ascii="Open Sans" w:hAnsi="Open Sans" w:cs="Open Sans"/>
        </w:rPr>
        <w:t>.</w:t>
      </w:r>
      <w:r w:rsidR="00837695">
        <w:rPr>
          <w:rFonts w:ascii="Open Sans" w:hAnsi="Open Sans" w:cs="Open Sans"/>
        </w:rPr>
        <w:t xml:space="preserve"> The most voted program is the awareness campaign with 308 votes, this may imply that the participants </w:t>
      </w:r>
      <w:r w:rsidR="002117EC">
        <w:rPr>
          <w:rFonts w:ascii="Open Sans" w:hAnsi="Open Sans" w:cs="Open Sans"/>
        </w:rPr>
        <w:t>acknowledge</w:t>
      </w:r>
      <w:r w:rsidR="00837695">
        <w:rPr>
          <w:rFonts w:ascii="Open Sans" w:hAnsi="Open Sans" w:cs="Open Sans"/>
        </w:rPr>
        <w:t xml:space="preserve"> that not everyone is </w:t>
      </w:r>
      <w:r w:rsidR="002117EC">
        <w:rPr>
          <w:rFonts w:ascii="Open Sans" w:hAnsi="Open Sans" w:cs="Open Sans"/>
        </w:rPr>
        <w:t>knowledgeable</w:t>
      </w:r>
      <w:r w:rsidR="00837695">
        <w:rPr>
          <w:rFonts w:ascii="Open Sans" w:hAnsi="Open Sans" w:cs="Open Sans"/>
        </w:rPr>
        <w:t xml:space="preserve"> the mental health issues, thus, this awareness campaign can help attribute </w:t>
      </w:r>
      <w:r w:rsidR="002117EC">
        <w:rPr>
          <w:rFonts w:ascii="Open Sans" w:hAnsi="Open Sans" w:cs="Open Sans"/>
        </w:rPr>
        <w:t xml:space="preserve">to </w:t>
      </w:r>
      <w:r w:rsidR="00837695">
        <w:rPr>
          <w:rFonts w:ascii="Open Sans" w:hAnsi="Open Sans" w:cs="Open Sans"/>
        </w:rPr>
        <w:t xml:space="preserve">creating more interventions for mental health. Although, the most voted awareness </w:t>
      </w:r>
      <w:r w:rsidR="002117EC">
        <w:rPr>
          <w:rFonts w:ascii="Open Sans" w:hAnsi="Open Sans" w:cs="Open Sans"/>
        </w:rPr>
        <w:t>campaign</w:t>
      </w:r>
      <w:r w:rsidR="00837695">
        <w:rPr>
          <w:rFonts w:ascii="Open Sans" w:hAnsi="Open Sans" w:cs="Open Sans"/>
        </w:rPr>
        <w:t xml:space="preserve"> each intervention as seen in the chart above, obtained a decent </w:t>
      </w:r>
      <w:r w:rsidR="0042110D">
        <w:rPr>
          <w:rFonts w:ascii="Open Sans" w:hAnsi="Open Sans" w:cs="Open Sans"/>
        </w:rPr>
        <w:t>number</w:t>
      </w:r>
      <w:r w:rsidR="00837695">
        <w:rPr>
          <w:rFonts w:ascii="Open Sans" w:hAnsi="Open Sans" w:cs="Open Sans"/>
        </w:rPr>
        <w:t xml:space="preserve"> of votes which may indicate that each program can be helpful in addressing the mental health issues of the </w:t>
      </w:r>
      <w:proofErr w:type="spellStart"/>
      <w:r w:rsidR="00837695">
        <w:rPr>
          <w:rFonts w:ascii="Open Sans" w:hAnsi="Open Sans" w:cs="Open Sans"/>
        </w:rPr>
        <w:t>Victorias</w:t>
      </w:r>
      <w:proofErr w:type="spellEnd"/>
      <w:r w:rsidR="00837695">
        <w:rPr>
          <w:rFonts w:ascii="Open Sans" w:hAnsi="Open Sans" w:cs="Open Sans"/>
        </w:rPr>
        <w:t xml:space="preserve"> City youth. The implementation of each </w:t>
      </w:r>
      <w:r w:rsidR="00A1306A">
        <w:rPr>
          <w:rFonts w:ascii="Open Sans" w:hAnsi="Open Sans" w:cs="Open Sans"/>
        </w:rPr>
        <w:t xml:space="preserve">mental health </w:t>
      </w:r>
      <w:r w:rsidR="00837695">
        <w:rPr>
          <w:rFonts w:ascii="Open Sans" w:hAnsi="Open Sans" w:cs="Open Sans"/>
        </w:rPr>
        <w:t xml:space="preserve">program can help support </w:t>
      </w:r>
      <w:proofErr w:type="spellStart"/>
      <w:r w:rsidR="002117EC">
        <w:rPr>
          <w:rFonts w:ascii="Open Sans" w:hAnsi="Open Sans" w:cs="Open Sans"/>
        </w:rPr>
        <w:t>Victorias</w:t>
      </w:r>
      <w:proofErr w:type="spellEnd"/>
      <w:r w:rsidR="00A1306A">
        <w:rPr>
          <w:rFonts w:ascii="Open Sans" w:hAnsi="Open Sans" w:cs="Open Sans"/>
        </w:rPr>
        <w:t xml:space="preserve"> </w:t>
      </w:r>
      <w:r w:rsidR="00837695">
        <w:rPr>
          <w:rFonts w:ascii="Open Sans" w:hAnsi="Open Sans" w:cs="Open Sans"/>
        </w:rPr>
        <w:t xml:space="preserve">youth </w:t>
      </w:r>
      <w:r w:rsidR="008B5DD2">
        <w:rPr>
          <w:rFonts w:ascii="Open Sans" w:hAnsi="Open Sans" w:cs="Open Sans"/>
        </w:rPr>
        <w:t xml:space="preserve">in a </w:t>
      </w:r>
      <w:r w:rsidR="0035718A">
        <w:rPr>
          <w:rFonts w:ascii="Open Sans" w:hAnsi="Open Sans" w:cs="Open Sans"/>
        </w:rPr>
        <w:t>more holist</w:t>
      </w:r>
      <w:r w:rsidR="008B5DD2">
        <w:rPr>
          <w:rFonts w:ascii="Open Sans" w:hAnsi="Open Sans" w:cs="Open Sans"/>
        </w:rPr>
        <w:t>ic and inclusive manner</w:t>
      </w:r>
      <w:r w:rsidR="00A1306A">
        <w:rPr>
          <w:rFonts w:ascii="Open Sans" w:hAnsi="Open Sans" w:cs="Open Sans"/>
        </w:rPr>
        <w:t xml:space="preserve">. </w:t>
      </w:r>
    </w:p>
    <w:p w14:paraId="02ADE3B1" w14:textId="4404AF75" w:rsidR="008133E5" w:rsidRPr="00882232" w:rsidRDefault="00F937D5" w:rsidP="00377F92">
      <w:pPr>
        <w:rPr>
          <w:rFonts w:ascii="Open Sans" w:hAnsi="Open Sans" w:cs="Open Sans"/>
          <w:noProof/>
          <w:color w:val="000000"/>
        </w:rPr>
      </w:pPr>
      <w:r w:rsidRPr="00882232">
        <w:rPr>
          <w:rFonts w:ascii="Open Sans" w:hAnsi="Open Sans" w:cs="Open Sans"/>
          <w:b/>
          <w:bCs/>
        </w:rPr>
        <w:t>ANALYSTS FOR THIS REPORT:</w:t>
      </w:r>
    </w:p>
    <w:p w14:paraId="1E78A5E3" w14:textId="728803A5" w:rsidR="00A852E1" w:rsidRPr="00882232" w:rsidRDefault="00A852E1" w:rsidP="00A852E1">
      <w:pPr>
        <w:spacing w:after="0"/>
        <w:rPr>
          <w:rFonts w:ascii="Open Sans" w:hAnsi="Open Sans" w:cs="Open Sans"/>
          <w:color w:val="000000"/>
        </w:rPr>
      </w:pPr>
      <w:r w:rsidRPr="00882232">
        <w:rPr>
          <w:rFonts w:ascii="Open Sans" w:hAnsi="Open Sans" w:cs="Open Sans"/>
          <w:color w:val="000000"/>
        </w:rPr>
        <w:t xml:space="preserve">Myron Darrel Montefalcon, </w:t>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proofErr w:type="spellStart"/>
      <w:r w:rsidR="008B6109" w:rsidRPr="00882232">
        <w:rPr>
          <w:rFonts w:ascii="Open Sans" w:hAnsi="Open Sans" w:cs="Open Sans"/>
          <w:color w:val="000000"/>
        </w:rPr>
        <w:t>Mideth</w:t>
      </w:r>
      <w:proofErr w:type="spellEnd"/>
      <w:r w:rsidR="008B6109" w:rsidRPr="00882232">
        <w:rPr>
          <w:rFonts w:ascii="Open Sans" w:hAnsi="Open Sans" w:cs="Open Sans"/>
          <w:color w:val="000000"/>
        </w:rPr>
        <w:t xml:space="preserve"> </w:t>
      </w:r>
      <w:proofErr w:type="spellStart"/>
      <w:r w:rsidR="008B6109" w:rsidRPr="00882232">
        <w:rPr>
          <w:rFonts w:ascii="Open Sans" w:hAnsi="Open Sans" w:cs="Open Sans"/>
          <w:color w:val="000000"/>
        </w:rPr>
        <w:t>Abisado</w:t>
      </w:r>
      <w:proofErr w:type="spellEnd"/>
    </w:p>
    <w:p w14:paraId="02CFD360" w14:textId="4FF4170F" w:rsidR="001F0DD2" w:rsidRPr="00882232" w:rsidRDefault="00A852E1" w:rsidP="005E7CF7">
      <w:pPr>
        <w:spacing w:after="0"/>
        <w:rPr>
          <w:rFonts w:ascii="Open Sans" w:hAnsi="Open Sans" w:cs="Open Sans"/>
          <w:i/>
          <w:iCs/>
          <w:color w:val="000000"/>
        </w:rPr>
      </w:pPr>
      <w:r w:rsidRPr="00882232">
        <w:rPr>
          <w:rFonts w:ascii="Open Sans" w:hAnsi="Open Sans" w:cs="Open Sans"/>
          <w:i/>
          <w:iCs/>
          <w:color w:val="000000"/>
        </w:rPr>
        <w:t xml:space="preserve">National University </w:t>
      </w:r>
      <w:r w:rsidR="00574534" w:rsidRPr="00882232">
        <w:rPr>
          <w:rFonts w:ascii="Open Sans" w:hAnsi="Open Sans" w:cs="Open Sans"/>
          <w:i/>
          <w:iCs/>
          <w:color w:val="000000"/>
        </w:rPr>
        <w:tab/>
      </w:r>
      <w:r w:rsidR="00574534" w:rsidRPr="00882232">
        <w:rPr>
          <w:rFonts w:ascii="Open Sans" w:hAnsi="Open Sans" w:cs="Open Sans"/>
          <w:i/>
          <w:iCs/>
          <w:color w:val="000000"/>
        </w:rPr>
        <w:tab/>
      </w:r>
      <w:r w:rsidR="00574534" w:rsidRPr="00882232">
        <w:rPr>
          <w:rFonts w:ascii="Open Sans" w:hAnsi="Open Sans" w:cs="Open Sans"/>
          <w:i/>
          <w:iCs/>
          <w:color w:val="000000"/>
        </w:rPr>
        <w:tab/>
      </w:r>
      <w:r w:rsidR="008B6109" w:rsidRPr="00882232">
        <w:rPr>
          <w:rFonts w:ascii="Open Sans" w:hAnsi="Open Sans" w:cs="Open Sans"/>
          <w:i/>
          <w:iCs/>
          <w:color w:val="000000"/>
        </w:rPr>
        <w:tab/>
      </w:r>
      <w:r w:rsidR="008B6109" w:rsidRPr="00882232">
        <w:rPr>
          <w:rFonts w:ascii="Open Sans" w:hAnsi="Open Sans" w:cs="Open Sans"/>
          <w:i/>
          <w:iCs/>
          <w:color w:val="000000"/>
        </w:rPr>
        <w:tab/>
        <w:t xml:space="preserve">                        National University</w:t>
      </w:r>
    </w:p>
    <w:p w14:paraId="117C683F" w14:textId="77777777" w:rsidR="005E7CF7" w:rsidRPr="00882232" w:rsidRDefault="005E7CF7" w:rsidP="00A852E1">
      <w:pPr>
        <w:spacing w:after="0"/>
        <w:rPr>
          <w:rFonts w:ascii="Open Sans" w:hAnsi="Open Sans" w:cs="Open Sans"/>
          <w:color w:val="000000"/>
        </w:rPr>
      </w:pPr>
    </w:p>
    <w:p w14:paraId="7B422A39" w14:textId="64716BB7" w:rsidR="00A852E1" w:rsidRPr="00882232" w:rsidRDefault="00A852E1" w:rsidP="00A852E1">
      <w:pPr>
        <w:spacing w:after="0"/>
        <w:rPr>
          <w:rFonts w:ascii="Open Sans" w:hAnsi="Open Sans" w:cs="Open Sans"/>
          <w:color w:val="000000"/>
        </w:rPr>
      </w:pPr>
      <w:r w:rsidRPr="00882232">
        <w:rPr>
          <w:rFonts w:ascii="Open Sans" w:hAnsi="Open Sans" w:cs="Open Sans"/>
          <w:color w:val="000000"/>
        </w:rPr>
        <w:t xml:space="preserve">Jay </w:t>
      </w:r>
      <w:proofErr w:type="spellStart"/>
      <w:r w:rsidRPr="00882232">
        <w:rPr>
          <w:rFonts w:ascii="Open Sans" w:hAnsi="Open Sans" w:cs="Open Sans"/>
          <w:color w:val="000000"/>
        </w:rPr>
        <w:t>Rhald</w:t>
      </w:r>
      <w:proofErr w:type="spellEnd"/>
      <w:r w:rsidRPr="00882232">
        <w:rPr>
          <w:rFonts w:ascii="Open Sans" w:hAnsi="Open Sans" w:cs="Open Sans"/>
          <w:color w:val="000000"/>
        </w:rPr>
        <w:t xml:space="preserve"> Padilla</w:t>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r>
      <w:r w:rsidR="008B6109" w:rsidRPr="00882232">
        <w:rPr>
          <w:rFonts w:ascii="Open Sans" w:hAnsi="Open Sans" w:cs="Open Sans"/>
          <w:color w:val="000000"/>
        </w:rPr>
        <w:tab/>
        <w:t>Ramon Rodriguez</w:t>
      </w:r>
    </w:p>
    <w:p w14:paraId="345ACF9C" w14:textId="7F82A313" w:rsidR="00A852E1" w:rsidRPr="00882232" w:rsidRDefault="00A852E1" w:rsidP="00A852E1">
      <w:pPr>
        <w:spacing w:after="0"/>
        <w:rPr>
          <w:rFonts w:ascii="Open Sans" w:hAnsi="Open Sans" w:cs="Open Sans"/>
          <w:i/>
          <w:iCs/>
          <w:color w:val="000000"/>
        </w:rPr>
      </w:pPr>
      <w:r w:rsidRPr="00882232">
        <w:rPr>
          <w:rFonts w:ascii="Open Sans" w:hAnsi="Open Sans" w:cs="Open Sans"/>
          <w:i/>
          <w:iCs/>
          <w:color w:val="000000"/>
        </w:rPr>
        <w:t xml:space="preserve">National University </w:t>
      </w:r>
      <w:r w:rsidR="00574534" w:rsidRPr="00882232">
        <w:rPr>
          <w:rFonts w:ascii="Open Sans" w:hAnsi="Open Sans" w:cs="Open Sans"/>
          <w:i/>
          <w:iCs/>
          <w:color w:val="000000"/>
        </w:rPr>
        <w:tab/>
      </w:r>
      <w:r w:rsidR="00574534" w:rsidRPr="00882232">
        <w:rPr>
          <w:rFonts w:ascii="Open Sans" w:hAnsi="Open Sans" w:cs="Open Sans"/>
          <w:i/>
          <w:iCs/>
          <w:color w:val="000000"/>
        </w:rPr>
        <w:tab/>
      </w:r>
      <w:r w:rsidR="00574534" w:rsidRPr="00882232">
        <w:rPr>
          <w:rFonts w:ascii="Open Sans" w:hAnsi="Open Sans" w:cs="Open Sans"/>
          <w:i/>
          <w:iCs/>
          <w:color w:val="000000"/>
        </w:rPr>
        <w:tab/>
      </w:r>
      <w:r w:rsidR="008B6109" w:rsidRPr="00882232">
        <w:rPr>
          <w:rFonts w:ascii="Open Sans" w:hAnsi="Open Sans" w:cs="Open Sans"/>
          <w:i/>
          <w:iCs/>
          <w:color w:val="000000"/>
        </w:rPr>
        <w:tab/>
      </w:r>
      <w:r w:rsidR="008B6109" w:rsidRPr="00882232">
        <w:rPr>
          <w:rFonts w:ascii="Open Sans" w:hAnsi="Open Sans" w:cs="Open Sans"/>
          <w:i/>
          <w:iCs/>
          <w:color w:val="000000"/>
        </w:rPr>
        <w:tab/>
      </w:r>
      <w:r w:rsidR="008B6109" w:rsidRPr="00882232">
        <w:rPr>
          <w:rFonts w:ascii="Open Sans" w:hAnsi="Open Sans" w:cs="Open Sans"/>
          <w:i/>
          <w:iCs/>
          <w:color w:val="000000"/>
        </w:rPr>
        <w:tab/>
        <w:t xml:space="preserve">           National University</w:t>
      </w:r>
    </w:p>
    <w:p w14:paraId="67EAB2EF" w14:textId="342CF329" w:rsidR="00985703" w:rsidRPr="00882232" w:rsidRDefault="002F072F" w:rsidP="00416681">
      <w:pPr>
        <w:jc w:val="center"/>
        <w:rPr>
          <w:rFonts w:ascii="Open Sans" w:hAnsi="Open Sans" w:cs="Open Sans"/>
        </w:rPr>
      </w:pPr>
      <w:r w:rsidRPr="00882232">
        <w:rPr>
          <w:rFonts w:ascii="Open Sans" w:hAnsi="Open Sans" w:cs="Open Sans"/>
          <w:b/>
          <w:bCs/>
        </w:rPr>
        <w:t>END OF REPORT</w:t>
      </w:r>
      <w:r w:rsidRPr="00882232">
        <w:rPr>
          <w:rFonts w:ascii="Open Sans" w:hAnsi="Open Sans" w:cs="Open Sans"/>
        </w:rPr>
        <w:br/>
        <w:t xml:space="preserve">Revised: </w:t>
      </w:r>
      <w:r w:rsidR="0042110D">
        <w:rPr>
          <w:rFonts w:ascii="Open Sans" w:hAnsi="Open Sans" w:cs="Open Sans"/>
        </w:rPr>
        <w:t>10</w:t>
      </w:r>
      <w:r w:rsidRPr="00882232">
        <w:rPr>
          <w:rFonts w:ascii="Open Sans" w:hAnsi="Open Sans" w:cs="Open Sans"/>
        </w:rPr>
        <w:t>/</w:t>
      </w:r>
      <w:r w:rsidR="0042110D">
        <w:rPr>
          <w:rFonts w:ascii="Open Sans" w:hAnsi="Open Sans" w:cs="Open Sans"/>
        </w:rPr>
        <w:t>17</w:t>
      </w:r>
      <w:r w:rsidRPr="00882232">
        <w:rPr>
          <w:rFonts w:ascii="Open Sans" w:hAnsi="Open Sans" w:cs="Open Sans"/>
        </w:rPr>
        <w:t>/</w:t>
      </w:r>
      <w:r w:rsidR="001F0DD2" w:rsidRPr="00882232">
        <w:rPr>
          <w:rFonts w:ascii="Open Sans" w:hAnsi="Open Sans" w:cs="Open Sans"/>
        </w:rPr>
        <w:t>2022</w:t>
      </w:r>
    </w:p>
    <w:sectPr w:rsidR="00985703" w:rsidRPr="00882232" w:rsidSect="00E36C37">
      <w:type w:val="continuous"/>
      <w:pgSz w:w="12240" w:h="15840"/>
      <w:pgMar w:top="1440" w:right="1440" w:bottom="311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FD125" w14:textId="77777777" w:rsidR="00EB2011" w:rsidRDefault="00EB2011" w:rsidP="00AE2439">
      <w:pPr>
        <w:spacing w:after="0" w:line="240" w:lineRule="auto"/>
      </w:pPr>
      <w:r>
        <w:separator/>
      </w:r>
    </w:p>
  </w:endnote>
  <w:endnote w:type="continuationSeparator" w:id="0">
    <w:p w14:paraId="236D181F" w14:textId="77777777" w:rsidR="00EB2011" w:rsidRDefault="00EB2011" w:rsidP="00AE2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7FA52" w14:textId="481F4D23" w:rsidR="00F855F0" w:rsidRDefault="00F855F0">
    <w:pPr>
      <w:pStyle w:val="Footer"/>
      <w:rPr>
        <w:noProof/>
      </w:rPr>
    </w:pPr>
    <w:r>
      <w:rPr>
        <w:noProof/>
      </w:rPr>
      <w:drawing>
        <wp:anchor distT="0" distB="0" distL="114300" distR="114300" simplePos="0" relativeHeight="251662336" behindDoc="0" locked="0" layoutInCell="1" allowOverlap="1" wp14:anchorId="377AF653" wp14:editId="548A9AA3">
          <wp:simplePos x="0" y="0"/>
          <wp:positionH relativeFrom="column">
            <wp:posOffset>5419725</wp:posOffset>
          </wp:positionH>
          <wp:positionV relativeFrom="paragraph">
            <wp:posOffset>119104</wp:posOffset>
          </wp:positionV>
          <wp:extent cx="1172210" cy="565150"/>
          <wp:effectExtent l="0" t="0" r="8890" b="63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172210" cy="56515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1312" behindDoc="0" locked="0" layoutInCell="1" allowOverlap="1" wp14:anchorId="2087ABCD" wp14:editId="20B0FAFA">
              <wp:simplePos x="0" y="0"/>
              <wp:positionH relativeFrom="column">
                <wp:posOffset>-682625</wp:posOffset>
              </wp:positionH>
              <wp:positionV relativeFrom="paragraph">
                <wp:posOffset>173990</wp:posOffset>
              </wp:positionV>
              <wp:extent cx="4991100" cy="49911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499110"/>
                      </a:xfrm>
                      <a:prstGeom prst="rect">
                        <a:avLst/>
                      </a:prstGeom>
                      <a:noFill/>
                      <a:ln w="9525">
                        <a:noFill/>
                        <a:miter lim="800000"/>
                        <a:headEnd/>
                        <a:tailEnd/>
                      </a:ln>
                    </wps:spPr>
                    <wps:txbx>
                      <w:txbxContent>
                        <w:p w14:paraId="60328A83" w14:textId="19120FDC" w:rsidR="00F855F0" w:rsidRPr="006554B0" w:rsidRDefault="00F855F0" w:rsidP="00CB0791">
                          <w:pPr>
                            <w:rPr>
                              <w:rFonts w:ascii="Courier New" w:hAnsi="Courier New" w:cs="Courier New"/>
                              <w:color w:val="FFFFFF" w:themeColor="background1"/>
                            </w:rPr>
                          </w:pPr>
                          <w:r w:rsidRPr="001818D8">
                            <w:rPr>
                              <w:rFonts w:ascii="Courier New" w:hAnsi="Courier New" w:cs="Courier New"/>
                              <w:b/>
                              <w:bCs/>
                              <w:color w:val="FFFFFF" w:themeColor="background1"/>
                            </w:rPr>
                            <w:t>THE CLOUD CITY PROJECT</w:t>
                          </w:r>
                          <w:r>
                            <w:rPr>
                              <w:rFonts w:ascii="Courier New" w:hAnsi="Courier New" w:cs="Courier New"/>
                              <w:color w:val="FFFFFF" w:themeColor="background1"/>
                            </w:rPr>
                            <w:br/>
                          </w:r>
                          <w:hyperlink r:id="rId2" w:history="1">
                            <w:r w:rsidRPr="001818D8">
                              <w:rPr>
                                <w:rStyle w:val="Hyperlink"/>
                                <w:rFonts w:ascii="Courier New" w:hAnsi="Courier New" w:cs="Courier New"/>
                                <w:color w:val="92D050"/>
                              </w:rPr>
                              <w:t>WWW.CLOUDCT.tech</w:t>
                            </w:r>
                          </w:hyperlink>
                          <w:r w:rsidRPr="001818D8">
                            <w:rPr>
                              <w:rFonts w:ascii="Courier New" w:hAnsi="Courier New" w:cs="Courier New"/>
                              <w:color w:val="92D050"/>
                            </w:rPr>
                            <w:t xml:space="preserve"> </w:t>
                          </w:r>
                          <w:r w:rsidRPr="006554B0">
                            <w:rPr>
                              <w:rFonts w:ascii="Courier New" w:hAnsi="Courier New" w:cs="Courier New"/>
                              <w:color w:val="FFFFFF" w:themeColor="background1"/>
                            </w:rPr>
                            <w:t>| LAYERTECH SOFTWARE LABS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87ABCD" id="_x0000_t202" coordsize="21600,21600" o:spt="202" path="m,l,21600r21600,l21600,xe">
              <v:stroke joinstyle="miter"/>
              <v:path gradientshapeok="t" o:connecttype="rect"/>
            </v:shapetype>
            <v:shape id="_x0000_s1027" type="#_x0000_t202" style="position:absolute;margin-left:-53.75pt;margin-top:13.7pt;width:393pt;height:39.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" filled="f" stroked="f">
              <v:textbox>
                <w:txbxContent>
                  <w:p w14:paraId="60328A83" w14:textId="19120FDC" w:rsidR="00F855F0" w:rsidRPr="006554B0" w:rsidRDefault="00F855F0" w:rsidP="00CB0791">
                    <w:pPr>
                      <w:rPr>
                        <w:rFonts w:ascii="Courier New" w:hAnsi="Courier New" w:cs="Courier New"/>
                        <w:color w:val="FFFFFF" w:themeColor="background1"/>
                      </w:rPr>
                    </w:pPr>
                    <w:r w:rsidRPr="001818D8">
                      <w:rPr>
                        <w:rFonts w:ascii="Courier New" w:hAnsi="Courier New" w:cs="Courier New"/>
                        <w:b/>
                        <w:bCs/>
                        <w:color w:val="FFFFFF" w:themeColor="background1"/>
                      </w:rPr>
                      <w:t>THE CLOUD CITY PROJECT</w:t>
                    </w:r>
                    <w:r>
                      <w:rPr>
                        <w:rFonts w:ascii="Courier New" w:hAnsi="Courier New" w:cs="Courier New"/>
                        <w:color w:val="FFFFFF" w:themeColor="background1"/>
                      </w:rPr>
                      <w:br/>
                    </w:r>
                    <w:hyperlink r:id="rId3" w:history="1">
                      <w:r w:rsidRPr="001818D8">
                        <w:rPr>
                          <w:rStyle w:val="Hyperlink"/>
                          <w:rFonts w:ascii="Courier New" w:hAnsi="Courier New" w:cs="Courier New"/>
                          <w:color w:val="92D050"/>
                        </w:rPr>
                        <w:t>WWW.CLOUDCT.tech</w:t>
                      </w:r>
                    </w:hyperlink>
                    <w:r w:rsidRPr="001818D8">
                      <w:rPr>
                        <w:rFonts w:ascii="Courier New" w:hAnsi="Courier New" w:cs="Courier New"/>
                        <w:color w:val="92D050"/>
                      </w:rPr>
                      <w:t xml:space="preserve"> </w:t>
                    </w:r>
                    <w:r w:rsidRPr="006554B0">
                      <w:rPr>
                        <w:rFonts w:ascii="Courier New" w:hAnsi="Courier New" w:cs="Courier New"/>
                        <w:color w:val="FFFFFF" w:themeColor="background1"/>
                      </w:rPr>
                      <w:t>| LAYERTECH SOFTWARE LABS</w:t>
                    </w:r>
                  </w:p>
                </w:txbxContent>
              </v:textbox>
              <w10:wrap type="square"/>
            </v:shape>
          </w:pict>
        </mc:Fallback>
      </mc:AlternateContent>
    </w:r>
  </w:p>
  <w:p w14:paraId="21D94E62" w14:textId="7EB02F9B" w:rsidR="00F855F0" w:rsidRDefault="00F855F0">
    <w:pPr>
      <w:pStyle w:val="Footer"/>
    </w:pPr>
    <w:r>
      <w:rPr>
        <w:noProof/>
      </w:rPr>
      <mc:AlternateContent>
        <mc:Choice Requires="wps">
          <w:drawing>
            <wp:anchor distT="0" distB="0" distL="114300" distR="114300" simplePos="0" relativeHeight="251659264" behindDoc="0" locked="0" layoutInCell="1" allowOverlap="1" wp14:anchorId="16D407FD" wp14:editId="4D0AB4C7">
              <wp:simplePos x="0" y="0"/>
              <wp:positionH relativeFrom="page">
                <wp:posOffset>0</wp:posOffset>
              </wp:positionH>
              <wp:positionV relativeFrom="paragraph">
                <wp:posOffset>-126034</wp:posOffset>
              </wp:positionV>
              <wp:extent cx="7772400" cy="927100"/>
              <wp:effectExtent l="0" t="0" r="0" b="6350"/>
              <wp:wrapNone/>
              <wp:docPr id="1" name="Rectangle 1"/>
              <wp:cNvGraphicFramePr/>
              <a:graphic xmlns:a="http://schemas.openxmlformats.org/drawingml/2006/main">
                <a:graphicData uri="http://schemas.microsoft.com/office/word/2010/wordprocessingShape">
                  <wps:wsp>
                    <wps:cNvSpPr/>
                    <wps:spPr>
                      <a:xfrm>
                        <a:off x="0" y="0"/>
                        <a:ext cx="7772400" cy="927100"/>
                      </a:xfrm>
                      <a:prstGeom prst="rect">
                        <a:avLst/>
                      </a:prstGeom>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215D3519" id="Rectangle 1" o:spid="_x0000_s1026" style="position:absolute;margin-left:0;margin-top:-9.9pt;width:612pt;height:73pt;z-index:251659264;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" fillcolor="black [3200]" stroked="f" strokeweight="2pt">
              <v:textbox style="mso-fit-shape-to-text:t"/>
              <w10:wrap anchorx="page"/>
            </v:rect>
          </w:pict>
        </mc:Fallback>
      </mc:AlternateContent>
    </w:r>
    <w:r>
      <w:rPr>
        <w:noProof/>
      </w:rPr>
      <w:t>www.CLOUDCT.tech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36C77" w14:textId="77777777" w:rsidR="00EB2011" w:rsidRDefault="00EB2011" w:rsidP="00AE2439">
      <w:pPr>
        <w:spacing w:after="0" w:line="240" w:lineRule="auto"/>
      </w:pPr>
      <w:r>
        <w:separator/>
      </w:r>
    </w:p>
  </w:footnote>
  <w:footnote w:type="continuationSeparator" w:id="0">
    <w:p w14:paraId="2A341A29" w14:textId="77777777" w:rsidR="00EB2011" w:rsidRDefault="00EB2011" w:rsidP="00AE2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3E970" w14:textId="2118A194" w:rsidR="00F855F0" w:rsidRDefault="00F855F0">
    <w:pPr>
      <w:pStyle w:val="Header"/>
    </w:pPr>
    <w:r>
      <w:rPr>
        <w:noProof/>
      </w:rPr>
      <w:drawing>
        <wp:anchor distT="0" distB="0" distL="114300" distR="114300" simplePos="0" relativeHeight="251673600" behindDoc="0" locked="0" layoutInCell="1" allowOverlap="1" wp14:anchorId="48FB6AAE" wp14:editId="4CB8A803">
          <wp:simplePos x="0" y="0"/>
          <wp:positionH relativeFrom="margin">
            <wp:posOffset>4755515</wp:posOffset>
          </wp:positionH>
          <wp:positionV relativeFrom="page">
            <wp:align>top</wp:align>
          </wp:positionV>
          <wp:extent cx="1485265" cy="876300"/>
          <wp:effectExtent l="0" t="0" r="635" b="0"/>
          <wp:wrapSquare wrapText="bothSides"/>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rotWithShape="1">
                  <a:blip r:embed="rId1">
                    <a:extLst>
                      <a:ext uri="{28A0092B-C50C-407E-A947-70E740481C1C}">
                        <a14:useLocalDpi xmlns:a14="http://schemas.microsoft.com/office/drawing/2010/main" val="0"/>
                      </a:ext>
                    </a:extLst>
                  </a:blip>
                  <a:srcRect l="57692"/>
                  <a:stretch/>
                </pic:blipFill>
                <pic:spPr bwMode="auto">
                  <a:xfrm>
                    <a:off x="0" y="0"/>
                    <a:ext cx="1485265" cy="87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5D4B5987" wp14:editId="2A452DDD">
          <wp:simplePos x="0" y="0"/>
          <wp:positionH relativeFrom="margin">
            <wp:posOffset>3359150</wp:posOffset>
          </wp:positionH>
          <wp:positionV relativeFrom="topMargin">
            <wp:posOffset>254000</wp:posOffset>
          </wp:positionV>
          <wp:extent cx="1354455" cy="528320"/>
          <wp:effectExtent l="0" t="0" r="0" b="5080"/>
          <wp:wrapSquare wrapText="bothSides"/>
          <wp:docPr id="6" name="Picture 6"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354455" cy="5283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37518486" wp14:editId="047A7956">
          <wp:simplePos x="0" y="0"/>
          <wp:positionH relativeFrom="column">
            <wp:posOffset>2537460</wp:posOffset>
          </wp:positionH>
          <wp:positionV relativeFrom="paragraph">
            <wp:posOffset>-276915</wp:posOffset>
          </wp:positionV>
          <wp:extent cx="722244" cy="736191"/>
          <wp:effectExtent l="0" t="0" r="1905" b="69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2244" cy="7361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532B">
      <w:rPr>
        <w:noProof/>
      </w:rPr>
      <w:drawing>
        <wp:anchor distT="0" distB="0" distL="114300" distR="114300" simplePos="0" relativeHeight="251668480" behindDoc="0" locked="0" layoutInCell="1" allowOverlap="1" wp14:anchorId="756D3B32" wp14:editId="5FB9C608">
          <wp:simplePos x="0" y="0"/>
          <wp:positionH relativeFrom="margin">
            <wp:posOffset>938392</wp:posOffset>
          </wp:positionH>
          <wp:positionV relativeFrom="paragraph">
            <wp:posOffset>-192598</wp:posOffset>
          </wp:positionV>
          <wp:extent cx="1554480" cy="621665"/>
          <wp:effectExtent l="0" t="0" r="0" b="698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
                    <a:extLst>
                      <a:ext uri="{28A0092B-C50C-407E-A947-70E740481C1C}">
                        <a14:useLocalDpi xmlns:a14="http://schemas.microsoft.com/office/drawing/2010/main" val="0"/>
                      </a:ext>
                    </a:extLst>
                  </a:blip>
                  <a:stretch>
                    <a:fillRect/>
                  </a:stretch>
                </pic:blipFill>
                <pic:spPr>
                  <a:xfrm>
                    <a:off x="0" y="0"/>
                    <a:ext cx="1554480" cy="621665"/>
                  </a:xfrm>
                  <a:prstGeom prst="rect">
                    <a:avLst/>
                  </a:prstGeom>
                </pic:spPr>
              </pic:pic>
            </a:graphicData>
          </a:graphic>
          <wp14:sizeRelH relativeFrom="margin">
            <wp14:pctWidth>0</wp14:pctWidth>
          </wp14:sizeRelH>
          <wp14:sizeRelV relativeFrom="margin">
            <wp14:pctHeight>0</wp14:pctHeight>
          </wp14:sizeRelV>
        </wp:anchor>
      </w:drawing>
    </w:r>
    <w:r w:rsidRPr="00A1532B">
      <w:rPr>
        <w:noProof/>
      </w:rPr>
      <w:drawing>
        <wp:anchor distT="0" distB="0" distL="114300" distR="114300" simplePos="0" relativeHeight="251666432" behindDoc="0" locked="0" layoutInCell="1" allowOverlap="1" wp14:anchorId="4017BDDD" wp14:editId="0EABF071">
          <wp:simplePos x="0" y="0"/>
          <wp:positionH relativeFrom="column">
            <wp:posOffset>-730250</wp:posOffset>
          </wp:positionH>
          <wp:positionV relativeFrom="paragraph">
            <wp:posOffset>-292735</wp:posOffset>
          </wp:positionV>
          <wp:extent cx="1634462" cy="788069"/>
          <wp:effectExtent l="0" t="0" r="444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1634462" cy="78806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15B78"/>
    <w:multiLevelType w:val="hybridMultilevel"/>
    <w:tmpl w:val="0BFA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53869"/>
    <w:multiLevelType w:val="hybridMultilevel"/>
    <w:tmpl w:val="6F28AB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7524B7B"/>
    <w:multiLevelType w:val="hybridMultilevel"/>
    <w:tmpl w:val="BEE266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5628B4"/>
    <w:multiLevelType w:val="hybridMultilevel"/>
    <w:tmpl w:val="897A8FB6"/>
    <w:lvl w:ilvl="0" w:tplc="BE266A06">
      <w:start w:val="1"/>
      <w:numFmt w:val="decimal"/>
      <w:lvlText w:val="%1."/>
      <w:lvlJc w:val="left"/>
      <w:pPr>
        <w:tabs>
          <w:tab w:val="num" w:pos="720"/>
        </w:tabs>
        <w:ind w:left="720" w:hanging="360"/>
      </w:pPr>
    </w:lvl>
    <w:lvl w:ilvl="1" w:tplc="05166928" w:tentative="1">
      <w:start w:val="1"/>
      <w:numFmt w:val="decimal"/>
      <w:lvlText w:val="%2."/>
      <w:lvlJc w:val="left"/>
      <w:pPr>
        <w:tabs>
          <w:tab w:val="num" w:pos="1440"/>
        </w:tabs>
        <w:ind w:left="1440" w:hanging="360"/>
      </w:pPr>
    </w:lvl>
    <w:lvl w:ilvl="2" w:tplc="92B80BF0" w:tentative="1">
      <w:start w:val="1"/>
      <w:numFmt w:val="decimal"/>
      <w:lvlText w:val="%3."/>
      <w:lvlJc w:val="left"/>
      <w:pPr>
        <w:tabs>
          <w:tab w:val="num" w:pos="2160"/>
        </w:tabs>
        <w:ind w:left="2160" w:hanging="360"/>
      </w:pPr>
    </w:lvl>
    <w:lvl w:ilvl="3" w:tplc="450EA6C0" w:tentative="1">
      <w:start w:val="1"/>
      <w:numFmt w:val="decimal"/>
      <w:lvlText w:val="%4."/>
      <w:lvlJc w:val="left"/>
      <w:pPr>
        <w:tabs>
          <w:tab w:val="num" w:pos="2880"/>
        </w:tabs>
        <w:ind w:left="2880" w:hanging="360"/>
      </w:pPr>
    </w:lvl>
    <w:lvl w:ilvl="4" w:tplc="A9629944" w:tentative="1">
      <w:start w:val="1"/>
      <w:numFmt w:val="decimal"/>
      <w:lvlText w:val="%5."/>
      <w:lvlJc w:val="left"/>
      <w:pPr>
        <w:tabs>
          <w:tab w:val="num" w:pos="3600"/>
        </w:tabs>
        <w:ind w:left="3600" w:hanging="360"/>
      </w:pPr>
    </w:lvl>
    <w:lvl w:ilvl="5" w:tplc="35541DB8" w:tentative="1">
      <w:start w:val="1"/>
      <w:numFmt w:val="decimal"/>
      <w:lvlText w:val="%6."/>
      <w:lvlJc w:val="left"/>
      <w:pPr>
        <w:tabs>
          <w:tab w:val="num" w:pos="4320"/>
        </w:tabs>
        <w:ind w:left="4320" w:hanging="360"/>
      </w:pPr>
    </w:lvl>
    <w:lvl w:ilvl="6" w:tplc="94D8AB8A" w:tentative="1">
      <w:start w:val="1"/>
      <w:numFmt w:val="decimal"/>
      <w:lvlText w:val="%7."/>
      <w:lvlJc w:val="left"/>
      <w:pPr>
        <w:tabs>
          <w:tab w:val="num" w:pos="5040"/>
        </w:tabs>
        <w:ind w:left="5040" w:hanging="360"/>
      </w:pPr>
    </w:lvl>
    <w:lvl w:ilvl="7" w:tplc="4A146028" w:tentative="1">
      <w:start w:val="1"/>
      <w:numFmt w:val="decimal"/>
      <w:lvlText w:val="%8."/>
      <w:lvlJc w:val="left"/>
      <w:pPr>
        <w:tabs>
          <w:tab w:val="num" w:pos="5760"/>
        </w:tabs>
        <w:ind w:left="5760" w:hanging="360"/>
      </w:pPr>
    </w:lvl>
    <w:lvl w:ilvl="8" w:tplc="766EE1B8" w:tentative="1">
      <w:start w:val="1"/>
      <w:numFmt w:val="decimal"/>
      <w:lvlText w:val="%9."/>
      <w:lvlJc w:val="left"/>
      <w:pPr>
        <w:tabs>
          <w:tab w:val="num" w:pos="6480"/>
        </w:tabs>
        <w:ind w:left="6480" w:hanging="360"/>
      </w:pPr>
    </w:lvl>
  </w:abstractNum>
  <w:abstractNum w:abstractNumId="4" w15:restartNumberingAfterBreak="0">
    <w:nsid w:val="21C249C0"/>
    <w:multiLevelType w:val="hybridMultilevel"/>
    <w:tmpl w:val="1E7E4A1A"/>
    <w:lvl w:ilvl="0" w:tplc="6D1666B8">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7010B2"/>
    <w:multiLevelType w:val="hybridMultilevel"/>
    <w:tmpl w:val="65A02738"/>
    <w:lvl w:ilvl="0" w:tplc="34090003">
      <w:start w:val="1"/>
      <w:numFmt w:val="bullet"/>
      <w:lvlText w:val="o"/>
      <w:lvlJc w:val="left"/>
      <w:pPr>
        <w:tabs>
          <w:tab w:val="num" w:pos="720"/>
        </w:tabs>
        <w:ind w:left="720" w:hanging="360"/>
      </w:pPr>
      <w:rPr>
        <w:rFonts w:ascii="Courier New" w:hAnsi="Courier New" w:cs="Courier New" w:hint="default"/>
      </w:rPr>
    </w:lvl>
    <w:lvl w:ilvl="1" w:tplc="FB64DB08" w:tentative="1">
      <w:start w:val="1"/>
      <w:numFmt w:val="bullet"/>
      <w:lvlText w:val=""/>
      <w:lvlJc w:val="left"/>
      <w:pPr>
        <w:tabs>
          <w:tab w:val="num" w:pos="1440"/>
        </w:tabs>
        <w:ind w:left="1440" w:hanging="360"/>
      </w:pPr>
      <w:rPr>
        <w:rFonts w:ascii="Wingdings" w:hAnsi="Wingdings" w:hint="default"/>
      </w:rPr>
    </w:lvl>
    <w:lvl w:ilvl="2" w:tplc="604005A8" w:tentative="1">
      <w:start w:val="1"/>
      <w:numFmt w:val="bullet"/>
      <w:lvlText w:val=""/>
      <w:lvlJc w:val="left"/>
      <w:pPr>
        <w:tabs>
          <w:tab w:val="num" w:pos="2160"/>
        </w:tabs>
        <w:ind w:left="2160" w:hanging="360"/>
      </w:pPr>
      <w:rPr>
        <w:rFonts w:ascii="Wingdings" w:hAnsi="Wingdings" w:hint="default"/>
      </w:rPr>
    </w:lvl>
    <w:lvl w:ilvl="3" w:tplc="414421E8" w:tentative="1">
      <w:start w:val="1"/>
      <w:numFmt w:val="bullet"/>
      <w:lvlText w:val=""/>
      <w:lvlJc w:val="left"/>
      <w:pPr>
        <w:tabs>
          <w:tab w:val="num" w:pos="2880"/>
        </w:tabs>
        <w:ind w:left="2880" w:hanging="360"/>
      </w:pPr>
      <w:rPr>
        <w:rFonts w:ascii="Wingdings" w:hAnsi="Wingdings" w:hint="default"/>
      </w:rPr>
    </w:lvl>
    <w:lvl w:ilvl="4" w:tplc="03DA3E48" w:tentative="1">
      <w:start w:val="1"/>
      <w:numFmt w:val="bullet"/>
      <w:lvlText w:val=""/>
      <w:lvlJc w:val="left"/>
      <w:pPr>
        <w:tabs>
          <w:tab w:val="num" w:pos="3600"/>
        </w:tabs>
        <w:ind w:left="3600" w:hanging="360"/>
      </w:pPr>
      <w:rPr>
        <w:rFonts w:ascii="Wingdings" w:hAnsi="Wingdings" w:hint="default"/>
      </w:rPr>
    </w:lvl>
    <w:lvl w:ilvl="5" w:tplc="A11AF222" w:tentative="1">
      <w:start w:val="1"/>
      <w:numFmt w:val="bullet"/>
      <w:lvlText w:val=""/>
      <w:lvlJc w:val="left"/>
      <w:pPr>
        <w:tabs>
          <w:tab w:val="num" w:pos="4320"/>
        </w:tabs>
        <w:ind w:left="4320" w:hanging="360"/>
      </w:pPr>
      <w:rPr>
        <w:rFonts w:ascii="Wingdings" w:hAnsi="Wingdings" w:hint="default"/>
      </w:rPr>
    </w:lvl>
    <w:lvl w:ilvl="6" w:tplc="CB8C54E2" w:tentative="1">
      <w:start w:val="1"/>
      <w:numFmt w:val="bullet"/>
      <w:lvlText w:val=""/>
      <w:lvlJc w:val="left"/>
      <w:pPr>
        <w:tabs>
          <w:tab w:val="num" w:pos="5040"/>
        </w:tabs>
        <w:ind w:left="5040" w:hanging="360"/>
      </w:pPr>
      <w:rPr>
        <w:rFonts w:ascii="Wingdings" w:hAnsi="Wingdings" w:hint="default"/>
      </w:rPr>
    </w:lvl>
    <w:lvl w:ilvl="7" w:tplc="DF6A7040" w:tentative="1">
      <w:start w:val="1"/>
      <w:numFmt w:val="bullet"/>
      <w:lvlText w:val=""/>
      <w:lvlJc w:val="left"/>
      <w:pPr>
        <w:tabs>
          <w:tab w:val="num" w:pos="5760"/>
        </w:tabs>
        <w:ind w:left="5760" w:hanging="360"/>
      </w:pPr>
      <w:rPr>
        <w:rFonts w:ascii="Wingdings" w:hAnsi="Wingdings" w:hint="default"/>
      </w:rPr>
    </w:lvl>
    <w:lvl w:ilvl="8" w:tplc="E7B6B6C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F332CF"/>
    <w:multiLevelType w:val="hybridMultilevel"/>
    <w:tmpl w:val="B5D2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880EED"/>
    <w:multiLevelType w:val="hybridMultilevel"/>
    <w:tmpl w:val="C562C7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244AB"/>
    <w:multiLevelType w:val="hybridMultilevel"/>
    <w:tmpl w:val="14CC2EC2"/>
    <w:lvl w:ilvl="0" w:tplc="7DA46C02">
      <w:numFmt w:val="bullet"/>
      <w:lvlText w:val="-"/>
      <w:lvlJc w:val="left"/>
      <w:pPr>
        <w:ind w:left="720" w:hanging="360"/>
      </w:pPr>
      <w:rPr>
        <w:rFonts w:ascii="Calibri" w:eastAsiaTheme="minorHAnsi" w:hAnsi="Calibri" w:cs="Calibr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4D47677"/>
    <w:multiLevelType w:val="hybridMultilevel"/>
    <w:tmpl w:val="A47EE1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E1137C"/>
    <w:multiLevelType w:val="hybridMultilevel"/>
    <w:tmpl w:val="287095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C46F06"/>
    <w:multiLevelType w:val="hybridMultilevel"/>
    <w:tmpl w:val="29726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2E351E"/>
    <w:multiLevelType w:val="hybridMultilevel"/>
    <w:tmpl w:val="F4FC037C"/>
    <w:lvl w:ilvl="0" w:tplc="019641EE">
      <w:start w:val="1"/>
      <w:numFmt w:val="decimal"/>
      <w:lvlText w:val="%1."/>
      <w:lvlJc w:val="left"/>
      <w:pPr>
        <w:tabs>
          <w:tab w:val="num" w:pos="720"/>
        </w:tabs>
        <w:ind w:left="720" w:hanging="360"/>
      </w:pPr>
    </w:lvl>
    <w:lvl w:ilvl="1" w:tplc="CC9ABAF8" w:tentative="1">
      <w:start w:val="1"/>
      <w:numFmt w:val="decimal"/>
      <w:lvlText w:val="%2."/>
      <w:lvlJc w:val="left"/>
      <w:pPr>
        <w:tabs>
          <w:tab w:val="num" w:pos="1440"/>
        </w:tabs>
        <w:ind w:left="1440" w:hanging="360"/>
      </w:pPr>
    </w:lvl>
    <w:lvl w:ilvl="2" w:tplc="3BB4B79C" w:tentative="1">
      <w:start w:val="1"/>
      <w:numFmt w:val="decimal"/>
      <w:lvlText w:val="%3."/>
      <w:lvlJc w:val="left"/>
      <w:pPr>
        <w:tabs>
          <w:tab w:val="num" w:pos="2160"/>
        </w:tabs>
        <w:ind w:left="2160" w:hanging="360"/>
      </w:pPr>
    </w:lvl>
    <w:lvl w:ilvl="3" w:tplc="875C755C" w:tentative="1">
      <w:start w:val="1"/>
      <w:numFmt w:val="decimal"/>
      <w:lvlText w:val="%4."/>
      <w:lvlJc w:val="left"/>
      <w:pPr>
        <w:tabs>
          <w:tab w:val="num" w:pos="2880"/>
        </w:tabs>
        <w:ind w:left="2880" w:hanging="360"/>
      </w:pPr>
    </w:lvl>
    <w:lvl w:ilvl="4" w:tplc="EA4E5B4C" w:tentative="1">
      <w:start w:val="1"/>
      <w:numFmt w:val="decimal"/>
      <w:lvlText w:val="%5."/>
      <w:lvlJc w:val="left"/>
      <w:pPr>
        <w:tabs>
          <w:tab w:val="num" w:pos="3600"/>
        </w:tabs>
        <w:ind w:left="3600" w:hanging="360"/>
      </w:pPr>
    </w:lvl>
    <w:lvl w:ilvl="5" w:tplc="EFDA21F8" w:tentative="1">
      <w:start w:val="1"/>
      <w:numFmt w:val="decimal"/>
      <w:lvlText w:val="%6."/>
      <w:lvlJc w:val="left"/>
      <w:pPr>
        <w:tabs>
          <w:tab w:val="num" w:pos="4320"/>
        </w:tabs>
        <w:ind w:left="4320" w:hanging="360"/>
      </w:pPr>
    </w:lvl>
    <w:lvl w:ilvl="6" w:tplc="9560030A" w:tentative="1">
      <w:start w:val="1"/>
      <w:numFmt w:val="decimal"/>
      <w:lvlText w:val="%7."/>
      <w:lvlJc w:val="left"/>
      <w:pPr>
        <w:tabs>
          <w:tab w:val="num" w:pos="5040"/>
        </w:tabs>
        <w:ind w:left="5040" w:hanging="360"/>
      </w:pPr>
    </w:lvl>
    <w:lvl w:ilvl="7" w:tplc="E69449F4" w:tentative="1">
      <w:start w:val="1"/>
      <w:numFmt w:val="decimal"/>
      <w:lvlText w:val="%8."/>
      <w:lvlJc w:val="left"/>
      <w:pPr>
        <w:tabs>
          <w:tab w:val="num" w:pos="5760"/>
        </w:tabs>
        <w:ind w:left="5760" w:hanging="360"/>
      </w:pPr>
    </w:lvl>
    <w:lvl w:ilvl="8" w:tplc="884087C8" w:tentative="1">
      <w:start w:val="1"/>
      <w:numFmt w:val="decimal"/>
      <w:lvlText w:val="%9."/>
      <w:lvlJc w:val="left"/>
      <w:pPr>
        <w:tabs>
          <w:tab w:val="num" w:pos="6480"/>
        </w:tabs>
        <w:ind w:left="6480" w:hanging="360"/>
      </w:pPr>
    </w:lvl>
  </w:abstractNum>
  <w:abstractNum w:abstractNumId="13" w15:restartNumberingAfterBreak="0">
    <w:nsid w:val="44791210"/>
    <w:multiLevelType w:val="hybridMultilevel"/>
    <w:tmpl w:val="2CD8AC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465562AA"/>
    <w:multiLevelType w:val="hybridMultilevel"/>
    <w:tmpl w:val="D18A4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B36EEC"/>
    <w:multiLevelType w:val="hybridMultilevel"/>
    <w:tmpl w:val="00344D5A"/>
    <w:lvl w:ilvl="0" w:tplc="E5C68D5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58EF083E"/>
    <w:multiLevelType w:val="hybridMultilevel"/>
    <w:tmpl w:val="CF580058"/>
    <w:lvl w:ilvl="0" w:tplc="34090003">
      <w:start w:val="1"/>
      <w:numFmt w:val="bullet"/>
      <w:lvlText w:val="o"/>
      <w:lvlJc w:val="left"/>
      <w:pPr>
        <w:tabs>
          <w:tab w:val="num" w:pos="720"/>
        </w:tabs>
        <w:ind w:left="720" w:hanging="360"/>
      </w:pPr>
      <w:rPr>
        <w:rFonts w:ascii="Courier New" w:hAnsi="Courier New" w:cs="Courier New" w:hint="default"/>
      </w:rPr>
    </w:lvl>
    <w:lvl w:ilvl="1" w:tplc="EF482A2C" w:tentative="1">
      <w:start w:val="1"/>
      <w:numFmt w:val="bullet"/>
      <w:lvlText w:val="•"/>
      <w:lvlJc w:val="left"/>
      <w:pPr>
        <w:tabs>
          <w:tab w:val="num" w:pos="1440"/>
        </w:tabs>
        <w:ind w:left="1440" w:hanging="360"/>
      </w:pPr>
      <w:rPr>
        <w:rFonts w:ascii="Arial" w:hAnsi="Arial" w:hint="default"/>
      </w:rPr>
    </w:lvl>
    <w:lvl w:ilvl="2" w:tplc="4D5661EC" w:tentative="1">
      <w:start w:val="1"/>
      <w:numFmt w:val="bullet"/>
      <w:lvlText w:val="•"/>
      <w:lvlJc w:val="left"/>
      <w:pPr>
        <w:tabs>
          <w:tab w:val="num" w:pos="2160"/>
        </w:tabs>
        <w:ind w:left="2160" w:hanging="360"/>
      </w:pPr>
      <w:rPr>
        <w:rFonts w:ascii="Arial" w:hAnsi="Arial" w:hint="default"/>
      </w:rPr>
    </w:lvl>
    <w:lvl w:ilvl="3" w:tplc="1F0A1E5A" w:tentative="1">
      <w:start w:val="1"/>
      <w:numFmt w:val="bullet"/>
      <w:lvlText w:val="•"/>
      <w:lvlJc w:val="left"/>
      <w:pPr>
        <w:tabs>
          <w:tab w:val="num" w:pos="2880"/>
        </w:tabs>
        <w:ind w:left="2880" w:hanging="360"/>
      </w:pPr>
      <w:rPr>
        <w:rFonts w:ascii="Arial" w:hAnsi="Arial" w:hint="default"/>
      </w:rPr>
    </w:lvl>
    <w:lvl w:ilvl="4" w:tplc="B014627A" w:tentative="1">
      <w:start w:val="1"/>
      <w:numFmt w:val="bullet"/>
      <w:lvlText w:val="•"/>
      <w:lvlJc w:val="left"/>
      <w:pPr>
        <w:tabs>
          <w:tab w:val="num" w:pos="3600"/>
        </w:tabs>
        <w:ind w:left="3600" w:hanging="360"/>
      </w:pPr>
      <w:rPr>
        <w:rFonts w:ascii="Arial" w:hAnsi="Arial" w:hint="default"/>
      </w:rPr>
    </w:lvl>
    <w:lvl w:ilvl="5" w:tplc="7A0212C0" w:tentative="1">
      <w:start w:val="1"/>
      <w:numFmt w:val="bullet"/>
      <w:lvlText w:val="•"/>
      <w:lvlJc w:val="left"/>
      <w:pPr>
        <w:tabs>
          <w:tab w:val="num" w:pos="4320"/>
        </w:tabs>
        <w:ind w:left="4320" w:hanging="360"/>
      </w:pPr>
      <w:rPr>
        <w:rFonts w:ascii="Arial" w:hAnsi="Arial" w:hint="default"/>
      </w:rPr>
    </w:lvl>
    <w:lvl w:ilvl="6" w:tplc="D758EDAC" w:tentative="1">
      <w:start w:val="1"/>
      <w:numFmt w:val="bullet"/>
      <w:lvlText w:val="•"/>
      <w:lvlJc w:val="left"/>
      <w:pPr>
        <w:tabs>
          <w:tab w:val="num" w:pos="5040"/>
        </w:tabs>
        <w:ind w:left="5040" w:hanging="360"/>
      </w:pPr>
      <w:rPr>
        <w:rFonts w:ascii="Arial" w:hAnsi="Arial" w:hint="default"/>
      </w:rPr>
    </w:lvl>
    <w:lvl w:ilvl="7" w:tplc="7A48983E" w:tentative="1">
      <w:start w:val="1"/>
      <w:numFmt w:val="bullet"/>
      <w:lvlText w:val="•"/>
      <w:lvlJc w:val="left"/>
      <w:pPr>
        <w:tabs>
          <w:tab w:val="num" w:pos="5760"/>
        </w:tabs>
        <w:ind w:left="5760" w:hanging="360"/>
      </w:pPr>
      <w:rPr>
        <w:rFonts w:ascii="Arial" w:hAnsi="Arial" w:hint="default"/>
      </w:rPr>
    </w:lvl>
    <w:lvl w:ilvl="8" w:tplc="138C1FB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C9A46E5"/>
    <w:multiLevelType w:val="hybridMultilevel"/>
    <w:tmpl w:val="E9C48B26"/>
    <w:lvl w:ilvl="0" w:tplc="3409000D">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3916148"/>
    <w:multiLevelType w:val="hybridMultilevel"/>
    <w:tmpl w:val="CA3C1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307582"/>
    <w:multiLevelType w:val="hybridMultilevel"/>
    <w:tmpl w:val="B7388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B83513"/>
    <w:multiLevelType w:val="hybridMultilevel"/>
    <w:tmpl w:val="C286280E"/>
    <w:lvl w:ilvl="0" w:tplc="1D5CD062">
      <w:start w:val="1"/>
      <w:numFmt w:val="bullet"/>
      <w:lvlText w:val="•"/>
      <w:lvlJc w:val="left"/>
      <w:pPr>
        <w:tabs>
          <w:tab w:val="num" w:pos="720"/>
        </w:tabs>
        <w:ind w:left="720" w:hanging="360"/>
      </w:pPr>
      <w:rPr>
        <w:rFonts w:ascii="Arial" w:hAnsi="Arial" w:hint="default"/>
      </w:rPr>
    </w:lvl>
    <w:lvl w:ilvl="1" w:tplc="DDC0B37E" w:tentative="1">
      <w:start w:val="1"/>
      <w:numFmt w:val="bullet"/>
      <w:lvlText w:val="•"/>
      <w:lvlJc w:val="left"/>
      <w:pPr>
        <w:tabs>
          <w:tab w:val="num" w:pos="1440"/>
        </w:tabs>
        <w:ind w:left="1440" w:hanging="360"/>
      </w:pPr>
      <w:rPr>
        <w:rFonts w:ascii="Arial" w:hAnsi="Arial" w:hint="default"/>
      </w:rPr>
    </w:lvl>
    <w:lvl w:ilvl="2" w:tplc="840096DE" w:tentative="1">
      <w:start w:val="1"/>
      <w:numFmt w:val="bullet"/>
      <w:lvlText w:val="•"/>
      <w:lvlJc w:val="left"/>
      <w:pPr>
        <w:tabs>
          <w:tab w:val="num" w:pos="2160"/>
        </w:tabs>
        <w:ind w:left="2160" w:hanging="360"/>
      </w:pPr>
      <w:rPr>
        <w:rFonts w:ascii="Arial" w:hAnsi="Arial" w:hint="default"/>
      </w:rPr>
    </w:lvl>
    <w:lvl w:ilvl="3" w:tplc="62D2988C" w:tentative="1">
      <w:start w:val="1"/>
      <w:numFmt w:val="bullet"/>
      <w:lvlText w:val="•"/>
      <w:lvlJc w:val="left"/>
      <w:pPr>
        <w:tabs>
          <w:tab w:val="num" w:pos="2880"/>
        </w:tabs>
        <w:ind w:left="2880" w:hanging="360"/>
      </w:pPr>
      <w:rPr>
        <w:rFonts w:ascii="Arial" w:hAnsi="Arial" w:hint="default"/>
      </w:rPr>
    </w:lvl>
    <w:lvl w:ilvl="4" w:tplc="C6A437AE" w:tentative="1">
      <w:start w:val="1"/>
      <w:numFmt w:val="bullet"/>
      <w:lvlText w:val="•"/>
      <w:lvlJc w:val="left"/>
      <w:pPr>
        <w:tabs>
          <w:tab w:val="num" w:pos="3600"/>
        </w:tabs>
        <w:ind w:left="3600" w:hanging="360"/>
      </w:pPr>
      <w:rPr>
        <w:rFonts w:ascii="Arial" w:hAnsi="Arial" w:hint="default"/>
      </w:rPr>
    </w:lvl>
    <w:lvl w:ilvl="5" w:tplc="5D226208" w:tentative="1">
      <w:start w:val="1"/>
      <w:numFmt w:val="bullet"/>
      <w:lvlText w:val="•"/>
      <w:lvlJc w:val="left"/>
      <w:pPr>
        <w:tabs>
          <w:tab w:val="num" w:pos="4320"/>
        </w:tabs>
        <w:ind w:left="4320" w:hanging="360"/>
      </w:pPr>
      <w:rPr>
        <w:rFonts w:ascii="Arial" w:hAnsi="Arial" w:hint="default"/>
      </w:rPr>
    </w:lvl>
    <w:lvl w:ilvl="6" w:tplc="5EEA98C2" w:tentative="1">
      <w:start w:val="1"/>
      <w:numFmt w:val="bullet"/>
      <w:lvlText w:val="•"/>
      <w:lvlJc w:val="left"/>
      <w:pPr>
        <w:tabs>
          <w:tab w:val="num" w:pos="5040"/>
        </w:tabs>
        <w:ind w:left="5040" w:hanging="360"/>
      </w:pPr>
      <w:rPr>
        <w:rFonts w:ascii="Arial" w:hAnsi="Arial" w:hint="default"/>
      </w:rPr>
    </w:lvl>
    <w:lvl w:ilvl="7" w:tplc="F556652C" w:tentative="1">
      <w:start w:val="1"/>
      <w:numFmt w:val="bullet"/>
      <w:lvlText w:val="•"/>
      <w:lvlJc w:val="left"/>
      <w:pPr>
        <w:tabs>
          <w:tab w:val="num" w:pos="5760"/>
        </w:tabs>
        <w:ind w:left="5760" w:hanging="360"/>
      </w:pPr>
      <w:rPr>
        <w:rFonts w:ascii="Arial" w:hAnsi="Arial" w:hint="default"/>
      </w:rPr>
    </w:lvl>
    <w:lvl w:ilvl="8" w:tplc="D9922ED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EFF5C60"/>
    <w:multiLevelType w:val="hybridMultilevel"/>
    <w:tmpl w:val="D1901D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037392643">
    <w:abstractNumId w:val="1"/>
  </w:num>
  <w:num w:numId="2" w16cid:durableId="109978773">
    <w:abstractNumId w:val="15"/>
  </w:num>
  <w:num w:numId="3" w16cid:durableId="237251846">
    <w:abstractNumId w:val="5"/>
  </w:num>
  <w:num w:numId="4" w16cid:durableId="1948073576">
    <w:abstractNumId w:val="16"/>
  </w:num>
  <w:num w:numId="5" w16cid:durableId="395520526">
    <w:abstractNumId w:val="20"/>
  </w:num>
  <w:num w:numId="6" w16cid:durableId="999886882">
    <w:abstractNumId w:val="12"/>
  </w:num>
  <w:num w:numId="7" w16cid:durableId="1411466309">
    <w:abstractNumId w:val="3"/>
  </w:num>
  <w:num w:numId="8" w16cid:durableId="1122653870">
    <w:abstractNumId w:val="8"/>
  </w:num>
  <w:num w:numId="9" w16cid:durableId="1580139049">
    <w:abstractNumId w:val="17"/>
  </w:num>
  <w:num w:numId="10" w16cid:durableId="1435713869">
    <w:abstractNumId w:val="13"/>
  </w:num>
  <w:num w:numId="11" w16cid:durableId="1616062137">
    <w:abstractNumId w:val="21"/>
  </w:num>
  <w:num w:numId="12" w16cid:durableId="1489901148">
    <w:abstractNumId w:val="6"/>
  </w:num>
  <w:num w:numId="13" w16cid:durableId="1381201921">
    <w:abstractNumId w:val="14"/>
  </w:num>
  <w:num w:numId="14" w16cid:durableId="139658286">
    <w:abstractNumId w:val="4"/>
  </w:num>
  <w:num w:numId="15" w16cid:durableId="1549106814">
    <w:abstractNumId w:val="18"/>
  </w:num>
  <w:num w:numId="16" w16cid:durableId="1586307882">
    <w:abstractNumId w:val="19"/>
  </w:num>
  <w:num w:numId="17" w16cid:durableId="579484221">
    <w:abstractNumId w:val="0"/>
  </w:num>
  <w:num w:numId="18" w16cid:durableId="1472289599">
    <w:abstractNumId w:val="7"/>
  </w:num>
  <w:num w:numId="19" w16cid:durableId="1041591049">
    <w:abstractNumId w:val="11"/>
  </w:num>
  <w:num w:numId="20" w16cid:durableId="1406491713">
    <w:abstractNumId w:val="10"/>
  </w:num>
  <w:num w:numId="21" w16cid:durableId="1687058000">
    <w:abstractNumId w:val="2"/>
  </w:num>
  <w:num w:numId="22" w16cid:durableId="1395385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2tDQyMTaysDQ2MjRR0lEKTi0uzszPAykwrAUAz5dvKSwAAAA="/>
  </w:docVars>
  <w:rsids>
    <w:rsidRoot w:val="00AE2439"/>
    <w:rsid w:val="00021EDE"/>
    <w:rsid w:val="000259D2"/>
    <w:rsid w:val="000362C4"/>
    <w:rsid w:val="00042934"/>
    <w:rsid w:val="00046262"/>
    <w:rsid w:val="00052281"/>
    <w:rsid w:val="00053E26"/>
    <w:rsid w:val="0005412C"/>
    <w:rsid w:val="000549E5"/>
    <w:rsid w:val="00056696"/>
    <w:rsid w:val="00067A9A"/>
    <w:rsid w:val="000846CF"/>
    <w:rsid w:val="0009309D"/>
    <w:rsid w:val="000A3C41"/>
    <w:rsid w:val="000B6C8F"/>
    <w:rsid w:val="000C3205"/>
    <w:rsid w:val="000C6349"/>
    <w:rsid w:val="000D3478"/>
    <w:rsid w:val="000D54E3"/>
    <w:rsid w:val="000D665A"/>
    <w:rsid w:val="000E2DD4"/>
    <w:rsid w:val="000E5F47"/>
    <w:rsid w:val="000F2433"/>
    <w:rsid w:val="000F25F4"/>
    <w:rsid w:val="000F40E5"/>
    <w:rsid w:val="00103EC7"/>
    <w:rsid w:val="001062AC"/>
    <w:rsid w:val="00110A01"/>
    <w:rsid w:val="00117CC4"/>
    <w:rsid w:val="00132EC9"/>
    <w:rsid w:val="00135186"/>
    <w:rsid w:val="001353A4"/>
    <w:rsid w:val="0014244D"/>
    <w:rsid w:val="00156A49"/>
    <w:rsid w:val="00160090"/>
    <w:rsid w:val="00176F47"/>
    <w:rsid w:val="00180135"/>
    <w:rsid w:val="001818D8"/>
    <w:rsid w:val="00183A6E"/>
    <w:rsid w:val="0018417D"/>
    <w:rsid w:val="001865BA"/>
    <w:rsid w:val="00196F45"/>
    <w:rsid w:val="001A3BC1"/>
    <w:rsid w:val="001A3CD8"/>
    <w:rsid w:val="001A6A16"/>
    <w:rsid w:val="001A6C80"/>
    <w:rsid w:val="001B45EB"/>
    <w:rsid w:val="001C0C40"/>
    <w:rsid w:val="001C2457"/>
    <w:rsid w:val="001C3E0E"/>
    <w:rsid w:val="001C4495"/>
    <w:rsid w:val="001C53D4"/>
    <w:rsid w:val="001D3891"/>
    <w:rsid w:val="001E6232"/>
    <w:rsid w:val="001F0DD2"/>
    <w:rsid w:val="001F46A0"/>
    <w:rsid w:val="001F542E"/>
    <w:rsid w:val="001F6E1D"/>
    <w:rsid w:val="00207673"/>
    <w:rsid w:val="0020784B"/>
    <w:rsid w:val="002117EC"/>
    <w:rsid w:val="00212EB3"/>
    <w:rsid w:val="0025590E"/>
    <w:rsid w:val="00266993"/>
    <w:rsid w:val="00266DD1"/>
    <w:rsid w:val="002673AE"/>
    <w:rsid w:val="0027752B"/>
    <w:rsid w:val="00285335"/>
    <w:rsid w:val="00286943"/>
    <w:rsid w:val="00287164"/>
    <w:rsid w:val="00294089"/>
    <w:rsid w:val="00295695"/>
    <w:rsid w:val="002A326F"/>
    <w:rsid w:val="002B5445"/>
    <w:rsid w:val="002C4FF5"/>
    <w:rsid w:val="002C5F8B"/>
    <w:rsid w:val="002D14CC"/>
    <w:rsid w:val="002D5206"/>
    <w:rsid w:val="002E017B"/>
    <w:rsid w:val="002F072F"/>
    <w:rsid w:val="002F2CAA"/>
    <w:rsid w:val="002F3C3E"/>
    <w:rsid w:val="002F59EE"/>
    <w:rsid w:val="002F6A81"/>
    <w:rsid w:val="00300C56"/>
    <w:rsid w:val="00315B59"/>
    <w:rsid w:val="00322D9F"/>
    <w:rsid w:val="0033141B"/>
    <w:rsid w:val="0034353C"/>
    <w:rsid w:val="0035200E"/>
    <w:rsid w:val="0035718A"/>
    <w:rsid w:val="00377F92"/>
    <w:rsid w:val="003836DB"/>
    <w:rsid w:val="0039183E"/>
    <w:rsid w:val="00395E6C"/>
    <w:rsid w:val="003A10BD"/>
    <w:rsid w:val="003A6646"/>
    <w:rsid w:val="003B14C4"/>
    <w:rsid w:val="003B35F0"/>
    <w:rsid w:val="003B5D29"/>
    <w:rsid w:val="003C77C8"/>
    <w:rsid w:val="003D6171"/>
    <w:rsid w:val="003E0F50"/>
    <w:rsid w:val="003E36A3"/>
    <w:rsid w:val="003E658F"/>
    <w:rsid w:val="003F5AB5"/>
    <w:rsid w:val="003F6F70"/>
    <w:rsid w:val="00413209"/>
    <w:rsid w:val="00415387"/>
    <w:rsid w:val="00416681"/>
    <w:rsid w:val="0042110D"/>
    <w:rsid w:val="004264C0"/>
    <w:rsid w:val="004324D8"/>
    <w:rsid w:val="00440305"/>
    <w:rsid w:val="0045525C"/>
    <w:rsid w:val="0045587B"/>
    <w:rsid w:val="004609D7"/>
    <w:rsid w:val="0047147C"/>
    <w:rsid w:val="00472FD4"/>
    <w:rsid w:val="0047414C"/>
    <w:rsid w:val="004827C9"/>
    <w:rsid w:val="00482E5F"/>
    <w:rsid w:val="00483121"/>
    <w:rsid w:val="0048389A"/>
    <w:rsid w:val="004A7390"/>
    <w:rsid w:val="004B35AD"/>
    <w:rsid w:val="004B74F7"/>
    <w:rsid w:val="004C7B30"/>
    <w:rsid w:val="004D07D7"/>
    <w:rsid w:val="004D0EA9"/>
    <w:rsid w:val="004D5723"/>
    <w:rsid w:val="004E17E1"/>
    <w:rsid w:val="004E3325"/>
    <w:rsid w:val="004F0ECB"/>
    <w:rsid w:val="00501C98"/>
    <w:rsid w:val="005062A6"/>
    <w:rsid w:val="00511662"/>
    <w:rsid w:val="0051589B"/>
    <w:rsid w:val="00516D8B"/>
    <w:rsid w:val="00517536"/>
    <w:rsid w:val="00521220"/>
    <w:rsid w:val="00522F0C"/>
    <w:rsid w:val="005246A8"/>
    <w:rsid w:val="00525836"/>
    <w:rsid w:val="00531235"/>
    <w:rsid w:val="00534FE0"/>
    <w:rsid w:val="00540770"/>
    <w:rsid w:val="00541189"/>
    <w:rsid w:val="00542098"/>
    <w:rsid w:val="005425A3"/>
    <w:rsid w:val="00545445"/>
    <w:rsid w:val="005546A8"/>
    <w:rsid w:val="00556FE8"/>
    <w:rsid w:val="00563D76"/>
    <w:rsid w:val="00573DA3"/>
    <w:rsid w:val="0057426B"/>
    <w:rsid w:val="00574534"/>
    <w:rsid w:val="005746D8"/>
    <w:rsid w:val="0057595D"/>
    <w:rsid w:val="00592282"/>
    <w:rsid w:val="005A03B3"/>
    <w:rsid w:val="005A1226"/>
    <w:rsid w:val="005A4294"/>
    <w:rsid w:val="005A4A4F"/>
    <w:rsid w:val="005B3F8F"/>
    <w:rsid w:val="005D2936"/>
    <w:rsid w:val="005E240F"/>
    <w:rsid w:val="005E47F3"/>
    <w:rsid w:val="005E49CA"/>
    <w:rsid w:val="005E7BAA"/>
    <w:rsid w:val="005E7CF7"/>
    <w:rsid w:val="005E7FB7"/>
    <w:rsid w:val="005F0290"/>
    <w:rsid w:val="005F4EBD"/>
    <w:rsid w:val="005F6FD4"/>
    <w:rsid w:val="0060063A"/>
    <w:rsid w:val="006037F0"/>
    <w:rsid w:val="00604337"/>
    <w:rsid w:val="00612FAC"/>
    <w:rsid w:val="00622A88"/>
    <w:rsid w:val="00626654"/>
    <w:rsid w:val="00627E8F"/>
    <w:rsid w:val="00631390"/>
    <w:rsid w:val="00631C12"/>
    <w:rsid w:val="00633744"/>
    <w:rsid w:val="00634234"/>
    <w:rsid w:val="006512E0"/>
    <w:rsid w:val="006554B0"/>
    <w:rsid w:val="00657C8F"/>
    <w:rsid w:val="006620CA"/>
    <w:rsid w:val="00666033"/>
    <w:rsid w:val="00670C20"/>
    <w:rsid w:val="00680A14"/>
    <w:rsid w:val="00686971"/>
    <w:rsid w:val="00691D2A"/>
    <w:rsid w:val="00697E7D"/>
    <w:rsid w:val="006B2BBD"/>
    <w:rsid w:val="006B3EAB"/>
    <w:rsid w:val="006B44DD"/>
    <w:rsid w:val="006B7F67"/>
    <w:rsid w:val="006D309B"/>
    <w:rsid w:val="006D3C47"/>
    <w:rsid w:val="006E0030"/>
    <w:rsid w:val="006E06F6"/>
    <w:rsid w:val="006E1789"/>
    <w:rsid w:val="006F518F"/>
    <w:rsid w:val="006F6468"/>
    <w:rsid w:val="00705D48"/>
    <w:rsid w:val="00713974"/>
    <w:rsid w:val="00716821"/>
    <w:rsid w:val="007219AA"/>
    <w:rsid w:val="0074748F"/>
    <w:rsid w:val="007536C7"/>
    <w:rsid w:val="00754506"/>
    <w:rsid w:val="0075469E"/>
    <w:rsid w:val="007554FA"/>
    <w:rsid w:val="007568DF"/>
    <w:rsid w:val="0076210F"/>
    <w:rsid w:val="00770AA8"/>
    <w:rsid w:val="007764A0"/>
    <w:rsid w:val="0078451D"/>
    <w:rsid w:val="007904B2"/>
    <w:rsid w:val="007A2C87"/>
    <w:rsid w:val="007A3210"/>
    <w:rsid w:val="007B0BBA"/>
    <w:rsid w:val="007B7745"/>
    <w:rsid w:val="007D25DA"/>
    <w:rsid w:val="007E2589"/>
    <w:rsid w:val="007E3818"/>
    <w:rsid w:val="007F32EB"/>
    <w:rsid w:val="008035B3"/>
    <w:rsid w:val="00805EE2"/>
    <w:rsid w:val="0081053F"/>
    <w:rsid w:val="00810577"/>
    <w:rsid w:val="008133E5"/>
    <w:rsid w:val="00824AD2"/>
    <w:rsid w:val="0082508B"/>
    <w:rsid w:val="00825B68"/>
    <w:rsid w:val="008314E3"/>
    <w:rsid w:val="00837695"/>
    <w:rsid w:val="00843D4B"/>
    <w:rsid w:val="008452E5"/>
    <w:rsid w:val="008462B2"/>
    <w:rsid w:val="00854673"/>
    <w:rsid w:val="008555DF"/>
    <w:rsid w:val="0086074C"/>
    <w:rsid w:val="00862813"/>
    <w:rsid w:val="008660B1"/>
    <w:rsid w:val="00872D8B"/>
    <w:rsid w:val="00873CFB"/>
    <w:rsid w:val="00882232"/>
    <w:rsid w:val="00895A8C"/>
    <w:rsid w:val="00897E88"/>
    <w:rsid w:val="008A15DF"/>
    <w:rsid w:val="008A65BD"/>
    <w:rsid w:val="008B5DD2"/>
    <w:rsid w:val="008B6109"/>
    <w:rsid w:val="008C3C15"/>
    <w:rsid w:val="008C6F4F"/>
    <w:rsid w:val="008E4057"/>
    <w:rsid w:val="008F1B13"/>
    <w:rsid w:val="00904B9E"/>
    <w:rsid w:val="00912109"/>
    <w:rsid w:val="00930090"/>
    <w:rsid w:val="0093558B"/>
    <w:rsid w:val="00946C49"/>
    <w:rsid w:val="00947BC6"/>
    <w:rsid w:val="00952B39"/>
    <w:rsid w:val="009544DA"/>
    <w:rsid w:val="00957869"/>
    <w:rsid w:val="0096197C"/>
    <w:rsid w:val="00963D54"/>
    <w:rsid w:val="00971A67"/>
    <w:rsid w:val="00971FB4"/>
    <w:rsid w:val="0097465B"/>
    <w:rsid w:val="009841FF"/>
    <w:rsid w:val="00985703"/>
    <w:rsid w:val="00994CE0"/>
    <w:rsid w:val="00996DAA"/>
    <w:rsid w:val="009A58B4"/>
    <w:rsid w:val="009B17B0"/>
    <w:rsid w:val="009B7AD8"/>
    <w:rsid w:val="009C3CA6"/>
    <w:rsid w:val="009D0CF3"/>
    <w:rsid w:val="009D0FF1"/>
    <w:rsid w:val="009D3C85"/>
    <w:rsid w:val="009D3D7C"/>
    <w:rsid w:val="009D6A63"/>
    <w:rsid w:val="009E182E"/>
    <w:rsid w:val="009E51CE"/>
    <w:rsid w:val="009F027B"/>
    <w:rsid w:val="00A003F8"/>
    <w:rsid w:val="00A00776"/>
    <w:rsid w:val="00A04451"/>
    <w:rsid w:val="00A07FD4"/>
    <w:rsid w:val="00A1306A"/>
    <w:rsid w:val="00A1532B"/>
    <w:rsid w:val="00A17C21"/>
    <w:rsid w:val="00A50F93"/>
    <w:rsid w:val="00A56467"/>
    <w:rsid w:val="00A67A73"/>
    <w:rsid w:val="00A76388"/>
    <w:rsid w:val="00A80DE2"/>
    <w:rsid w:val="00A83214"/>
    <w:rsid w:val="00A852E1"/>
    <w:rsid w:val="00A953DF"/>
    <w:rsid w:val="00A97C67"/>
    <w:rsid w:val="00AA0932"/>
    <w:rsid w:val="00AA57D9"/>
    <w:rsid w:val="00AA5800"/>
    <w:rsid w:val="00AB0867"/>
    <w:rsid w:val="00AB158B"/>
    <w:rsid w:val="00AB333A"/>
    <w:rsid w:val="00AB483B"/>
    <w:rsid w:val="00AD03C6"/>
    <w:rsid w:val="00AD20AE"/>
    <w:rsid w:val="00AD38F4"/>
    <w:rsid w:val="00AD7479"/>
    <w:rsid w:val="00AE0CAD"/>
    <w:rsid w:val="00AE12A7"/>
    <w:rsid w:val="00AE2439"/>
    <w:rsid w:val="00AF56B8"/>
    <w:rsid w:val="00AF5B3E"/>
    <w:rsid w:val="00AF6FAF"/>
    <w:rsid w:val="00AF7258"/>
    <w:rsid w:val="00B00DFC"/>
    <w:rsid w:val="00B03065"/>
    <w:rsid w:val="00B10C00"/>
    <w:rsid w:val="00B14E19"/>
    <w:rsid w:val="00B17389"/>
    <w:rsid w:val="00B20CF4"/>
    <w:rsid w:val="00B3250A"/>
    <w:rsid w:val="00B42150"/>
    <w:rsid w:val="00B47033"/>
    <w:rsid w:val="00B47B2D"/>
    <w:rsid w:val="00B60F46"/>
    <w:rsid w:val="00B65367"/>
    <w:rsid w:val="00B66A70"/>
    <w:rsid w:val="00B738A2"/>
    <w:rsid w:val="00B8664B"/>
    <w:rsid w:val="00B86D74"/>
    <w:rsid w:val="00B97F0B"/>
    <w:rsid w:val="00BA211C"/>
    <w:rsid w:val="00BA7207"/>
    <w:rsid w:val="00BB39A3"/>
    <w:rsid w:val="00BB5ED2"/>
    <w:rsid w:val="00BD1F0C"/>
    <w:rsid w:val="00BE445F"/>
    <w:rsid w:val="00BE6C5D"/>
    <w:rsid w:val="00BF047C"/>
    <w:rsid w:val="00BF0A28"/>
    <w:rsid w:val="00BF2E9E"/>
    <w:rsid w:val="00BF6C97"/>
    <w:rsid w:val="00C03FCB"/>
    <w:rsid w:val="00C21515"/>
    <w:rsid w:val="00C24361"/>
    <w:rsid w:val="00C27370"/>
    <w:rsid w:val="00C2752D"/>
    <w:rsid w:val="00C33F02"/>
    <w:rsid w:val="00C35EF8"/>
    <w:rsid w:val="00C36525"/>
    <w:rsid w:val="00C416A8"/>
    <w:rsid w:val="00C54BA8"/>
    <w:rsid w:val="00C64DD2"/>
    <w:rsid w:val="00C8367F"/>
    <w:rsid w:val="00C83FA4"/>
    <w:rsid w:val="00C940AD"/>
    <w:rsid w:val="00C95283"/>
    <w:rsid w:val="00C96432"/>
    <w:rsid w:val="00CA0504"/>
    <w:rsid w:val="00CA277C"/>
    <w:rsid w:val="00CA3114"/>
    <w:rsid w:val="00CA4075"/>
    <w:rsid w:val="00CA6805"/>
    <w:rsid w:val="00CB0791"/>
    <w:rsid w:val="00CB678C"/>
    <w:rsid w:val="00CB746E"/>
    <w:rsid w:val="00CC05ED"/>
    <w:rsid w:val="00CC657D"/>
    <w:rsid w:val="00CC7C8E"/>
    <w:rsid w:val="00CD3CA5"/>
    <w:rsid w:val="00CE3A96"/>
    <w:rsid w:val="00D0061B"/>
    <w:rsid w:val="00D06DF3"/>
    <w:rsid w:val="00D071D4"/>
    <w:rsid w:val="00D07DB2"/>
    <w:rsid w:val="00D17675"/>
    <w:rsid w:val="00D2161E"/>
    <w:rsid w:val="00D244F2"/>
    <w:rsid w:val="00D24D42"/>
    <w:rsid w:val="00D27774"/>
    <w:rsid w:val="00D27893"/>
    <w:rsid w:val="00D30956"/>
    <w:rsid w:val="00D322CF"/>
    <w:rsid w:val="00D36A78"/>
    <w:rsid w:val="00D377A9"/>
    <w:rsid w:val="00D55986"/>
    <w:rsid w:val="00D56FA3"/>
    <w:rsid w:val="00D67F49"/>
    <w:rsid w:val="00D72209"/>
    <w:rsid w:val="00D8369A"/>
    <w:rsid w:val="00DA012A"/>
    <w:rsid w:val="00DA2A73"/>
    <w:rsid w:val="00DA53AF"/>
    <w:rsid w:val="00DB781D"/>
    <w:rsid w:val="00DC3D67"/>
    <w:rsid w:val="00DD4CF0"/>
    <w:rsid w:val="00DE14AE"/>
    <w:rsid w:val="00DE635D"/>
    <w:rsid w:val="00DE7808"/>
    <w:rsid w:val="00DF4460"/>
    <w:rsid w:val="00DF5BA9"/>
    <w:rsid w:val="00E16DCE"/>
    <w:rsid w:val="00E248DD"/>
    <w:rsid w:val="00E27A24"/>
    <w:rsid w:val="00E32A83"/>
    <w:rsid w:val="00E36064"/>
    <w:rsid w:val="00E36C37"/>
    <w:rsid w:val="00E4643B"/>
    <w:rsid w:val="00E46C35"/>
    <w:rsid w:val="00E5345D"/>
    <w:rsid w:val="00E74758"/>
    <w:rsid w:val="00E75550"/>
    <w:rsid w:val="00E82C03"/>
    <w:rsid w:val="00E938B8"/>
    <w:rsid w:val="00E97448"/>
    <w:rsid w:val="00EB2011"/>
    <w:rsid w:val="00EB7E2E"/>
    <w:rsid w:val="00EC0C84"/>
    <w:rsid w:val="00ED0E06"/>
    <w:rsid w:val="00ED118F"/>
    <w:rsid w:val="00ED3287"/>
    <w:rsid w:val="00ED7DEB"/>
    <w:rsid w:val="00EE5220"/>
    <w:rsid w:val="00EE6623"/>
    <w:rsid w:val="00EF0E08"/>
    <w:rsid w:val="00EF0FCF"/>
    <w:rsid w:val="00EF193E"/>
    <w:rsid w:val="00EF284C"/>
    <w:rsid w:val="00EF3F65"/>
    <w:rsid w:val="00EF489A"/>
    <w:rsid w:val="00F01589"/>
    <w:rsid w:val="00F05C85"/>
    <w:rsid w:val="00F1302B"/>
    <w:rsid w:val="00F167A5"/>
    <w:rsid w:val="00F21DFA"/>
    <w:rsid w:val="00F32ACA"/>
    <w:rsid w:val="00F331C6"/>
    <w:rsid w:val="00F33371"/>
    <w:rsid w:val="00F3581C"/>
    <w:rsid w:val="00F44E99"/>
    <w:rsid w:val="00F46397"/>
    <w:rsid w:val="00F46D99"/>
    <w:rsid w:val="00F52CDB"/>
    <w:rsid w:val="00F67A15"/>
    <w:rsid w:val="00F71728"/>
    <w:rsid w:val="00F72795"/>
    <w:rsid w:val="00F73F6D"/>
    <w:rsid w:val="00F82F23"/>
    <w:rsid w:val="00F855F0"/>
    <w:rsid w:val="00F85C7D"/>
    <w:rsid w:val="00F91D62"/>
    <w:rsid w:val="00F9346B"/>
    <w:rsid w:val="00F937D5"/>
    <w:rsid w:val="00FA1EDA"/>
    <w:rsid w:val="00FB0FB8"/>
    <w:rsid w:val="00FB167D"/>
    <w:rsid w:val="00FC409C"/>
    <w:rsid w:val="00FC41BA"/>
    <w:rsid w:val="00FC47DD"/>
    <w:rsid w:val="00FC6218"/>
    <w:rsid w:val="00FD68A3"/>
    <w:rsid w:val="00FE2EAD"/>
    <w:rsid w:val="00FE527C"/>
    <w:rsid w:val="00FF086F"/>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BB114"/>
  <w15:chartTrackingRefBased/>
  <w15:docId w15:val="{96113107-F9D9-42F6-83B8-4872DE31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439"/>
  </w:style>
  <w:style w:type="paragraph" w:styleId="Footer">
    <w:name w:val="footer"/>
    <w:basedOn w:val="Normal"/>
    <w:link w:val="FooterChar"/>
    <w:uiPriority w:val="99"/>
    <w:unhideWhenUsed/>
    <w:rsid w:val="00AE2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439"/>
  </w:style>
  <w:style w:type="paragraph" w:styleId="ListParagraph">
    <w:name w:val="List Paragraph"/>
    <w:basedOn w:val="Normal"/>
    <w:uiPriority w:val="34"/>
    <w:qFormat/>
    <w:rsid w:val="00AE2439"/>
    <w:pPr>
      <w:ind w:left="720"/>
      <w:contextualSpacing/>
    </w:pPr>
  </w:style>
  <w:style w:type="character" w:styleId="Hyperlink">
    <w:name w:val="Hyperlink"/>
    <w:basedOn w:val="DefaultParagraphFont"/>
    <w:uiPriority w:val="99"/>
    <w:unhideWhenUsed/>
    <w:rsid w:val="004A7390"/>
    <w:rPr>
      <w:color w:val="0000FF" w:themeColor="hyperlink"/>
      <w:u w:val="single"/>
    </w:rPr>
  </w:style>
  <w:style w:type="character" w:styleId="UnresolvedMention">
    <w:name w:val="Unresolved Mention"/>
    <w:basedOn w:val="DefaultParagraphFont"/>
    <w:uiPriority w:val="99"/>
    <w:semiHidden/>
    <w:unhideWhenUsed/>
    <w:rsid w:val="004A7390"/>
    <w:rPr>
      <w:color w:val="605E5C"/>
      <w:shd w:val="clear" w:color="auto" w:fill="E1DFDD"/>
    </w:rPr>
  </w:style>
  <w:style w:type="table" w:styleId="PlainTable4">
    <w:name w:val="Plain Table 4"/>
    <w:basedOn w:val="TableNormal"/>
    <w:uiPriority w:val="44"/>
    <w:rsid w:val="00D244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30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44E99"/>
    <w:rPr>
      <w:color w:val="800080" w:themeColor="followedHyperlink"/>
      <w:u w:val="single"/>
    </w:rPr>
  </w:style>
  <w:style w:type="paragraph" w:styleId="NormalWeb">
    <w:name w:val="Normal (Web)"/>
    <w:basedOn w:val="Normal"/>
    <w:uiPriority w:val="99"/>
    <w:unhideWhenUsed/>
    <w:rsid w:val="00F937D5"/>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PlainTable3">
    <w:name w:val="Plain Table 3"/>
    <w:basedOn w:val="TableNormal"/>
    <w:uiPriority w:val="43"/>
    <w:rsid w:val="00D67F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jsgrdq">
    <w:name w:val="jsgrdq"/>
    <w:basedOn w:val="DefaultParagraphFont"/>
    <w:rsid w:val="0093558B"/>
  </w:style>
  <w:style w:type="table" w:styleId="GridTable1Light">
    <w:name w:val="Grid Table 1 Light"/>
    <w:basedOn w:val="TableNormal"/>
    <w:uiPriority w:val="46"/>
    <w:rsid w:val="000B6C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375866">
      <w:bodyDiv w:val="1"/>
      <w:marLeft w:val="0"/>
      <w:marRight w:val="0"/>
      <w:marTop w:val="0"/>
      <w:marBottom w:val="0"/>
      <w:divBdr>
        <w:top w:val="none" w:sz="0" w:space="0" w:color="auto"/>
        <w:left w:val="none" w:sz="0" w:space="0" w:color="auto"/>
        <w:bottom w:val="none" w:sz="0" w:space="0" w:color="auto"/>
        <w:right w:val="none" w:sz="0" w:space="0" w:color="auto"/>
      </w:divBdr>
      <w:divsChild>
        <w:div w:id="39286176">
          <w:marLeft w:val="547"/>
          <w:marRight w:val="0"/>
          <w:marTop w:val="0"/>
          <w:marBottom w:val="0"/>
          <w:divBdr>
            <w:top w:val="none" w:sz="0" w:space="0" w:color="auto"/>
            <w:left w:val="none" w:sz="0" w:space="0" w:color="auto"/>
            <w:bottom w:val="none" w:sz="0" w:space="0" w:color="auto"/>
            <w:right w:val="none" w:sz="0" w:space="0" w:color="auto"/>
          </w:divBdr>
        </w:div>
      </w:divsChild>
    </w:div>
    <w:div w:id="649751823">
      <w:bodyDiv w:val="1"/>
      <w:marLeft w:val="0"/>
      <w:marRight w:val="0"/>
      <w:marTop w:val="0"/>
      <w:marBottom w:val="0"/>
      <w:divBdr>
        <w:top w:val="none" w:sz="0" w:space="0" w:color="auto"/>
        <w:left w:val="none" w:sz="0" w:space="0" w:color="auto"/>
        <w:bottom w:val="none" w:sz="0" w:space="0" w:color="auto"/>
        <w:right w:val="none" w:sz="0" w:space="0" w:color="auto"/>
      </w:divBdr>
    </w:div>
    <w:div w:id="764958287">
      <w:bodyDiv w:val="1"/>
      <w:marLeft w:val="0"/>
      <w:marRight w:val="0"/>
      <w:marTop w:val="0"/>
      <w:marBottom w:val="0"/>
      <w:divBdr>
        <w:top w:val="none" w:sz="0" w:space="0" w:color="auto"/>
        <w:left w:val="none" w:sz="0" w:space="0" w:color="auto"/>
        <w:bottom w:val="none" w:sz="0" w:space="0" w:color="auto"/>
        <w:right w:val="none" w:sz="0" w:space="0" w:color="auto"/>
      </w:divBdr>
      <w:divsChild>
        <w:div w:id="1775128663">
          <w:marLeft w:val="0"/>
          <w:marRight w:val="0"/>
          <w:marTop w:val="0"/>
          <w:marBottom w:val="0"/>
          <w:divBdr>
            <w:top w:val="none" w:sz="0" w:space="0" w:color="auto"/>
            <w:left w:val="none" w:sz="0" w:space="0" w:color="auto"/>
            <w:bottom w:val="none" w:sz="0" w:space="0" w:color="auto"/>
            <w:right w:val="none" w:sz="0" w:space="0" w:color="auto"/>
          </w:divBdr>
        </w:div>
      </w:divsChild>
    </w:div>
    <w:div w:id="894198723">
      <w:bodyDiv w:val="1"/>
      <w:marLeft w:val="0"/>
      <w:marRight w:val="0"/>
      <w:marTop w:val="0"/>
      <w:marBottom w:val="0"/>
      <w:divBdr>
        <w:top w:val="none" w:sz="0" w:space="0" w:color="auto"/>
        <w:left w:val="none" w:sz="0" w:space="0" w:color="auto"/>
        <w:bottom w:val="none" w:sz="0" w:space="0" w:color="auto"/>
        <w:right w:val="none" w:sz="0" w:space="0" w:color="auto"/>
      </w:divBdr>
      <w:divsChild>
        <w:div w:id="1219198039">
          <w:marLeft w:val="0"/>
          <w:marRight w:val="0"/>
          <w:marTop w:val="0"/>
          <w:marBottom w:val="0"/>
          <w:divBdr>
            <w:top w:val="none" w:sz="0" w:space="0" w:color="auto"/>
            <w:left w:val="none" w:sz="0" w:space="0" w:color="auto"/>
            <w:bottom w:val="none" w:sz="0" w:space="0" w:color="auto"/>
            <w:right w:val="none" w:sz="0" w:space="0" w:color="auto"/>
          </w:divBdr>
        </w:div>
      </w:divsChild>
    </w:div>
    <w:div w:id="1422722825">
      <w:bodyDiv w:val="1"/>
      <w:marLeft w:val="0"/>
      <w:marRight w:val="0"/>
      <w:marTop w:val="0"/>
      <w:marBottom w:val="0"/>
      <w:divBdr>
        <w:top w:val="none" w:sz="0" w:space="0" w:color="auto"/>
        <w:left w:val="none" w:sz="0" w:space="0" w:color="auto"/>
        <w:bottom w:val="none" w:sz="0" w:space="0" w:color="auto"/>
        <w:right w:val="none" w:sz="0" w:space="0" w:color="auto"/>
      </w:divBdr>
      <w:divsChild>
        <w:div w:id="280690803">
          <w:marLeft w:val="0"/>
          <w:marRight w:val="0"/>
          <w:marTop w:val="0"/>
          <w:marBottom w:val="0"/>
          <w:divBdr>
            <w:top w:val="none" w:sz="0" w:space="0" w:color="auto"/>
            <w:left w:val="none" w:sz="0" w:space="0" w:color="auto"/>
            <w:bottom w:val="none" w:sz="0" w:space="0" w:color="auto"/>
            <w:right w:val="none" w:sz="0" w:space="0" w:color="auto"/>
          </w:divBdr>
        </w:div>
      </w:divsChild>
    </w:div>
    <w:div w:id="189781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chart" Target="charts/chart1.xml"/><Relationship Id="rId10" Type="http://schemas.openxmlformats.org/officeDocument/2006/relationships/diagramData" Target="diagrams/data1.xml"/><Relationship Id="rId19"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_rels/footer1.xml.rels><?xml version="1.0" encoding="UTF-8" standalone="yes"?>
<Relationships xmlns="http://schemas.openxmlformats.org/package/2006/relationships"><Relationship Id="rId3" Type="http://schemas.openxmlformats.org/officeDocument/2006/relationships/hyperlink" Target="http://WWW.CLOUDCT.tech" TargetMode="External"/><Relationship Id="rId2" Type="http://schemas.openxmlformats.org/officeDocument/2006/relationships/hyperlink" Target="http://WWW.CLOUDCT.tech" TargetMode="External"/><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title>
    <c:autoTitleDeleted val="0"/>
    <c:plotArea>
      <c:layout>
        <c:manualLayout>
          <c:layoutTarget val="inner"/>
          <c:xMode val="edge"/>
          <c:yMode val="edge"/>
          <c:x val="0.1433142448103078"/>
          <c:y val="0.27527868852459014"/>
          <c:w val="0.82032211882605588"/>
          <c:h val="0.4685023880211695"/>
        </c:manualLayout>
      </c:layout>
      <c:barChart>
        <c:barDir val="col"/>
        <c:grouping val="clustered"/>
        <c:varyColors val="0"/>
        <c:ser>
          <c:idx val="0"/>
          <c:order val="0"/>
          <c:tx>
            <c:strRef>
              <c:f>Sheet1!$B$1</c:f>
              <c:strCache>
                <c:ptCount val="1"/>
                <c:pt idx="0">
                  <c:v>Age</c:v>
                </c:pt>
              </c:strCache>
            </c:strRef>
          </c:tx>
          <c:spPr>
            <a:solidFill>
              <a:schemeClr val="accent1"/>
            </a:solidFill>
            <a:ln>
              <a:noFill/>
            </a:ln>
            <a:effectLst/>
          </c:spPr>
          <c:invertIfNegative val="0"/>
          <c:cat>
            <c:strRef>
              <c:f>Sheet1!$A$2:$A$5</c:f>
              <c:strCache>
                <c:ptCount val="4"/>
                <c:pt idx="0">
                  <c:v>15-18</c:v>
                </c:pt>
                <c:pt idx="1">
                  <c:v>19-21</c:v>
                </c:pt>
                <c:pt idx="2">
                  <c:v>22-25</c:v>
                </c:pt>
                <c:pt idx="3">
                  <c:v>26-30</c:v>
                </c:pt>
              </c:strCache>
            </c:strRef>
          </c:cat>
          <c:val>
            <c:numRef>
              <c:f>Sheet1!$B$2:$B$5</c:f>
              <c:numCache>
                <c:formatCode>General</c:formatCode>
                <c:ptCount val="4"/>
                <c:pt idx="0">
                  <c:v>314</c:v>
                </c:pt>
                <c:pt idx="1">
                  <c:v>33</c:v>
                </c:pt>
                <c:pt idx="2">
                  <c:v>31</c:v>
                </c:pt>
                <c:pt idx="3">
                  <c:v>27</c:v>
                </c:pt>
              </c:numCache>
            </c:numRef>
          </c:val>
          <c:extLst>
            <c:ext xmlns:c16="http://schemas.microsoft.com/office/drawing/2014/chart" uri="{C3380CC4-5D6E-409C-BE32-E72D297353CC}">
              <c16:uniqueId val="{00000000-C372-4669-989D-9C20D5A20ADF}"/>
            </c:ext>
          </c:extLst>
        </c:ser>
        <c:dLbls>
          <c:showLegendKey val="0"/>
          <c:showVal val="0"/>
          <c:showCatName val="0"/>
          <c:showSerName val="0"/>
          <c:showPercent val="0"/>
          <c:showBubbleSize val="0"/>
        </c:dLbls>
        <c:gapWidth val="219"/>
        <c:overlap val="-27"/>
        <c:axId val="1565108303"/>
        <c:axId val="1565109967"/>
      </c:barChart>
      <c:catAx>
        <c:axId val="1565108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5109967"/>
        <c:crosses val="autoZero"/>
        <c:auto val="1"/>
        <c:lblAlgn val="ctr"/>
        <c:lblOffset val="100"/>
        <c:noMultiLvlLbl val="0"/>
      </c:catAx>
      <c:valAx>
        <c:axId val="15651099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51083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title>
    <c:autoTitleDeleted val="0"/>
    <c:plotArea>
      <c:layout/>
      <c:pieChart>
        <c:varyColors val="1"/>
        <c:ser>
          <c:idx val="0"/>
          <c:order val="0"/>
          <c:tx>
            <c:strRef>
              <c:f>Sheet1!$B$1</c:f>
              <c:strCache>
                <c:ptCount val="1"/>
                <c:pt idx="0">
                  <c:v>Gender</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4BD0-47DF-BB18-DDAAB6BABA00}"/>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4BD0-47DF-BB18-DDAAB6BABA00}"/>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4BD0-47DF-BB18-DDAAB6BABA00}"/>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4BD0-47DF-BB18-DDAAB6BABA0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Male</c:v>
                </c:pt>
                <c:pt idx="1">
                  <c:v>Female</c:v>
                </c:pt>
                <c:pt idx="2">
                  <c:v>Non-Binary</c:v>
                </c:pt>
                <c:pt idx="3">
                  <c:v>Prefer not to say</c:v>
                </c:pt>
              </c:strCache>
            </c:strRef>
          </c:cat>
          <c:val>
            <c:numRef>
              <c:f>Sheet1!$B$2:$B$5</c:f>
              <c:numCache>
                <c:formatCode>General</c:formatCode>
                <c:ptCount val="4"/>
                <c:pt idx="0">
                  <c:v>149</c:v>
                </c:pt>
                <c:pt idx="1">
                  <c:v>237</c:v>
                </c:pt>
                <c:pt idx="2">
                  <c:v>10</c:v>
                </c:pt>
                <c:pt idx="3">
                  <c:v>2</c:v>
                </c:pt>
              </c:numCache>
            </c:numRef>
          </c:val>
          <c:extLst>
            <c:ext xmlns:c16="http://schemas.microsoft.com/office/drawing/2014/chart" uri="{C3380CC4-5D6E-409C-BE32-E72D297353CC}">
              <c16:uniqueId val="{00000000-04A0-49FD-8A63-A8027DD543D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title>
    <c:autoTitleDeleted val="0"/>
    <c:plotArea>
      <c:layout/>
      <c:pieChart>
        <c:varyColors val="1"/>
        <c:ser>
          <c:idx val="0"/>
          <c:order val="0"/>
          <c:tx>
            <c:strRef>
              <c:f>Sheet1!$B$1</c:f>
              <c:strCache>
                <c:ptCount val="1"/>
                <c:pt idx="0">
                  <c:v>Educational Attainment</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F0A8-43E7-A52A-AFDF1065B990}"/>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F0A8-43E7-A52A-AFDF1065B990}"/>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F0A8-43E7-A52A-AFDF1065B990}"/>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F0A8-43E7-A52A-AFDF1065B990}"/>
              </c:ext>
            </c:extLst>
          </c:dPt>
          <c:dPt>
            <c:idx val="4"/>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09-2242-4482-8E20-B4EDE012368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Junior High School</c:v>
                </c:pt>
                <c:pt idx="1">
                  <c:v>Senior High School</c:v>
                </c:pt>
                <c:pt idx="2">
                  <c:v>College level</c:v>
                </c:pt>
                <c:pt idx="3">
                  <c:v>Working</c:v>
                </c:pt>
                <c:pt idx="4">
                  <c:v>College graduate</c:v>
                </c:pt>
              </c:strCache>
            </c:strRef>
          </c:cat>
          <c:val>
            <c:numRef>
              <c:f>Sheet1!$B$2:$B$6</c:f>
              <c:numCache>
                <c:formatCode>General</c:formatCode>
                <c:ptCount val="5"/>
                <c:pt idx="0">
                  <c:v>191</c:v>
                </c:pt>
                <c:pt idx="1">
                  <c:v>136</c:v>
                </c:pt>
                <c:pt idx="2">
                  <c:v>33</c:v>
                </c:pt>
                <c:pt idx="3">
                  <c:v>27</c:v>
                </c:pt>
                <c:pt idx="4">
                  <c:v>18</c:v>
                </c:pt>
              </c:numCache>
            </c:numRef>
          </c:val>
          <c:extLst>
            <c:ext xmlns:c16="http://schemas.microsoft.com/office/drawing/2014/chart" uri="{C3380CC4-5D6E-409C-BE32-E72D297353CC}">
              <c16:uniqueId val="{00000008-F0A8-43E7-A52A-AFDF1065B99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Mental Health Intervention (Votes)</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Mental Health Intervention</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invertIfNegative val="0"/>
          <c:cat>
            <c:strRef>
              <c:f>Sheet1!$A$2:$A$6</c:f>
              <c:strCache>
                <c:ptCount val="5"/>
                <c:pt idx="0">
                  <c:v>Awareness Campaign</c:v>
                </c:pt>
                <c:pt idx="1">
                  <c:v>Counselling</c:v>
                </c:pt>
                <c:pt idx="2">
                  <c:v>Support group</c:v>
                </c:pt>
                <c:pt idx="3">
                  <c:v>Crisis Hotline</c:v>
                </c:pt>
                <c:pt idx="4">
                  <c:v>Therapies</c:v>
                </c:pt>
              </c:strCache>
            </c:strRef>
          </c:cat>
          <c:val>
            <c:numRef>
              <c:f>Sheet1!$B$2:$B$6</c:f>
              <c:numCache>
                <c:formatCode>General</c:formatCode>
                <c:ptCount val="5"/>
                <c:pt idx="0">
                  <c:v>308</c:v>
                </c:pt>
                <c:pt idx="1">
                  <c:v>272</c:v>
                </c:pt>
                <c:pt idx="2">
                  <c:v>257</c:v>
                </c:pt>
                <c:pt idx="3">
                  <c:v>215</c:v>
                </c:pt>
                <c:pt idx="4">
                  <c:v>281</c:v>
                </c:pt>
              </c:numCache>
            </c:numRef>
          </c:val>
          <c:extLst>
            <c:ext xmlns:c16="http://schemas.microsoft.com/office/drawing/2014/chart" uri="{C3380CC4-5D6E-409C-BE32-E72D297353CC}">
              <c16:uniqueId val="{00000000-81CA-4B47-A0C5-DAB898B8EF7D}"/>
            </c:ext>
          </c:extLst>
        </c:ser>
        <c:dLbls>
          <c:showLegendKey val="0"/>
          <c:showVal val="0"/>
          <c:showCatName val="0"/>
          <c:showSerName val="0"/>
          <c:showPercent val="0"/>
          <c:showBubbleSize val="0"/>
        </c:dLbls>
        <c:gapWidth val="100"/>
        <c:axId val="1650129471"/>
        <c:axId val="103754671"/>
      </c:barChart>
      <c:catAx>
        <c:axId val="1650129471"/>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03754671"/>
        <c:crosses val="autoZero"/>
        <c:auto val="1"/>
        <c:lblAlgn val="ctr"/>
        <c:lblOffset val="100"/>
        <c:noMultiLvlLbl val="0"/>
      </c:catAx>
      <c:valAx>
        <c:axId val="103754671"/>
        <c:scaling>
          <c:orientation val="minMax"/>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65012947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15DBCF-27F9-419A-B2F5-E84D09536A38}" type="doc">
      <dgm:prSet loTypeId="urn:microsoft.com/office/officeart/2005/8/layout/chevron1" loCatId="process" qsTypeId="urn:microsoft.com/office/officeart/2005/8/quickstyle/simple1" qsCatId="simple" csTypeId="urn:microsoft.com/office/officeart/2005/8/colors/accent1_2" csCatId="accent1" phldr="1"/>
      <dgm:spPr/>
    </dgm:pt>
    <dgm:pt modelId="{A18AB0BF-D97D-48B4-9B40-3594E4B97C30}">
      <dgm:prSet phldrT="[Text]" custT="1"/>
      <dgm:spPr>
        <a:solidFill>
          <a:schemeClr val="tx1"/>
        </a:solidFill>
      </dgm:spPr>
      <dgm:t>
        <a:bodyPr/>
        <a:lstStyle/>
        <a:p>
          <a:pPr algn="ctr"/>
          <a:r>
            <a:rPr lang="en-PH" sz="800"/>
            <a:t>Closing Citizen Assembly and presentation of results</a:t>
          </a:r>
        </a:p>
      </dgm:t>
    </dgm:pt>
    <dgm:pt modelId="{ADD7CDE6-F45F-424F-8C60-953B3BC60D77}" type="parTrans" cxnId="{7DAAF8B4-EE3F-4935-A5F5-9766273D0E76}">
      <dgm:prSet/>
      <dgm:spPr/>
      <dgm:t>
        <a:bodyPr/>
        <a:lstStyle/>
        <a:p>
          <a:pPr algn="ctr"/>
          <a:endParaRPr lang="en-PH"/>
        </a:p>
      </dgm:t>
    </dgm:pt>
    <dgm:pt modelId="{DF93E6D8-0BD5-47B7-BA7D-A7AF826B5FA2}" type="sibTrans" cxnId="{7DAAF8B4-EE3F-4935-A5F5-9766273D0E76}">
      <dgm:prSet/>
      <dgm:spPr/>
      <dgm:t>
        <a:bodyPr/>
        <a:lstStyle/>
        <a:p>
          <a:pPr algn="ctr"/>
          <a:endParaRPr lang="en-PH"/>
        </a:p>
      </dgm:t>
    </dgm:pt>
    <dgm:pt modelId="{1B08BA74-A90E-4955-BFCC-B71E4641D1C7}">
      <dgm:prSet custT="1"/>
      <dgm:spPr>
        <a:solidFill>
          <a:schemeClr val="tx1"/>
        </a:solidFill>
      </dgm:spPr>
      <dgm:t>
        <a:bodyPr/>
        <a:lstStyle/>
        <a:p>
          <a:pPr algn="ctr"/>
          <a:r>
            <a:rPr lang="en-PH" sz="900"/>
            <a:t>Feedback data collection and analysis</a:t>
          </a:r>
        </a:p>
      </dgm:t>
    </dgm:pt>
    <dgm:pt modelId="{A8D2E39B-33CB-4EB8-9596-1DD9AD07CD5B}" type="parTrans" cxnId="{43BBCFC3-3BA5-4BE7-9036-30E08429DC31}">
      <dgm:prSet/>
      <dgm:spPr/>
      <dgm:t>
        <a:bodyPr/>
        <a:lstStyle/>
        <a:p>
          <a:pPr algn="ctr"/>
          <a:endParaRPr lang="en-PH"/>
        </a:p>
      </dgm:t>
    </dgm:pt>
    <dgm:pt modelId="{AC38EF68-50BD-4188-9707-C6B3634E9C98}" type="sibTrans" cxnId="{43BBCFC3-3BA5-4BE7-9036-30E08429DC31}">
      <dgm:prSet/>
      <dgm:spPr/>
      <dgm:t>
        <a:bodyPr/>
        <a:lstStyle/>
        <a:p>
          <a:pPr algn="ctr"/>
          <a:endParaRPr lang="en-PH"/>
        </a:p>
      </dgm:t>
    </dgm:pt>
    <dgm:pt modelId="{86C3488F-A51E-49B4-9136-D5DCECD9881D}">
      <dgm:prSet phldrT="[Text]" custT="1"/>
      <dgm:spPr>
        <a:solidFill>
          <a:schemeClr val="tx1"/>
        </a:solidFill>
      </dgm:spPr>
      <dgm:t>
        <a:bodyPr/>
        <a:lstStyle/>
        <a:p>
          <a:pPr algn="ctr"/>
          <a:r>
            <a:rPr lang="en-PH" sz="800"/>
            <a:t>Initial meeting with the Himamaylan LGU and formulation of survey questions</a:t>
          </a:r>
        </a:p>
      </dgm:t>
    </dgm:pt>
    <dgm:pt modelId="{E0F01117-E5F8-4BAC-90D0-83E8235C12BD}" type="sibTrans" cxnId="{C72044E8-CB83-4865-A7F8-933665BEABDB}">
      <dgm:prSet/>
      <dgm:spPr/>
      <dgm:t>
        <a:bodyPr/>
        <a:lstStyle/>
        <a:p>
          <a:pPr algn="ctr"/>
          <a:endParaRPr lang="en-PH"/>
        </a:p>
      </dgm:t>
    </dgm:pt>
    <dgm:pt modelId="{EA367F3C-84CD-49C5-9598-3395C34AE380}" type="parTrans" cxnId="{C72044E8-CB83-4865-A7F8-933665BEABDB}">
      <dgm:prSet/>
      <dgm:spPr/>
      <dgm:t>
        <a:bodyPr/>
        <a:lstStyle/>
        <a:p>
          <a:pPr algn="ctr"/>
          <a:endParaRPr lang="en-PH"/>
        </a:p>
      </dgm:t>
    </dgm:pt>
    <dgm:pt modelId="{47B355D7-D5C1-498D-A7E8-A2BC02CBAC86}">
      <dgm:prSet phldrT="[Text]" custT="1"/>
      <dgm:spPr>
        <a:solidFill>
          <a:schemeClr val="tx1"/>
        </a:solidFill>
      </dgm:spPr>
      <dgm:t>
        <a:bodyPr/>
        <a:lstStyle/>
        <a:p>
          <a:pPr algn="ctr"/>
          <a:r>
            <a:rPr lang="en-PH" sz="1000"/>
            <a:t>Opening Citizen Assembly</a:t>
          </a:r>
        </a:p>
      </dgm:t>
    </dgm:pt>
    <dgm:pt modelId="{CEF7388C-2D51-472F-9891-F102BB2F9A55}" type="sibTrans" cxnId="{93B95A30-EE58-4622-91ED-19A492631F57}">
      <dgm:prSet/>
      <dgm:spPr/>
      <dgm:t>
        <a:bodyPr/>
        <a:lstStyle/>
        <a:p>
          <a:pPr algn="ctr"/>
          <a:endParaRPr lang="en-PH"/>
        </a:p>
      </dgm:t>
    </dgm:pt>
    <dgm:pt modelId="{E8350803-0B4D-44C7-8589-D28D8A71074F}" type="parTrans" cxnId="{93B95A30-EE58-4622-91ED-19A492631F57}">
      <dgm:prSet/>
      <dgm:spPr/>
      <dgm:t>
        <a:bodyPr/>
        <a:lstStyle/>
        <a:p>
          <a:pPr algn="ctr"/>
          <a:endParaRPr lang="en-PH"/>
        </a:p>
      </dgm:t>
    </dgm:pt>
    <dgm:pt modelId="{C156A91C-82F4-4C44-B6DE-25D298C3C7A8}" type="pres">
      <dgm:prSet presAssocID="{5815DBCF-27F9-419A-B2F5-E84D09536A38}" presName="Name0" presStyleCnt="0">
        <dgm:presLayoutVars>
          <dgm:dir/>
          <dgm:animLvl val="lvl"/>
          <dgm:resizeHandles val="exact"/>
        </dgm:presLayoutVars>
      </dgm:prSet>
      <dgm:spPr/>
    </dgm:pt>
    <dgm:pt modelId="{24DF658C-A57B-4309-988A-A8CFB903C9C8}" type="pres">
      <dgm:prSet presAssocID="{86C3488F-A51E-49B4-9136-D5DCECD9881D}" presName="parTxOnly" presStyleLbl="node1" presStyleIdx="0" presStyleCnt="4">
        <dgm:presLayoutVars>
          <dgm:chMax val="0"/>
          <dgm:chPref val="0"/>
          <dgm:bulletEnabled val="1"/>
        </dgm:presLayoutVars>
      </dgm:prSet>
      <dgm:spPr/>
    </dgm:pt>
    <dgm:pt modelId="{F3505434-A04E-49D8-A727-CAA1DC5F569A}" type="pres">
      <dgm:prSet presAssocID="{E0F01117-E5F8-4BAC-90D0-83E8235C12BD}" presName="parTxOnlySpace" presStyleCnt="0"/>
      <dgm:spPr/>
    </dgm:pt>
    <dgm:pt modelId="{7BC21A09-CAC4-4FD5-B745-3B781E401FCD}" type="pres">
      <dgm:prSet presAssocID="{47B355D7-D5C1-498D-A7E8-A2BC02CBAC86}" presName="parTxOnly" presStyleLbl="node1" presStyleIdx="1" presStyleCnt="4">
        <dgm:presLayoutVars>
          <dgm:chMax val="0"/>
          <dgm:chPref val="0"/>
          <dgm:bulletEnabled val="1"/>
        </dgm:presLayoutVars>
      </dgm:prSet>
      <dgm:spPr/>
    </dgm:pt>
    <dgm:pt modelId="{A080338D-BF42-491D-B0C8-E1CC771E0AAC}" type="pres">
      <dgm:prSet presAssocID="{CEF7388C-2D51-472F-9891-F102BB2F9A55}" presName="parTxOnlySpace" presStyleCnt="0"/>
      <dgm:spPr/>
    </dgm:pt>
    <dgm:pt modelId="{4F5B1022-AE25-4784-9843-38CA3D07A87A}" type="pres">
      <dgm:prSet presAssocID="{1B08BA74-A90E-4955-BFCC-B71E4641D1C7}" presName="parTxOnly" presStyleLbl="node1" presStyleIdx="2" presStyleCnt="4">
        <dgm:presLayoutVars>
          <dgm:chMax val="0"/>
          <dgm:chPref val="0"/>
          <dgm:bulletEnabled val="1"/>
        </dgm:presLayoutVars>
      </dgm:prSet>
      <dgm:spPr/>
    </dgm:pt>
    <dgm:pt modelId="{503BA112-F94E-4E2E-AED4-4781926BF229}" type="pres">
      <dgm:prSet presAssocID="{AC38EF68-50BD-4188-9707-C6B3634E9C98}" presName="parTxOnlySpace" presStyleCnt="0"/>
      <dgm:spPr/>
    </dgm:pt>
    <dgm:pt modelId="{8B9679D9-BC4F-44C5-9075-FE51382F46C9}" type="pres">
      <dgm:prSet presAssocID="{A18AB0BF-D97D-48B4-9B40-3594E4B97C30}" presName="parTxOnly" presStyleLbl="node1" presStyleIdx="3" presStyleCnt="4">
        <dgm:presLayoutVars>
          <dgm:chMax val="0"/>
          <dgm:chPref val="0"/>
          <dgm:bulletEnabled val="1"/>
        </dgm:presLayoutVars>
      </dgm:prSet>
      <dgm:spPr/>
    </dgm:pt>
  </dgm:ptLst>
  <dgm:cxnLst>
    <dgm:cxn modelId="{93B95A30-EE58-4622-91ED-19A492631F57}" srcId="{5815DBCF-27F9-419A-B2F5-E84D09536A38}" destId="{47B355D7-D5C1-498D-A7E8-A2BC02CBAC86}" srcOrd="1" destOrd="0" parTransId="{E8350803-0B4D-44C7-8589-D28D8A71074F}" sibTransId="{CEF7388C-2D51-472F-9891-F102BB2F9A55}"/>
    <dgm:cxn modelId="{E0A59D85-EF63-4660-A6C0-E72B9EC79E48}" type="presOf" srcId="{47B355D7-D5C1-498D-A7E8-A2BC02CBAC86}" destId="{7BC21A09-CAC4-4FD5-B745-3B781E401FCD}" srcOrd="0" destOrd="0" presId="urn:microsoft.com/office/officeart/2005/8/layout/chevron1"/>
    <dgm:cxn modelId="{A1E49589-7556-4FD4-BBFB-2498F62E3F1B}" type="presOf" srcId="{86C3488F-A51E-49B4-9136-D5DCECD9881D}" destId="{24DF658C-A57B-4309-988A-A8CFB903C9C8}" srcOrd="0" destOrd="0" presId="urn:microsoft.com/office/officeart/2005/8/layout/chevron1"/>
    <dgm:cxn modelId="{76C1DF8E-FD39-45D6-AEA1-A0F478C2AB21}" type="presOf" srcId="{5815DBCF-27F9-419A-B2F5-E84D09536A38}" destId="{C156A91C-82F4-4C44-B6DE-25D298C3C7A8}" srcOrd="0" destOrd="0" presId="urn:microsoft.com/office/officeart/2005/8/layout/chevron1"/>
    <dgm:cxn modelId="{7DAAF8B4-EE3F-4935-A5F5-9766273D0E76}" srcId="{5815DBCF-27F9-419A-B2F5-E84D09536A38}" destId="{A18AB0BF-D97D-48B4-9B40-3594E4B97C30}" srcOrd="3" destOrd="0" parTransId="{ADD7CDE6-F45F-424F-8C60-953B3BC60D77}" sibTransId="{DF93E6D8-0BD5-47B7-BA7D-A7AF826B5FA2}"/>
    <dgm:cxn modelId="{43BBCFC3-3BA5-4BE7-9036-30E08429DC31}" srcId="{5815DBCF-27F9-419A-B2F5-E84D09536A38}" destId="{1B08BA74-A90E-4955-BFCC-B71E4641D1C7}" srcOrd="2" destOrd="0" parTransId="{A8D2E39B-33CB-4EB8-9596-1DD9AD07CD5B}" sibTransId="{AC38EF68-50BD-4188-9707-C6B3634E9C98}"/>
    <dgm:cxn modelId="{EA83E2DB-7E11-4DFC-A5CB-ACFF6FD7FB10}" type="presOf" srcId="{1B08BA74-A90E-4955-BFCC-B71E4641D1C7}" destId="{4F5B1022-AE25-4784-9843-38CA3D07A87A}" srcOrd="0" destOrd="0" presId="urn:microsoft.com/office/officeart/2005/8/layout/chevron1"/>
    <dgm:cxn modelId="{C72044E8-CB83-4865-A7F8-933665BEABDB}" srcId="{5815DBCF-27F9-419A-B2F5-E84D09536A38}" destId="{86C3488F-A51E-49B4-9136-D5DCECD9881D}" srcOrd="0" destOrd="0" parTransId="{EA367F3C-84CD-49C5-9598-3395C34AE380}" sibTransId="{E0F01117-E5F8-4BAC-90D0-83E8235C12BD}"/>
    <dgm:cxn modelId="{FEC00CF9-5111-4FDD-B87D-09B8594973E0}" type="presOf" srcId="{A18AB0BF-D97D-48B4-9B40-3594E4B97C30}" destId="{8B9679D9-BC4F-44C5-9075-FE51382F46C9}" srcOrd="0" destOrd="0" presId="urn:microsoft.com/office/officeart/2005/8/layout/chevron1"/>
    <dgm:cxn modelId="{388E49C0-6E01-4E0D-8A20-D1394CB4C559}" type="presParOf" srcId="{C156A91C-82F4-4C44-B6DE-25D298C3C7A8}" destId="{24DF658C-A57B-4309-988A-A8CFB903C9C8}" srcOrd="0" destOrd="0" presId="urn:microsoft.com/office/officeart/2005/8/layout/chevron1"/>
    <dgm:cxn modelId="{FC116CB6-EC0E-4CF0-B83E-F11A00388AEE}" type="presParOf" srcId="{C156A91C-82F4-4C44-B6DE-25D298C3C7A8}" destId="{F3505434-A04E-49D8-A727-CAA1DC5F569A}" srcOrd="1" destOrd="0" presId="urn:microsoft.com/office/officeart/2005/8/layout/chevron1"/>
    <dgm:cxn modelId="{AA00F7FD-2501-439B-96AA-3688A1669480}" type="presParOf" srcId="{C156A91C-82F4-4C44-B6DE-25D298C3C7A8}" destId="{7BC21A09-CAC4-4FD5-B745-3B781E401FCD}" srcOrd="2" destOrd="0" presId="urn:microsoft.com/office/officeart/2005/8/layout/chevron1"/>
    <dgm:cxn modelId="{FB384979-E925-4AA3-B6A6-B4866A16EFE3}" type="presParOf" srcId="{C156A91C-82F4-4C44-B6DE-25D298C3C7A8}" destId="{A080338D-BF42-491D-B0C8-E1CC771E0AAC}" srcOrd="3" destOrd="0" presId="urn:microsoft.com/office/officeart/2005/8/layout/chevron1"/>
    <dgm:cxn modelId="{4EC44BA1-2B00-4606-AE2B-77308572C5BE}" type="presParOf" srcId="{C156A91C-82F4-4C44-B6DE-25D298C3C7A8}" destId="{4F5B1022-AE25-4784-9843-38CA3D07A87A}" srcOrd="4" destOrd="0" presId="urn:microsoft.com/office/officeart/2005/8/layout/chevron1"/>
    <dgm:cxn modelId="{C26C34FF-8456-46EB-A3E6-971ECABD967D}" type="presParOf" srcId="{C156A91C-82F4-4C44-B6DE-25D298C3C7A8}" destId="{503BA112-F94E-4E2E-AED4-4781926BF229}" srcOrd="5" destOrd="0" presId="urn:microsoft.com/office/officeart/2005/8/layout/chevron1"/>
    <dgm:cxn modelId="{3BEDD860-0B23-4087-B853-3A54179A8613}" type="presParOf" srcId="{C156A91C-82F4-4C44-B6DE-25D298C3C7A8}" destId="{8B9679D9-BC4F-44C5-9075-FE51382F46C9}" srcOrd="6" destOrd="0" presId="urn:microsoft.com/office/officeart/2005/8/layout/chevron1"/>
  </dgm:cxnLst>
  <dgm:bg>
    <a:noFill/>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DF658C-A57B-4309-988A-A8CFB903C9C8}">
      <dsp:nvSpPr>
        <dsp:cNvPr id="0" name=""/>
        <dsp:cNvSpPr/>
      </dsp:nvSpPr>
      <dsp:spPr>
        <a:xfrm>
          <a:off x="2544"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PH" sz="800" kern="1200"/>
            <a:t>Initial meeting with the Himamaylan LGU and formulation of survey questions</a:t>
          </a:r>
        </a:p>
      </dsp:txBody>
      <dsp:txXfrm>
        <a:off x="298831" y="103762"/>
        <a:ext cx="888861" cy="592574"/>
      </dsp:txXfrm>
    </dsp:sp>
    <dsp:sp modelId="{7BC21A09-CAC4-4FD5-B745-3B781E401FCD}">
      <dsp:nvSpPr>
        <dsp:cNvPr id="0" name=""/>
        <dsp:cNvSpPr/>
      </dsp:nvSpPr>
      <dsp:spPr>
        <a:xfrm>
          <a:off x="1335836"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PH" sz="1000" kern="1200"/>
            <a:t>Opening Citizen Assembly</a:t>
          </a:r>
        </a:p>
      </dsp:txBody>
      <dsp:txXfrm>
        <a:off x="1632123" y="103762"/>
        <a:ext cx="888861" cy="592574"/>
      </dsp:txXfrm>
    </dsp:sp>
    <dsp:sp modelId="{4F5B1022-AE25-4784-9843-38CA3D07A87A}">
      <dsp:nvSpPr>
        <dsp:cNvPr id="0" name=""/>
        <dsp:cNvSpPr/>
      </dsp:nvSpPr>
      <dsp:spPr>
        <a:xfrm>
          <a:off x="2669128"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PH" sz="900" kern="1200"/>
            <a:t>Feedback data collection and analysis</a:t>
          </a:r>
        </a:p>
      </dsp:txBody>
      <dsp:txXfrm>
        <a:off x="2965415" y="103762"/>
        <a:ext cx="888861" cy="592574"/>
      </dsp:txXfrm>
    </dsp:sp>
    <dsp:sp modelId="{8B9679D9-BC4F-44C5-9075-FE51382F46C9}">
      <dsp:nvSpPr>
        <dsp:cNvPr id="0" name=""/>
        <dsp:cNvSpPr/>
      </dsp:nvSpPr>
      <dsp:spPr>
        <a:xfrm>
          <a:off x="4002419"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PH" sz="800" kern="1200"/>
            <a:t>Closing Citizen Assembly and presentation of results</a:t>
          </a:r>
        </a:p>
      </dsp:txBody>
      <dsp:txXfrm>
        <a:off x="4298706" y="103762"/>
        <a:ext cx="888861" cy="59257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C8541-4B8F-4274-BEA5-26D381AEC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2057</Words>
  <Characters>11731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Layertech;Wei Wing Chen</dc:creator>
  <cp:keywords/>
  <dc:description/>
  <cp:lastModifiedBy>Myron Darrel L. Montefalcon</cp:lastModifiedBy>
  <cp:revision>2</cp:revision>
  <cp:lastPrinted>2021-08-10T02:50:00Z</cp:lastPrinted>
  <dcterms:created xsi:type="dcterms:W3CDTF">2022-10-17T06:21:00Z</dcterms:created>
  <dcterms:modified xsi:type="dcterms:W3CDTF">2022-10-17T06:21:00Z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06f96b741b9ee9f18d33824f27f5d1d0063cd6a61163e6c86975c060a60042a0</vt:lpwstr>
  </property>
</Properties>
</file>