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524DB703" w14:textId="42006711" w:rsidR="000374CF" w:rsidRDefault="000374CF" w:rsidP="000374CF">
      <w:pPr>
        <w:jc w:val="center"/>
        <w:rPr>
          <w:rFonts w:eastAsia="黑体"/>
          <w:b/>
          <w:bCs/>
          <w:sz w:val="48"/>
          <w:szCs w:val="48"/>
        </w:rPr>
      </w:pPr>
      <w:r w:rsidRPr="000374CF">
        <w:rPr>
          <w:rFonts w:eastAsia="黑体" w:hint="eastAsia"/>
          <w:b/>
          <w:bCs/>
          <w:sz w:val="48"/>
          <w:szCs w:val="48"/>
        </w:rPr>
        <w:t>基于</w:t>
      </w:r>
      <w:r w:rsidRPr="000374CF">
        <w:rPr>
          <w:rFonts w:eastAsia="黑体" w:hint="eastAsia"/>
          <w:b/>
          <w:bCs/>
          <w:sz w:val="48"/>
          <w:szCs w:val="48"/>
        </w:rPr>
        <w:t>Android</w:t>
      </w:r>
      <w:r w:rsidRPr="000374CF">
        <w:rPr>
          <w:rFonts w:eastAsia="黑体" w:hint="eastAsia"/>
          <w:b/>
          <w:bCs/>
          <w:sz w:val="48"/>
          <w:szCs w:val="48"/>
        </w:rPr>
        <w:t>平台的服饰图像搜索</w:t>
      </w:r>
    </w:p>
    <w:p w14:paraId="334BD9D5" w14:textId="0D35BED6" w:rsidR="00D729F5" w:rsidRPr="000374CF" w:rsidRDefault="000374CF" w:rsidP="000374CF">
      <w:pPr>
        <w:jc w:val="center"/>
        <w:rPr>
          <w:sz w:val="24"/>
        </w:rPr>
      </w:pPr>
      <w:r w:rsidRPr="000374CF">
        <w:rPr>
          <w:rFonts w:eastAsia="黑体" w:hint="eastAsia"/>
          <w:b/>
          <w:bCs/>
          <w:sz w:val="48"/>
          <w:szCs w:val="48"/>
        </w:rPr>
        <w:t>系统的设计与实现</w:t>
      </w:r>
      <w:r w:rsidRPr="00586BE5">
        <w:rPr>
          <w:noProof/>
          <w:sz w:val="20"/>
        </w:rPr>
        <mc:AlternateContent>
          <mc:Choice Requires="wps">
            <w:drawing>
              <wp:anchor distT="0" distB="0" distL="114300" distR="114300" simplePos="0" relativeHeight="251696128" behindDoc="0" locked="0" layoutInCell="1" allowOverlap="1" wp14:anchorId="431EB41D" wp14:editId="0BF0834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4454" id="直接连接符 22" o:spid="_x0000_s1026" style="position:absolute;left:0;text-align:lef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7FF08948" w14:textId="6484B62D"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p>
    <w:p w14:paraId="49CF853E" w14:textId="77777777" w:rsidR="00D729F5" w:rsidRPr="005F0952" w:rsidRDefault="00D729F5" w:rsidP="00D729F5">
      <w:pPr>
        <w:spacing w:line="400" w:lineRule="exact"/>
        <w:rPr>
          <w:sz w:val="24"/>
          <w:u w:val="single"/>
        </w:rPr>
      </w:pPr>
    </w:p>
    <w:p w14:paraId="39377F8E" w14:textId="0E092BFB"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sidR="000374CF">
        <w:rPr>
          <w:rFonts w:ascii="楷体_GB2312" w:eastAsia="楷体_GB2312" w:hint="eastAsia"/>
          <w:b/>
          <w:sz w:val="36"/>
          <w:szCs w:val="36"/>
        </w:rPr>
        <w:t>李刚</w:t>
      </w:r>
    </w:p>
    <w:p w14:paraId="212530DF" w14:textId="10E906BE" w:rsidR="00D729F5" w:rsidRDefault="00D729F5" w:rsidP="00D729F5">
      <w:pPr>
        <w:spacing w:line="340" w:lineRule="exact"/>
        <w:jc w:val="center"/>
        <w:rPr>
          <w:sz w:val="24"/>
        </w:rPr>
      </w:pP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1211705B"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r w:rsidR="000374CF" w:rsidRPr="000374CF">
        <w:rPr>
          <w:rFonts w:eastAsia="楷体_GB2312"/>
          <w:b/>
          <w:sz w:val="28"/>
          <w:szCs w:val="28"/>
          <w:u w:val="single"/>
        </w:rPr>
        <w:t>赵春霞</w:t>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2"/>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2"/>
      <w:r w:rsidRPr="005018B3">
        <w:rPr>
          <w:rStyle w:val="a6"/>
          <w:b/>
        </w:rPr>
        <w:commentReference w:id="2"/>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3"/>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3"/>
      <w:r>
        <w:rPr>
          <w:rStyle w:val="a6"/>
        </w:rPr>
        <w:commentReference w:id="3"/>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0374CF">
        <w:rPr>
          <w:rFonts w:asciiTheme="minorEastAsia" w:hAnsiTheme="minorEastAsia" w:hint="eastAsia"/>
          <w:b/>
          <w:bCs/>
          <w:color w:val="000000"/>
          <w:sz w:val="28"/>
          <w:szCs w:val="28"/>
          <w:u w:val="single"/>
        </w:rPr>
        <w:t>工程硕士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0B1C8DA"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000374CF" w:rsidRPr="000374CF">
        <w:rPr>
          <w:rFonts w:asciiTheme="minorEastAsia" w:hAnsiTheme="minorEastAsia" w:hint="eastAsia"/>
          <w:b/>
          <w:bCs/>
          <w:color w:val="000000"/>
          <w:sz w:val="28"/>
          <w:szCs w:val="28"/>
          <w:u w:val="single"/>
        </w:rPr>
        <w:t>计算机应用</w:t>
      </w:r>
      <w:r w:rsidRPr="00BC0481">
        <w:rPr>
          <w:rFonts w:eastAsia="楷体_GB2312" w:hint="eastAsia"/>
          <w:b/>
          <w:bCs/>
          <w:color w:val="000000"/>
          <w:sz w:val="32"/>
          <w:szCs w:val="32"/>
          <w:u w:val="single"/>
        </w:rPr>
        <w:t xml:space="preserve"> </w:t>
      </w:r>
      <w:r w:rsidR="000374CF">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lastRenderedPageBreak/>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4"/>
      <w:r w:rsidRPr="005F0952">
        <w:rPr>
          <w:bCs w:val="0"/>
          <w:sz w:val="32"/>
          <w:szCs w:val="32"/>
        </w:rPr>
        <w:t>摘</w:t>
      </w:r>
      <w:r w:rsidRPr="005F0952">
        <w:rPr>
          <w:bCs w:val="0"/>
          <w:sz w:val="32"/>
          <w:szCs w:val="32"/>
        </w:rPr>
        <w:t xml:space="preserve">    </w:t>
      </w:r>
      <w:r w:rsidRPr="005F0952">
        <w:rPr>
          <w:bCs w:val="0"/>
          <w:sz w:val="32"/>
          <w:szCs w:val="32"/>
        </w:rPr>
        <w:t>要</w:t>
      </w:r>
      <w:commentRangeEnd w:id="4"/>
      <w:r>
        <w:rPr>
          <w:rStyle w:val="a6"/>
          <w:b w:val="0"/>
          <w:bCs w:val="0"/>
          <w:kern w:val="2"/>
        </w:rPr>
        <w:commentReference w:id="4"/>
      </w:r>
    </w:p>
    <w:p w14:paraId="6DC2B96A" w14:textId="77777777" w:rsidR="00D729F5" w:rsidRPr="002703F8" w:rsidRDefault="00D729F5" w:rsidP="00D729F5">
      <w:pPr>
        <w:spacing w:line="400" w:lineRule="exact"/>
        <w:ind w:firstLineChars="200" w:firstLine="480"/>
        <w:rPr>
          <w:color w:val="000000"/>
          <w:sz w:val="24"/>
        </w:rPr>
      </w:pPr>
      <w:commentRangeStart w:id="5"/>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5"/>
      <w:r w:rsidRPr="002703F8">
        <w:rPr>
          <w:rStyle w:val="a6"/>
          <w:sz w:val="24"/>
        </w:rPr>
        <w:commentReference w:id="5"/>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6"/>
      <w:r w:rsidRPr="00170382">
        <w:rPr>
          <w:b/>
          <w:bCs/>
          <w:sz w:val="28"/>
          <w:szCs w:val="28"/>
        </w:rPr>
        <w:t>关键词</w:t>
      </w:r>
      <w:r w:rsidRPr="005F0952">
        <w:rPr>
          <w:sz w:val="28"/>
        </w:rPr>
        <w:t>：</w:t>
      </w:r>
      <w:commentRangeEnd w:id="6"/>
      <w:r>
        <w:rPr>
          <w:rStyle w:val="a6"/>
        </w:rPr>
        <w:commentReference w:id="6"/>
      </w:r>
      <w:commentRangeStart w:id="7"/>
      <w:r>
        <w:rPr>
          <w:rFonts w:hint="eastAsia"/>
          <w:color w:val="000000"/>
          <w:sz w:val="24"/>
        </w:rPr>
        <w:t>PVDF</w:t>
      </w:r>
      <w:r>
        <w:rPr>
          <w:rFonts w:hint="eastAsia"/>
          <w:color w:val="000000"/>
          <w:sz w:val="24"/>
        </w:rPr>
        <w:t>膜，超分子……</w:t>
      </w:r>
      <w:commentRangeEnd w:id="7"/>
      <w:r>
        <w:rPr>
          <w:rStyle w:val="a6"/>
        </w:rPr>
        <w:commentReference w:id="7"/>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1"/>
          <w:footerReference w:type="default" r:id="rId12"/>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8"/>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07743B" w:rsidRDefault="0007743B"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07743B" w:rsidRDefault="0007743B"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07743B" w:rsidRDefault="0007743B"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07743B" w:rsidRDefault="0007743B"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8"/>
      <w:r>
        <w:rPr>
          <w:rStyle w:val="a6"/>
          <w:b w:val="0"/>
          <w:bCs w:val="0"/>
          <w:kern w:val="2"/>
        </w:rPr>
        <w:commentReference w:id="8"/>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07743B" w:rsidRDefault="0007743B"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07743B" w:rsidRDefault="0007743B"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9"/>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9"/>
      <w:r w:rsidRPr="0039331C">
        <w:rPr>
          <w:rStyle w:val="a6"/>
          <w:sz w:val="24"/>
        </w:rPr>
        <w:commentReference w:id="9"/>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0"/>
      <w:r w:rsidRPr="005F0952">
        <w:rPr>
          <w:b/>
          <w:sz w:val="28"/>
          <w:szCs w:val="28"/>
        </w:rPr>
        <w:t>Key word:</w:t>
      </w:r>
      <w:commentRangeEnd w:id="10"/>
      <w:r>
        <w:rPr>
          <w:rStyle w:val="a6"/>
        </w:rPr>
        <w:commentReference w:id="10"/>
      </w:r>
      <w:r>
        <w:rPr>
          <w:rFonts w:hint="eastAsia"/>
          <w:b/>
          <w:sz w:val="28"/>
          <w:szCs w:val="28"/>
        </w:rPr>
        <w:t xml:space="preserve"> </w:t>
      </w:r>
      <w:commentRangeStart w:id="11"/>
      <w:r w:rsidRPr="005F0952">
        <w:rPr>
          <w:sz w:val="24"/>
        </w:rPr>
        <w:t>PVDF membrane, ……</w:t>
      </w:r>
      <w:commentRangeEnd w:id="11"/>
      <w:r>
        <w:rPr>
          <w:rStyle w:val="a6"/>
        </w:rPr>
        <w:commentReference w:id="11"/>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3"/>
          <w:footerReference w:type="even" r:id="rId14"/>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537E19A9" w14:textId="1DFB0153" w:rsidR="00D2392E" w:rsidRDefault="00D2392E" w:rsidP="00D2392E">
      <w:r>
        <w:rPr>
          <w:rFonts w:hint="eastAsia"/>
        </w:rPr>
        <w:t>Android</w:t>
      </w:r>
      <w:r>
        <w:rPr>
          <w:rFonts w:hint="eastAsia"/>
        </w:rPr>
        <w:t>平台相关技术</w:t>
      </w:r>
    </w:p>
    <w:p w14:paraId="27AB4C93" w14:textId="3666BA04" w:rsidR="00D2392E" w:rsidRDefault="00D2392E" w:rsidP="00D2392E">
      <w:r>
        <w:t>1.</w:t>
      </w:r>
      <w:r>
        <w:rPr>
          <w:rFonts w:hint="eastAsia"/>
        </w:rPr>
        <w:t>Android</w:t>
      </w:r>
      <w:r>
        <w:rPr>
          <w:rFonts w:hint="eastAsia"/>
        </w:rPr>
        <w:t>平台特征</w:t>
      </w:r>
    </w:p>
    <w:p w14:paraId="71A5779E" w14:textId="13441859" w:rsidR="00D2392E" w:rsidRDefault="00D2392E" w:rsidP="00D2392E">
      <w:r>
        <w:t>2.</w:t>
      </w:r>
      <w:r>
        <w:rPr>
          <w:rFonts w:hint="eastAsia"/>
        </w:rPr>
        <w:t>Android</w:t>
      </w:r>
      <w:r>
        <w:rPr>
          <w:rFonts w:hint="eastAsia"/>
        </w:rPr>
        <w:t>平台的组成</w:t>
      </w:r>
    </w:p>
    <w:p w14:paraId="73EAEEE4" w14:textId="3006E320" w:rsidR="00D2392E" w:rsidRDefault="00D2392E" w:rsidP="00D2392E">
      <w:r>
        <w:rPr>
          <w:rFonts w:hint="eastAsia"/>
        </w:rPr>
        <w:t>内核</w:t>
      </w:r>
    </w:p>
    <w:p w14:paraId="16DBA2D5" w14:textId="2C50BA46" w:rsidR="00D2392E" w:rsidRDefault="00D2392E" w:rsidP="00D2392E">
      <w:r>
        <w:rPr>
          <w:rFonts w:hint="eastAsia"/>
        </w:rPr>
        <w:t>系统运行库</w:t>
      </w:r>
    </w:p>
    <w:p w14:paraId="03027E8E" w14:textId="6F871580" w:rsidR="00D2392E" w:rsidRDefault="00D2392E" w:rsidP="00D2392E">
      <w:r>
        <w:rPr>
          <w:rFonts w:hint="eastAsia"/>
        </w:rPr>
        <w:t>应用程序框架</w:t>
      </w:r>
    </w:p>
    <w:p w14:paraId="11BDB168" w14:textId="79BD5587" w:rsidR="00D2392E" w:rsidRDefault="00D2392E" w:rsidP="00D2392E">
      <w:r>
        <w:rPr>
          <w:rFonts w:hint="eastAsia"/>
        </w:rPr>
        <w:t>应用程序</w:t>
      </w:r>
    </w:p>
    <w:p w14:paraId="20CDFB9C" w14:textId="2F5C0F22" w:rsidR="00D2392E" w:rsidRDefault="00D2392E" w:rsidP="00D2392E">
      <w:r>
        <w:t>3.</w:t>
      </w:r>
      <w:r>
        <w:rPr>
          <w:rFonts w:hint="eastAsia"/>
        </w:rPr>
        <w:t>Android</w:t>
      </w:r>
      <w:r>
        <w:rPr>
          <w:rFonts w:hint="eastAsia"/>
        </w:rPr>
        <w:t>应用程序层次分析</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10F83760" w14:textId="77777777" w:rsidR="00343A3A" w:rsidRDefault="00343A3A" w:rsidP="003164E2">
      <w:pPr>
        <w:pStyle w:val="a3"/>
        <w:spacing w:line="400" w:lineRule="exact"/>
        <w:ind w:firstLine="480"/>
        <w:rPr>
          <w:color w:val="000000"/>
          <w:sz w:val="24"/>
        </w:rPr>
      </w:pPr>
    </w:p>
    <w:p w14:paraId="1D711566" w14:textId="77777777" w:rsidR="00343A3A" w:rsidRDefault="00343A3A" w:rsidP="003164E2">
      <w:pPr>
        <w:pStyle w:val="a3"/>
        <w:spacing w:line="400" w:lineRule="exact"/>
        <w:ind w:firstLine="480"/>
        <w:rPr>
          <w:color w:val="000000"/>
          <w:sz w:val="24"/>
        </w:rPr>
      </w:pPr>
    </w:p>
    <w:p w14:paraId="164EB463" w14:textId="7426F6FD" w:rsidR="00343A3A" w:rsidRDefault="00343A3A" w:rsidP="003164E2">
      <w:pPr>
        <w:pStyle w:val="a3"/>
        <w:spacing w:line="400" w:lineRule="exact"/>
        <w:ind w:firstLine="480"/>
        <w:rPr>
          <w:color w:val="000000"/>
          <w:sz w:val="24"/>
        </w:rPr>
      </w:pPr>
      <w:r>
        <w:rPr>
          <w:color w:val="000000"/>
          <w:sz w:val="24"/>
        </w:rPr>
        <w:t>国内外研究现状</w:t>
      </w:r>
    </w:p>
    <w:p w14:paraId="76B70ED9"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基于内容的图像检索逐渐成为图像理解和计算机视觉领域的热门研究课题</w:t>
      </w:r>
      <w:r w:rsidRPr="00343A3A">
        <w:rPr>
          <w:rFonts w:hint="eastAsia"/>
          <w:color w:val="000000"/>
          <w:sz w:val="24"/>
        </w:rPr>
        <w:t>,</w:t>
      </w:r>
      <w:r w:rsidRPr="00343A3A">
        <w:rPr>
          <w:rFonts w:hint="eastAsia"/>
          <w:color w:val="000000"/>
          <w:sz w:val="24"/>
        </w:rPr>
        <w:t>国内外的研究结构已经投入了大量人力物力开展了对该课题的广泛研究</w:t>
      </w:r>
      <w:r w:rsidRPr="00343A3A">
        <w:rPr>
          <w:rFonts w:hint="eastAsia"/>
          <w:color w:val="000000"/>
          <w:sz w:val="24"/>
        </w:rPr>
        <w:t>,</w:t>
      </w:r>
      <w:r w:rsidRPr="00343A3A">
        <w:rPr>
          <w:rFonts w:hint="eastAsia"/>
          <w:color w:val="000000"/>
          <w:sz w:val="24"/>
        </w:rPr>
        <w:t>并且研制了一些商业系统和实验系统。比较常见的基于内容的图像检索系统有</w:t>
      </w:r>
      <w:r w:rsidRPr="00343A3A">
        <w:rPr>
          <w:rFonts w:hint="eastAsia"/>
          <w:color w:val="000000"/>
          <w:sz w:val="24"/>
        </w:rPr>
        <w:t>IBM</w:t>
      </w:r>
      <w:r w:rsidRPr="00343A3A">
        <w:rPr>
          <w:rFonts w:hint="eastAsia"/>
          <w:color w:val="000000"/>
          <w:sz w:val="24"/>
        </w:rPr>
        <w:t>公司的</w:t>
      </w:r>
      <w:r w:rsidRPr="00343A3A">
        <w:rPr>
          <w:rFonts w:hint="eastAsia"/>
          <w:color w:val="000000"/>
          <w:sz w:val="24"/>
        </w:rPr>
        <w:t>QBIC</w:t>
      </w:r>
      <w:r w:rsidRPr="00343A3A">
        <w:rPr>
          <w:rFonts w:hint="eastAsia"/>
          <w:color w:val="000000"/>
          <w:sz w:val="24"/>
        </w:rPr>
        <w:t>系统、由哥伦比亚大学研究开发的</w:t>
      </w:r>
      <w:r w:rsidRPr="00343A3A">
        <w:rPr>
          <w:rFonts w:hint="eastAsia"/>
          <w:color w:val="000000"/>
          <w:sz w:val="24"/>
        </w:rPr>
        <w:t>VisualSEEK</w:t>
      </w:r>
      <w:r w:rsidRPr="00343A3A">
        <w:rPr>
          <w:rFonts w:hint="eastAsia"/>
          <w:color w:val="000000"/>
          <w:sz w:val="24"/>
        </w:rPr>
        <w:t>和</w:t>
      </w:r>
      <w:r w:rsidRPr="00343A3A">
        <w:rPr>
          <w:rFonts w:hint="eastAsia"/>
          <w:color w:val="000000"/>
          <w:sz w:val="24"/>
        </w:rPr>
        <w:t>WebSEEK</w:t>
      </w:r>
      <w:r w:rsidRPr="00343A3A">
        <w:rPr>
          <w:rFonts w:hint="eastAsia"/>
          <w:color w:val="000000"/>
          <w:sz w:val="24"/>
        </w:rPr>
        <w:t>系统、由美国</w:t>
      </w:r>
      <w:r w:rsidRPr="00343A3A">
        <w:rPr>
          <w:rFonts w:hint="eastAsia"/>
          <w:color w:val="000000"/>
          <w:sz w:val="24"/>
        </w:rPr>
        <w:t>Virage</w:t>
      </w:r>
      <w:r w:rsidRPr="00343A3A">
        <w:rPr>
          <w:rFonts w:hint="eastAsia"/>
          <w:color w:val="000000"/>
          <w:sz w:val="24"/>
        </w:rPr>
        <w:t>公司开发的</w:t>
      </w:r>
      <w:r w:rsidRPr="00343A3A">
        <w:rPr>
          <w:rFonts w:hint="eastAsia"/>
          <w:color w:val="000000"/>
          <w:sz w:val="24"/>
        </w:rPr>
        <w:t>Virage</w:t>
      </w:r>
      <w:r w:rsidRPr="00343A3A">
        <w:rPr>
          <w:rFonts w:hint="eastAsia"/>
          <w:color w:val="000000"/>
          <w:sz w:val="24"/>
        </w:rPr>
        <w:t>系统、由美国</w:t>
      </w:r>
      <w:r w:rsidRPr="00343A3A">
        <w:rPr>
          <w:rFonts w:hint="eastAsia"/>
          <w:color w:val="000000"/>
          <w:sz w:val="24"/>
        </w:rPr>
        <w:t>MIT</w:t>
      </w:r>
      <w:r w:rsidRPr="00343A3A">
        <w:rPr>
          <w:rFonts w:hint="eastAsia"/>
          <w:color w:val="000000"/>
          <w:sz w:val="24"/>
        </w:rPr>
        <w:t>媒体实验室开发的</w:t>
      </w:r>
      <w:r w:rsidRPr="00343A3A">
        <w:rPr>
          <w:rFonts w:hint="eastAsia"/>
          <w:color w:val="000000"/>
          <w:sz w:val="24"/>
        </w:rPr>
        <w:t>Photobook</w:t>
      </w:r>
      <w:r w:rsidRPr="00343A3A">
        <w:rPr>
          <w:rFonts w:hint="eastAsia"/>
          <w:color w:val="000000"/>
          <w:sz w:val="24"/>
        </w:rPr>
        <w:t>系统等。</w:t>
      </w:r>
    </w:p>
    <w:p w14:paraId="67C1909E"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同时近年来</w:t>
      </w:r>
      <w:r w:rsidRPr="00343A3A">
        <w:rPr>
          <w:rFonts w:hint="eastAsia"/>
          <w:color w:val="000000"/>
          <w:sz w:val="24"/>
        </w:rPr>
        <w:t>,</w:t>
      </w:r>
      <w:r w:rsidRPr="00343A3A">
        <w:rPr>
          <w:rFonts w:hint="eastAsia"/>
          <w:color w:val="000000"/>
          <w:sz w:val="24"/>
        </w:rPr>
        <w:t>计算机视觉技术和电子商务得到了迅猛的发展</w:t>
      </w:r>
      <w:r w:rsidRPr="00343A3A">
        <w:rPr>
          <w:rFonts w:hint="eastAsia"/>
          <w:color w:val="000000"/>
          <w:sz w:val="24"/>
        </w:rPr>
        <w:t>,</w:t>
      </w:r>
      <w:r w:rsidRPr="00343A3A">
        <w:rPr>
          <w:rFonts w:hint="eastAsia"/>
          <w:color w:val="000000"/>
          <w:sz w:val="24"/>
        </w:rPr>
        <w:t>基于图像外部特征描述</w:t>
      </w:r>
      <w:r w:rsidRPr="00343A3A">
        <w:rPr>
          <w:rFonts w:hint="eastAsia"/>
          <w:color w:val="000000"/>
          <w:sz w:val="24"/>
        </w:rPr>
        <w:t xml:space="preserve"> </w:t>
      </w:r>
      <w:r w:rsidRPr="00343A3A">
        <w:rPr>
          <w:rFonts w:hint="eastAsia"/>
          <w:color w:val="000000"/>
          <w:sz w:val="24"/>
        </w:rPr>
        <w:t>的商品检索方式已经不能满足用户的需求</w:t>
      </w:r>
      <w:r w:rsidRPr="00343A3A">
        <w:rPr>
          <w:rFonts w:hint="eastAsia"/>
          <w:color w:val="000000"/>
          <w:sz w:val="24"/>
        </w:rPr>
        <w:t>,</w:t>
      </w:r>
      <w:r w:rsidRPr="00343A3A">
        <w:rPr>
          <w:rFonts w:hint="eastAsia"/>
          <w:color w:val="000000"/>
          <w:sz w:val="24"/>
        </w:rPr>
        <w:t>因此</w:t>
      </w:r>
      <w:r w:rsidRPr="00343A3A">
        <w:rPr>
          <w:rFonts w:hint="eastAsia"/>
          <w:color w:val="000000"/>
          <w:sz w:val="24"/>
        </w:rPr>
        <w:t>,</w:t>
      </w:r>
      <w:r w:rsidRPr="00343A3A">
        <w:rPr>
          <w:rFonts w:hint="eastAsia"/>
          <w:color w:val="000000"/>
          <w:sz w:val="24"/>
        </w:rPr>
        <w:t>国内外的研究机构将基于内容的图</w:t>
      </w:r>
      <w:r w:rsidRPr="00343A3A">
        <w:rPr>
          <w:rFonts w:hint="eastAsia"/>
          <w:color w:val="000000"/>
          <w:sz w:val="24"/>
        </w:rPr>
        <w:t xml:space="preserve"> </w:t>
      </w:r>
      <w:r w:rsidRPr="00343A3A">
        <w:rPr>
          <w:rFonts w:hint="eastAsia"/>
          <w:color w:val="000000"/>
          <w:sz w:val="24"/>
        </w:rPr>
        <w:t>像检索技术引入到了商品的检索和浏览中</w:t>
      </w:r>
      <w:r w:rsidRPr="00343A3A">
        <w:rPr>
          <w:rFonts w:hint="eastAsia"/>
          <w:color w:val="000000"/>
          <w:sz w:val="24"/>
        </w:rPr>
        <w:t>,</w:t>
      </w:r>
      <w:r w:rsidRPr="00343A3A">
        <w:rPr>
          <w:rFonts w:hint="eastAsia"/>
          <w:color w:val="000000"/>
          <w:sz w:val="24"/>
        </w:rPr>
        <w:t>其中比较有代表性的图像搜索引擎如</w:t>
      </w:r>
      <w:r w:rsidRPr="00343A3A">
        <w:rPr>
          <w:rFonts w:hint="eastAsia"/>
          <w:color w:val="000000"/>
          <w:sz w:val="24"/>
        </w:rPr>
        <w:t>QBIC</w:t>
      </w:r>
      <w:r w:rsidRPr="00343A3A">
        <w:rPr>
          <w:color w:val="000000"/>
          <w:sz w:val="24"/>
        </w:rPr>
        <w:t>[10</w:t>
      </w:r>
      <w:r w:rsidRPr="00343A3A">
        <w:rPr>
          <w:rFonts w:hint="eastAsia"/>
          <w:color w:val="000000"/>
          <w:sz w:val="24"/>
        </w:rPr>
        <w:t>]</w:t>
      </w:r>
      <w:r w:rsidRPr="00343A3A">
        <w:rPr>
          <w:rFonts w:hint="eastAsia"/>
          <w:color w:val="000000"/>
          <w:sz w:val="24"/>
        </w:rPr>
        <w:t>、谷歌图像搜索</w:t>
      </w:r>
      <w:r w:rsidRPr="00343A3A">
        <w:rPr>
          <w:color w:val="000000"/>
          <w:sz w:val="24"/>
        </w:rPr>
        <w:t>[11</w:t>
      </w:r>
      <w:r w:rsidRPr="00343A3A">
        <w:rPr>
          <w:rFonts w:hint="eastAsia"/>
          <w:color w:val="000000"/>
          <w:sz w:val="24"/>
        </w:rPr>
        <w:t>]</w:t>
      </w:r>
      <w:r w:rsidRPr="00343A3A">
        <w:rPr>
          <w:rFonts w:hint="eastAsia"/>
          <w:color w:val="000000"/>
          <w:sz w:val="24"/>
        </w:rPr>
        <w:t>以及移动端图像检索系统</w:t>
      </w:r>
      <w:r w:rsidRPr="00343A3A">
        <w:rPr>
          <w:rFonts w:hint="eastAsia"/>
          <w:color w:val="000000"/>
          <w:sz w:val="24"/>
        </w:rPr>
        <w:t>Google Goggles</w:t>
      </w:r>
      <w:r w:rsidRPr="00343A3A">
        <w:rPr>
          <w:color w:val="000000"/>
          <w:sz w:val="24"/>
        </w:rPr>
        <w:t>[12</w:t>
      </w:r>
      <w:r w:rsidRPr="00343A3A">
        <w:rPr>
          <w:rFonts w:hint="eastAsia"/>
          <w:color w:val="000000"/>
          <w:sz w:val="24"/>
        </w:rPr>
        <w:t>]</w:t>
      </w:r>
      <w:r w:rsidRPr="00343A3A">
        <w:rPr>
          <w:rFonts w:hint="eastAsia"/>
          <w:color w:val="000000"/>
          <w:sz w:val="24"/>
        </w:rPr>
        <w:t>。</w:t>
      </w:r>
    </w:p>
    <w:p w14:paraId="07D5EBEC"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1)QBIC</w:t>
      </w:r>
      <w:r w:rsidRPr="00343A3A">
        <w:rPr>
          <w:color w:val="000000"/>
          <w:sz w:val="24"/>
        </w:rPr>
        <w:tab/>
      </w:r>
    </w:p>
    <w:p w14:paraId="34C86D24"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QBIC</w:t>
      </w:r>
      <w:r w:rsidRPr="00343A3A">
        <w:rPr>
          <w:rFonts w:hint="eastAsia"/>
          <w:color w:val="000000"/>
          <w:sz w:val="24"/>
        </w:rPr>
        <w:t>系统是由</w:t>
      </w:r>
      <w:r w:rsidRPr="00343A3A">
        <w:rPr>
          <w:rFonts w:hint="eastAsia"/>
          <w:color w:val="000000"/>
          <w:sz w:val="24"/>
        </w:rPr>
        <w:t>IBM Almaden</w:t>
      </w:r>
      <w:r w:rsidRPr="00343A3A">
        <w:rPr>
          <w:rFonts w:hint="eastAsia"/>
          <w:color w:val="000000"/>
          <w:sz w:val="24"/>
        </w:rPr>
        <w:t>研究中心开发的第一个商品化的基于内容的图像检索系统</w:t>
      </w:r>
      <w:r w:rsidRPr="00343A3A">
        <w:rPr>
          <w:rFonts w:hint="eastAsia"/>
          <w:color w:val="000000"/>
          <w:sz w:val="24"/>
        </w:rPr>
        <w:t>,</w:t>
      </w:r>
      <w:r w:rsidRPr="00343A3A">
        <w:rPr>
          <w:rFonts w:hint="eastAsia"/>
          <w:color w:val="000000"/>
          <w:sz w:val="24"/>
        </w:rPr>
        <w:t>它的系统框架、结构和技术对后来的图像检索系统有着深远的影响。</w:t>
      </w:r>
      <w:r w:rsidRPr="00343A3A">
        <w:rPr>
          <w:rFonts w:hint="eastAsia"/>
          <w:color w:val="000000"/>
          <w:sz w:val="24"/>
        </w:rPr>
        <w:t>QBIC</w:t>
      </w:r>
      <w:r w:rsidRPr="00343A3A">
        <w:rPr>
          <w:rFonts w:hint="eastAsia"/>
          <w:color w:val="000000"/>
          <w:sz w:val="24"/>
        </w:rPr>
        <w:t>系统支持基于例子图像、手绘略图、选择的颜色、纹理等查询</w:t>
      </w:r>
      <w:r w:rsidRPr="00343A3A">
        <w:rPr>
          <w:rFonts w:hint="eastAsia"/>
          <w:color w:val="000000"/>
          <w:sz w:val="24"/>
        </w:rPr>
        <w:t>,</w:t>
      </w:r>
      <w:r w:rsidRPr="00343A3A">
        <w:rPr>
          <w:rFonts w:hint="eastAsia"/>
          <w:color w:val="000000"/>
          <w:sz w:val="24"/>
        </w:rPr>
        <w:t>不仅支持图像检索</w:t>
      </w:r>
      <w:r w:rsidRPr="00343A3A">
        <w:rPr>
          <w:rFonts w:hint="eastAsia"/>
          <w:color w:val="000000"/>
          <w:sz w:val="24"/>
        </w:rPr>
        <w:t>,</w:t>
      </w:r>
      <w:r w:rsidRPr="00343A3A">
        <w:rPr>
          <w:rFonts w:hint="eastAsia"/>
          <w:color w:val="000000"/>
          <w:sz w:val="24"/>
        </w:rPr>
        <w:t>还支持视频、文本和语音等多种形式的信息检索。</w:t>
      </w:r>
      <w:r w:rsidRPr="00343A3A">
        <w:rPr>
          <w:rFonts w:hint="eastAsia"/>
          <w:color w:val="000000"/>
          <w:sz w:val="24"/>
        </w:rPr>
        <w:t>QBIC</w:t>
      </w:r>
      <w:r w:rsidRPr="00343A3A">
        <w:rPr>
          <w:rFonts w:hint="eastAsia"/>
          <w:color w:val="000000"/>
          <w:sz w:val="24"/>
        </w:rPr>
        <w:t>系统是少数几个考虑高维特征索引的系统。</w:t>
      </w:r>
      <w:r w:rsidRPr="00343A3A">
        <w:rPr>
          <w:rFonts w:hint="eastAsia"/>
          <w:color w:val="000000"/>
          <w:sz w:val="24"/>
        </w:rPr>
        <w:t>QBIC</w:t>
      </w:r>
      <w:r w:rsidRPr="00343A3A">
        <w:rPr>
          <w:rFonts w:hint="eastAsia"/>
          <w:color w:val="000000"/>
          <w:sz w:val="24"/>
        </w:rPr>
        <w:t>系统使用的颜色特征是颜色直方图。纹理特征采用粗糙度、对比度和方向性描述。形状特征包括面积、离心率、主轴方向和不变炬。颜色、纹理和形状均采用加权的欧氏距离比较。</w:t>
      </w:r>
    </w:p>
    <w:p w14:paraId="080FBE98"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2)</w:t>
      </w:r>
      <w:r w:rsidRPr="00343A3A">
        <w:rPr>
          <w:rFonts w:hint="eastAsia"/>
          <w:color w:val="000000"/>
          <w:sz w:val="24"/>
        </w:rPr>
        <w:t>谷歌图像搜索系统</w:t>
      </w:r>
      <w:r w:rsidRPr="00343A3A">
        <w:rPr>
          <w:rFonts w:hint="eastAsia"/>
          <w:color w:val="000000"/>
          <w:sz w:val="24"/>
        </w:rPr>
        <w:t xml:space="preserve"> </w:t>
      </w:r>
    </w:p>
    <w:p w14:paraId="5F0F8FC1"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2011</w:t>
      </w:r>
      <w:r w:rsidRPr="00343A3A">
        <w:rPr>
          <w:rFonts w:hint="eastAsia"/>
          <w:color w:val="000000"/>
          <w:sz w:val="24"/>
        </w:rPr>
        <w:t>年</w:t>
      </w:r>
      <w:r w:rsidRPr="00343A3A">
        <w:rPr>
          <w:rFonts w:hint="eastAsia"/>
          <w:color w:val="000000"/>
          <w:sz w:val="24"/>
        </w:rPr>
        <w:t>6</w:t>
      </w:r>
      <w:r w:rsidRPr="00343A3A">
        <w:rPr>
          <w:rFonts w:hint="eastAsia"/>
          <w:color w:val="000000"/>
          <w:sz w:val="24"/>
        </w:rPr>
        <w:t>月份谷歌发布了以图搜图的图片搜索服务</w:t>
      </w:r>
      <w:r w:rsidRPr="00343A3A">
        <w:rPr>
          <w:rFonts w:hint="eastAsia"/>
          <w:color w:val="000000"/>
          <w:sz w:val="24"/>
        </w:rPr>
        <w:t>,</w:t>
      </w:r>
      <w:r w:rsidRPr="00343A3A">
        <w:rPr>
          <w:rFonts w:hint="eastAsia"/>
          <w:color w:val="000000"/>
          <w:sz w:val="24"/>
        </w:rPr>
        <w:t>谷歌以其强大的搜索功能而著称</w:t>
      </w:r>
      <w:r w:rsidRPr="00343A3A">
        <w:rPr>
          <w:rFonts w:hint="eastAsia"/>
          <w:color w:val="000000"/>
          <w:sz w:val="24"/>
        </w:rPr>
        <w:t>,</w:t>
      </w:r>
      <w:r w:rsidRPr="00343A3A">
        <w:rPr>
          <w:rFonts w:hint="eastAsia"/>
          <w:color w:val="000000"/>
          <w:sz w:val="24"/>
        </w:rPr>
        <w:t>以图搜图的搜索技术也相对比较成熟</w:t>
      </w:r>
      <w:r w:rsidRPr="00343A3A">
        <w:rPr>
          <w:rFonts w:hint="eastAsia"/>
          <w:color w:val="000000"/>
          <w:sz w:val="24"/>
        </w:rPr>
        <w:t>,</w:t>
      </w:r>
      <w:r w:rsidRPr="00343A3A">
        <w:rPr>
          <w:rFonts w:hint="eastAsia"/>
          <w:color w:val="000000"/>
          <w:sz w:val="24"/>
        </w:rPr>
        <w:t>谷歌图像搜索融合了图像分析、模式识别、人机交互等多种技术</w:t>
      </w:r>
      <w:r w:rsidRPr="00343A3A">
        <w:rPr>
          <w:rFonts w:hint="eastAsia"/>
          <w:color w:val="000000"/>
          <w:sz w:val="24"/>
        </w:rPr>
        <w:t>,</w:t>
      </w:r>
      <w:r w:rsidRPr="00343A3A">
        <w:rPr>
          <w:rFonts w:hint="eastAsia"/>
          <w:color w:val="000000"/>
          <w:sz w:val="24"/>
        </w:rPr>
        <w:t>提供关键字、视觉特征相结合的检索模式</w:t>
      </w:r>
      <w:r w:rsidRPr="00343A3A">
        <w:rPr>
          <w:rFonts w:hint="eastAsia"/>
          <w:color w:val="000000"/>
          <w:sz w:val="24"/>
        </w:rPr>
        <w:t>,</w:t>
      </w:r>
      <w:r w:rsidRPr="00343A3A">
        <w:rPr>
          <w:rFonts w:hint="eastAsia"/>
          <w:color w:val="000000"/>
          <w:sz w:val="24"/>
        </w:rPr>
        <w:t>提高了查询的准确性</w:t>
      </w:r>
      <w:r w:rsidRPr="00343A3A">
        <w:rPr>
          <w:rFonts w:hint="eastAsia"/>
          <w:color w:val="000000"/>
          <w:sz w:val="24"/>
        </w:rPr>
        <w:t>,</w:t>
      </w:r>
      <w:r w:rsidRPr="00343A3A">
        <w:rPr>
          <w:rFonts w:hint="eastAsia"/>
          <w:color w:val="000000"/>
          <w:sz w:val="24"/>
        </w:rPr>
        <w:t>提升了用户体验。其操作流程比较简单</w:t>
      </w:r>
      <w:r w:rsidRPr="00343A3A">
        <w:rPr>
          <w:rFonts w:hint="eastAsia"/>
          <w:color w:val="000000"/>
          <w:sz w:val="24"/>
        </w:rPr>
        <w:t>,</w:t>
      </w:r>
      <w:r w:rsidRPr="00343A3A">
        <w:rPr>
          <w:rFonts w:hint="eastAsia"/>
          <w:color w:val="000000"/>
          <w:sz w:val="24"/>
        </w:rPr>
        <w:t>用户通过选择查询图像的相关特征如颜色、纹理等进行检索。</w:t>
      </w:r>
      <w:r w:rsidRPr="00343A3A">
        <w:rPr>
          <w:rFonts w:hint="eastAsia"/>
          <w:color w:val="000000"/>
          <w:sz w:val="24"/>
        </w:rPr>
        <w:t>Google</w:t>
      </w:r>
      <w:r w:rsidRPr="00343A3A">
        <w:rPr>
          <w:rFonts w:hint="eastAsia"/>
          <w:color w:val="000000"/>
          <w:sz w:val="24"/>
        </w:rPr>
        <w:t>图像检索具有理想的检索效率</w:t>
      </w:r>
      <w:r w:rsidRPr="00343A3A">
        <w:rPr>
          <w:rFonts w:hint="eastAsia"/>
          <w:color w:val="000000"/>
          <w:sz w:val="24"/>
        </w:rPr>
        <w:t>,</w:t>
      </w:r>
      <w:r w:rsidRPr="00343A3A">
        <w:rPr>
          <w:rFonts w:hint="eastAsia"/>
          <w:color w:val="000000"/>
          <w:sz w:val="24"/>
        </w:rPr>
        <w:t>谷歌图像检索系统结合了图像特征和关键字对查询图像进行分析进而匹配出最相似的图片集合</w:t>
      </w:r>
      <w:r w:rsidRPr="00343A3A">
        <w:rPr>
          <w:rFonts w:hint="eastAsia"/>
          <w:color w:val="000000"/>
          <w:sz w:val="24"/>
        </w:rPr>
        <w:t>,</w:t>
      </w:r>
      <w:r w:rsidRPr="00343A3A">
        <w:rPr>
          <w:rFonts w:hint="eastAsia"/>
          <w:color w:val="000000"/>
          <w:sz w:val="24"/>
        </w:rPr>
        <w:t>提高了图像检索的准确率</w:t>
      </w:r>
      <w:r w:rsidRPr="00343A3A">
        <w:rPr>
          <w:rFonts w:hint="eastAsia"/>
          <w:color w:val="000000"/>
          <w:sz w:val="24"/>
        </w:rPr>
        <w:t>,</w:t>
      </w:r>
      <w:r w:rsidRPr="00343A3A">
        <w:rPr>
          <w:rFonts w:hint="eastAsia"/>
          <w:color w:val="000000"/>
          <w:sz w:val="24"/>
        </w:rPr>
        <w:t>优化搜索结果</w:t>
      </w:r>
      <w:r w:rsidRPr="00343A3A">
        <w:rPr>
          <w:rFonts w:hint="eastAsia"/>
          <w:color w:val="000000"/>
          <w:sz w:val="24"/>
        </w:rPr>
        <w:t>,</w:t>
      </w:r>
      <w:r w:rsidRPr="00343A3A">
        <w:rPr>
          <w:rFonts w:hint="eastAsia"/>
          <w:color w:val="000000"/>
          <w:sz w:val="24"/>
        </w:rPr>
        <w:t>改善了用户体验。</w:t>
      </w:r>
    </w:p>
    <w:p w14:paraId="730AC457"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3)Google Goggles</w:t>
      </w:r>
    </w:p>
    <w:p w14:paraId="7F1B26A7"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Google Goggles</w:t>
      </w:r>
      <w:r w:rsidRPr="00343A3A">
        <w:rPr>
          <w:rFonts w:hint="eastAsia"/>
          <w:color w:val="000000"/>
          <w:sz w:val="24"/>
        </w:rPr>
        <w:t>是谷歌推出的一款图像搜索工具</w:t>
      </w:r>
      <w:r w:rsidRPr="00343A3A">
        <w:rPr>
          <w:rFonts w:hint="eastAsia"/>
          <w:color w:val="000000"/>
          <w:sz w:val="24"/>
        </w:rPr>
        <w:t>,</w:t>
      </w:r>
      <w:r w:rsidRPr="00343A3A">
        <w:rPr>
          <w:rFonts w:hint="eastAsia"/>
          <w:color w:val="000000"/>
          <w:sz w:val="24"/>
        </w:rPr>
        <w:t>利用手机摄像头拍摄当地地标建筑、书籍封面、艺术作品、酒类标签以及产品商标等物体的照片后</w:t>
      </w:r>
      <w:r w:rsidRPr="00343A3A">
        <w:rPr>
          <w:rFonts w:hint="eastAsia"/>
          <w:color w:val="000000"/>
          <w:sz w:val="24"/>
        </w:rPr>
        <w:t>,</w:t>
      </w:r>
      <w:r w:rsidRPr="00343A3A">
        <w:rPr>
          <w:rFonts w:hint="eastAsia"/>
          <w:color w:val="000000"/>
          <w:sz w:val="24"/>
        </w:rPr>
        <w:t>软件就将会自动在</w:t>
      </w:r>
      <w:r w:rsidRPr="00343A3A">
        <w:rPr>
          <w:rFonts w:hint="eastAsia"/>
          <w:color w:val="000000"/>
          <w:sz w:val="24"/>
        </w:rPr>
        <w:t>Google</w:t>
      </w:r>
      <w:r w:rsidRPr="00343A3A">
        <w:rPr>
          <w:rFonts w:hint="eastAsia"/>
          <w:color w:val="000000"/>
          <w:sz w:val="24"/>
        </w:rPr>
        <w:t>上搜索相关信息</w:t>
      </w:r>
      <w:r w:rsidRPr="00343A3A">
        <w:rPr>
          <w:rFonts w:hint="eastAsia"/>
          <w:color w:val="000000"/>
          <w:sz w:val="24"/>
        </w:rPr>
        <w:t>,</w:t>
      </w:r>
      <w:r w:rsidRPr="00343A3A">
        <w:rPr>
          <w:rFonts w:hint="eastAsia"/>
          <w:color w:val="000000"/>
          <w:sz w:val="24"/>
        </w:rPr>
        <w:t>并予以识别显示。不过</w:t>
      </w:r>
      <w:r w:rsidRPr="00343A3A">
        <w:rPr>
          <w:rFonts w:hint="eastAsia"/>
          <w:color w:val="000000"/>
          <w:sz w:val="24"/>
        </w:rPr>
        <w:t>Google Goggles</w:t>
      </w:r>
      <w:r w:rsidRPr="00343A3A">
        <w:rPr>
          <w:rFonts w:hint="eastAsia"/>
          <w:color w:val="000000"/>
          <w:sz w:val="24"/>
        </w:rPr>
        <w:t>对查询图像的类别有一些限制</w:t>
      </w:r>
      <w:r w:rsidRPr="00343A3A">
        <w:rPr>
          <w:rFonts w:hint="eastAsia"/>
          <w:color w:val="000000"/>
          <w:sz w:val="24"/>
        </w:rPr>
        <w:t>,</w:t>
      </w:r>
      <w:r w:rsidRPr="00343A3A">
        <w:rPr>
          <w:rFonts w:hint="eastAsia"/>
          <w:color w:val="000000"/>
          <w:sz w:val="24"/>
        </w:rPr>
        <w:t>不能检索家具、服装之类的东西。</w:t>
      </w:r>
    </w:p>
    <w:p w14:paraId="15DE42F2" w14:textId="77777777" w:rsidR="00343A3A" w:rsidRPr="00343A3A" w:rsidRDefault="00343A3A" w:rsidP="003164E2">
      <w:pPr>
        <w:pStyle w:val="a3"/>
        <w:spacing w:line="400" w:lineRule="exact"/>
        <w:ind w:firstLine="480"/>
        <w:rPr>
          <w:color w:val="000000"/>
          <w:sz w:val="24"/>
        </w:rPr>
      </w:pPr>
    </w:p>
    <w:p w14:paraId="51E74EA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论文的主要工作</w:t>
      </w:r>
    </w:p>
    <w:p w14:paraId="31C1116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本论文围绕着上基于内容的图像检索系统，进行了如下工作：</w:t>
      </w:r>
    </w:p>
    <w:p w14:paraId="56C60AEA"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阅读大量资料，研究基于内容的图像检索系统的特征提取方法及特征匹</w:t>
      </w:r>
    </w:p>
    <w:p w14:paraId="069D931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配方法。最终选择了作为本系统的特征提取方式，以计算各图像</w:t>
      </w:r>
    </w:p>
    <w:p w14:paraId="661FC7C5"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之间的谷本系数、曼哈顿距离、余弦相似度作为特征匹配方法。</w:t>
      </w:r>
    </w:p>
    <w:p w14:paraId="6C3FAD2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研究系统上进行图像开发的方法。通过的方</w:t>
      </w:r>
    </w:p>
    <w:p w14:paraId="61E384A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式搭建图像处理环境。分别实践了两种在下的开发方</w:t>
      </w:r>
    </w:p>
    <w:p w14:paraId="70656E8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式。并对两种开发方式进行了比较分析。在平台上成功实现了</w:t>
      </w:r>
    </w:p>
    <w:p w14:paraId="7E4F470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算法，提取出图像的特征值。并在平台上实现了</w:t>
      </w:r>
    </w:p>
    <w:p w14:paraId="4263D04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谷本系数、余弦相似度、曼哈顿距离三种特征匹配方法。利用这三种特</w:t>
      </w:r>
    </w:p>
    <w:p w14:paraId="0A3AD2D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征匹配方法对特征进行匹配，最终实现了基于内容的图像检索。</w:t>
      </w:r>
    </w:p>
    <w:p w14:paraId="0DB77D24"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搭建图像检索系统，实现拍照、结果展示功能。系统拍照后检</w:t>
      </w:r>
    </w:p>
    <w:p w14:paraId="53488B4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索出相似的图片结果，并在用户界面展示给用户。最后，测试图像检索</w:t>
      </w:r>
    </w:p>
    <w:p w14:paraId="2114A5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系统，得出并分析实验数据。</w:t>
      </w:r>
    </w:p>
    <w:p w14:paraId="301BE127"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本文组织结构</w:t>
      </w:r>
    </w:p>
    <w:p w14:paraId="38996DB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本文共划分为个章节，每章的主要内容如下所示。</w:t>
      </w:r>
    </w:p>
    <w:p w14:paraId="7113939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第一章，绪论。主要介绍了系统上基于内容的图像检索研究的背景</w:t>
      </w:r>
    </w:p>
    <w:p w14:paraId="1712274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与意义，说明了当前国内外对基于内容图像检索的研究实践现状。给出了本论文</w:t>
      </w:r>
    </w:p>
    <w:p w14:paraId="2E7AA33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的主要工作以及论文组织结构。</w:t>
      </w:r>
    </w:p>
    <w:p w14:paraId="31D3700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第二章，基于内容的图像检索。本章主要介绍了基于内容的图像检索原理，</w:t>
      </w:r>
    </w:p>
    <w:p w14:paraId="177EC0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着重解析了特征提取方式，以及谷本系数、曼哈顿距离、余弦相似度这</w:t>
      </w:r>
    </w:p>
    <w:p w14:paraId="74A9BCD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三种特征匹配方式。</w:t>
      </w:r>
    </w:p>
    <w:p w14:paraId="2EBD6AE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北京邮电大学研究生学位论文系统上基于内容的图像检索研究</w:t>
      </w:r>
    </w:p>
    <w:p w14:paraId="33BA023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第三章，系统上图像开发。研究系统上图像开发方法，分</w:t>
      </w:r>
    </w:p>
    <w:p w14:paraId="01F3047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别介绍了两种下开发方式。并对两种方法进行比较分析。</w:t>
      </w:r>
    </w:p>
    <w:p w14:paraId="62FE397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第四章，上基于内容的图像检索系统的实现。介绍了图像检索系统</w:t>
      </w:r>
    </w:p>
    <w:p w14:paraId="4DEE8E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的结构和实现方式。分别描述了图像检索系统的输入、预处理、特征抽取、特征</w:t>
      </w:r>
    </w:p>
    <w:p w14:paraId="53DBBFE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匹配、结果展示模块功能的实现过程。</w:t>
      </w:r>
    </w:p>
    <w:p w14:paraId="305E9B0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第五章，实验结果与讨论。对实现的图像检索系统进行测试，分析</w:t>
      </w:r>
    </w:p>
    <w:p w14:paraId="386E0A4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检索效果。</w:t>
      </w:r>
    </w:p>
    <w:p w14:paraId="708DECA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第六章，研究总结及展望。在这一章将总结前面的研究及实践成果，讨论并</w:t>
      </w:r>
    </w:p>
    <w:p w14:paraId="646AF4A2" w14:textId="0FBBF9B1" w:rsidR="00343A3A" w:rsidRDefault="0057000D" w:rsidP="0057000D">
      <w:pPr>
        <w:pStyle w:val="a3"/>
        <w:spacing w:line="400" w:lineRule="exact"/>
        <w:ind w:firstLine="480"/>
        <w:rPr>
          <w:color w:val="000000"/>
          <w:sz w:val="24"/>
        </w:rPr>
      </w:pPr>
      <w:r w:rsidRPr="0057000D">
        <w:rPr>
          <w:rFonts w:hint="eastAsia"/>
          <w:color w:val="000000"/>
          <w:sz w:val="24"/>
        </w:rPr>
        <w:t>展望下一步研究方向。</w:t>
      </w:r>
    </w:p>
    <w:p w14:paraId="7637CD4E" w14:textId="77777777" w:rsidR="00343A3A" w:rsidRDefault="00343A3A" w:rsidP="003164E2">
      <w:pPr>
        <w:pStyle w:val="a3"/>
        <w:spacing w:line="400" w:lineRule="exact"/>
        <w:ind w:firstLine="480"/>
        <w:rPr>
          <w:color w:val="000000"/>
          <w:sz w:val="24"/>
        </w:rPr>
      </w:pPr>
    </w:p>
    <w:p w14:paraId="55CC1D19" w14:textId="77777777" w:rsidR="00343A3A" w:rsidRDefault="00343A3A" w:rsidP="003164E2">
      <w:pPr>
        <w:pStyle w:val="a3"/>
        <w:spacing w:line="400" w:lineRule="exact"/>
        <w:ind w:firstLine="480"/>
        <w:rPr>
          <w:color w:val="000000"/>
          <w:sz w:val="24"/>
        </w:rPr>
      </w:pPr>
    </w:p>
    <w:p w14:paraId="12853A5A" w14:textId="77777777" w:rsidR="00343A3A" w:rsidRDefault="00343A3A" w:rsidP="003164E2">
      <w:pPr>
        <w:pStyle w:val="a3"/>
        <w:spacing w:line="400" w:lineRule="exact"/>
        <w:ind w:firstLine="480"/>
        <w:rPr>
          <w:color w:val="000000"/>
          <w:sz w:val="24"/>
        </w:rPr>
      </w:pPr>
    </w:p>
    <w:p w14:paraId="1C1C4240" w14:textId="1FA4F045" w:rsidR="00343A3A" w:rsidRDefault="0057000D" w:rsidP="003164E2">
      <w:pPr>
        <w:pStyle w:val="a3"/>
        <w:spacing w:line="400" w:lineRule="exact"/>
        <w:ind w:firstLine="480"/>
        <w:rPr>
          <w:color w:val="000000"/>
          <w:sz w:val="24"/>
        </w:rPr>
      </w:pPr>
      <w:r>
        <w:rPr>
          <w:color w:val="000000"/>
          <w:sz w:val="24"/>
        </w:rPr>
        <w:t>服饰图像检索技术</w:t>
      </w:r>
    </w:p>
    <w:p w14:paraId="15A25465" w14:textId="77777777" w:rsidR="0057000D" w:rsidRDefault="0057000D" w:rsidP="003164E2">
      <w:pPr>
        <w:pStyle w:val="a3"/>
        <w:spacing w:line="400" w:lineRule="exact"/>
        <w:ind w:firstLine="480"/>
        <w:rPr>
          <w:color w:val="000000"/>
          <w:sz w:val="24"/>
        </w:rPr>
      </w:pPr>
    </w:p>
    <w:p w14:paraId="69B22C99"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为了搭建上的图像检索系统，本论文首先研究了基于内容的图像检</w:t>
      </w:r>
    </w:p>
    <w:p w14:paraId="7365D27B"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索原理。基于内容的图像检索包含图像特征抽取和特征匹配两大关键技术。在本</w:t>
      </w:r>
    </w:p>
    <w:p w14:paraId="24489DEA"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章节中，会对基于内容的图像检索原理进行概述。在小节中介绍了本论</w:t>
      </w:r>
    </w:p>
    <w:p w14:paraId="10DEDCC6"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文选用的特征描述符的原理，详细解析了的颜色、纹理信息提取</w:t>
      </w:r>
    </w:p>
    <w:p w14:paraId="50C84556"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及的执行与量化。在小节中会对本论文使用的三种特征匹配方式：谷</w:t>
      </w:r>
    </w:p>
    <w:p w14:paraId="03264388" w14:textId="2E18D0EE" w:rsidR="00343A3A" w:rsidRDefault="00343A3A" w:rsidP="00343A3A">
      <w:pPr>
        <w:pStyle w:val="a3"/>
        <w:spacing w:line="400" w:lineRule="exact"/>
        <w:ind w:firstLine="480"/>
        <w:rPr>
          <w:color w:val="000000"/>
          <w:sz w:val="24"/>
        </w:rPr>
      </w:pPr>
      <w:r w:rsidRPr="00343A3A">
        <w:rPr>
          <w:rFonts w:hint="eastAsia"/>
          <w:color w:val="000000"/>
          <w:sz w:val="24"/>
        </w:rPr>
        <w:t>本系数、余弦相似度和曼哈顿距离进行介绍。</w:t>
      </w:r>
    </w:p>
    <w:p w14:paraId="1AB5D9A4" w14:textId="77777777" w:rsidR="0057000D" w:rsidRDefault="0057000D" w:rsidP="0057000D">
      <w:pPr>
        <w:pStyle w:val="a3"/>
        <w:spacing w:line="400" w:lineRule="exact"/>
        <w:ind w:firstLine="480"/>
        <w:rPr>
          <w:color w:val="000000"/>
          <w:sz w:val="24"/>
        </w:rPr>
      </w:pPr>
    </w:p>
    <w:p w14:paraId="59EBFBA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highlight w:val="darkCyan"/>
        </w:rPr>
        <w:t>基于内容的图像检索概述</w:t>
      </w:r>
    </w:p>
    <w:p w14:paraId="4D22718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随着互联网设备的发展以及图像采集设备的普及，使得快速、大量的采集、</w:t>
      </w:r>
    </w:p>
    <w:p w14:paraId="3D6996B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传输图片信息成为可能。由于一张图片往往难以用几个关键词准确形容，原来简</w:t>
      </w:r>
    </w:p>
    <w:p w14:paraId="16C8BCE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单的基于文本的图像检索已经不能满足用户的需求。为了解决基于文本的图像检</w:t>
      </w:r>
    </w:p>
    <w:p w14:paraId="2E04E25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索中的诸多不足，人们想到了利用图像的内容进行检索。基于内容的图像检索</w:t>
      </w:r>
    </w:p>
    <w:p w14:paraId="0C6CAC7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简称应运而生。</w:t>
      </w:r>
    </w:p>
    <w:p w14:paraId="4021A1F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基于内容的图像检索是指由计算机自动提取图像的某些特征信息，并采用某</w:t>
      </w:r>
    </w:p>
    <w:p w14:paraId="654FF5F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种相似度的方法对这些特征进行匹配，并最终返回用户所需结果的技术。不同</w:t>
      </w:r>
    </w:p>
    <w:p w14:paraId="479C187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于基于文本的图像检索，基于内容的图像检索要直接从图片中提取特征值，而不</w:t>
      </w:r>
    </w:p>
    <w:p w14:paraId="4A6454B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需要标注关键字。这之后，基于内容的图像检索将所有图片特征值集合起来形成</w:t>
      </w:r>
    </w:p>
    <w:p w14:paraId="0613D4F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一个图片特征库。对于待检索图像，提取相同的特征值与图片特征库中的特征值</w:t>
      </w:r>
    </w:p>
    <w:p w14:paraId="41DED13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逐一进行相似度测量，最后按照相似度的大小返回给用户，以方便用户的使用、</w:t>
      </w:r>
    </w:p>
    <w:p w14:paraId="1C0C122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查询。</w:t>
      </w:r>
    </w:p>
    <w:p w14:paraId="162040DA"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相比于基于文本的图像检索，基于内容的图像检索具有以下三个特点。第一</w:t>
      </w:r>
    </w:p>
    <w:p w14:paraId="6E649BE5"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是，直接从图像提取特征值，突破了传统图像检索中基于文本关键词检索的局限。</w:t>
      </w:r>
    </w:p>
    <w:p w14:paraId="24BDA2F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第二是，其本质是一种近似匹配技术，不同于常规的精确匹配方法，</w:t>
      </w:r>
    </w:p>
    <w:p w14:paraId="1A20D00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通过度量相似度，最后排列检索结果进行输出。第三是，图片特征提取通过计算</w:t>
      </w:r>
    </w:p>
    <w:p w14:paraId="77D9FD5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机自动完成，减少了人工加注标示的工作量，并且消除了人主观性的干扰。</w:t>
      </w:r>
    </w:p>
    <w:p w14:paraId="00D8565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基于内容的图像检索系统的工作流程示意图如图中所示。包含两</w:t>
      </w:r>
    </w:p>
    <w:p w14:paraId="0675CEF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个阶段：一是特征值预先提取阶段，二是图像搜索阶段。在特征值预先提取阶段，</w:t>
      </w:r>
    </w:p>
    <w:p w14:paraId="7092389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抽取图像数据库中的每一张图片的特征，存放在特征数据库中。在图像搜索阶段，</w:t>
      </w:r>
    </w:p>
    <w:p w14:paraId="3490FFA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利用同种特征提取手段提取待搜索图像的特征值，之后和特征数据库中的特征值</w:t>
      </w:r>
    </w:p>
    <w:p w14:paraId="2D1DC2C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逐一进行匹配，计算特征相似度，以获得最佳检索结果。</w:t>
      </w:r>
    </w:p>
    <w:p w14:paraId="69C6ABF4"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特征值预先提収阶段</w:t>
      </w:r>
    </w:p>
    <w:p w14:paraId="05BF910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数特■取</w:t>
      </w:r>
    </w:p>
    <w:p w14:paraId="212C584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待勝图像特征提取觀陋醜结果</w:t>
      </w:r>
    </w:p>
    <w:p w14:paraId="3D44146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图像搜索阶段</w:t>
      </w:r>
    </w:p>
    <w:p w14:paraId="77CFA77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图基于内容图像检索系统的工作流程图</w:t>
      </w:r>
    </w:p>
    <w:p w14:paraId="7459016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基于内容的图像检索选用的特征必须能够区别目标并且足够形容目标。基本</w:t>
      </w:r>
    </w:p>
    <w:p w14:paraId="1596F56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上，实现一个成功的检索系统的关键就是选择一组特征，这组特征描述能力要强</w:t>
      </w:r>
    </w:p>
    <w:p w14:paraId="5B5234E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而且要独特以便利于区分判别。关于系统的类型，它们可以分为基于色彩</w:t>
      </w:r>
    </w:p>
    <w:p w14:paraId="7BC5829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特征的，基于纹理特征的以及基于形状特征的。仅用一种特征种类很难以达到理</w:t>
      </w:r>
    </w:p>
    <w:p w14:paraId="6330164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想的效果。很多图像检索技术都釆用提取多种图像特征放到一个直方图中的方法</w:t>
      </w:r>
    </w:p>
    <w:p w14:paraId="46D27A07"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来进行图像特征抽取。</w:t>
      </w:r>
    </w:p>
    <w:p w14:paraId="13A0442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本文选用的特征提取方式为，这是一种将颜色信息和纹理信息结合于</w:t>
      </w:r>
    </w:p>
    <w:p w14:paraId="066324F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一个直方图的描述符。的优点是限制了描述符的大小，将每张图提取出的</w:t>
      </w:r>
    </w:p>
    <w:p w14:paraId="248E1CA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特征限制在字节。保证其仅需较少的时间就可以完成特征提取工作。</w:t>
      </w:r>
    </w:p>
    <w:p w14:paraId="09140864" w14:textId="7AEE1558" w:rsidR="00343A3A" w:rsidRDefault="0057000D" w:rsidP="0057000D">
      <w:pPr>
        <w:pStyle w:val="a3"/>
        <w:spacing w:line="400" w:lineRule="exact"/>
        <w:ind w:firstLine="480"/>
        <w:rPr>
          <w:color w:val="000000"/>
          <w:sz w:val="24"/>
        </w:rPr>
      </w:pPr>
      <w:r w:rsidRPr="0057000D">
        <w:rPr>
          <w:rFonts w:hint="eastAsia"/>
          <w:color w:val="000000"/>
          <w:sz w:val="24"/>
        </w:rPr>
        <w:t>关于的具体内容将在中加以详细叙述。</w:t>
      </w:r>
    </w:p>
    <w:p w14:paraId="60929435" w14:textId="77777777" w:rsidR="00343A3A" w:rsidRDefault="00343A3A" w:rsidP="00343A3A">
      <w:pPr>
        <w:pStyle w:val="a3"/>
        <w:spacing w:line="400" w:lineRule="exact"/>
        <w:ind w:firstLine="480"/>
        <w:rPr>
          <w:color w:val="000000"/>
          <w:sz w:val="24"/>
        </w:rPr>
      </w:pPr>
    </w:p>
    <w:p w14:paraId="5295A372" w14:textId="367E0E45" w:rsidR="00D43701" w:rsidRDefault="0057000D" w:rsidP="003164E2">
      <w:pPr>
        <w:pStyle w:val="a3"/>
        <w:spacing w:line="400" w:lineRule="exact"/>
        <w:ind w:firstLine="480"/>
        <w:rPr>
          <w:color w:val="000000"/>
          <w:sz w:val="24"/>
        </w:rPr>
      </w:pPr>
      <w:r>
        <w:rPr>
          <w:rFonts w:hint="eastAsia"/>
          <w:color w:val="000000"/>
          <w:sz w:val="24"/>
        </w:rPr>
        <w:t>2.</w:t>
      </w:r>
      <w:r>
        <w:rPr>
          <w:color w:val="000000"/>
          <w:sz w:val="24"/>
        </w:rPr>
        <w:t xml:space="preserve">1 </w:t>
      </w:r>
      <w:r w:rsidR="00D43701">
        <w:rPr>
          <w:color w:val="000000"/>
          <w:sz w:val="24"/>
        </w:rPr>
        <w:t>颜色特征</w:t>
      </w:r>
    </w:p>
    <w:p w14:paraId="6ED9977B" w14:textId="749F613C" w:rsidR="00D43701" w:rsidRDefault="00D43701" w:rsidP="003164E2">
      <w:pPr>
        <w:pStyle w:val="a3"/>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3"/>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3"/>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混合光谱中主要光波长有关，如黄、绿、青</w:t>
      </w:r>
      <w:r w:rsidR="00A309F7">
        <w:rPr>
          <w:rFonts w:hint="eastAsia"/>
          <w:color w:val="000000"/>
          <w:sz w:val="24"/>
        </w:rPr>
        <w:t>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3"/>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3"/>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9pt;height:34.15pt" o:ole="">
            <v:imagedata r:id="rId15" o:title=""/>
          </v:shape>
          <o:OLEObject Type="Embed" ProgID="Equation.DSMT4" ShapeID="_x0000_i1025" DrawAspect="Content" ObjectID="_1511511225"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026" type="#_x0000_t75" style="width:109.9pt;height:30.4pt" o:ole="">
            <v:imagedata r:id="rId17" o:title=""/>
          </v:shape>
          <o:OLEObject Type="Embed" ProgID="Equation.DSMT4" ShapeID="_x0000_i1026" DrawAspect="Content" ObjectID="_1511511226"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027" type="#_x0000_t75" style="width:106.15pt;height:37.9pt" o:ole="">
            <v:imagedata r:id="rId19" o:title=""/>
          </v:shape>
          <o:OLEObject Type="Embed" ProgID="Equation.DSMT4" ShapeID="_x0000_i1027" DrawAspect="Content" ObjectID="_1511511227" r:id="rId20"/>
        </w:object>
      </w:r>
      <w:r>
        <w:t xml:space="preserve"> </w:t>
      </w:r>
      <w:r w:rsidRPr="00AC67B7">
        <w:rPr>
          <w:position w:val="-4"/>
        </w:rPr>
        <w:object w:dxaOrig="180" w:dyaOrig="279" w14:anchorId="6E633352">
          <v:shape id="_x0000_i1028" type="#_x0000_t75" style="width:7.5pt;height:15pt" o:ole="">
            <v:imagedata r:id="rId21" o:title=""/>
          </v:shape>
          <o:OLEObject Type="Embed" ProgID="Equation.DSMT4" ShapeID="_x0000_i1028" DrawAspect="Content" ObjectID="_1511511228" r:id="rId2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029" type="#_x0000_t75" style="width:193.5pt;height:60.75pt" o:ole="">
            <v:imagedata r:id="rId23" o:title=""/>
          </v:shape>
          <o:OLEObject Type="Embed" ProgID="Equation.DSMT4" ShapeID="_x0000_i1029" DrawAspect="Content" ObjectID="_1511511229" r:id="rId24"/>
        </w:object>
      </w:r>
      <w:r w:rsidR="00C92909">
        <w:t>，</w:t>
      </w:r>
      <w:r w:rsidR="00C92909" w:rsidRPr="00C92909">
        <w:rPr>
          <w:position w:val="-10"/>
        </w:rPr>
        <w:object w:dxaOrig="1300" w:dyaOrig="360" w14:anchorId="31ACC4F1">
          <v:shape id="_x0000_i1030" type="#_x0000_t75" style="width:64.5pt;height:19.15pt" o:ole="">
            <v:imagedata r:id="rId25" o:title=""/>
          </v:shape>
          <o:OLEObject Type="Embed" ProgID="Equation.DSMT4" ShapeID="_x0000_i1030" DrawAspect="Content" ObjectID="_1511511230" r:id="rId26"/>
        </w:object>
      </w:r>
      <w:r w:rsidR="00C92909">
        <w:t>，</w:t>
      </w:r>
      <w:r w:rsidR="00C92909" w:rsidRPr="00C92909">
        <w:rPr>
          <w:position w:val="-10"/>
        </w:rPr>
        <w:object w:dxaOrig="859" w:dyaOrig="320" w14:anchorId="0F9D41D2">
          <v:shape id="_x0000_i1031" type="#_x0000_t75" style="width:41.65pt;height:15pt" o:ole="">
            <v:imagedata r:id="rId27" o:title=""/>
          </v:shape>
          <o:OLEObject Type="Embed" ProgID="Equation.DSMT4" ShapeID="_x0000_i1031" DrawAspect="Content" ObjectID="_1511511231" r:id="rId28"/>
        </w:object>
      </w:r>
      <w:r w:rsidR="00C92909">
        <w:t>，</w:t>
      </w:r>
      <w:r w:rsidR="00C92909" w:rsidRPr="00C92909">
        <w:rPr>
          <w:position w:val="-10"/>
        </w:rPr>
        <w:object w:dxaOrig="880" w:dyaOrig="320" w14:anchorId="1037DD2F">
          <v:shape id="_x0000_i1032" type="#_x0000_t75" style="width:45.4pt;height:15pt" o:ole="">
            <v:imagedata r:id="rId29" o:title=""/>
          </v:shape>
          <o:OLEObject Type="Embed" ProgID="Equation.DSMT4" ShapeID="_x0000_i1032" DrawAspect="Content" ObjectID="_1511511232" r:id="rId30"/>
        </w:object>
      </w:r>
      <w:r w:rsidR="00C92909">
        <w:t xml:space="preserve"> </w:t>
      </w:r>
      <w:r>
        <w:t>。</w:t>
      </w:r>
    </w:p>
    <w:p w14:paraId="5A94EB89" w14:textId="5DFE0D8D"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3"/>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033" type="#_x0000_t75" style="width:121.15pt;height:2in" o:ole="">
            <v:imagedata r:id="rId31" o:title=""/>
          </v:shape>
          <o:OLEObject Type="Embed" ProgID="Equation.DSMT4" ShapeID="_x0000_i1033" DrawAspect="Content" ObjectID="_1511511233"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034" type="#_x0000_t75" style="width:109.9pt;height:57pt" o:ole="">
            <v:imagedata r:id="rId33" o:title=""/>
          </v:shape>
          <o:OLEObject Type="Embed" ProgID="Equation.DSMT4" ShapeID="_x0000_i1034" DrawAspect="Content" ObjectID="_1511511234"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035" type="#_x0000_t75" style="width:109.9pt;height:57pt" o:ole="">
            <v:imagedata r:id="rId35" o:title=""/>
          </v:shape>
          <o:OLEObject Type="Embed" ProgID="Equation.DSMT4" ShapeID="_x0000_i1035" DrawAspect="Content" ObjectID="_1511511235"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036" type="#_x0000_t75" style="width:113.65pt;height:19.15pt" o:ole="">
            <v:imagedata r:id="rId37" o:title=""/>
          </v:shape>
          <o:OLEObject Type="Embed" ProgID="Equation.DSMT4" ShapeID="_x0000_i1036" DrawAspect="Content" ObjectID="_1511511236"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3"/>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037" type="#_x0000_t75" style="width:15pt;height:19.15pt" o:ole="">
            <v:imagedata r:id="rId39" o:title=""/>
          </v:shape>
          <o:OLEObject Type="Embed" ProgID="Equation.DSMT4" ShapeID="_x0000_i1037" DrawAspect="Content" ObjectID="_1511511237" r:id="rId40"/>
        </w:object>
      </w:r>
      <w:r w:rsidRPr="00B161A8">
        <w:rPr>
          <w:rFonts w:hint="eastAsia"/>
          <w:color w:val="000000"/>
          <w:sz w:val="24"/>
        </w:rPr>
        <w:t>和</w:t>
      </w:r>
      <w:r w:rsidR="008A3957" w:rsidRPr="008A3957">
        <w:rPr>
          <w:color w:val="000000"/>
          <w:position w:val="-12"/>
          <w:sz w:val="24"/>
        </w:rPr>
        <w:object w:dxaOrig="320" w:dyaOrig="360" w14:anchorId="3C8568F1">
          <v:shape id="_x0000_i1038" type="#_x0000_t75" style="width:15pt;height:19.15pt" o:ole="">
            <v:imagedata r:id="rId41" o:title=""/>
          </v:shape>
          <o:OLEObject Type="Embed" ProgID="Equation.DSMT4" ShapeID="_x0000_i1038" DrawAspect="Content" ObjectID="_1511511238" r:id="rId42"/>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039" type="#_x0000_t75" style="width:34.15pt;height:19.15pt" o:ole="">
            <v:imagedata r:id="rId43" o:title=""/>
          </v:shape>
          <o:OLEObject Type="Embed" ProgID="Equation.DSMT4" ShapeID="_x0000_i1039" DrawAspect="Content" ObjectID="_1511511239" r:id="rId44"/>
        </w:object>
      </w:r>
      <w:r w:rsidRPr="00B161A8">
        <w:rPr>
          <w:rFonts w:hint="eastAsia"/>
          <w:color w:val="000000"/>
          <w:sz w:val="24"/>
        </w:rPr>
        <w:t>，</w:t>
      </w:r>
      <w:r w:rsidR="008A3957" w:rsidRPr="008A3957">
        <w:rPr>
          <w:color w:val="000000"/>
          <w:position w:val="-12"/>
          <w:sz w:val="24"/>
        </w:rPr>
        <w:object w:dxaOrig="700" w:dyaOrig="360" w14:anchorId="2D620A9C">
          <v:shape id="_x0000_i1040" type="#_x0000_t75" style="width:34.15pt;height:19.15pt" o:ole="">
            <v:imagedata r:id="rId45" o:title=""/>
          </v:shape>
          <o:OLEObject Type="Embed" ProgID="Equation.DSMT4" ShapeID="_x0000_i1040" DrawAspect="Content" ObjectID="_1511511240" r:id="rId46"/>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3"/>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041" type="#_x0000_t75" style="width:83.25pt;height:15pt" o:ole="">
            <v:imagedata r:id="rId47" o:title=""/>
          </v:shape>
          <o:OLEObject Type="Embed" ProgID="Equation.DSMT4" ShapeID="_x0000_i1041" DrawAspect="Content" ObjectID="_151151124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3"/>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042" type="#_x0000_t75" style="width:49.15pt;height:15pt" o:ole="">
            <v:imagedata r:id="rId49" o:title=""/>
          </v:shape>
          <o:OLEObject Type="Embed" ProgID="Equation.DSMT4" ShapeID="_x0000_i1042" DrawAspect="Content" ObjectID="_1511511242" r:id="rId50"/>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tbl>
      <w:tblPr>
        <w:tblStyle w:val="aa"/>
        <w:tblW w:w="0" w:type="auto"/>
        <w:tblLook w:val="04A0" w:firstRow="1" w:lastRow="0" w:firstColumn="1" w:lastColumn="0" w:noHBand="0" w:noVBand="1"/>
      </w:tblPr>
      <w:tblGrid>
        <w:gridCol w:w="3430"/>
        <w:gridCol w:w="4866"/>
      </w:tblGrid>
      <w:tr w:rsidR="00D53926" w14:paraId="5E203875" w14:textId="77777777" w:rsidTr="00D53926">
        <w:tc>
          <w:tcPr>
            <w:tcW w:w="4148" w:type="dxa"/>
          </w:tcPr>
          <w:p w14:paraId="09A07E2C" w14:textId="2C93B11D" w:rsidR="00D53926" w:rsidRDefault="00D53926" w:rsidP="00D53926">
            <w:pPr>
              <w:pStyle w:val="a3"/>
              <w:spacing w:line="400" w:lineRule="exact"/>
              <w:ind w:firstLineChars="0" w:firstLine="0"/>
              <w:jc w:val="center"/>
              <w:rPr>
                <w:color w:val="000000"/>
                <w:sz w:val="24"/>
              </w:rPr>
            </w:pPr>
            <w:r>
              <w:rPr>
                <w:rFonts w:hint="eastAsia"/>
                <w:color w:val="000000"/>
                <w:sz w:val="24"/>
              </w:rPr>
              <w:t>原始图像</w:t>
            </w:r>
          </w:p>
        </w:tc>
        <w:tc>
          <w:tcPr>
            <w:tcW w:w="4148" w:type="dxa"/>
          </w:tcPr>
          <w:p w14:paraId="6D151DAC" w14:textId="16A894B4" w:rsidR="00D53926" w:rsidRDefault="00D53926" w:rsidP="00D53926">
            <w:pPr>
              <w:pStyle w:val="a3"/>
              <w:spacing w:line="400" w:lineRule="exact"/>
              <w:ind w:firstLineChars="0" w:firstLine="0"/>
              <w:jc w:val="center"/>
              <w:rPr>
                <w:color w:val="000000"/>
                <w:sz w:val="24"/>
              </w:rPr>
            </w:pPr>
            <w:r>
              <w:rPr>
                <w:rFonts w:hint="eastAsia"/>
                <w:color w:val="000000"/>
                <w:sz w:val="24"/>
              </w:rPr>
              <w:t>颜色直方图</w:t>
            </w:r>
          </w:p>
        </w:tc>
      </w:tr>
      <w:tr w:rsidR="00D53926" w14:paraId="48FD9512" w14:textId="77777777" w:rsidTr="00D53926">
        <w:tc>
          <w:tcPr>
            <w:tcW w:w="4148" w:type="dxa"/>
          </w:tcPr>
          <w:p w14:paraId="1522CCC7" w14:textId="038BF036" w:rsidR="00D53926" w:rsidRDefault="00D53926" w:rsidP="00B161A8">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77696" behindDoc="0" locked="0" layoutInCell="1" allowOverlap="1" wp14:anchorId="328C20D3" wp14:editId="391D9A3C">
                  <wp:simplePos x="0" y="0"/>
                  <wp:positionH relativeFrom="column">
                    <wp:posOffset>280670</wp:posOffset>
                  </wp:positionH>
                  <wp:positionV relativeFrom="paragraph">
                    <wp:posOffset>343535</wp:posOffset>
                  </wp:positionV>
                  <wp:extent cx="1433195" cy="1811020"/>
                  <wp:effectExtent l="0" t="0" r="0" b="0"/>
                  <wp:wrapTopAndBottom/>
                  <wp:docPr id="7" name="图片 7" descr="Z:\17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Z:\170_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319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7316B3D3" w14:textId="3F2C3EAB" w:rsidR="00D53926" w:rsidRDefault="00D53926" w:rsidP="00B161A8">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79744" behindDoc="0" locked="0" layoutInCell="1" allowOverlap="1" wp14:anchorId="6E0E2C06" wp14:editId="04E3C550">
                  <wp:simplePos x="0" y="0"/>
                  <wp:positionH relativeFrom="column">
                    <wp:posOffset>-65087</wp:posOffset>
                  </wp:positionH>
                  <wp:positionV relativeFrom="paragraph">
                    <wp:posOffset>85407</wp:posOffset>
                  </wp:positionV>
                  <wp:extent cx="2952750" cy="2214563"/>
                  <wp:effectExtent l="0" t="0" r="0" b="0"/>
                  <wp:wrapTopAndBottom/>
                  <wp:docPr id="8" name="图片 8" descr="\\Mac\Home\Documents\cf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ac\Home\Documents\cf_17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2750" cy="2214563"/>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603D7EE" w14:textId="45E47CD9" w:rsidR="007051F4" w:rsidRDefault="007051F4" w:rsidP="00B161A8">
      <w:pPr>
        <w:pStyle w:val="a3"/>
        <w:spacing w:line="400" w:lineRule="exact"/>
        <w:ind w:firstLine="480"/>
        <w:rPr>
          <w:color w:val="000000"/>
          <w:sz w:val="24"/>
        </w:rPr>
      </w:pPr>
    </w:p>
    <w:p w14:paraId="355FCA05" w14:textId="486CD720" w:rsidR="00107085" w:rsidRDefault="0057000D" w:rsidP="00B161A8">
      <w:pPr>
        <w:pStyle w:val="a3"/>
        <w:spacing w:line="400" w:lineRule="exact"/>
        <w:ind w:firstLine="480"/>
        <w:rPr>
          <w:color w:val="000000"/>
          <w:sz w:val="24"/>
        </w:rPr>
      </w:pPr>
      <w:r>
        <w:rPr>
          <w:rFonts w:hint="eastAsia"/>
          <w:color w:val="000000"/>
          <w:sz w:val="24"/>
        </w:rPr>
        <w:t>2.2</w:t>
      </w:r>
      <w:r w:rsidR="00107085">
        <w:rPr>
          <w:color w:val="000000"/>
          <w:sz w:val="24"/>
        </w:rPr>
        <w:t>纹理特征</w:t>
      </w:r>
    </w:p>
    <w:p w14:paraId="5E8053F4" w14:textId="4AFA2000" w:rsidR="00221FC6" w:rsidRPr="00AB6126" w:rsidRDefault="00AB6126" w:rsidP="00AB6126">
      <w:pPr>
        <w:pStyle w:val="a3"/>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3"/>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3"/>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043" type="#_x0000_t75" style="width:15pt;height:19.15pt" o:ole="">
            <v:imagedata r:id="rId54" o:title=""/>
          </v:shape>
          <o:OLEObject Type="Embed" ProgID="Equation.DSMT4" ShapeID="_x0000_i1043" DrawAspect="Content" ObjectID="_1511511243" r:id="rId55"/>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044" type="#_x0000_t75" style="width:57pt;height:19.15pt" o:ole="">
            <v:imagedata r:id="rId56" o:title=""/>
          </v:shape>
          <o:OLEObject Type="Embed" ProgID="Equation.DSMT4" ShapeID="_x0000_i1044" DrawAspect="Content" ObjectID="_1511511244" r:id="rId57"/>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045" type="#_x0000_t75" style="width:193.15pt;height:34.15pt" o:ole="">
            <v:imagedata r:id="rId58" o:title=""/>
          </v:shape>
          <o:OLEObject Type="Embed" ProgID="Equation.DSMT4" ShapeID="_x0000_i1045" DrawAspect="Content" ObjectID="_1511511245"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046" type="#_x0000_t75" style="width:87pt;height:37.9pt" o:ole="">
            <v:imagedata r:id="rId60" o:title=""/>
          </v:shape>
          <o:OLEObject Type="Embed" ProgID="Equation.DSMT4" ShapeID="_x0000_i1046" DrawAspect="Content" ObjectID="_1511511246"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3"/>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047" type="#_x0000_t75" style="width:11.25pt;height:15pt" o:ole="">
            <v:imagedata r:id="rId62" o:title=""/>
          </v:shape>
          <o:OLEObject Type="Embed" ProgID="Equation.DSMT4" ShapeID="_x0000_i1047" DrawAspect="Content" ObjectID="_1511511247" r:id="rId63"/>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048" type="#_x0000_t75" style="width:11.25pt;height:15pt" o:ole="">
            <v:imagedata r:id="rId62" o:title=""/>
          </v:shape>
          <o:OLEObject Type="Embed" ProgID="Equation.DSMT4" ShapeID="_x0000_i1048" DrawAspect="Content" ObjectID="_1511511248" r:id="rId64"/>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049" type="#_x0000_t75" style="width:11.25pt;height:15pt" o:ole="">
            <v:imagedata r:id="rId62" o:title=""/>
          </v:shape>
          <o:OLEObject Type="Embed" ProgID="Equation.DSMT4" ShapeID="_x0000_i1049" DrawAspect="Content" ObjectID="_1511511249" r:id="rId65"/>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050" type="#_x0000_t75" style="width:15pt;height:15pt" o:ole="">
            <v:imagedata r:id="rId66" o:title=""/>
          </v:shape>
          <o:OLEObject Type="Embed" ProgID="Equation.DSMT4" ShapeID="_x0000_i1050" DrawAspect="Content" ObjectID="_1511511250" r:id="rId67"/>
        </w:object>
      </w:r>
      <w:r w:rsidR="00E85936">
        <w:rPr>
          <w:rFonts w:hint="eastAsia"/>
          <w:color w:val="000000"/>
          <w:sz w:val="24"/>
        </w:rPr>
        <w:t>减少为</w:t>
      </w:r>
      <w:r w:rsidR="00C528AE" w:rsidRPr="00C528AE">
        <w:rPr>
          <w:color w:val="000000"/>
          <w:position w:val="-10"/>
          <w:sz w:val="24"/>
        </w:rPr>
        <w:object w:dxaOrig="1160" w:dyaOrig="320" w14:anchorId="04941468">
          <v:shape id="_x0000_i1051" type="#_x0000_t75" style="width:57pt;height:15pt" o:ole="">
            <v:imagedata r:id="rId68" o:title=""/>
          </v:shape>
          <o:OLEObject Type="Embed" ProgID="Equation.DSMT4" ShapeID="_x0000_i1051" DrawAspect="Content" ObjectID="_1511511251" r:id="rId69"/>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模式中的绝大多数，这样利用均匀模式和混合模式求统计直方图时，可以在不损失太多信息的情况下，而大大减少统计的类别。</w:t>
      </w:r>
    </w:p>
    <w:p w14:paraId="4066C5B6" w14:textId="69273FAE" w:rsidR="00A04048" w:rsidRDefault="00A04048" w:rsidP="00C528AE">
      <w:pPr>
        <w:pStyle w:val="a3"/>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tbl>
      <w:tblPr>
        <w:tblStyle w:val="aa"/>
        <w:tblW w:w="0" w:type="auto"/>
        <w:tblLook w:val="04A0" w:firstRow="1" w:lastRow="0" w:firstColumn="1" w:lastColumn="0" w:noHBand="0" w:noVBand="1"/>
      </w:tblPr>
      <w:tblGrid>
        <w:gridCol w:w="2907"/>
        <w:gridCol w:w="5389"/>
      </w:tblGrid>
      <w:tr w:rsidR="00D53926" w14:paraId="462E201E" w14:textId="77777777" w:rsidTr="006667BB">
        <w:tc>
          <w:tcPr>
            <w:tcW w:w="4148" w:type="dxa"/>
          </w:tcPr>
          <w:p w14:paraId="7D34BDA3" w14:textId="77777777" w:rsidR="00D53926" w:rsidRDefault="00D53926" w:rsidP="006667BB">
            <w:pPr>
              <w:pStyle w:val="a3"/>
              <w:spacing w:line="400" w:lineRule="exact"/>
              <w:ind w:firstLineChars="0" w:firstLine="0"/>
              <w:jc w:val="center"/>
              <w:rPr>
                <w:color w:val="000000"/>
                <w:sz w:val="24"/>
              </w:rPr>
            </w:pPr>
            <w:r>
              <w:rPr>
                <w:rFonts w:hint="eastAsia"/>
                <w:color w:val="000000"/>
                <w:sz w:val="24"/>
              </w:rPr>
              <w:t>原始图像</w:t>
            </w:r>
          </w:p>
        </w:tc>
        <w:tc>
          <w:tcPr>
            <w:tcW w:w="4148" w:type="dxa"/>
          </w:tcPr>
          <w:p w14:paraId="6B5C1212" w14:textId="3E6F8D0D" w:rsidR="00D53926" w:rsidRDefault="00D53926" w:rsidP="006667BB">
            <w:pPr>
              <w:pStyle w:val="a3"/>
              <w:spacing w:line="400" w:lineRule="exact"/>
              <w:ind w:firstLineChars="0" w:firstLine="0"/>
              <w:jc w:val="center"/>
              <w:rPr>
                <w:color w:val="000000"/>
                <w:sz w:val="24"/>
              </w:rPr>
            </w:pPr>
            <w:r>
              <w:rPr>
                <w:rFonts w:hint="eastAsia"/>
                <w:color w:val="000000"/>
                <w:sz w:val="24"/>
              </w:rPr>
              <w:t>均匀模式</w:t>
            </w:r>
            <w:r>
              <w:rPr>
                <w:rFonts w:hint="eastAsia"/>
                <w:color w:val="000000"/>
                <w:sz w:val="24"/>
              </w:rPr>
              <w:t>LBP</w:t>
            </w:r>
            <w:r>
              <w:rPr>
                <w:rFonts w:hint="eastAsia"/>
                <w:color w:val="000000"/>
                <w:sz w:val="24"/>
              </w:rPr>
              <w:t>特征直方图</w:t>
            </w:r>
          </w:p>
        </w:tc>
      </w:tr>
      <w:tr w:rsidR="00D53926" w14:paraId="4F8997BF" w14:textId="77777777" w:rsidTr="006667BB">
        <w:tc>
          <w:tcPr>
            <w:tcW w:w="4148" w:type="dxa"/>
          </w:tcPr>
          <w:p w14:paraId="7293082C" w14:textId="47B32593" w:rsidR="00D53926" w:rsidRDefault="00D53926" w:rsidP="006667BB">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86912" behindDoc="0" locked="0" layoutInCell="1" allowOverlap="1" wp14:anchorId="3FD3F74D" wp14:editId="3613B732">
                  <wp:simplePos x="0" y="0"/>
                  <wp:positionH relativeFrom="column">
                    <wp:posOffset>7302</wp:posOffset>
                  </wp:positionH>
                  <wp:positionV relativeFrom="paragraph">
                    <wp:posOffset>264795</wp:posOffset>
                  </wp:positionV>
                  <wp:extent cx="1710254" cy="2161470"/>
                  <wp:effectExtent l="0" t="0" r="4445" b="0"/>
                  <wp:wrapTopAndBottom/>
                  <wp:docPr id="14" name="图片 14" descr="Z:\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Z:\13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0254" cy="2161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0DAD61B2" w14:textId="22575C1F" w:rsidR="00D53926" w:rsidRDefault="00D53926" w:rsidP="006667BB">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84864" behindDoc="0" locked="0" layoutInCell="1" allowOverlap="1" wp14:anchorId="18B0355A" wp14:editId="0989B53E">
                  <wp:simplePos x="0" y="0"/>
                  <wp:positionH relativeFrom="column">
                    <wp:posOffset>46355</wp:posOffset>
                  </wp:positionH>
                  <wp:positionV relativeFrom="paragraph">
                    <wp:posOffset>98425</wp:posOffset>
                  </wp:positionV>
                  <wp:extent cx="3295651" cy="2471738"/>
                  <wp:effectExtent l="0" t="0" r="0" b="5080"/>
                  <wp:wrapTopAndBottom/>
                  <wp:docPr id="13" name="图片 13" descr="\\Mac\Home\Documents\nlbp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ac\Home\Documents\nlbp_13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95651" cy="247173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2C3DEDB" w14:textId="2D67D939" w:rsidR="00A04048" w:rsidRPr="00D53926" w:rsidRDefault="00A04048" w:rsidP="00D53926">
      <w:pPr>
        <w:spacing w:line="400" w:lineRule="exact"/>
        <w:rPr>
          <w:color w:val="000000"/>
          <w:sz w:val="24"/>
        </w:rPr>
      </w:pPr>
    </w:p>
    <w:p w14:paraId="6F6F140B" w14:textId="33A6CE07" w:rsidR="00A04048" w:rsidRPr="00A04048" w:rsidRDefault="00A04048" w:rsidP="00C528AE">
      <w:pPr>
        <w:pStyle w:val="a3"/>
        <w:spacing w:line="400" w:lineRule="exact"/>
        <w:ind w:firstLine="480"/>
        <w:rPr>
          <w:color w:val="000000"/>
          <w:sz w:val="24"/>
          <w:vertAlign w:val="superscript"/>
        </w:rPr>
      </w:pPr>
    </w:p>
    <w:p w14:paraId="2C7DFA5D" w14:textId="73CD6C03"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7B76CEA3"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58FDD533" w:rsidR="00D43701" w:rsidRPr="00D43701" w:rsidRDefault="00D43701" w:rsidP="00D43701">
      <w:pPr>
        <w:tabs>
          <w:tab w:val="left" w:pos="3098"/>
        </w:tabs>
        <w:spacing w:line="400" w:lineRule="exact"/>
        <w:rPr>
          <w:b/>
          <w:sz w:val="30"/>
          <w:szCs w:val="30"/>
        </w:rPr>
      </w:pPr>
    </w:p>
    <w:p w14:paraId="5F2394FE" w14:textId="77777777" w:rsidR="002F66EA" w:rsidRPr="00366C10" w:rsidRDefault="002F66EA" w:rsidP="00366C10">
      <w:pPr>
        <w:pStyle w:val="a3"/>
        <w:spacing w:line="400" w:lineRule="exact"/>
        <w:ind w:firstLine="480"/>
        <w:rPr>
          <w:color w:val="000000"/>
          <w:sz w:val="24"/>
        </w:rPr>
      </w:pPr>
      <w:r w:rsidRPr="00366C10">
        <w:rPr>
          <w:color w:val="000000"/>
          <w:sz w:val="24"/>
        </w:rPr>
        <w:t>视觉词袋模型</w:t>
      </w:r>
    </w:p>
    <w:p w14:paraId="7317BAB3" w14:textId="77777777" w:rsidR="002F66EA" w:rsidRPr="00366C10" w:rsidRDefault="00FC5E76" w:rsidP="00366C10">
      <w:pPr>
        <w:pStyle w:val="a3"/>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。视觉词袋模型是词袋模型在计算机视觉领域的应用。它将图像映射为视觉单词的分布直方图，既保存了图像的局部特征又压缩了图像的描述。</w:t>
      </w:r>
    </w:p>
    <w:p w14:paraId="70624A7A" w14:textId="2FE85691" w:rsidR="00740929" w:rsidRPr="00366C10" w:rsidRDefault="00FC5E76" w:rsidP="00366C10">
      <w:pPr>
        <w:pStyle w:val="a3"/>
        <w:spacing w:line="400" w:lineRule="exact"/>
        <w:ind w:firstLine="480"/>
        <w:rPr>
          <w:color w:val="000000"/>
          <w:sz w:val="24"/>
        </w:rPr>
      </w:pPr>
      <w:r w:rsidRPr="00366C10">
        <w:rPr>
          <w:color w:val="000000"/>
          <w:sz w:val="24"/>
        </w:rPr>
        <w:t>视觉词袋实现过程</w:t>
      </w:r>
      <w:r w:rsidR="00740929" w:rsidRPr="00366C10">
        <w:rPr>
          <w:color w:val="000000"/>
          <w:sz w:val="24"/>
        </w:rPr>
        <w:t>如下</w:t>
      </w:r>
      <w:r w:rsidR="00740929" w:rsidRPr="00366C10">
        <w:rPr>
          <w:rFonts w:hint="eastAsia"/>
          <w:color w:val="000000"/>
          <w:sz w:val="24"/>
        </w:rPr>
        <w:t>：</w:t>
      </w:r>
      <w:r w:rsidR="00710E97" w:rsidRPr="00366C10">
        <w:rPr>
          <w:color w:val="000000"/>
          <w:sz w:val="24"/>
        </w:rPr>
        <w:tab/>
      </w:r>
    </w:p>
    <w:p w14:paraId="05D0286E" w14:textId="77777777" w:rsidR="00740929" w:rsidRPr="00366C10" w:rsidRDefault="00740929" w:rsidP="00366C10">
      <w:pPr>
        <w:pStyle w:val="a3"/>
        <w:spacing w:line="400" w:lineRule="exact"/>
        <w:ind w:firstLine="480"/>
        <w:rPr>
          <w:color w:val="000000"/>
          <w:sz w:val="24"/>
        </w:rPr>
      </w:pPr>
      <w:r w:rsidRPr="00366C10">
        <w:rPr>
          <w:color w:val="000000"/>
          <w:sz w:val="24"/>
        </w:rPr>
        <w:t>步骤一：特征提取。从图像集的图片中提取出所有局部特征。</w:t>
      </w:r>
    </w:p>
    <w:p w14:paraId="1DABAC0D" w14:textId="77777777" w:rsidR="006D7BF8" w:rsidRDefault="00740929" w:rsidP="00366C10">
      <w:pPr>
        <w:pStyle w:val="a3"/>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w:t>
      </w:r>
      <w:r w:rsidR="006D7BF8" w:rsidRPr="00366C10">
        <w:rPr>
          <w:rFonts w:hint="eastAsia"/>
          <w:color w:val="000000"/>
          <w:sz w:val="24"/>
        </w:rPr>
        <w:t>设</w:t>
      </w:r>
      <w:r w:rsidR="00A564AB" w:rsidRPr="00366C10">
        <w:rPr>
          <w:color w:val="000000"/>
          <w:sz w:val="24"/>
        </w:rPr>
        <w:object w:dxaOrig="1280" w:dyaOrig="360" w14:anchorId="25E9B9A1">
          <v:shape id="_x0000_i1052" type="#_x0000_t75" style="width:64.5pt;height:19.15pt" o:ole="">
            <v:imagedata r:id="rId72" o:title=""/>
          </v:shape>
          <o:OLEObject Type="Embed" ProgID="Equation.DSMT4" ShapeID="_x0000_i1052" DrawAspect="Content" ObjectID="_1511511252" r:id="rId73"/>
        </w:object>
      </w:r>
      <w:r w:rsidR="006D7BF8" w:rsidRPr="00366C10">
        <w:rPr>
          <w:rFonts w:hint="eastAsia"/>
          <w:color w:val="000000"/>
          <w:sz w:val="24"/>
        </w:rPr>
        <w:t>是一组观测值序列，其中，每个观察值都是一个</w:t>
      </w:r>
      <w:r w:rsidR="006D7BF8" w:rsidRPr="00366C10">
        <w:rPr>
          <w:rFonts w:hint="eastAsia"/>
          <w:color w:val="000000"/>
          <w:sz w:val="24"/>
        </w:rPr>
        <w:t>d</w:t>
      </w:r>
      <w:r w:rsidR="006D7BF8" w:rsidRPr="00366C10">
        <w:rPr>
          <w:rFonts w:hint="eastAsia"/>
          <w:color w:val="000000"/>
          <w:sz w:val="24"/>
        </w:rPr>
        <w:t>维向量。利用</w:t>
      </w:r>
      <w:r w:rsidR="006D7BF8" w:rsidRPr="00366C10">
        <w:rPr>
          <w:rFonts w:hint="eastAsia"/>
          <w:color w:val="000000"/>
          <w:sz w:val="24"/>
        </w:rPr>
        <w:t>K-means</w:t>
      </w:r>
      <w:r w:rsidR="006D7BF8" w:rsidRPr="00366C10">
        <w:rPr>
          <w:rFonts w:hint="eastAsia"/>
          <w:color w:val="000000"/>
          <w:sz w:val="24"/>
        </w:rPr>
        <w:t>将这</w:t>
      </w:r>
      <w:r w:rsidR="006D7BF8" w:rsidRPr="00366C10">
        <w:rPr>
          <w:rFonts w:hint="eastAsia"/>
          <w:color w:val="000000"/>
          <w:sz w:val="24"/>
        </w:rPr>
        <w:t>n</w:t>
      </w:r>
      <w:r w:rsidR="006D7BF8" w:rsidRPr="00366C10">
        <w:rPr>
          <w:rFonts w:hint="eastAsia"/>
          <w:color w:val="000000"/>
          <w:sz w:val="24"/>
        </w:rPr>
        <w:t>个观察值划分到</w:t>
      </w:r>
      <w:r w:rsidR="006D7BF8" w:rsidRPr="00366C10">
        <w:rPr>
          <w:rFonts w:hint="eastAsia"/>
          <w:color w:val="000000"/>
          <w:sz w:val="24"/>
        </w:rPr>
        <w:t>k</w:t>
      </w:r>
      <w:r w:rsidR="00A564AB" w:rsidRPr="00366C10">
        <w:rPr>
          <w:rFonts w:hint="eastAsia"/>
          <w:color w:val="000000"/>
          <w:sz w:val="24"/>
        </w:rPr>
        <w:t>个</w:t>
      </w:r>
      <w:r w:rsidR="006D7BF8" w:rsidRPr="00366C10">
        <w:rPr>
          <w:rFonts w:hint="eastAsia"/>
          <w:color w:val="000000"/>
          <w:sz w:val="24"/>
        </w:rPr>
        <w:t>序列</w:t>
      </w:r>
      <w:r w:rsidR="00A564AB" w:rsidRPr="00366C10">
        <w:rPr>
          <w:color w:val="000000"/>
          <w:sz w:val="24"/>
        </w:rPr>
        <w:object w:dxaOrig="2400" w:dyaOrig="360" w14:anchorId="12830DFD">
          <v:shape id="_x0000_i1053" type="#_x0000_t75" style="width:121.15pt;height:19.15pt" o:ole="">
            <v:imagedata r:id="rId74" o:title=""/>
          </v:shape>
          <o:OLEObject Type="Embed" ProgID="Equation.DSMT4" ShapeID="_x0000_i1053" DrawAspect="Content" ObjectID="_1511511253" r:id="rId75"/>
        </w:object>
      </w:r>
      <w:r w:rsidR="006D7BF8" w:rsidRPr="00366C10">
        <w:rPr>
          <w:rFonts w:hint="eastAsia"/>
          <w:color w:val="000000"/>
          <w:sz w:val="24"/>
        </w:rPr>
        <w:t>中，其中</w:t>
      </w:r>
      <w:r w:rsidR="00A564AB" w:rsidRPr="00366C10">
        <w:rPr>
          <w:color w:val="000000"/>
          <w:sz w:val="24"/>
        </w:rPr>
        <w:object w:dxaOrig="240" w:dyaOrig="360" w14:anchorId="48BC54BD">
          <v:shape id="_x0000_i1054" type="#_x0000_t75" style="width:11.25pt;height:19.15pt" o:ole="">
            <v:imagedata r:id="rId76" o:title=""/>
          </v:shape>
          <o:OLEObject Type="Embed" ProgID="Equation.DSMT4" ShapeID="_x0000_i1054" DrawAspect="Content" ObjectID="_1511511254" r:id="rId77"/>
        </w:object>
      </w:r>
      <w:r w:rsidR="006D7BF8" w:rsidRPr="00366C10">
        <w:rPr>
          <w:rFonts w:hint="eastAsia"/>
          <w:color w:val="000000"/>
          <w:sz w:val="24"/>
        </w:rPr>
        <w:t>是</w:t>
      </w:r>
      <w:r w:rsidR="00A564AB" w:rsidRPr="00366C10">
        <w:rPr>
          <w:color w:val="000000"/>
          <w:sz w:val="24"/>
        </w:rPr>
        <w:object w:dxaOrig="240" w:dyaOrig="360" w14:anchorId="7C0BA87A">
          <v:shape id="_x0000_i1055" type="#_x0000_t75" style="width:11.25pt;height:19.15pt" o:ole="">
            <v:imagedata r:id="rId78" o:title=""/>
          </v:shape>
          <o:OLEObject Type="Embed" ProgID="Equation.DSMT4" ShapeID="_x0000_i1055" DrawAspect="Content" ObjectID="_1511511255" r:id="rId79"/>
        </w:object>
      </w:r>
      <w:r w:rsidR="006D7BF8" w:rsidRPr="00366C10">
        <w:rPr>
          <w:rFonts w:hint="eastAsia"/>
          <w:color w:val="000000"/>
          <w:sz w:val="24"/>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56" type="#_x0000_t75" style="width:117.4pt;height:37.9pt" o:ole="">
            <v:imagedata r:id="rId80" o:title=""/>
          </v:shape>
          <o:OLEObject Type="Embed" ProgID="Equation.DSMT4" ShapeID="_x0000_i1056" DrawAspect="Content" ObjectID="_1511511256" r:id="rId81"/>
        </w:object>
      </w:r>
      <w:r w:rsidRPr="006D7BF8">
        <w:rPr>
          <w:position w:val="-4"/>
        </w:rPr>
        <w:object w:dxaOrig="180" w:dyaOrig="279" w14:anchorId="74625F25">
          <v:shape id="_x0000_i1057" type="#_x0000_t75" style="width:7.5pt;height:15pt" o:ole="">
            <v:imagedata r:id="rId21" o:title=""/>
          </v:shape>
          <o:OLEObject Type="Embed" ProgID="Equation.DSMT4" ShapeID="_x0000_i1057" DrawAspect="Content" ObjectID="_1511511257"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11</w:instrText>
        </w:r>
      </w:fldSimple>
      <w:r>
        <w:instrText>)</w:instrText>
      </w:r>
      <w:r>
        <w:fldChar w:fldCharType="end"/>
      </w:r>
    </w:p>
    <w:p w14:paraId="63875742" w14:textId="71DA2CA9" w:rsidR="00E738F4" w:rsidRPr="0024421A" w:rsidRDefault="00E738F4" w:rsidP="0024421A">
      <w:pPr>
        <w:pStyle w:val="a3"/>
        <w:spacing w:line="400" w:lineRule="exact"/>
        <w:ind w:firstLine="480"/>
        <w:rPr>
          <w:color w:val="000000"/>
          <w:sz w:val="24"/>
        </w:rPr>
      </w:pPr>
      <w:r>
        <w:rPr>
          <w:color w:val="000000"/>
          <w:sz w:val="24"/>
        </w:rPr>
        <w:t>步骤三：将图像用词典表示。将图像中的局部特征映射</w:t>
      </w:r>
      <w:r w:rsidR="00740929" w:rsidRPr="00366C10">
        <w:rPr>
          <w:color w:val="000000"/>
          <w:sz w:val="24"/>
        </w:rPr>
        <w:t>到</w:t>
      </w:r>
      <w:r>
        <w:rPr>
          <w:color w:val="000000"/>
          <w:sz w:val="24"/>
        </w:rPr>
        <w:t>距离</w:t>
      </w:r>
      <w:r w:rsidR="00740929" w:rsidRPr="00366C10">
        <w:rPr>
          <w:color w:val="000000"/>
          <w:sz w:val="24"/>
        </w:rPr>
        <w:t>最近的视觉词上，统计图像中各个视觉词的频率，得到分布直方图，最终用直方图</w:t>
      </w:r>
      <w:r w:rsidR="00740929" w:rsidRPr="00366C10">
        <w:rPr>
          <w:color w:val="000000"/>
          <w:sz w:val="24"/>
        </w:rPr>
        <w:t>K</w:t>
      </w:r>
      <w:r w:rsidR="00740929" w:rsidRPr="00366C10">
        <w:rPr>
          <w:color w:val="000000"/>
          <w:sz w:val="24"/>
        </w:rPr>
        <w:t>维向量表示图像。其中，</w:t>
      </w:r>
      <w:r w:rsidR="00740929" w:rsidRPr="00366C10">
        <w:rPr>
          <w:color w:val="000000"/>
          <w:sz w:val="24"/>
        </w:rPr>
        <w:t>K</w:t>
      </w:r>
      <w:r w:rsidR="00740929" w:rsidRPr="00366C10">
        <w:rPr>
          <w:color w:val="000000"/>
          <w:sz w:val="24"/>
        </w:rPr>
        <w:t>为词典中包含的视觉词数量。</w:t>
      </w:r>
      <w:r>
        <w:rPr>
          <w:color w:val="000000"/>
          <w:sz w:val="24"/>
        </w:rPr>
        <w:t>局部特征之间的相似度用欧式距离度量。</w:t>
      </w:r>
    </w:p>
    <w:p w14:paraId="4796FA3E" w14:textId="77777777" w:rsidR="00366C10"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366C10">
      <w:pPr>
        <w:pStyle w:val="a3"/>
        <w:spacing w:line="400" w:lineRule="exact"/>
        <w:ind w:firstLine="480"/>
        <w:rPr>
          <w:color w:val="000000"/>
          <w:sz w:val="24"/>
        </w:rPr>
      </w:pPr>
      <w:r w:rsidRPr="00366C10">
        <w:rPr>
          <w:color w:val="000000"/>
          <w:sz w:val="24"/>
        </w:rPr>
        <w:t>图像分割技术</w:t>
      </w:r>
      <w:r w:rsidR="003164E2" w:rsidRPr="00366C10">
        <w:rPr>
          <w:color w:val="000000"/>
          <w:sz w:val="24"/>
        </w:rPr>
        <w:tab/>
      </w:r>
    </w:p>
    <w:p w14:paraId="26D3410D" w14:textId="77777777" w:rsidR="00887CD3" w:rsidRPr="00366C10" w:rsidRDefault="00887CD3" w:rsidP="00366C10">
      <w:pPr>
        <w:pStyle w:val="a3"/>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3"/>
        <w:spacing w:line="400" w:lineRule="exact"/>
        <w:ind w:firstLine="480"/>
        <w:rPr>
          <w:color w:val="000000"/>
          <w:sz w:val="24"/>
        </w:rPr>
      </w:pPr>
      <w:r w:rsidRPr="00366C10">
        <w:rPr>
          <w:rFonts w:hint="eastAsia"/>
          <w:color w:val="000000"/>
          <w:sz w:val="24"/>
        </w:rPr>
        <w:t>利用基于能量最小化框架的图割理论进行图像分割已成为近年来的一个研究热点。它的优势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3"/>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3"/>
        <w:spacing w:line="400" w:lineRule="exact"/>
        <w:ind w:firstLine="480"/>
        <w:rPr>
          <w:color w:val="000000"/>
          <w:sz w:val="24"/>
        </w:rPr>
      </w:pPr>
      <w:r w:rsidRPr="00366C10">
        <w:rPr>
          <w:rFonts w:hint="eastAsia"/>
          <w:color w:val="000000"/>
          <w:sz w:val="24"/>
        </w:rPr>
        <w:t>图割理论</w:t>
      </w:r>
    </w:p>
    <w:p w14:paraId="58973097" w14:textId="77777777" w:rsidR="004D237F" w:rsidRPr="00366C10" w:rsidRDefault="004D237F" w:rsidP="00366C10">
      <w:pPr>
        <w:pStyle w:val="a3"/>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3"/>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058" type="#_x0000_t75" style="width:52.9pt;height:15pt" o:ole="">
            <v:imagedata r:id="rId83" o:title=""/>
          </v:shape>
          <o:OLEObject Type="Embed" ProgID="Equation.DSMT4" ShapeID="_x0000_i1058" DrawAspect="Content" ObjectID="_1511511258" r:id="rId84"/>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059" type="#_x0000_t75" style="width:7.5pt;height:11.25pt" o:ole="">
            <v:imagedata r:id="rId85" o:title=""/>
          </v:shape>
          <o:OLEObject Type="Embed" ProgID="Equation.DSMT4" ShapeID="_x0000_i1059" DrawAspect="Content" ObjectID="_1511511259" r:id="rId86"/>
        </w:object>
      </w:r>
      <w:r w:rsidR="009C6544" w:rsidRPr="00366C10">
        <w:rPr>
          <w:rFonts w:hint="eastAsia"/>
          <w:color w:val="000000"/>
          <w:sz w:val="24"/>
        </w:rPr>
        <w:t>是定义在边集</w:t>
      </w:r>
      <w:r w:rsidR="00DB12A9" w:rsidRPr="00366C10">
        <w:rPr>
          <w:color w:val="000000"/>
          <w:sz w:val="24"/>
        </w:rPr>
        <w:object w:dxaOrig="240" w:dyaOrig="260" w14:anchorId="0160748A">
          <v:shape id="_x0000_i1060" type="#_x0000_t75" style="width:11.25pt;height:11.25pt" o:ole="">
            <v:imagedata r:id="rId87" o:title=""/>
          </v:shape>
          <o:OLEObject Type="Embed" ProgID="Equation.DSMT4" ShapeID="_x0000_i1060" DrawAspect="Content" ObjectID="_1511511260" r:id="rId88"/>
        </w:object>
      </w:r>
      <w:r w:rsidR="009C6544" w:rsidRPr="00366C10">
        <w:rPr>
          <w:rFonts w:hint="eastAsia"/>
          <w:color w:val="000000"/>
          <w:sz w:val="24"/>
        </w:rPr>
        <w:t>上的容量函数：</w:t>
      </w:r>
      <w:r w:rsidR="00DB12A9" w:rsidRPr="00366C10">
        <w:rPr>
          <w:color w:val="000000"/>
          <w:sz w:val="24"/>
        </w:rPr>
        <w:object w:dxaOrig="1080" w:dyaOrig="320" w14:anchorId="6C637F3D">
          <v:shape id="_x0000_i1061" type="#_x0000_t75" style="width:52.9pt;height:15pt" o:ole="">
            <v:imagedata r:id="rId89" o:title=""/>
          </v:shape>
          <o:OLEObject Type="Embed" ProgID="Equation.DSMT4" ShapeID="_x0000_i1061" DrawAspect="Content" ObjectID="_1511511261" r:id="rId90"/>
        </w:object>
      </w:r>
      <w:r w:rsidR="009C6544" w:rsidRPr="00366C10">
        <w:rPr>
          <w:rFonts w:hint="eastAsia"/>
          <w:color w:val="000000"/>
          <w:sz w:val="24"/>
        </w:rPr>
        <w:t>，则无向图</w:t>
      </w:r>
      <w:r w:rsidR="00DB12A9" w:rsidRPr="00366C10">
        <w:rPr>
          <w:color w:val="000000"/>
          <w:sz w:val="24"/>
        </w:rPr>
        <w:object w:dxaOrig="260" w:dyaOrig="279" w14:anchorId="40152E57">
          <v:shape id="_x0000_i1062" type="#_x0000_t75" style="width:11.25pt;height:15pt" o:ole="">
            <v:imagedata r:id="rId91" o:title=""/>
          </v:shape>
          <o:OLEObject Type="Embed" ProgID="Equation.DSMT4" ShapeID="_x0000_i1062" DrawAspect="Content" ObjectID="_1511511262" r:id="rId92"/>
        </w:object>
      </w:r>
      <w:r w:rsidR="009C6544" w:rsidRPr="00366C10">
        <w:rPr>
          <w:rFonts w:hint="eastAsia"/>
          <w:color w:val="000000"/>
          <w:sz w:val="24"/>
        </w:rPr>
        <w:t>及其边集</w:t>
      </w:r>
      <w:r w:rsidR="00DB12A9" w:rsidRPr="00366C10">
        <w:rPr>
          <w:color w:val="000000"/>
          <w:sz w:val="24"/>
        </w:rPr>
        <w:object w:dxaOrig="240" w:dyaOrig="260" w14:anchorId="079F8345">
          <v:shape id="_x0000_i1063" type="#_x0000_t75" style="width:11.25pt;height:11.25pt" o:ole="">
            <v:imagedata r:id="rId93" o:title=""/>
          </v:shape>
          <o:OLEObject Type="Embed" ProgID="Equation.DSMT4" ShapeID="_x0000_i1063" DrawAspect="Content" ObjectID="_1511511263" r:id="rId94"/>
        </w:object>
      </w:r>
      <w:r w:rsidR="009C6544" w:rsidRPr="00366C10">
        <w:rPr>
          <w:rFonts w:hint="eastAsia"/>
          <w:color w:val="000000"/>
          <w:sz w:val="24"/>
        </w:rPr>
        <w:t>上的容量函数</w:t>
      </w:r>
      <w:r w:rsidR="00DB12A9" w:rsidRPr="00366C10">
        <w:rPr>
          <w:color w:val="000000"/>
          <w:sz w:val="24"/>
        </w:rPr>
        <w:object w:dxaOrig="180" w:dyaOrig="220" w14:anchorId="0D7BA25F">
          <v:shape id="_x0000_i1064" type="#_x0000_t75" style="width:7.5pt;height:11.25pt" o:ole="">
            <v:imagedata r:id="rId95" o:title=""/>
          </v:shape>
          <o:OLEObject Type="Embed" ProgID="Equation.DSMT4" ShapeID="_x0000_i1064" DrawAspect="Content" ObjectID="_1511511264" r:id="rId96"/>
        </w:object>
      </w:r>
      <w:r w:rsidR="009C6544" w:rsidRPr="00366C10">
        <w:rPr>
          <w:rFonts w:hint="eastAsia"/>
          <w:color w:val="000000"/>
          <w:sz w:val="24"/>
        </w:rPr>
        <w:t>构成一个</w:t>
      </w:r>
      <w:r w:rsidR="00DB12A9" w:rsidRPr="00366C10">
        <w:rPr>
          <w:color w:val="000000"/>
          <w:sz w:val="24"/>
        </w:rPr>
        <w:object w:dxaOrig="460" w:dyaOrig="240" w14:anchorId="5B10C1BE">
          <v:shape id="_x0000_i1065" type="#_x0000_t75" style="width:22.9pt;height:11.25pt" o:ole="">
            <v:imagedata r:id="rId97" o:title=""/>
          </v:shape>
          <o:OLEObject Type="Embed" ProgID="Equation.DSMT4" ShapeID="_x0000_i1065" DrawAspect="Content" ObjectID="_1511511265" r:id="rId98"/>
        </w:object>
      </w:r>
      <w:r w:rsidR="009C6544" w:rsidRPr="00366C10">
        <w:rPr>
          <w:rFonts w:hint="eastAsia"/>
          <w:color w:val="000000"/>
          <w:sz w:val="24"/>
        </w:rPr>
        <w:t>网络，记作</w:t>
      </w:r>
      <w:r w:rsidR="00DB12A9" w:rsidRPr="00366C10">
        <w:rPr>
          <w:color w:val="000000"/>
          <w:sz w:val="24"/>
        </w:rPr>
        <w:object w:dxaOrig="1400" w:dyaOrig="320" w14:anchorId="2CE58ECF">
          <v:shape id="_x0000_i1066" type="#_x0000_t75" style="width:1in;height:15pt" o:ole="">
            <v:imagedata r:id="rId99" o:title=""/>
          </v:shape>
          <o:OLEObject Type="Embed" ProgID="Equation.DSMT4" ShapeID="_x0000_i1066" DrawAspect="Content" ObjectID="_1511511266" r:id="rId100"/>
        </w:object>
      </w:r>
      <w:r w:rsidR="009C6544" w:rsidRPr="00366C10">
        <w:rPr>
          <w:rFonts w:hint="eastAsia"/>
          <w:color w:val="000000"/>
          <w:sz w:val="24"/>
        </w:rPr>
        <w:t>，其中，</w:t>
      </w:r>
      <w:r w:rsidR="00DB12A9" w:rsidRPr="00366C10">
        <w:rPr>
          <w:color w:val="000000"/>
          <w:sz w:val="24"/>
        </w:rPr>
        <w:object w:dxaOrig="180" w:dyaOrig="220" w14:anchorId="7DA46D8B">
          <v:shape id="_x0000_i1067" type="#_x0000_t75" style="width:7.5pt;height:11.25pt" o:ole="">
            <v:imagedata r:id="rId101" o:title=""/>
          </v:shape>
          <o:OLEObject Type="Embed" ProgID="Equation.DSMT4" ShapeID="_x0000_i1067" DrawAspect="Content" ObjectID="_1511511267" r:id="rId102"/>
        </w:object>
      </w:r>
      <w:r w:rsidR="009C6544" w:rsidRPr="00366C10">
        <w:rPr>
          <w:rFonts w:hint="eastAsia"/>
          <w:color w:val="000000"/>
          <w:sz w:val="24"/>
        </w:rPr>
        <w:t>是网络的源点，</w:t>
      </w:r>
      <w:r w:rsidR="00DB12A9" w:rsidRPr="00366C10">
        <w:rPr>
          <w:color w:val="000000"/>
          <w:sz w:val="24"/>
        </w:rPr>
        <w:object w:dxaOrig="139" w:dyaOrig="240" w14:anchorId="280B5F3D">
          <v:shape id="_x0000_i1068" type="#_x0000_t75" style="width:7.5pt;height:11.25pt" o:ole="">
            <v:imagedata r:id="rId103" o:title=""/>
          </v:shape>
          <o:OLEObject Type="Embed" ProgID="Equation.DSMT4" ShapeID="_x0000_i1068" DrawAspect="Content" ObjectID="_1511511268" r:id="rId104"/>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069" type="#_x0000_t75" style="width:30.4pt;height:15pt" o:ole="">
            <v:imagedata r:id="rId105" o:title=""/>
          </v:shape>
          <o:OLEObject Type="Embed" ProgID="Equation.DSMT4" ShapeID="_x0000_i1069" DrawAspect="Content" ObjectID="_1511511269" r:id="rId106"/>
        </w:object>
      </w:r>
      <w:r w:rsidR="009C6544" w:rsidRPr="00366C10">
        <w:rPr>
          <w:rFonts w:hint="eastAsia"/>
          <w:color w:val="000000"/>
          <w:sz w:val="24"/>
        </w:rPr>
        <w:t>把顶点集</w:t>
      </w:r>
      <w:r w:rsidR="00DB12A9" w:rsidRPr="00366C10">
        <w:rPr>
          <w:color w:val="000000"/>
          <w:sz w:val="24"/>
        </w:rPr>
        <w:object w:dxaOrig="240" w:dyaOrig="279" w14:anchorId="6B47C042">
          <v:shape id="_x0000_i1070" type="#_x0000_t75" style="width:11.25pt;height:15pt" o:ole="">
            <v:imagedata r:id="rId107" o:title=""/>
          </v:shape>
          <o:OLEObject Type="Embed" ProgID="Equation.DSMT4" ShapeID="_x0000_i1070" DrawAspect="Content" ObjectID="_1511511270" r:id="rId108"/>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071" type="#_x0000_t75" style="width:11.25pt;height:15pt" o:ole="">
            <v:imagedata r:id="rId109" o:title=""/>
          </v:shape>
          <o:OLEObject Type="Embed" ProgID="Equation.DSMT4" ShapeID="_x0000_i1071" DrawAspect="Content" ObjectID="_1511511271" r:id="rId110"/>
        </w:object>
      </w:r>
      <w:r w:rsidR="00DB12A9" w:rsidRPr="00366C10">
        <w:rPr>
          <w:color w:val="000000"/>
          <w:sz w:val="24"/>
        </w:rPr>
        <w:t>，</w:t>
      </w:r>
      <w:r w:rsidR="00DB12A9" w:rsidRPr="00366C10">
        <w:rPr>
          <w:color w:val="000000"/>
          <w:sz w:val="24"/>
        </w:rPr>
        <w:object w:dxaOrig="220" w:dyaOrig="260" w14:anchorId="4A022519">
          <v:shape id="_x0000_i1072" type="#_x0000_t75" style="width:11.25pt;height:11.25pt" o:ole="">
            <v:imagedata r:id="rId111" o:title=""/>
          </v:shape>
          <o:OLEObject Type="Embed" ProgID="Equation.DSMT4" ShapeID="_x0000_i1072" DrawAspect="Content" ObjectID="_1511511272" r:id="rId112"/>
        </w:object>
      </w:r>
      <w:r w:rsidR="009C6544" w:rsidRPr="00366C10">
        <w:rPr>
          <w:rFonts w:hint="eastAsia"/>
          <w:color w:val="000000"/>
          <w:sz w:val="24"/>
        </w:rPr>
        <w:t>，分别与源点</w:t>
      </w:r>
      <w:r w:rsidR="00DB12A9" w:rsidRPr="00366C10">
        <w:rPr>
          <w:color w:val="000000"/>
          <w:sz w:val="24"/>
        </w:rPr>
        <w:object w:dxaOrig="180" w:dyaOrig="220" w14:anchorId="4F561562">
          <v:shape id="_x0000_i1073" type="#_x0000_t75" style="width:7.5pt;height:11.25pt" o:ole="">
            <v:imagedata r:id="rId101" o:title=""/>
          </v:shape>
          <o:OLEObject Type="Embed" ProgID="Equation.DSMT4" ShapeID="_x0000_i1073" DrawAspect="Content" ObjectID="_1511511273" r:id="rId113"/>
        </w:object>
      </w:r>
      <w:r w:rsidR="009C6544" w:rsidRPr="00366C10">
        <w:rPr>
          <w:rFonts w:hint="eastAsia"/>
          <w:color w:val="000000"/>
          <w:sz w:val="24"/>
        </w:rPr>
        <w:t>和汇点</w:t>
      </w:r>
      <w:r w:rsidR="00DB12A9" w:rsidRPr="00366C10">
        <w:rPr>
          <w:color w:val="000000"/>
          <w:sz w:val="24"/>
        </w:rPr>
        <w:object w:dxaOrig="139" w:dyaOrig="240" w14:anchorId="347F409F">
          <v:shape id="_x0000_i1074" type="#_x0000_t75" style="width:7.5pt;height:11.25pt" o:ole="">
            <v:imagedata r:id="rId103" o:title=""/>
          </v:shape>
          <o:OLEObject Type="Embed" ProgID="Equation.DSMT4" ShapeID="_x0000_i1074" DrawAspect="Content" ObjectID="_1511511274" r:id="rId114"/>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075" type="#_x0000_t75" style="width:26.65pt;height:15pt" o:ole="">
            <v:imagedata r:id="rId115" o:title=""/>
          </v:shape>
          <o:OLEObject Type="Embed" ProgID="Equation.DSMT4" ShapeID="_x0000_i1075" DrawAspect="Content" ObjectID="_1511511275" r:id="rId116"/>
        </w:object>
      </w:r>
      <w:r w:rsidR="005A7593" w:rsidRPr="00366C10">
        <w:rPr>
          <w:color w:val="000000"/>
          <w:sz w:val="24"/>
        </w:rPr>
        <w:t>,</w:t>
      </w:r>
      <w:r w:rsidR="005A7593" w:rsidRPr="00366C10">
        <w:rPr>
          <w:color w:val="000000"/>
          <w:sz w:val="24"/>
        </w:rPr>
        <w:object w:dxaOrig="520" w:dyaOrig="279" w14:anchorId="50BBBC3B">
          <v:shape id="_x0000_i1076" type="#_x0000_t75" style="width:26.65pt;height:15pt" o:ole="">
            <v:imagedata r:id="rId117" o:title=""/>
          </v:shape>
          <o:OLEObject Type="Embed" ProgID="Equation.DSMT4" ShapeID="_x0000_i1076" DrawAspect="Content" ObjectID="_1511511276" r:id="rId118"/>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077" type="#_x0000_t75" style="width:291.75pt;height:26.65pt" o:ole="">
            <v:imagedata r:id="rId119" o:title=""/>
          </v:shape>
          <o:OLEObject Type="Embed" ProgID="Equation.DSMT4" ShapeID="_x0000_i1077" DrawAspect="Content" ObjectID="_1511511277"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3"/>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078" type="#_x0000_t75" style="width:11.25pt;height:15pt" o:ole="">
            <v:imagedata r:id="rId121" o:title=""/>
          </v:shape>
          <o:OLEObject Type="Embed" ProgID="Equation.DSMT4" ShapeID="_x0000_i1078" DrawAspect="Content" ObjectID="_1511511278" r:id="rId122"/>
        </w:object>
      </w:r>
      <w:r w:rsidRPr="00366C10">
        <w:rPr>
          <w:color w:val="000000"/>
          <w:sz w:val="24"/>
        </w:rPr>
        <w:t>为</w:t>
      </w:r>
      <w:r w:rsidR="005A7593" w:rsidRPr="00366C10">
        <w:rPr>
          <w:color w:val="000000"/>
          <w:sz w:val="24"/>
        </w:rPr>
        <w:object w:dxaOrig="240" w:dyaOrig="279" w14:anchorId="1A4C97ED">
          <v:shape id="_x0000_i1079" type="#_x0000_t75" style="width:11.25pt;height:15pt" o:ole="">
            <v:imagedata r:id="rId123" o:title=""/>
          </v:shape>
          <o:OLEObject Type="Embed" ProgID="Equation.DSMT4" ShapeID="_x0000_i1079" DrawAspect="Content" ObjectID="_1511511279" r:id="rId124"/>
        </w:object>
      </w:r>
      <w:r w:rsidRPr="00366C10">
        <w:rPr>
          <w:color w:val="000000"/>
          <w:sz w:val="24"/>
        </w:rPr>
        <w:t>的一个标号，</w:t>
      </w:r>
      <w:r w:rsidR="005A7593" w:rsidRPr="00366C10">
        <w:rPr>
          <w:color w:val="000000"/>
          <w:sz w:val="24"/>
        </w:rPr>
        <w:object w:dxaOrig="2040" w:dyaOrig="320" w14:anchorId="076D2B27">
          <v:shape id="_x0000_i1080" type="#_x0000_t75" style="width:102.4pt;height:15pt" o:ole="">
            <v:imagedata r:id="rId125" o:title=""/>
          </v:shape>
          <o:OLEObject Type="Embed" ProgID="Equation.DSMT4" ShapeID="_x0000_i1080" DrawAspect="Content" ObjectID="_1511511280" r:id="rId126"/>
        </w:object>
      </w:r>
      <w:r w:rsidRPr="00366C10">
        <w:rPr>
          <w:color w:val="000000"/>
          <w:sz w:val="24"/>
        </w:rPr>
        <w:t>；</w:t>
      </w:r>
      <w:r w:rsidR="005A7593" w:rsidRPr="00366C10">
        <w:rPr>
          <w:color w:val="000000"/>
          <w:sz w:val="24"/>
        </w:rPr>
        <w:object w:dxaOrig="840" w:dyaOrig="360" w14:anchorId="021D38A9">
          <v:shape id="_x0000_i1081" type="#_x0000_t75" style="width:41.65pt;height:19.15pt" o:ole="">
            <v:imagedata r:id="rId127" o:title=""/>
          </v:shape>
          <o:OLEObject Type="Embed" ProgID="Equation.DSMT4" ShapeID="_x0000_i1081" DrawAspect="Content" ObjectID="_1511511281" r:id="rId128"/>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082" type="#_x0000_t75" style="width:49.15pt;height:19.15pt" o:ole="">
            <v:imagedata r:id="rId129" o:title=""/>
          </v:shape>
          <o:OLEObject Type="Embed" ProgID="Equation.DSMT4" ShapeID="_x0000_i1082" DrawAspect="Content" ObjectID="_1511511282" r:id="rId130"/>
        </w:object>
      </w:r>
      <w:r w:rsidRPr="00366C10">
        <w:rPr>
          <w:color w:val="000000"/>
          <w:sz w:val="24"/>
        </w:rPr>
        <w:t>为光滑项，用来衡量非分片光滑的程度；</w:t>
      </w:r>
      <w:r w:rsidR="005A7593" w:rsidRPr="00366C10">
        <w:rPr>
          <w:color w:val="000000"/>
          <w:sz w:val="24"/>
        </w:rPr>
        <w:object w:dxaOrig="279" w:dyaOrig="279" w14:anchorId="1EC132FC">
          <v:shape id="_x0000_i1083" type="#_x0000_t75" style="width:15pt;height:15pt" o:ole="">
            <v:imagedata r:id="rId131" o:title=""/>
          </v:shape>
          <o:OLEObject Type="Embed" ProgID="Equation.DSMT4" ShapeID="_x0000_i1083" DrawAspect="Content" ObjectID="_1511511283" r:id="rId132"/>
        </w:object>
      </w:r>
      <w:r w:rsidRPr="00366C10">
        <w:rPr>
          <w:color w:val="000000"/>
          <w:sz w:val="24"/>
        </w:rPr>
        <w:t>为相互作用的相邻顶点对。</w:t>
      </w:r>
    </w:p>
    <w:p w14:paraId="0C630599" w14:textId="77777777" w:rsidR="00DB12A9" w:rsidRPr="00366C10" w:rsidRDefault="001B0337" w:rsidP="00366C10">
      <w:pPr>
        <w:pStyle w:val="a3"/>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084" type="#_x0000_t75" style="width:22.9pt;height:11.25pt" o:ole="">
            <v:imagedata r:id="rId97" o:title=""/>
          </v:shape>
          <o:OLEObject Type="Embed" ProgID="Equation.DSMT4" ShapeID="_x0000_i1084" DrawAspect="Content" ObjectID="_1511511284" r:id="rId133"/>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最小割定理，网络的最大流与最小割是等价的。最终，能量函数的最小化问题转化为网络的最大流问题。</w:t>
      </w:r>
    </w:p>
    <w:p w14:paraId="4DDA6C96" w14:textId="77777777" w:rsidR="00E431A6" w:rsidRPr="00366C10" w:rsidRDefault="00E431A6" w:rsidP="00366C10">
      <w:pPr>
        <w:pStyle w:val="a3"/>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3"/>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085" type="#_x0000_t75" style="width:98.65pt;height:19.15pt" o:ole="">
            <v:imagedata r:id="rId134" o:title=""/>
          </v:shape>
          <o:OLEObject Type="Embed" ProgID="Equation.DSMT4" ShapeID="_x0000_i1085" DrawAspect="Content" ObjectID="_1511511285" r:id="rId135"/>
        </w:object>
      </w:r>
      <w:r w:rsidRPr="00366C10">
        <w:rPr>
          <w:color w:val="000000"/>
          <w:sz w:val="24"/>
        </w:rPr>
        <w:t>，求其标号值</w:t>
      </w:r>
      <w:r w:rsidR="00A4482B" w:rsidRPr="00366C10">
        <w:rPr>
          <w:color w:val="000000"/>
          <w:sz w:val="24"/>
        </w:rPr>
        <w:object w:dxaOrig="3360" w:dyaOrig="380" w14:anchorId="3FF777C6">
          <v:shape id="_x0000_i1086" type="#_x0000_t75" style="width:166.9pt;height:19.15pt" o:ole="">
            <v:imagedata r:id="rId136" o:title=""/>
          </v:shape>
          <o:OLEObject Type="Embed" ProgID="Equation.DSMT4" ShapeID="_x0000_i1086" DrawAspect="Content" ObjectID="_1511511286" r:id="rId137"/>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087" type="#_x0000_t75" style="width:11.25pt;height:15pt" o:ole="">
            <v:imagedata r:id="rId138" o:title=""/>
          </v:shape>
          <o:OLEObject Type="Embed" ProgID="Equation.DSMT4" ShapeID="_x0000_i1087" DrawAspect="Content" ObjectID="_1511511287" r:id="rId139"/>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背景的概率密度模型。借助</w:t>
      </w:r>
      <w:r w:rsidRPr="00366C10">
        <w:rPr>
          <w:rFonts w:hint="eastAsia"/>
          <w:color w:val="000000"/>
          <w:sz w:val="24"/>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88" type="#_x0000_t75" style="width:98.65pt;height:22.9pt" o:ole="">
            <v:imagedata r:id="rId140" o:title=""/>
          </v:shape>
          <o:OLEObject Type="Embed" ProgID="Equation.DSMT4" ShapeID="_x0000_i1088" DrawAspect="Content" ObjectID="_1511511288"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3"/>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089" type="#_x0000_t75" style="width:15pt;height:19.15pt" o:ole="">
            <v:imagedata r:id="rId142" o:title=""/>
          </v:shape>
          <o:OLEObject Type="Embed" ProgID="Equation.DSMT4" ShapeID="_x0000_i1089" DrawAspect="Content" ObjectID="_1511511289" r:id="rId143"/>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090" type="#_x0000_t75" style="width:11.25pt;height:19.15pt" o:ole="">
            <v:imagedata r:id="rId144" o:title=""/>
          </v:shape>
          <o:OLEObject Type="Embed" ProgID="Equation.DSMT4" ShapeID="_x0000_i1090" DrawAspect="Content" ObjectID="_1511511290" r:id="rId145"/>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091" type="#_x0000_t75" style="width:15pt;height:19.15pt" o:ole="">
            <v:imagedata r:id="rId146" o:title=""/>
          </v:shape>
          <o:OLEObject Type="Embed" ProgID="Equation.DSMT4" ShapeID="_x0000_i1091" DrawAspect="Content" ObjectID="_1511511291" r:id="rId147"/>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092" type="#_x0000_t75" style="width:11.25pt;height:19.15pt" o:ole="">
            <v:imagedata r:id="rId144" o:title=""/>
          </v:shape>
          <o:OLEObject Type="Embed" ProgID="Equation.DSMT4" ShapeID="_x0000_i1092" DrawAspect="Content" ObjectID="_1511511292" r:id="rId148"/>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093" type="#_x0000_t75" style="width:11.25pt;height:19.15pt" o:ole="">
            <v:imagedata r:id="rId144" o:title=""/>
          </v:shape>
          <o:OLEObject Type="Embed" ProgID="Equation.DSMT4" ShapeID="_x0000_i1093" DrawAspect="Content" ObjectID="_1511511293" r:id="rId149"/>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1285D440" w14:textId="77777777" w:rsidR="0057000D" w:rsidRDefault="0057000D" w:rsidP="00366C10">
      <w:pPr>
        <w:pStyle w:val="a3"/>
        <w:spacing w:line="400" w:lineRule="exact"/>
        <w:ind w:firstLine="480"/>
        <w:rPr>
          <w:color w:val="000000"/>
          <w:sz w:val="24"/>
        </w:rPr>
      </w:pPr>
    </w:p>
    <w:p w14:paraId="61120C01" w14:textId="77777777" w:rsidR="00A71987" w:rsidRPr="00366C10" w:rsidRDefault="00927B9D" w:rsidP="00366C10">
      <w:pPr>
        <w:pStyle w:val="a3"/>
        <w:spacing w:line="400" w:lineRule="exact"/>
        <w:ind w:firstLine="480"/>
        <w:rPr>
          <w:color w:val="000000"/>
          <w:sz w:val="24"/>
        </w:rPr>
      </w:pPr>
      <w:r w:rsidRPr="00366C10">
        <w:rPr>
          <w:color w:val="000000"/>
          <w:sz w:val="24"/>
        </w:rPr>
        <w:t>SIFT</w:t>
      </w:r>
      <w:r w:rsidRPr="00366C10">
        <w:rPr>
          <w:color w:val="000000"/>
          <w:sz w:val="24"/>
        </w:rPr>
        <w:t>算法</w:t>
      </w:r>
    </w:p>
    <w:p w14:paraId="0C637CBA" w14:textId="77777777" w:rsidR="00927B9D" w:rsidRPr="00366C10" w:rsidRDefault="00927B9D" w:rsidP="00366C10">
      <w:pPr>
        <w:pStyle w:val="a3"/>
        <w:spacing w:line="400" w:lineRule="exact"/>
        <w:ind w:firstLine="480"/>
        <w:rPr>
          <w:color w:val="000000"/>
          <w:sz w:val="24"/>
        </w:rPr>
      </w:pPr>
      <w:r w:rsidRPr="00366C10">
        <w:rPr>
          <w:rFonts w:hint="eastAsia"/>
          <w:color w:val="000000"/>
          <w:sz w:val="24"/>
        </w:rPr>
        <w:t>图像的高斯尺度空间</w:t>
      </w:r>
    </w:p>
    <w:p w14:paraId="5FB4906F" w14:textId="77777777" w:rsidR="00B617EA" w:rsidRDefault="00B617EA" w:rsidP="00366C10">
      <w:pPr>
        <w:pStyle w:val="a3"/>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94" type="#_x0000_t75" style="width:147.75pt;height:15pt" o:ole="">
            <v:imagedata r:id="rId150" o:title=""/>
          </v:shape>
          <o:OLEObject Type="Embed" ProgID="Equation.DSMT4" ShapeID="_x0000_i1094" DrawAspect="Content" ObjectID="_1511511294"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14</w:instrText>
        </w:r>
      </w:fldSimple>
      <w:r>
        <w:instrText>)</w:instrText>
      </w:r>
      <w:r>
        <w:fldChar w:fldCharType="end"/>
      </w:r>
    </w:p>
    <w:p w14:paraId="3A62A09E" w14:textId="77777777" w:rsidR="00A822CA" w:rsidRPr="00366C10" w:rsidRDefault="00A822CA" w:rsidP="00366C10">
      <w:pPr>
        <w:pStyle w:val="a3"/>
        <w:spacing w:line="400" w:lineRule="exact"/>
        <w:ind w:firstLine="480"/>
        <w:rPr>
          <w:color w:val="000000"/>
          <w:sz w:val="24"/>
        </w:rPr>
      </w:pPr>
      <w:r w:rsidRPr="00366C10">
        <w:rPr>
          <w:color w:val="000000"/>
          <w:sz w:val="24"/>
        </w:rPr>
        <w:t>其中</w:t>
      </w:r>
      <w:r w:rsidR="00662E15" w:rsidRPr="00366C10">
        <w:rPr>
          <w:color w:val="000000"/>
          <w:sz w:val="24"/>
        </w:rPr>
        <w:object w:dxaOrig="999" w:dyaOrig="320" w14:anchorId="33714092">
          <v:shape id="_x0000_i1095" type="#_x0000_t75" style="width:49.15pt;height:15pt" o:ole="">
            <v:imagedata r:id="rId152" o:title=""/>
          </v:shape>
          <o:OLEObject Type="Embed" ProgID="Equation.DSMT4" ShapeID="_x0000_i1095" DrawAspect="Content" ObjectID="_1511511295" r:id="rId153"/>
        </w:object>
      </w:r>
      <w:r w:rsidRPr="00366C10">
        <w:rPr>
          <w:color w:val="000000"/>
          <w:sz w:val="24"/>
        </w:rPr>
        <w:t>为尺度可变高斯函数</w:t>
      </w:r>
      <w:r w:rsidRPr="00366C10">
        <w:rPr>
          <w:rFonts w:hint="eastAsia"/>
          <w:color w:val="000000"/>
          <w:sz w:val="24"/>
        </w:rPr>
        <w:t>：</w:t>
      </w:r>
    </w:p>
    <w:p w14:paraId="74B89F4B" w14:textId="77777777" w:rsidR="00A822CA" w:rsidRDefault="00A822CA" w:rsidP="00A822CA">
      <w:pPr>
        <w:pStyle w:val="MTDisplayEquation"/>
      </w:pPr>
      <w:r>
        <w:tab/>
      </w:r>
      <w:r w:rsidRPr="00A822CA">
        <w:rPr>
          <w:position w:val="-24"/>
        </w:rPr>
        <w:object w:dxaOrig="2780" w:dyaOrig="620" w14:anchorId="1AC6EDEB">
          <v:shape id="_x0000_i1096" type="#_x0000_t75" style="width:140.25pt;height:30.4pt" o:ole="">
            <v:imagedata r:id="rId154" o:title=""/>
          </v:shape>
          <o:OLEObject Type="Embed" ProgID="Equation.DSMT4" ShapeID="_x0000_i1096" DrawAspect="Content" ObjectID="_1511511296" r:id="rId155"/>
        </w:object>
      </w:r>
      <w:r w:rsidRPr="00A822CA">
        <w:rPr>
          <w:position w:val="-4"/>
        </w:rPr>
        <w:object w:dxaOrig="180" w:dyaOrig="279" w14:anchorId="5CA211C8">
          <v:shape id="_x0000_i1097" type="#_x0000_t75" style="width:7.5pt;height:15pt" o:ole="">
            <v:imagedata r:id="rId21" o:title=""/>
          </v:shape>
          <o:OLEObject Type="Embed" ProgID="Equation.DSMT4" ShapeID="_x0000_i1097" DrawAspect="Content" ObjectID="_1511511297"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15</w:instrText>
        </w:r>
      </w:fldSimple>
      <w:r>
        <w:instrText>)</w:instrText>
      </w:r>
      <w:r>
        <w:fldChar w:fldCharType="end"/>
      </w:r>
    </w:p>
    <w:p w14:paraId="69C3EE8A" w14:textId="77777777" w:rsidR="00A822CA" w:rsidRPr="00366C10" w:rsidRDefault="00A822CA" w:rsidP="00366C10">
      <w:pPr>
        <w:pStyle w:val="a3"/>
        <w:spacing w:line="400" w:lineRule="exact"/>
        <w:ind w:firstLine="480"/>
        <w:rPr>
          <w:color w:val="000000"/>
          <w:sz w:val="24"/>
        </w:rPr>
      </w:pPr>
      <w:r w:rsidRPr="00366C10">
        <w:rPr>
          <w:rFonts w:hint="eastAsia"/>
          <w:color w:val="000000"/>
          <w:sz w:val="24"/>
        </w:rPr>
        <w:t>式中：</w:t>
      </w:r>
      <w:r w:rsidR="00662E15" w:rsidRPr="00366C10">
        <w:rPr>
          <w:color w:val="000000"/>
          <w:sz w:val="24"/>
        </w:rPr>
        <w:object w:dxaOrig="580" w:dyaOrig="320" w14:anchorId="50911573">
          <v:shape id="_x0000_i1098" type="#_x0000_t75" style="width:30.4pt;height:15pt" o:ole="">
            <v:imagedata r:id="rId157" o:title=""/>
          </v:shape>
          <o:OLEObject Type="Embed" ProgID="Equation.DSMT4" ShapeID="_x0000_i1098" DrawAspect="Content" ObjectID="_1511511298" r:id="rId158"/>
        </w:object>
      </w:r>
      <w:r w:rsidRPr="00366C10">
        <w:rPr>
          <w:color w:val="000000"/>
          <w:sz w:val="24"/>
        </w:rPr>
        <w:t>为尺度坐标；</w:t>
      </w:r>
      <w:r w:rsidR="00662E15" w:rsidRPr="00366C10">
        <w:rPr>
          <w:color w:val="000000"/>
          <w:sz w:val="24"/>
        </w:rPr>
        <w:object w:dxaOrig="220" w:dyaOrig="220" w14:anchorId="68F0B6EA">
          <v:shape id="_x0000_i1099" type="#_x0000_t75" style="width:11.25pt;height:11.25pt" o:ole="">
            <v:imagedata r:id="rId159" o:title=""/>
          </v:shape>
          <o:OLEObject Type="Embed" ProgID="Equation.DSMT4" ShapeID="_x0000_i1099" DrawAspect="Content" ObjectID="_1511511299" r:id="rId160"/>
        </w:object>
      </w:r>
      <w:r w:rsidRPr="00366C10">
        <w:rPr>
          <w:color w:val="000000"/>
          <w:sz w:val="24"/>
        </w:rPr>
        <w:t>为</w:t>
      </w:r>
      <w:r w:rsidR="00A877F1" w:rsidRPr="00366C10">
        <w:rPr>
          <w:color w:val="000000"/>
          <w:sz w:val="24"/>
        </w:rPr>
        <w:t>尺度因子，决定图像的平滑程度，大尺度对应图像概貌特征（低分辨率），小尺度对应图像细节特征（高分辨率）。</w:t>
      </w:r>
    </w:p>
    <w:p w14:paraId="1CA30C5C" w14:textId="77777777" w:rsidR="00A877F1" w:rsidRPr="00366C10" w:rsidRDefault="00D34635" w:rsidP="00366C10">
      <w:pPr>
        <w:pStyle w:val="a3"/>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61DF24D" w14:textId="77777777" w:rsidR="00D34635" w:rsidRPr="00366C10" w:rsidRDefault="00657E1A" w:rsidP="00366C10">
      <w:pPr>
        <w:pStyle w:val="a3"/>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35E53563" w14:textId="77777777" w:rsidR="00657E1A" w:rsidRPr="00366C10" w:rsidRDefault="007F0B74" w:rsidP="00366C10">
      <w:pPr>
        <w:pStyle w:val="a3"/>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00662E15" w:rsidRPr="00366C10">
        <w:rPr>
          <w:color w:val="000000"/>
          <w:sz w:val="24"/>
        </w:rPr>
        <w:t xml:space="preserve"> </w:t>
      </w:r>
    </w:p>
    <w:p w14:paraId="353DE065" w14:textId="77777777" w:rsidR="007F0B74" w:rsidRPr="00366C10" w:rsidRDefault="007F0B74" w:rsidP="00366C10">
      <w:pPr>
        <w:pStyle w:val="a3"/>
        <w:spacing w:line="400" w:lineRule="exact"/>
        <w:ind w:firstLine="480"/>
        <w:rPr>
          <w:color w:val="000000"/>
          <w:sz w:val="24"/>
        </w:rPr>
      </w:pPr>
      <w:r w:rsidRPr="00366C10">
        <w:rPr>
          <w:rFonts w:hint="eastAsia"/>
          <w:color w:val="000000"/>
          <w:sz w:val="24"/>
        </w:rPr>
        <w:t>高斯差分尺度空间利用不同尺度高斯差分核与图像卷积生成。</w:t>
      </w:r>
      <w:r w:rsidR="00662E15" w:rsidRPr="00366C10">
        <w:rPr>
          <w:color w:val="000000"/>
          <w:sz w:val="24"/>
        </w:rPr>
        <w:object w:dxaOrig="999" w:dyaOrig="320" w14:anchorId="75A61C8D">
          <v:shape id="_x0000_i1100" type="#_x0000_t75" style="width:49.15pt;height:15pt" o:ole="">
            <v:imagedata r:id="rId161" o:title=""/>
          </v:shape>
          <o:OLEObject Type="Embed" ProgID="Equation.DSMT4" ShapeID="_x0000_i1100" DrawAspect="Content" ObjectID="_1511511300" r:id="rId162"/>
        </w:object>
      </w:r>
      <w:r w:rsidRPr="00366C10">
        <w:rPr>
          <w:color w:val="000000"/>
          <w:sz w:val="24"/>
        </w:rP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101" type="#_x0000_t75" style="width:7.5pt;height:15pt" o:ole="">
            <v:imagedata r:id="rId21" o:title=""/>
          </v:shape>
          <o:OLEObject Type="Embed" ProgID="Equation.DSMT4" ShapeID="_x0000_i1101" DrawAspect="Content" ObjectID="_1511511301" r:id="rId163"/>
        </w:object>
      </w:r>
      <w:r w:rsidRPr="00BC4619">
        <w:rPr>
          <w:position w:val="-10"/>
        </w:rPr>
        <w:object w:dxaOrig="6740" w:dyaOrig="320" w14:anchorId="6AF77D92">
          <v:shape id="_x0000_i1102" type="#_x0000_t75" style="width:337.5pt;height:15pt" o:ole="">
            <v:imagedata r:id="rId164" o:title=""/>
          </v:shape>
          <o:OLEObject Type="Embed" ProgID="Equation.DSMT4" ShapeID="_x0000_i1102" DrawAspect="Content" ObjectID="_1511511302"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16</w:instrText>
        </w:r>
      </w:fldSimple>
      <w:r>
        <w:instrText>)</w:instrText>
      </w:r>
      <w:r>
        <w:fldChar w:fldCharType="end"/>
      </w:r>
    </w:p>
    <w:p w14:paraId="37B41E90" w14:textId="77777777" w:rsidR="00C81C90" w:rsidRPr="00366C10" w:rsidRDefault="00C81C90" w:rsidP="00366C10">
      <w:pPr>
        <w:pStyle w:val="a3"/>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关键点</w:t>
      </w:r>
      <w:r w:rsidR="00AC3A85" w:rsidRPr="00366C10">
        <w:rPr>
          <w:rFonts w:hint="eastAsia"/>
          <w:color w:val="000000"/>
          <w:sz w:val="24"/>
        </w:rPr>
        <w:t>定位</w:t>
      </w:r>
    </w:p>
    <w:p w14:paraId="2ACC8A8A"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3201750F"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关键点方向确定</w:t>
      </w:r>
    </w:p>
    <w:p w14:paraId="7CF49A82" w14:textId="77777777" w:rsidR="00603E6E" w:rsidRPr="00366C10" w:rsidRDefault="00AC3A85" w:rsidP="00366C10">
      <w:pPr>
        <w:pStyle w:val="a3"/>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103" type="#_x0000_t75" style="width:7.5pt;height:15pt" o:ole="">
            <v:imagedata r:id="rId21" o:title=""/>
          </v:shape>
          <o:OLEObject Type="Embed" ProgID="Equation.DSMT4" ShapeID="_x0000_i1103" DrawAspect="Content" ObjectID="_1511511303" r:id="rId168"/>
        </w:object>
      </w:r>
      <w:r>
        <w:t xml:space="preserve"> </w:t>
      </w:r>
      <w:r w:rsidRPr="00603E6E">
        <w:rPr>
          <w:position w:val="-12"/>
        </w:rPr>
        <w:object w:dxaOrig="6160" w:dyaOrig="440" w14:anchorId="5CA4D0B4">
          <v:shape id="_x0000_i1104" type="#_x0000_t75" style="width:307.15pt;height:22.9pt" o:ole="">
            <v:imagedata r:id="rId169" o:title=""/>
          </v:shape>
          <o:OLEObject Type="Embed" ProgID="Equation.DSMT4" ShapeID="_x0000_i1104" DrawAspect="Content" ObjectID="_1511511304"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105" type="#_x0000_t75" style="width:322.15pt;height:15pt" o:ole="">
            <v:imagedata r:id="rId171" o:title=""/>
          </v:shape>
          <o:OLEObject Type="Embed" ProgID="Equation.DSMT4" ShapeID="_x0000_i1105" DrawAspect="Content" ObjectID="_1511511305"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18</w:instrText>
        </w:r>
      </w:fldSimple>
      <w:r>
        <w:instrText>)</w:instrText>
      </w:r>
      <w:r>
        <w:fldChar w:fldCharType="end"/>
      </w:r>
    </w:p>
    <w:p w14:paraId="0C63DF87"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00662E15" w:rsidRPr="00366C10">
        <w:rPr>
          <w:color w:val="000000"/>
          <w:sz w:val="24"/>
        </w:rPr>
        <w:object w:dxaOrig="580" w:dyaOrig="320" w14:anchorId="0093D50B">
          <v:shape id="_x0000_i1106" type="#_x0000_t75" style="width:30.4pt;height:15pt" o:ole="">
            <v:imagedata r:id="rId157" o:title=""/>
          </v:shape>
          <o:OLEObject Type="Embed" ProgID="Equation.DSMT4" ShapeID="_x0000_i1106" DrawAspect="Content" ObjectID="_1511511306" r:id="rId173"/>
        </w:object>
      </w:r>
      <w:r w:rsidRPr="00366C10">
        <w:rPr>
          <w:rFonts w:hint="eastAsia"/>
          <w:color w:val="000000"/>
          <w:sz w:val="24"/>
        </w:rPr>
        <w:t>处梯度的模值和方向公式。其中</w:t>
      </w:r>
      <w:r w:rsidR="00746B9A" w:rsidRPr="00366C10">
        <w:rPr>
          <w:color w:val="000000"/>
          <w:sz w:val="24"/>
        </w:rPr>
        <w:object w:dxaOrig="220" w:dyaOrig="260" w14:anchorId="4260C2CA">
          <v:shape id="_x0000_i1107" type="#_x0000_t75" style="width:11.25pt;height:11.25pt" o:ole="">
            <v:imagedata r:id="rId174" o:title=""/>
          </v:shape>
          <o:OLEObject Type="Embed" ProgID="Equation.DSMT4" ShapeID="_x0000_i1107" DrawAspect="Content" ObjectID="_1511511307" r:id="rId175"/>
        </w:object>
      </w:r>
      <w:r w:rsidRPr="00366C10">
        <w:rPr>
          <w:rFonts w:hint="eastAsia"/>
          <w:color w:val="000000"/>
          <w:sz w:val="24"/>
        </w:rPr>
        <w:t>所用的尺度为每个关键点各自所在的尺度。</w:t>
      </w:r>
    </w:p>
    <w:p w14:paraId="6E82FB1B"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00C81C90" w:rsidRPr="00366C10">
        <w:rPr>
          <w:rFonts w:hint="eastAsia"/>
          <w:color w:val="000000"/>
          <w:sz w:val="24"/>
        </w:rPr>
        <w:t>在论文中建议使用高斯函数对直方图进行平滑，减少突变的影响。直方图的峰值代表该关键点处邻域梯度的主方向，用作</w:t>
      </w:r>
      <w:r w:rsidRPr="00366C10">
        <w:rPr>
          <w:rFonts w:hint="eastAsia"/>
          <w:color w:val="000000"/>
          <w:sz w:val="24"/>
        </w:rPr>
        <w:t>该关键点的方向。图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Pr="00366C10" w:rsidRDefault="00B3058F" w:rsidP="00366C10">
      <w:pPr>
        <w:pStyle w:val="a3"/>
        <w:spacing w:line="400" w:lineRule="exact"/>
        <w:ind w:firstLine="480"/>
        <w:rPr>
          <w:color w:val="000000"/>
          <w:sz w:val="24"/>
        </w:rPr>
      </w:pPr>
      <w:r w:rsidRPr="00366C10">
        <w:rPr>
          <w:rFonts w:hint="eastAsia"/>
          <w:color w:val="000000"/>
          <w:sz w:val="24"/>
        </w:rPr>
        <w:t>关键点描述子的生成</w:t>
      </w:r>
    </w:p>
    <w:p w14:paraId="2080824B"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00662E15" w:rsidRPr="00366C10">
        <w:rPr>
          <w:rFonts w:hint="eastAsia"/>
          <w:color w:val="000000"/>
          <w:sz w:val="24"/>
        </w:rPr>
        <w:t>x</w:t>
      </w:r>
      <w:r w:rsidRPr="00366C10">
        <w:rPr>
          <w:rFonts w:hint="eastAsia"/>
          <w:color w:val="000000"/>
          <w:sz w:val="24"/>
        </w:rPr>
        <w:t>求得每个像素的梯度幅值</w:t>
      </w:r>
      <w:r w:rsidR="00662E15" w:rsidRPr="00366C10">
        <w:rPr>
          <w:color w:val="000000"/>
          <w:sz w:val="24"/>
        </w:rPr>
        <w:object w:dxaOrig="400" w:dyaOrig="380" w14:anchorId="2E0A64AA">
          <v:shape id="_x0000_i1108" type="#_x0000_t75" style="width:19.15pt;height:19.15pt" o:ole="">
            <v:imagedata r:id="rId178" o:title=""/>
          </v:shape>
          <o:OLEObject Type="Embed" ProgID="Equation.DSMT4" ShapeID="_x0000_i1108" DrawAspect="Content" ObjectID="_1511511308" r:id="rId179"/>
        </w:object>
      </w:r>
      <w:r w:rsidR="00662E15" w:rsidRPr="00366C10">
        <w:rPr>
          <w:color w:val="000000"/>
          <w:sz w:val="24"/>
        </w:rPr>
        <w:t>，利用公式ｘ求得每个像素的</w:t>
      </w:r>
      <w:r w:rsidRPr="00366C10">
        <w:rPr>
          <w:rFonts w:hint="eastAsia"/>
          <w:color w:val="000000"/>
          <w:sz w:val="24"/>
        </w:rPr>
        <w:t>梯度方向</w:t>
      </w:r>
      <w:r w:rsidR="00662E15" w:rsidRPr="00366C10">
        <w:rPr>
          <w:color w:val="000000"/>
          <w:sz w:val="24"/>
        </w:rPr>
        <w:object w:dxaOrig="340" w:dyaOrig="380" w14:anchorId="5FC4A220">
          <v:shape id="_x0000_i1109" type="#_x0000_t75" style="width:15pt;height:19.15pt" o:ole="">
            <v:imagedata r:id="rId180" o:title=""/>
          </v:shape>
          <o:OLEObject Type="Embed" ProgID="Equation.DSMT4" ShapeID="_x0000_i1109" DrawAspect="Content" ObjectID="_1511511309" r:id="rId181"/>
        </w:object>
      </w:r>
      <w:r w:rsidR="00746B9A" w:rsidRPr="00366C10">
        <w:rPr>
          <w:rFonts w:hint="eastAsia"/>
          <w:color w:val="000000"/>
          <w:sz w:val="24"/>
        </w:rPr>
        <w:t>，箭头方向代表该</w:t>
      </w:r>
      <w:r w:rsidRPr="00366C10">
        <w:rPr>
          <w:rFonts w:hint="eastAsia"/>
          <w:color w:val="000000"/>
          <w:sz w:val="24"/>
        </w:rPr>
        <w:t>像素的梯度方向，箭头长度代表</w:t>
      </w:r>
      <w:r w:rsidR="00746B9A" w:rsidRPr="00366C10">
        <w:rPr>
          <w:rFonts w:hint="eastAsia"/>
          <w:color w:val="000000"/>
          <w:sz w:val="24"/>
        </w:rPr>
        <w:t>该像素的</w:t>
      </w:r>
      <w:r w:rsidRPr="00366C10">
        <w:rPr>
          <w:rFonts w:hint="eastAsia"/>
          <w:color w:val="000000"/>
          <w:sz w:val="24"/>
        </w:rPr>
        <w:t>梯度模值，然后用高斯窗口对其进行加权运算。图中</w:t>
      </w:r>
      <w:r w:rsidR="00662E15" w:rsidRPr="00366C10">
        <w:rPr>
          <w:rFonts w:hint="eastAsia"/>
          <w:color w:val="000000"/>
          <w:sz w:val="24"/>
        </w:rPr>
        <w:t>圈代表高斯加权的范围（越靠近关键点的像素梯度方向</w:t>
      </w:r>
      <w:r w:rsidRPr="00366C10">
        <w:rPr>
          <w:rFonts w:hint="eastAsia"/>
          <w:color w:val="000000"/>
          <w:sz w:val="24"/>
        </w:rPr>
        <w:t>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00746B9A" w:rsidRPr="00366C10">
        <w:rPr>
          <w:rFonts w:hint="eastAsia"/>
          <w:color w:val="000000"/>
          <w:sz w:val="24"/>
        </w:rPr>
        <w:t>个方向</w:t>
      </w:r>
      <w:r w:rsidRPr="00366C10">
        <w:rPr>
          <w:rFonts w:hint="eastAsia"/>
          <w:color w:val="000000"/>
          <w:sz w:val="24"/>
        </w:rPr>
        <w:t>信息。这种邻域方向性信息联合的思想增强了算法抗噪声的能力，同时对于含有定位误差的特征匹配也提供了较好的容错性。</w:t>
      </w:r>
    </w:p>
    <w:p w14:paraId="2109275F" w14:textId="77777777" w:rsidR="00B3058F" w:rsidRDefault="00B3058F" w:rsidP="00366C10">
      <w:pPr>
        <w:pStyle w:val="a3"/>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w:t>
      </w:r>
      <w:r w:rsidR="00662E15" w:rsidRPr="00366C10">
        <w:rPr>
          <w:rFonts w:hint="eastAsia"/>
          <w:color w:val="000000"/>
          <w:sz w:val="24"/>
        </w:rPr>
        <w:t>中每一个像素的梯度，并</w:t>
      </w:r>
      <w:r w:rsidRPr="00366C10">
        <w:rPr>
          <w:rFonts w:hint="eastAsia"/>
          <w:color w:val="000000"/>
          <w:sz w:val="24"/>
        </w:rPr>
        <w:t>使用高斯下降函数降低远离中心的权重。这样就可以对每个关键点形成一个</w:t>
      </w:r>
      <w:r w:rsidR="00662E15" w:rsidRPr="00366C10">
        <w:rPr>
          <w:rFonts w:hint="eastAsia"/>
          <w:color w:val="000000"/>
          <w:sz w:val="24"/>
        </w:rPr>
        <w:t>4</w:t>
      </w:r>
      <w:r w:rsidR="00662E15" w:rsidRPr="00366C10">
        <w:rPr>
          <w:rFonts w:hint="eastAsia"/>
          <w:color w:val="000000"/>
          <w:sz w:val="24"/>
        </w:rPr>
        <w:t>×</w:t>
      </w:r>
      <w:r w:rsidR="00662E15" w:rsidRPr="00366C10">
        <w:rPr>
          <w:rFonts w:hint="eastAsia"/>
          <w:color w:val="000000"/>
          <w:sz w:val="24"/>
        </w:rPr>
        <w:t>4</w:t>
      </w:r>
      <w:r w:rsidR="00662E15" w:rsidRPr="00366C10">
        <w:rPr>
          <w:rFonts w:hint="eastAsia"/>
          <w:color w:val="000000"/>
          <w:sz w:val="24"/>
        </w:rPr>
        <w:t>×</w:t>
      </w:r>
      <w:r w:rsidRPr="00366C10">
        <w:rPr>
          <w:rFonts w:hint="eastAsia"/>
          <w:color w:val="000000"/>
          <w:sz w:val="24"/>
        </w:rPr>
        <w:t>8=128</w:t>
      </w:r>
      <w:r w:rsidRPr="00366C10">
        <w:rPr>
          <w:rFonts w:hint="eastAsia"/>
          <w:color w:val="000000"/>
          <w:sz w:val="24"/>
        </w:rPr>
        <w:t>维的描述子</w:t>
      </w:r>
      <w:r w:rsidR="00662E15" w:rsidRPr="00366C10">
        <w:rPr>
          <w:rFonts w:hint="eastAsia"/>
          <w:color w:val="000000"/>
          <w:sz w:val="24"/>
        </w:rPr>
        <w:t>。</w:t>
      </w:r>
      <w:r w:rsidRPr="00366C10">
        <w:rPr>
          <w:rFonts w:hint="eastAsia"/>
          <w:color w:val="000000"/>
          <w:sz w:val="24"/>
        </w:rPr>
        <w:t>将这一</w:t>
      </w:r>
      <w:r w:rsidR="00746B9A" w:rsidRPr="00366C10">
        <w:rPr>
          <w:rFonts w:hint="eastAsia"/>
          <w:color w:val="000000"/>
          <w:sz w:val="24"/>
        </w:rPr>
        <w:t>向量归一化之后，可</w:t>
      </w:r>
      <w:r w:rsidRPr="00366C10">
        <w:rPr>
          <w:rFonts w:hint="eastAsia"/>
          <w:color w:val="000000"/>
          <w:sz w:val="24"/>
        </w:rPr>
        <w:t>进一步去除了光照的影响</w:t>
      </w:r>
      <w:r w:rsidRPr="00B3058F">
        <w:rPr>
          <w:rFonts w:hint="eastAsia"/>
        </w:rPr>
        <w:t>。</w:t>
      </w:r>
    </w:p>
    <w:p w14:paraId="72F78BB9" w14:textId="77777777" w:rsidR="0057000D" w:rsidRDefault="0057000D" w:rsidP="0057000D">
      <w:pPr>
        <w:pStyle w:val="a3"/>
        <w:spacing w:line="400" w:lineRule="exact"/>
      </w:pPr>
    </w:p>
    <w:p w14:paraId="0A74331F" w14:textId="77777777" w:rsidR="0057000D" w:rsidRDefault="0057000D" w:rsidP="0057000D">
      <w:pPr>
        <w:pStyle w:val="a3"/>
        <w:spacing w:line="400" w:lineRule="exact"/>
      </w:pPr>
      <w:r w:rsidRPr="0057000D">
        <w:rPr>
          <w:rFonts w:hint="eastAsia"/>
          <w:highlight w:val="darkCyan"/>
        </w:rPr>
        <w:t>特征匹配</w:t>
      </w:r>
    </w:p>
    <w:p w14:paraId="26D9D519" w14:textId="77777777" w:rsidR="0057000D" w:rsidRDefault="0057000D" w:rsidP="0057000D">
      <w:pPr>
        <w:pStyle w:val="a3"/>
        <w:spacing w:line="400" w:lineRule="exact"/>
      </w:pPr>
      <w:r>
        <w:rPr>
          <w:rFonts w:hint="eastAsia"/>
        </w:rPr>
        <w:t>在抽取图片的特征之后，需要引入特征匹配方式来对图像库中特征与待检索</w:t>
      </w:r>
    </w:p>
    <w:p w14:paraId="0DD0F9B3" w14:textId="77777777" w:rsidR="0057000D" w:rsidRDefault="0057000D" w:rsidP="0057000D">
      <w:pPr>
        <w:pStyle w:val="a3"/>
        <w:spacing w:line="400" w:lineRule="exact"/>
      </w:pPr>
      <w:r>
        <w:rPr>
          <w:rFonts w:hint="eastAsia"/>
        </w:rPr>
        <w:t>图像特征进行相似度计算。得出相似度较高的结果再返回给用户，这样就构成了</w:t>
      </w:r>
    </w:p>
    <w:p w14:paraId="250804CC" w14:textId="77777777" w:rsidR="0057000D" w:rsidRDefault="0057000D" w:rsidP="0057000D">
      <w:pPr>
        <w:pStyle w:val="a3"/>
        <w:spacing w:line="400" w:lineRule="exact"/>
      </w:pPr>
      <w:r>
        <w:rPr>
          <w:rFonts w:hint="eastAsia"/>
        </w:rPr>
        <w:t>完整的图像检索系统。</w:t>
      </w:r>
    </w:p>
    <w:p w14:paraId="3FACC580" w14:textId="77777777" w:rsidR="0057000D" w:rsidRDefault="0057000D" w:rsidP="0057000D">
      <w:pPr>
        <w:pStyle w:val="a3"/>
        <w:spacing w:line="400" w:lineRule="exact"/>
      </w:pPr>
      <w:r>
        <w:rPr>
          <w:rFonts w:hint="eastAsia"/>
        </w:rPr>
        <w:t>本论文中分别选用了二种方法来进行特征值匹配计算，谷本系数、曼哈顿距</w:t>
      </w:r>
    </w:p>
    <w:p w14:paraId="62218C99" w14:textId="77777777" w:rsidR="0057000D" w:rsidRDefault="0057000D" w:rsidP="0057000D">
      <w:pPr>
        <w:pStyle w:val="a3"/>
        <w:spacing w:line="400" w:lineRule="exact"/>
      </w:pPr>
      <w:r>
        <w:rPr>
          <w:rFonts w:hint="eastAsia"/>
        </w:rPr>
        <w:t>离（及余弦相似度。下面就对这三种特征匹配方式进行介绍</w:t>
      </w:r>
    </w:p>
    <w:p w14:paraId="3C1BC643" w14:textId="77777777" w:rsidR="0057000D" w:rsidRDefault="0057000D" w:rsidP="0057000D">
      <w:pPr>
        <w:pStyle w:val="a3"/>
        <w:spacing w:line="400" w:lineRule="exact"/>
      </w:pPr>
      <w:r>
        <w:rPr>
          <w:rFonts w:hint="eastAsia"/>
        </w:rPr>
        <w:t>与分析。</w:t>
      </w:r>
    </w:p>
    <w:p w14:paraId="1091DBC6" w14:textId="77777777" w:rsidR="0057000D" w:rsidRDefault="0057000D" w:rsidP="0057000D">
      <w:pPr>
        <w:pStyle w:val="a3"/>
        <w:spacing w:line="400" w:lineRule="exact"/>
      </w:pPr>
      <w:r>
        <w:rPr>
          <w:rFonts w:hint="eastAsia"/>
        </w:rPr>
        <w:t>谷本系数</w:t>
      </w:r>
    </w:p>
    <w:p w14:paraId="46A8EFD4" w14:textId="77777777" w:rsidR="0057000D" w:rsidRDefault="0057000D" w:rsidP="0057000D">
      <w:pPr>
        <w:pStyle w:val="a3"/>
        <w:spacing w:line="400" w:lineRule="exact"/>
      </w:pPr>
      <w:r>
        <w:rPr>
          <w:rFonts w:hint="eastAsia"/>
        </w:rPr>
        <w:t>谷本系数（主要用于计算符号度量或布尔值度量的个</w:t>
      </w:r>
    </w:p>
    <w:p w14:paraId="5A057AFF" w14:textId="77777777" w:rsidR="0057000D" w:rsidRDefault="0057000D" w:rsidP="0057000D">
      <w:pPr>
        <w:pStyle w:val="a3"/>
        <w:spacing w:line="400" w:lineRule="exact"/>
      </w:pPr>
      <w:r>
        <w:rPr>
          <w:rFonts w:hint="eastAsia"/>
        </w:rPr>
        <w:t>体间的相似度。谷木系数只关心进行比较的两个特征值之间共同具有的维度特征</w:t>
      </w:r>
    </w:p>
    <w:p w14:paraId="1F4C6074" w14:textId="77777777" w:rsidR="0057000D" w:rsidRDefault="0057000D" w:rsidP="0057000D">
      <w:pPr>
        <w:pStyle w:val="a3"/>
        <w:spacing w:line="400" w:lineRule="exact"/>
      </w:pPr>
      <w:r>
        <w:rPr>
          <w:rFonts w:hint="eastAsia"/>
        </w:rPr>
        <w:t>是否一致，而无法衡量差异具体值的大小。</w:t>
      </w:r>
    </w:p>
    <w:p w14:paraId="501D177C" w14:textId="77777777" w:rsidR="0057000D" w:rsidRDefault="0057000D" w:rsidP="0057000D">
      <w:pPr>
        <w:pStyle w:val="a3"/>
        <w:spacing w:line="400" w:lineRule="exact"/>
      </w:pPr>
      <w:r>
        <w:rPr>
          <w:rFonts w:hint="eastAsia"/>
        </w:rPr>
        <w:t>谷本系数的计算公式如下所示：</w:t>
      </w:r>
    </w:p>
    <w:p w14:paraId="071AC59E" w14:textId="77777777" w:rsidR="0057000D" w:rsidRDefault="0057000D" w:rsidP="0057000D">
      <w:pPr>
        <w:pStyle w:val="a3"/>
        <w:spacing w:line="400" w:lineRule="exact"/>
      </w:pPr>
      <w:r>
        <w:rPr>
          <w:rFonts w:hint="eastAsia"/>
        </w:rPr>
        <w:t>叉；—</w:t>
      </w:r>
    </w:p>
    <w:p w14:paraId="291C0283" w14:textId="77777777" w:rsidR="0057000D" w:rsidRDefault="0057000D" w:rsidP="0057000D">
      <w:pPr>
        <w:pStyle w:val="a3"/>
        <w:spacing w:line="400" w:lineRule="exact"/>
      </w:pPr>
      <w:r>
        <w:rPr>
          <w:rFonts w:hint="eastAsia"/>
        </w:rPr>
        <w:t>其中是向量的转置。对于相同矩阵，谷本系数的值为。对于图像特征</w:t>
      </w:r>
    </w:p>
    <w:p w14:paraId="32991356" w14:textId="77777777" w:rsidR="0057000D" w:rsidRDefault="0057000D" w:rsidP="0057000D">
      <w:pPr>
        <w:pStyle w:val="a3"/>
        <w:spacing w:line="400" w:lineRule="exact"/>
      </w:pPr>
      <w:r>
        <w:rPr>
          <w:rFonts w:hint="eastAsia"/>
        </w:rPr>
        <w:t>而言，如果两张图越相似，则其特征的谷本系数越接近。若差距越大，则其特</w:t>
      </w:r>
    </w:p>
    <w:p w14:paraId="3587A97A" w14:textId="77777777" w:rsidR="0057000D" w:rsidRDefault="0057000D" w:rsidP="0057000D">
      <w:pPr>
        <w:pStyle w:val="a3"/>
        <w:spacing w:line="400" w:lineRule="exact"/>
      </w:pPr>
      <w:r>
        <w:rPr>
          <w:rFonts w:hint="eastAsia"/>
        </w:rPr>
        <w:t>征的谷本系数越接近于。</w:t>
      </w:r>
    </w:p>
    <w:p w14:paraId="307D81FE" w14:textId="77777777" w:rsidR="0057000D" w:rsidRDefault="0057000D" w:rsidP="0057000D">
      <w:pPr>
        <w:pStyle w:val="a3"/>
        <w:spacing w:line="400" w:lineRule="exact"/>
      </w:pPr>
      <w:r>
        <w:rPr>
          <w:rFonts w:hint="eastAsia"/>
        </w:rPr>
        <w:t>京邮电大学研究生学位论文系统上基于内容的图像检索研究</w:t>
      </w:r>
    </w:p>
    <w:p w14:paraId="59F0AA7D" w14:textId="77777777" w:rsidR="0057000D" w:rsidRDefault="0057000D" w:rsidP="0057000D">
      <w:pPr>
        <w:pStyle w:val="a3"/>
        <w:spacing w:line="400" w:lineRule="exact"/>
      </w:pPr>
      <w:r>
        <w:rPr>
          <w:rFonts w:hint="eastAsia"/>
        </w:rPr>
        <w:t>曼哈顿距离</w:t>
      </w:r>
    </w:p>
    <w:p w14:paraId="00C9669D" w14:textId="77777777" w:rsidR="0057000D" w:rsidRDefault="0057000D" w:rsidP="0057000D">
      <w:pPr>
        <w:pStyle w:val="a3"/>
        <w:spacing w:line="400" w:lineRule="exact"/>
      </w:pPr>
      <w:r>
        <w:rPr>
          <w:rFonts w:hint="eastAsia"/>
        </w:rPr>
        <w:t>曼哈顿距离（的计算方式是计算向量两个点上在</w:t>
      </w:r>
    </w:p>
    <w:p w14:paraId="49724969" w14:textId="77777777" w:rsidR="0057000D" w:rsidRDefault="0057000D" w:rsidP="0057000D">
      <w:pPr>
        <w:pStyle w:val="a3"/>
        <w:spacing w:line="400" w:lineRule="exact"/>
      </w:pPr>
      <w:r>
        <w:rPr>
          <w:rFonts w:hint="eastAsia"/>
        </w:rPr>
        <w:t>标准坐标系上的绝对轴距总和。曼哈顿距离计算公式如下所示：</w:t>
      </w:r>
    </w:p>
    <w:p w14:paraId="407719B6" w14:textId="77777777" w:rsidR="0057000D" w:rsidRDefault="0057000D" w:rsidP="0057000D">
      <w:pPr>
        <w:pStyle w:val="a3"/>
        <w:spacing w:line="400" w:lineRule="exact"/>
      </w:pPr>
      <w:r>
        <w:rPr>
          <w:rFonts w:hint="eastAsia"/>
        </w:rPr>
        <w:t>伞</w:t>
      </w:r>
    </w:p>
    <w:p w14:paraId="342234E2" w14:textId="77777777" w:rsidR="0057000D" w:rsidRDefault="0057000D" w:rsidP="0057000D">
      <w:pPr>
        <w:pStyle w:val="a3"/>
        <w:spacing w:line="400" w:lineRule="exact"/>
      </w:pPr>
      <w:r>
        <w:rPr>
          <w:rFonts w:hint="eastAsia"/>
        </w:rPr>
        <w:t>曼哈顿距离运算量较低，算法简单。其特点是对于向量中的每个元素的误</w:t>
      </w:r>
    </w:p>
    <w:p w14:paraId="1F538CCF" w14:textId="77777777" w:rsidR="0057000D" w:rsidRDefault="0057000D" w:rsidP="0057000D">
      <w:pPr>
        <w:pStyle w:val="a3"/>
        <w:spacing w:line="400" w:lineRule="exact"/>
      </w:pPr>
      <w:r>
        <w:rPr>
          <w:rFonts w:hint="eastAsia"/>
        </w:rPr>
        <w:t>差都同等对待</w:t>
      </w:r>
    </w:p>
    <w:p w14:paraId="634D9858" w14:textId="77777777" w:rsidR="0057000D" w:rsidRDefault="0057000D" w:rsidP="0057000D">
      <w:pPr>
        <w:pStyle w:val="a3"/>
        <w:spacing w:line="400" w:lineRule="exact"/>
      </w:pPr>
      <w:r>
        <w:rPr>
          <w:rFonts w:hint="eastAsia"/>
        </w:rPr>
        <w:t>余弦相似度</w:t>
      </w:r>
    </w:p>
    <w:p w14:paraId="32DA5C2F" w14:textId="77777777" w:rsidR="0057000D" w:rsidRDefault="0057000D" w:rsidP="0057000D">
      <w:pPr>
        <w:pStyle w:val="a3"/>
        <w:spacing w:line="400" w:lineRule="exact"/>
      </w:pPr>
      <w:r>
        <w:rPr>
          <w:rFonts w:hint="eastAsia"/>
        </w:rPr>
        <w:t>余弦相似度是通过计算两向量之见的夹角余弦值得出的相似度结果。余弦相</w:t>
      </w:r>
    </w:p>
    <w:p w14:paraId="7E0F4658" w14:textId="77777777" w:rsidR="0057000D" w:rsidRDefault="0057000D" w:rsidP="0057000D">
      <w:pPr>
        <w:pStyle w:val="a3"/>
        <w:spacing w:line="400" w:lineRule="exact"/>
      </w:pPr>
      <w:r>
        <w:rPr>
          <w:rFonts w:hint="eastAsia"/>
        </w:rPr>
        <w:t>似度计算公式如下所示</w:t>
      </w:r>
    </w:p>
    <w:p w14:paraId="2B0AA4EB" w14:textId="77777777" w:rsidR="0057000D" w:rsidRDefault="0057000D" w:rsidP="0057000D">
      <w:pPr>
        <w:pStyle w:val="a3"/>
        <w:spacing w:line="400" w:lineRule="exact"/>
      </w:pPr>
      <w:r>
        <w:rPr>
          <w:rFonts w:hint="eastAsia"/>
        </w:rPr>
        <w:t>余弦相似度的取值范围为到。进行特征匹配时，两特征值越接近，值</w:t>
      </w:r>
    </w:p>
    <w:p w14:paraId="52658417" w14:textId="77777777" w:rsidR="0057000D" w:rsidRDefault="0057000D" w:rsidP="0057000D">
      <w:pPr>
        <w:pStyle w:val="a3"/>
        <w:spacing w:line="400" w:lineRule="exact"/>
      </w:pPr>
      <w:r>
        <w:rPr>
          <w:rFonts w:hint="eastAsia"/>
        </w:rPr>
        <w:t>越接近。当两向量完全一致时，余弦相似度等于</w:t>
      </w:r>
    </w:p>
    <w:p w14:paraId="77383B5A" w14:textId="5405B51B" w:rsidR="00A71987"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457C2546"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本章将详细介绍上基于内容的图像检索系统的架构及各个模块功能。</w:t>
      </w:r>
    </w:p>
    <w:p w14:paraId="46AECB0A"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在中将介绍本图像检索系统的模块划分。中将展示本系统的设计架构。</w:t>
      </w:r>
    </w:p>
    <w:p w14:paraId="3AB02BF4"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本系统共包含搜索图像输入、图片预处理、抽取图像特征值、特征匹配计算、搜</w:t>
      </w:r>
    </w:p>
    <w:p w14:paraId="13930A02"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索结果展示共个模块，这些模块的具体实现过程将在到小节中进行详</w:t>
      </w:r>
    </w:p>
    <w:p w14:paraId="1DB823BB" w14:textId="0AF3A474" w:rsidR="0057000D" w:rsidRDefault="0057000D" w:rsidP="0057000D">
      <w:pPr>
        <w:pStyle w:val="a3"/>
        <w:spacing w:before="360" w:after="360"/>
        <w:ind w:left="602" w:firstLineChars="0" w:firstLine="0"/>
        <w:rPr>
          <w:sz w:val="24"/>
          <w:szCs w:val="24"/>
        </w:rPr>
      </w:pPr>
      <w:r w:rsidRPr="009F1D4B">
        <w:rPr>
          <w:rFonts w:hint="eastAsia"/>
          <w:sz w:val="24"/>
          <w:szCs w:val="24"/>
        </w:rPr>
        <w:t>细描述。</w:t>
      </w:r>
    </w:p>
    <w:p w14:paraId="27821E35" w14:textId="19630B10" w:rsidR="009F1D4B" w:rsidRDefault="009F1D4B" w:rsidP="0057000D">
      <w:pPr>
        <w:pStyle w:val="a3"/>
        <w:spacing w:before="360" w:after="360"/>
        <w:ind w:left="602" w:firstLineChars="0" w:firstLine="0"/>
        <w:rPr>
          <w:sz w:val="24"/>
          <w:szCs w:val="24"/>
        </w:rPr>
      </w:pPr>
      <w:r w:rsidRPr="009F1D4B">
        <w:rPr>
          <w:rFonts w:hint="eastAsia"/>
          <w:sz w:val="24"/>
          <w:szCs w:val="24"/>
          <w:highlight w:val="darkCyan"/>
        </w:rPr>
        <w:t>图像检索系统功能概述</w:t>
      </w:r>
    </w:p>
    <w:p w14:paraId="6D6E20F3"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本论文实现的图像检索系统共包含以下这几个模块：</w:t>
      </w:r>
    </w:p>
    <w:p w14:paraId="34F30AC8"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搜索图像输入模块：基于内容的图像检索需要用户输入检索图片，而不是输</w:t>
      </w:r>
    </w:p>
    <w:p w14:paraId="6AF161E9"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入关键词。本论文实现的图像检索系统支持两种输入图片的方法。一种是直接利</w:t>
      </w:r>
    </w:p>
    <w:p w14:paraId="49461DE2"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用手机进行拍照，调用系统的拍照方法。用户拍照后将照片以临时文件</w:t>
      </w:r>
    </w:p>
    <w:p w14:paraId="21F532DB"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的形式存储在卡当中，当做输入图像。第二种方式是直接读入手机当中的图</w:t>
      </w:r>
    </w:p>
    <w:p w14:paraId="56ACC789"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片进行检索。在本系统中搭建了一个文件选择界面，用户可以选择自己想要检索</w:t>
      </w:r>
    </w:p>
    <w:p w14:paraId="3D6FB3A7"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的图片，输入的文件支持、图片类型。在这个模块的用户界面中，提供</w:t>
      </w:r>
    </w:p>
    <w:p w14:paraId="014BE231"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接供使用者设置特征类型及匹配方式。可以从非压缩型和压缩型</w:t>
      </w:r>
    </w:p>
    <w:p w14:paraId="57312114"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中选择一种作为特征提取方式，从谷本系数、曼哈顿距离、余弦相似度中选择一</w:t>
      </w:r>
    </w:p>
    <w:p w14:paraId="5F59EA4A" w14:textId="12CEEDB6" w:rsidR="009F1D4B" w:rsidRPr="009F1D4B" w:rsidRDefault="009F1D4B" w:rsidP="009F1D4B">
      <w:pPr>
        <w:pStyle w:val="a3"/>
        <w:spacing w:before="360" w:after="360"/>
        <w:ind w:left="602" w:firstLineChars="0" w:firstLine="0"/>
        <w:rPr>
          <w:sz w:val="24"/>
          <w:szCs w:val="24"/>
        </w:rPr>
      </w:pPr>
      <w:r w:rsidRPr="009F1D4B">
        <w:rPr>
          <w:rFonts w:hint="eastAsia"/>
          <w:sz w:val="24"/>
          <w:szCs w:val="24"/>
        </w:rPr>
        <w:t>种作为特征匹配方式。</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9F1D4B">
      <w:pPr>
        <w:jc w:val="center"/>
      </w:pPr>
    </w:p>
    <w:p w14:paraId="716BB6AA" w14:textId="7A21533A" w:rsidR="00EB4B34" w:rsidRDefault="00EB4B34" w:rsidP="00B26FD1">
      <w:r>
        <w:object w:dxaOrig="16066" w:dyaOrig="11048" w14:anchorId="49AEF81E">
          <v:shape id="_x0000_i1110" type="#_x0000_t75" style="width:412.9pt;height:283.9pt" o:ole="">
            <v:imagedata r:id="rId182" o:title=""/>
          </v:shape>
          <o:OLEObject Type="Embed" ProgID="Visio.Drawing.15" ShapeID="_x0000_i1110" DrawAspect="Content" ObjectID="_1511511310" r:id="rId183"/>
        </w:object>
      </w:r>
    </w:p>
    <w:p w14:paraId="0FB8C1D6" w14:textId="24CFD5EE" w:rsidR="00577069" w:rsidRDefault="00577069" w:rsidP="00577069">
      <w:r>
        <w:rPr>
          <w:rFonts w:hint="eastAsia"/>
        </w:rPr>
        <w:t xml:space="preserve">2.2 </w:t>
      </w:r>
      <w:r>
        <w:rPr>
          <w:rFonts w:hint="eastAsia"/>
        </w:rPr>
        <w:t>开发平台</w:t>
      </w:r>
    </w:p>
    <w:p w14:paraId="12907217" w14:textId="5CC25D3B" w:rsidR="00577069" w:rsidRPr="00C44A2D" w:rsidRDefault="00577069" w:rsidP="00C44A2D">
      <w:pPr>
        <w:pStyle w:val="a3"/>
        <w:spacing w:line="400" w:lineRule="exact"/>
        <w:ind w:firstLine="480"/>
        <w:rPr>
          <w:color w:val="000000"/>
          <w:sz w:val="24"/>
        </w:rPr>
      </w:pPr>
      <w:r w:rsidRPr="00C44A2D">
        <w:rPr>
          <w:rFonts w:hint="eastAsia"/>
          <w:color w:val="000000"/>
          <w:sz w:val="24"/>
        </w:rPr>
        <w:t>Android</w:t>
      </w:r>
      <w:r w:rsidRPr="00C44A2D">
        <w:rPr>
          <w:rFonts w:hint="eastAsia"/>
          <w:color w:val="000000"/>
          <w:sz w:val="24"/>
        </w:rPr>
        <w:t>客户端开发使用</w:t>
      </w:r>
      <w:r w:rsidRPr="00C44A2D">
        <w:rPr>
          <w:rFonts w:hint="eastAsia"/>
          <w:color w:val="000000"/>
          <w:sz w:val="24"/>
        </w:rPr>
        <w:t>Android</w:t>
      </w:r>
      <w:r w:rsidRPr="00C44A2D">
        <w:rPr>
          <w:color w:val="000000"/>
          <w:sz w:val="24"/>
        </w:rPr>
        <w:t xml:space="preserve"> </w:t>
      </w:r>
      <w:r w:rsidRPr="00C44A2D">
        <w:rPr>
          <w:rFonts w:hint="eastAsia"/>
          <w:color w:val="000000"/>
          <w:sz w:val="24"/>
        </w:rPr>
        <w:t>Studio</w:t>
      </w:r>
      <w:r w:rsidRPr="00C44A2D">
        <w:rPr>
          <w:color w:val="000000"/>
          <w:sz w:val="24"/>
        </w:rPr>
        <w:t>集成开发环境。服饰图像数据库及特征池的建立以及服务器端开发使用</w:t>
      </w:r>
      <w:r w:rsidRPr="00C44A2D">
        <w:rPr>
          <w:color w:val="000000"/>
          <w:sz w:val="24"/>
        </w:rPr>
        <w:t>Pycharm</w:t>
      </w:r>
      <w:r w:rsidRPr="00C44A2D">
        <w:rPr>
          <w:color w:val="000000"/>
          <w:sz w:val="24"/>
        </w:rPr>
        <w:t>集成开发环境。</w:t>
      </w:r>
    </w:p>
    <w:p w14:paraId="054DDFF6" w14:textId="69925503" w:rsidR="00033BB3" w:rsidRPr="00C44A2D" w:rsidRDefault="00C44A2D" w:rsidP="00C44A2D">
      <w:pPr>
        <w:pStyle w:val="a3"/>
        <w:spacing w:line="400" w:lineRule="exact"/>
        <w:ind w:firstLine="480"/>
        <w:rPr>
          <w:color w:val="000000"/>
          <w:sz w:val="24"/>
        </w:rPr>
      </w:pPr>
      <w:r w:rsidRPr="00C44A2D">
        <w:rPr>
          <w:rFonts w:hint="eastAsia"/>
          <w:color w:val="000000"/>
          <w:sz w:val="24"/>
        </w:rPr>
        <w:t>JSON</w:t>
      </w:r>
      <w:r w:rsidR="00033BB3" w:rsidRPr="00C44A2D">
        <w:rPr>
          <w:color w:val="000000"/>
          <w:sz w:val="24"/>
        </w:rPr>
        <w:t>简介</w:t>
      </w:r>
    </w:p>
    <w:p w14:paraId="11CC815B" w14:textId="7E193B53" w:rsidR="00033BB3" w:rsidRPr="00C44A2D" w:rsidRDefault="00033BB3" w:rsidP="00C44A2D">
      <w:pPr>
        <w:pStyle w:val="a3"/>
        <w:spacing w:line="400" w:lineRule="exact"/>
        <w:ind w:firstLine="480"/>
        <w:rPr>
          <w:color w:val="000000"/>
          <w:sz w:val="24"/>
        </w:rPr>
      </w:pPr>
      <w:r w:rsidRPr="00C44A2D">
        <w:rPr>
          <w:rFonts w:hint="eastAsia"/>
          <w:color w:val="000000"/>
          <w:sz w:val="24"/>
        </w:rPr>
        <w:t xml:space="preserve">JSON(JavaScript Object Notation) </w:t>
      </w:r>
      <w:r w:rsidR="00C44A2D" w:rsidRPr="00C44A2D">
        <w:rPr>
          <w:rFonts w:hint="eastAsia"/>
          <w:color w:val="000000"/>
          <w:sz w:val="24"/>
        </w:rPr>
        <w:t>是一种轻量级的数据交换格式，易于人阅读和编写，同时也易于机器解析和生成。</w:t>
      </w:r>
      <w:r w:rsidRPr="00C44A2D">
        <w:rPr>
          <w:rFonts w:hint="eastAsia"/>
          <w:color w:val="000000"/>
          <w:sz w:val="24"/>
        </w:rPr>
        <w:t>它</w:t>
      </w:r>
      <w:r w:rsidR="00C44A2D" w:rsidRPr="00C44A2D">
        <w:rPr>
          <w:rFonts w:hint="eastAsia"/>
          <w:color w:val="000000"/>
          <w:sz w:val="24"/>
        </w:rPr>
        <w:t>是</w:t>
      </w:r>
      <w:r w:rsidRPr="00C44A2D">
        <w:rPr>
          <w:rFonts w:hint="eastAsia"/>
          <w:color w:val="000000"/>
          <w:sz w:val="24"/>
        </w:rPr>
        <w:t>基于</w:t>
      </w:r>
      <w:r w:rsidRPr="00C44A2D">
        <w:rPr>
          <w:rFonts w:hint="eastAsia"/>
          <w:color w:val="000000"/>
          <w:sz w:val="24"/>
        </w:rPr>
        <w:t>JavaScript Programming Language, Standard ECMA-262 3rd Edition - December 1999</w:t>
      </w:r>
      <w:r w:rsidR="00C44A2D" w:rsidRPr="00C44A2D">
        <w:rPr>
          <w:rFonts w:hint="eastAsia"/>
          <w:color w:val="000000"/>
          <w:sz w:val="24"/>
        </w:rPr>
        <w:t>的一个子集。</w:t>
      </w:r>
      <w:r w:rsidRPr="00C44A2D">
        <w:rPr>
          <w:rFonts w:hint="eastAsia"/>
          <w:color w:val="000000"/>
          <w:sz w:val="24"/>
        </w:rPr>
        <w:t>JSON</w:t>
      </w:r>
      <w:r w:rsidRPr="00C44A2D">
        <w:rPr>
          <w:rFonts w:hint="eastAsia"/>
          <w:color w:val="000000"/>
          <w:sz w:val="24"/>
        </w:rPr>
        <w:t>采用完全独立于语言的文本格式，但是也使用了类似于</w:t>
      </w:r>
      <w:r w:rsidRPr="00C44A2D">
        <w:rPr>
          <w:rFonts w:hint="eastAsia"/>
          <w:color w:val="000000"/>
          <w:sz w:val="24"/>
        </w:rPr>
        <w:t>C</w:t>
      </w:r>
      <w:r w:rsidRPr="00C44A2D">
        <w:rPr>
          <w:rFonts w:hint="eastAsia"/>
          <w:color w:val="000000"/>
          <w:sz w:val="24"/>
        </w:rPr>
        <w:t>语言家族的习惯（包括</w:t>
      </w:r>
      <w:r w:rsidRPr="00C44A2D">
        <w:rPr>
          <w:rFonts w:hint="eastAsia"/>
          <w:color w:val="000000"/>
          <w:sz w:val="24"/>
        </w:rPr>
        <w:t>C, C++, C#, Java, JavaScript, Perl, Python</w:t>
      </w:r>
      <w:r w:rsidR="00C44A2D" w:rsidRPr="00C44A2D">
        <w:rPr>
          <w:rFonts w:hint="eastAsia"/>
          <w:color w:val="000000"/>
          <w:sz w:val="24"/>
        </w:rPr>
        <w:t>等）。</w:t>
      </w:r>
      <w:r w:rsidRPr="00C44A2D">
        <w:rPr>
          <w:rFonts w:hint="eastAsia"/>
          <w:color w:val="000000"/>
          <w:sz w:val="24"/>
        </w:rPr>
        <w:t>这些特性使</w:t>
      </w:r>
      <w:r w:rsidRPr="00C44A2D">
        <w:rPr>
          <w:rFonts w:hint="eastAsia"/>
          <w:color w:val="000000"/>
          <w:sz w:val="24"/>
        </w:rPr>
        <w:t>JSON</w:t>
      </w:r>
      <w:r w:rsidRPr="00C44A2D">
        <w:rPr>
          <w:rFonts w:hint="eastAsia"/>
          <w:color w:val="000000"/>
          <w:sz w:val="24"/>
        </w:rPr>
        <w:t>成为理想的数据交换语言。</w:t>
      </w:r>
    </w:p>
    <w:p w14:paraId="13D41773" w14:textId="53A1BCD9" w:rsidR="00033BB3" w:rsidRPr="00C44A2D" w:rsidRDefault="00033BB3" w:rsidP="00C44A2D">
      <w:pPr>
        <w:pStyle w:val="a3"/>
        <w:spacing w:line="400" w:lineRule="exact"/>
        <w:ind w:firstLine="480"/>
        <w:rPr>
          <w:color w:val="000000"/>
          <w:sz w:val="24"/>
        </w:rPr>
      </w:pPr>
      <w:r w:rsidRPr="00C44A2D">
        <w:rPr>
          <w:rFonts w:hint="eastAsia"/>
          <w:color w:val="000000"/>
          <w:sz w:val="24"/>
        </w:rPr>
        <w:t>JSON</w:t>
      </w:r>
      <w:r w:rsidRPr="00C44A2D">
        <w:rPr>
          <w:rFonts w:hint="eastAsia"/>
          <w:color w:val="000000"/>
          <w:sz w:val="24"/>
        </w:rPr>
        <w:t>建构于两种结构：</w:t>
      </w:r>
    </w:p>
    <w:p w14:paraId="4A9447DB" w14:textId="0B7584A3" w:rsidR="00033BB3" w:rsidRPr="00C44A2D" w:rsidRDefault="00C44A2D" w:rsidP="00C44A2D">
      <w:pPr>
        <w:pStyle w:val="a3"/>
        <w:spacing w:line="400" w:lineRule="exact"/>
        <w:ind w:firstLine="480"/>
        <w:rPr>
          <w:color w:val="000000"/>
          <w:sz w:val="24"/>
        </w:rPr>
      </w:pPr>
      <w:r w:rsidRPr="00C44A2D">
        <w:rPr>
          <w:rFonts w:hint="eastAsia"/>
          <w:color w:val="000000"/>
          <w:sz w:val="24"/>
        </w:rPr>
        <w:t>一是</w:t>
      </w:r>
      <w:r w:rsidR="00033BB3" w:rsidRPr="00C44A2D">
        <w:rPr>
          <w:rFonts w:hint="eastAsia"/>
          <w:color w:val="000000"/>
          <w:sz w:val="24"/>
        </w:rPr>
        <w:t>“名称</w:t>
      </w:r>
      <w:r w:rsidR="00033BB3" w:rsidRPr="00C44A2D">
        <w:rPr>
          <w:rFonts w:hint="eastAsia"/>
          <w:color w:val="000000"/>
          <w:sz w:val="24"/>
        </w:rPr>
        <w:t>/</w:t>
      </w:r>
      <w:r w:rsidR="00033BB3" w:rsidRPr="00C44A2D">
        <w:rPr>
          <w:rFonts w:hint="eastAsia"/>
          <w:color w:val="000000"/>
          <w:sz w:val="24"/>
        </w:rPr>
        <w:t>值”对的集合（</w:t>
      </w:r>
      <w:r w:rsidR="00033BB3" w:rsidRPr="00C44A2D">
        <w:rPr>
          <w:rFonts w:hint="eastAsia"/>
          <w:color w:val="000000"/>
          <w:sz w:val="24"/>
        </w:rPr>
        <w:t>A collection of name/value pairs</w:t>
      </w:r>
      <w:r w:rsidR="00033BB3" w:rsidRPr="00C44A2D">
        <w:rPr>
          <w:rFonts w:hint="eastAsia"/>
          <w:color w:val="000000"/>
          <w:sz w:val="24"/>
        </w:rPr>
        <w:t>）。不同的语言中，它被理解为对象（</w:t>
      </w:r>
      <w:r w:rsidR="00033BB3" w:rsidRPr="00C44A2D">
        <w:rPr>
          <w:rFonts w:hint="eastAsia"/>
          <w:color w:val="000000"/>
          <w:sz w:val="24"/>
        </w:rPr>
        <w:t>object</w:t>
      </w:r>
      <w:r w:rsidR="00033BB3" w:rsidRPr="00C44A2D">
        <w:rPr>
          <w:rFonts w:hint="eastAsia"/>
          <w:color w:val="000000"/>
          <w:sz w:val="24"/>
        </w:rPr>
        <w:t>），纪录（</w:t>
      </w:r>
      <w:r w:rsidR="00033BB3" w:rsidRPr="00C44A2D">
        <w:rPr>
          <w:rFonts w:hint="eastAsia"/>
          <w:color w:val="000000"/>
          <w:sz w:val="24"/>
        </w:rPr>
        <w:t>record</w:t>
      </w:r>
      <w:r w:rsidR="00033BB3" w:rsidRPr="00C44A2D">
        <w:rPr>
          <w:rFonts w:hint="eastAsia"/>
          <w:color w:val="000000"/>
          <w:sz w:val="24"/>
        </w:rPr>
        <w:t>），结构（</w:t>
      </w:r>
      <w:r w:rsidR="00033BB3" w:rsidRPr="00C44A2D">
        <w:rPr>
          <w:rFonts w:hint="eastAsia"/>
          <w:color w:val="000000"/>
          <w:sz w:val="24"/>
        </w:rPr>
        <w:t>struct</w:t>
      </w:r>
      <w:r w:rsidR="00033BB3" w:rsidRPr="00C44A2D">
        <w:rPr>
          <w:rFonts w:hint="eastAsia"/>
          <w:color w:val="000000"/>
          <w:sz w:val="24"/>
        </w:rPr>
        <w:t>），字典（</w:t>
      </w:r>
      <w:r w:rsidR="00033BB3" w:rsidRPr="00C44A2D">
        <w:rPr>
          <w:rFonts w:hint="eastAsia"/>
          <w:color w:val="000000"/>
          <w:sz w:val="24"/>
        </w:rPr>
        <w:t>dictionary</w:t>
      </w:r>
      <w:r w:rsidR="00033BB3" w:rsidRPr="00C44A2D">
        <w:rPr>
          <w:rFonts w:hint="eastAsia"/>
          <w:color w:val="000000"/>
          <w:sz w:val="24"/>
        </w:rPr>
        <w:t>），哈希表（</w:t>
      </w:r>
      <w:r w:rsidR="00033BB3" w:rsidRPr="00C44A2D">
        <w:rPr>
          <w:rFonts w:hint="eastAsia"/>
          <w:color w:val="000000"/>
          <w:sz w:val="24"/>
        </w:rPr>
        <w:t>hash table</w:t>
      </w:r>
      <w:r w:rsidR="00033BB3" w:rsidRPr="00C44A2D">
        <w:rPr>
          <w:rFonts w:hint="eastAsia"/>
          <w:color w:val="000000"/>
          <w:sz w:val="24"/>
        </w:rPr>
        <w:t>），有键列表（</w:t>
      </w:r>
      <w:r w:rsidR="00033BB3" w:rsidRPr="00C44A2D">
        <w:rPr>
          <w:rFonts w:hint="eastAsia"/>
          <w:color w:val="000000"/>
          <w:sz w:val="24"/>
        </w:rPr>
        <w:t>keyed list</w:t>
      </w:r>
      <w:r w:rsidR="00033BB3" w:rsidRPr="00C44A2D">
        <w:rPr>
          <w:rFonts w:hint="eastAsia"/>
          <w:color w:val="000000"/>
          <w:sz w:val="24"/>
        </w:rPr>
        <w:t>），或者关联数组</w:t>
      </w:r>
      <w:r w:rsidR="00033BB3" w:rsidRPr="00C44A2D">
        <w:rPr>
          <w:rFonts w:hint="eastAsia"/>
          <w:color w:val="000000"/>
          <w:sz w:val="24"/>
        </w:rPr>
        <w:t xml:space="preserve"> </w:t>
      </w:r>
      <w:r w:rsidR="00033BB3" w:rsidRPr="00C44A2D">
        <w:rPr>
          <w:rFonts w:hint="eastAsia"/>
          <w:color w:val="000000"/>
          <w:sz w:val="24"/>
        </w:rPr>
        <w:t>（</w:t>
      </w:r>
      <w:r w:rsidR="00033BB3" w:rsidRPr="00C44A2D">
        <w:rPr>
          <w:rFonts w:hint="eastAsia"/>
          <w:color w:val="000000"/>
          <w:sz w:val="24"/>
        </w:rPr>
        <w:t>associative array</w:t>
      </w:r>
      <w:r w:rsidR="00033BB3" w:rsidRPr="00C44A2D">
        <w:rPr>
          <w:rFonts w:hint="eastAsia"/>
          <w:color w:val="000000"/>
          <w:sz w:val="24"/>
        </w:rPr>
        <w:t>）。</w:t>
      </w:r>
    </w:p>
    <w:p w14:paraId="3595756D" w14:textId="36567068" w:rsidR="00033BB3" w:rsidRPr="00C44A2D" w:rsidRDefault="00C44A2D" w:rsidP="00C44A2D">
      <w:pPr>
        <w:pStyle w:val="a3"/>
        <w:spacing w:line="400" w:lineRule="exact"/>
        <w:ind w:firstLine="480"/>
        <w:rPr>
          <w:color w:val="000000"/>
          <w:sz w:val="24"/>
        </w:rPr>
      </w:pPr>
      <w:r w:rsidRPr="00C44A2D">
        <w:rPr>
          <w:rFonts w:hint="eastAsia"/>
          <w:color w:val="000000"/>
          <w:sz w:val="24"/>
        </w:rPr>
        <w:t>二是</w:t>
      </w:r>
      <w:r w:rsidR="00033BB3" w:rsidRPr="00C44A2D">
        <w:rPr>
          <w:rFonts w:hint="eastAsia"/>
          <w:color w:val="000000"/>
          <w:sz w:val="24"/>
        </w:rPr>
        <w:t>值的有序列表（</w:t>
      </w:r>
      <w:r w:rsidR="00033BB3" w:rsidRPr="00C44A2D">
        <w:rPr>
          <w:rFonts w:hint="eastAsia"/>
          <w:color w:val="000000"/>
          <w:sz w:val="24"/>
        </w:rPr>
        <w:t>An ordered list of values</w:t>
      </w:r>
      <w:r w:rsidR="00033BB3" w:rsidRPr="00C44A2D">
        <w:rPr>
          <w:rFonts w:hint="eastAsia"/>
          <w:color w:val="000000"/>
          <w:sz w:val="24"/>
        </w:rPr>
        <w:t>）。在大部分语言中，它被理解为数组（</w:t>
      </w:r>
      <w:r w:rsidR="00033BB3" w:rsidRPr="00C44A2D">
        <w:rPr>
          <w:rFonts w:hint="eastAsia"/>
          <w:color w:val="000000"/>
          <w:sz w:val="24"/>
        </w:rPr>
        <w:t>array</w:t>
      </w:r>
      <w:r w:rsidR="00033BB3" w:rsidRPr="00C44A2D">
        <w:rPr>
          <w:rFonts w:hint="eastAsia"/>
          <w:color w:val="000000"/>
          <w:sz w:val="24"/>
        </w:rPr>
        <w:t>）。</w:t>
      </w:r>
    </w:p>
    <w:p w14:paraId="7B1E7061" w14:textId="272DC514" w:rsidR="00033BB3" w:rsidRPr="00C44A2D" w:rsidRDefault="00033BB3" w:rsidP="00C44A2D">
      <w:pPr>
        <w:pStyle w:val="a3"/>
        <w:spacing w:line="400" w:lineRule="exact"/>
        <w:ind w:firstLine="480"/>
        <w:rPr>
          <w:color w:val="000000"/>
          <w:sz w:val="24"/>
        </w:rPr>
      </w:pPr>
      <w:r w:rsidRPr="00C44A2D">
        <w:rPr>
          <w:rFonts w:hint="eastAsia"/>
          <w:color w:val="000000"/>
          <w:sz w:val="24"/>
        </w:rPr>
        <w:t>这些都是常见的数据结构。事实上大部分现代计算机语言都以某种形式支持它们。这使得一种数据格式在同样基于这些结构的编程语言之间交换成为可能。</w:t>
      </w:r>
    </w:p>
    <w:p w14:paraId="3B921240" w14:textId="042BE7FD" w:rsidR="00033BB3" w:rsidRPr="00C44A2D" w:rsidRDefault="00033BB3" w:rsidP="00C44A2D">
      <w:pPr>
        <w:pStyle w:val="a3"/>
        <w:spacing w:line="400" w:lineRule="exact"/>
        <w:ind w:firstLine="480"/>
        <w:rPr>
          <w:color w:val="000000"/>
          <w:sz w:val="24"/>
        </w:rPr>
      </w:pPr>
      <w:r w:rsidRPr="00C44A2D">
        <w:rPr>
          <w:rFonts w:hint="eastAsia"/>
          <w:color w:val="000000"/>
          <w:sz w:val="24"/>
        </w:rPr>
        <w:t>JSON</w:t>
      </w:r>
      <w:r w:rsidRPr="00C44A2D">
        <w:rPr>
          <w:rFonts w:hint="eastAsia"/>
          <w:color w:val="000000"/>
          <w:sz w:val="24"/>
        </w:rPr>
        <w:t>具有以下这些形式：</w:t>
      </w:r>
    </w:p>
    <w:p w14:paraId="0A525672" w14:textId="73900370" w:rsidR="00033BB3" w:rsidRPr="00C44A2D" w:rsidRDefault="00033BB3" w:rsidP="00C44A2D">
      <w:pPr>
        <w:pStyle w:val="a3"/>
        <w:spacing w:line="400" w:lineRule="exact"/>
        <w:ind w:firstLine="480"/>
        <w:rPr>
          <w:color w:val="000000"/>
          <w:sz w:val="24"/>
        </w:rPr>
      </w:pPr>
      <w:r w:rsidRPr="00C44A2D">
        <w:rPr>
          <w:rFonts w:hint="eastAsia"/>
          <w:color w:val="000000"/>
          <w:sz w:val="24"/>
        </w:rPr>
        <w:t>对象是一个无序的“‘名称</w:t>
      </w:r>
      <w:r w:rsidRPr="00C44A2D">
        <w:rPr>
          <w:rFonts w:hint="eastAsia"/>
          <w:color w:val="000000"/>
          <w:sz w:val="24"/>
        </w:rPr>
        <w:t>/</w:t>
      </w:r>
      <w:r w:rsidRPr="00C44A2D">
        <w:rPr>
          <w:rFonts w:hint="eastAsia"/>
          <w:color w:val="000000"/>
          <w:sz w:val="24"/>
        </w:rPr>
        <w:t>值’对”集合。一个对象以“</w:t>
      </w:r>
      <w:r w:rsidRPr="00C44A2D">
        <w:rPr>
          <w:rFonts w:hint="eastAsia"/>
          <w:color w:val="000000"/>
          <w:sz w:val="24"/>
        </w:rPr>
        <w:t>{</w:t>
      </w:r>
      <w:r w:rsidRPr="00C44A2D">
        <w:rPr>
          <w:rFonts w:hint="eastAsia"/>
          <w:color w:val="000000"/>
          <w:sz w:val="24"/>
        </w:rPr>
        <w:t>”（左括号）开始，“</w:t>
      </w:r>
      <w:r w:rsidRPr="00C44A2D">
        <w:rPr>
          <w:rFonts w:hint="eastAsia"/>
          <w:color w:val="000000"/>
          <w:sz w:val="24"/>
        </w:rPr>
        <w:t>}</w:t>
      </w:r>
      <w:r w:rsidRPr="00C44A2D">
        <w:rPr>
          <w:rFonts w:hint="eastAsia"/>
          <w:color w:val="000000"/>
          <w:sz w:val="24"/>
        </w:rPr>
        <w:t>”（右括号）结束。每个“名称”后跟一个“</w:t>
      </w:r>
      <w:r w:rsidRPr="00C44A2D">
        <w:rPr>
          <w:rFonts w:hint="eastAsia"/>
          <w:color w:val="000000"/>
          <w:sz w:val="24"/>
        </w:rPr>
        <w:t>:</w:t>
      </w:r>
      <w:r w:rsidRPr="00C44A2D">
        <w:rPr>
          <w:rFonts w:hint="eastAsia"/>
          <w:color w:val="000000"/>
          <w:sz w:val="24"/>
        </w:rPr>
        <w:t>”（冒号）；“‘名称</w:t>
      </w:r>
      <w:r w:rsidRPr="00C44A2D">
        <w:rPr>
          <w:rFonts w:hint="eastAsia"/>
          <w:color w:val="000000"/>
          <w:sz w:val="24"/>
        </w:rPr>
        <w:t>/</w:t>
      </w:r>
      <w:r w:rsidRPr="00C44A2D">
        <w:rPr>
          <w:rFonts w:hint="eastAsia"/>
          <w:color w:val="000000"/>
          <w:sz w:val="24"/>
        </w:rPr>
        <w:t>值’</w:t>
      </w:r>
      <w:r w:rsidRPr="00C44A2D">
        <w:rPr>
          <w:rFonts w:hint="eastAsia"/>
          <w:color w:val="000000"/>
          <w:sz w:val="24"/>
        </w:rPr>
        <w:t xml:space="preserve"> </w:t>
      </w:r>
      <w:r w:rsidRPr="00C44A2D">
        <w:rPr>
          <w:rFonts w:hint="eastAsia"/>
          <w:color w:val="000000"/>
          <w:sz w:val="24"/>
        </w:rPr>
        <w:t>对”之间使用“</w:t>
      </w:r>
      <w:r w:rsidRPr="00C44A2D">
        <w:rPr>
          <w:rFonts w:hint="eastAsia"/>
          <w:color w:val="000000"/>
          <w:sz w:val="24"/>
        </w:rPr>
        <w:t>,</w:t>
      </w:r>
      <w:r w:rsidRPr="00C44A2D">
        <w:rPr>
          <w:rFonts w:hint="eastAsia"/>
          <w:color w:val="000000"/>
          <w:sz w:val="24"/>
        </w:rPr>
        <w:t>”（逗号）分隔。</w:t>
      </w:r>
    </w:p>
    <w:p w14:paraId="5D71E90A" w14:textId="3124B446" w:rsidR="00033BB3" w:rsidRPr="00C44A2D" w:rsidRDefault="00033BB3" w:rsidP="00C44A2D">
      <w:pPr>
        <w:pStyle w:val="a3"/>
        <w:spacing w:line="400" w:lineRule="exact"/>
        <w:ind w:firstLine="480"/>
        <w:rPr>
          <w:color w:val="000000"/>
          <w:sz w:val="24"/>
        </w:rPr>
      </w:pPr>
      <w:r w:rsidRPr="00C44A2D">
        <w:rPr>
          <w:rFonts w:hint="eastAsia"/>
          <w:color w:val="000000"/>
          <w:sz w:val="24"/>
        </w:rPr>
        <w:t>数组是值（</w:t>
      </w:r>
      <w:r w:rsidRPr="00C44A2D">
        <w:rPr>
          <w:rFonts w:hint="eastAsia"/>
          <w:color w:val="000000"/>
          <w:sz w:val="24"/>
        </w:rPr>
        <w:t>value</w:t>
      </w:r>
      <w:r w:rsidRPr="00C44A2D">
        <w:rPr>
          <w:rFonts w:hint="eastAsia"/>
          <w:color w:val="000000"/>
          <w:sz w:val="24"/>
        </w:rPr>
        <w:t>）的有序集合。一个数组以“</w:t>
      </w:r>
      <w:r w:rsidRPr="00C44A2D">
        <w:rPr>
          <w:rFonts w:hint="eastAsia"/>
          <w:color w:val="000000"/>
          <w:sz w:val="24"/>
        </w:rPr>
        <w:t>[</w:t>
      </w:r>
      <w:r w:rsidRPr="00C44A2D">
        <w:rPr>
          <w:rFonts w:hint="eastAsia"/>
          <w:color w:val="000000"/>
          <w:sz w:val="24"/>
        </w:rPr>
        <w:t>”（左中括号）开始，“</w:t>
      </w:r>
      <w:r w:rsidRPr="00C44A2D">
        <w:rPr>
          <w:rFonts w:hint="eastAsia"/>
          <w:color w:val="000000"/>
          <w:sz w:val="24"/>
        </w:rPr>
        <w:t>]</w:t>
      </w:r>
      <w:r w:rsidRPr="00C44A2D">
        <w:rPr>
          <w:rFonts w:hint="eastAsia"/>
          <w:color w:val="000000"/>
          <w:sz w:val="24"/>
        </w:rPr>
        <w:t>”（右中括号）结束。值之间使用“</w:t>
      </w:r>
      <w:r w:rsidRPr="00C44A2D">
        <w:rPr>
          <w:rFonts w:hint="eastAsia"/>
          <w:color w:val="000000"/>
          <w:sz w:val="24"/>
        </w:rPr>
        <w:t>,</w:t>
      </w:r>
      <w:r w:rsidRPr="00C44A2D">
        <w:rPr>
          <w:rFonts w:hint="eastAsia"/>
          <w:color w:val="000000"/>
          <w:sz w:val="24"/>
        </w:rPr>
        <w:t>”（逗号）分隔。</w:t>
      </w:r>
    </w:p>
    <w:p w14:paraId="1EFD9159" w14:textId="6BB92F29" w:rsidR="00033BB3" w:rsidRPr="00C44A2D" w:rsidRDefault="00033BB3" w:rsidP="00C44A2D">
      <w:pPr>
        <w:pStyle w:val="a3"/>
        <w:spacing w:line="400" w:lineRule="exact"/>
        <w:ind w:firstLine="480"/>
        <w:rPr>
          <w:color w:val="000000"/>
          <w:sz w:val="24"/>
        </w:rPr>
      </w:pPr>
      <w:r w:rsidRPr="00C44A2D">
        <w:rPr>
          <w:rFonts w:hint="eastAsia"/>
          <w:color w:val="000000"/>
          <w:sz w:val="24"/>
        </w:rPr>
        <w:t>值（</w:t>
      </w:r>
      <w:r w:rsidRPr="00C44A2D">
        <w:rPr>
          <w:rFonts w:hint="eastAsia"/>
          <w:color w:val="000000"/>
          <w:sz w:val="24"/>
        </w:rPr>
        <w:t>value</w:t>
      </w:r>
      <w:r w:rsidRPr="00C44A2D">
        <w:rPr>
          <w:rFonts w:hint="eastAsia"/>
          <w:color w:val="000000"/>
          <w:sz w:val="24"/>
        </w:rPr>
        <w:t>）可以是双引号括起来的字符串（</w:t>
      </w:r>
      <w:r w:rsidRPr="00C44A2D">
        <w:rPr>
          <w:rFonts w:hint="eastAsia"/>
          <w:color w:val="000000"/>
          <w:sz w:val="24"/>
        </w:rPr>
        <w:t>string</w:t>
      </w:r>
      <w:r w:rsidRPr="00C44A2D">
        <w:rPr>
          <w:rFonts w:hint="eastAsia"/>
          <w:color w:val="000000"/>
          <w:sz w:val="24"/>
        </w:rPr>
        <w:t>）、数值</w:t>
      </w:r>
      <w:r w:rsidRPr="00C44A2D">
        <w:rPr>
          <w:rFonts w:hint="eastAsia"/>
          <w:color w:val="000000"/>
          <w:sz w:val="24"/>
        </w:rPr>
        <w:t>(number)</w:t>
      </w:r>
      <w:r w:rsidRPr="00C44A2D">
        <w:rPr>
          <w:rFonts w:hint="eastAsia"/>
          <w:color w:val="000000"/>
          <w:sz w:val="24"/>
        </w:rPr>
        <w:t>、</w:t>
      </w:r>
      <w:r w:rsidRPr="00C44A2D">
        <w:rPr>
          <w:rFonts w:hint="eastAsia"/>
          <w:color w:val="000000"/>
          <w:sz w:val="24"/>
        </w:rPr>
        <w:t>true</w:t>
      </w:r>
      <w:r w:rsidRPr="00C44A2D">
        <w:rPr>
          <w:rFonts w:hint="eastAsia"/>
          <w:color w:val="000000"/>
          <w:sz w:val="24"/>
        </w:rPr>
        <w:t>、</w:t>
      </w:r>
      <w:r w:rsidRPr="00C44A2D">
        <w:rPr>
          <w:rFonts w:hint="eastAsia"/>
          <w:color w:val="000000"/>
          <w:sz w:val="24"/>
        </w:rPr>
        <w:t>false</w:t>
      </w:r>
      <w:r w:rsidRPr="00C44A2D">
        <w:rPr>
          <w:rFonts w:hint="eastAsia"/>
          <w:color w:val="000000"/>
          <w:sz w:val="24"/>
        </w:rPr>
        <w:t>、</w:t>
      </w:r>
      <w:r w:rsidRPr="00C44A2D">
        <w:rPr>
          <w:rFonts w:hint="eastAsia"/>
          <w:color w:val="000000"/>
          <w:sz w:val="24"/>
        </w:rPr>
        <w:t xml:space="preserve"> null</w:t>
      </w:r>
      <w:r w:rsidRPr="00C44A2D">
        <w:rPr>
          <w:rFonts w:hint="eastAsia"/>
          <w:color w:val="000000"/>
          <w:sz w:val="24"/>
        </w:rPr>
        <w:t>、对象（</w:t>
      </w:r>
      <w:r w:rsidRPr="00C44A2D">
        <w:rPr>
          <w:rFonts w:hint="eastAsia"/>
          <w:color w:val="000000"/>
          <w:sz w:val="24"/>
        </w:rPr>
        <w:t>object</w:t>
      </w:r>
      <w:r w:rsidRPr="00C44A2D">
        <w:rPr>
          <w:rFonts w:hint="eastAsia"/>
          <w:color w:val="000000"/>
          <w:sz w:val="24"/>
        </w:rPr>
        <w:t>）或者数组（</w:t>
      </w:r>
      <w:r w:rsidRPr="00C44A2D">
        <w:rPr>
          <w:rFonts w:hint="eastAsia"/>
          <w:color w:val="000000"/>
          <w:sz w:val="24"/>
        </w:rPr>
        <w:t>array</w:t>
      </w:r>
      <w:r w:rsidRPr="00C44A2D">
        <w:rPr>
          <w:rFonts w:hint="eastAsia"/>
          <w:color w:val="000000"/>
          <w:sz w:val="24"/>
        </w:rPr>
        <w:t>）。这些结构可以嵌套。</w:t>
      </w:r>
    </w:p>
    <w:p w14:paraId="0C3A10EC" w14:textId="40A75B89" w:rsidR="00033BB3" w:rsidRPr="00C44A2D" w:rsidRDefault="00033BB3" w:rsidP="00C44A2D">
      <w:pPr>
        <w:pStyle w:val="a3"/>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）是由双引号包围的任意数量</w:t>
      </w:r>
      <w:r w:rsidRPr="00C44A2D">
        <w:rPr>
          <w:rFonts w:hint="eastAsia"/>
          <w:color w:val="000000"/>
          <w:sz w:val="24"/>
        </w:rPr>
        <w:t>Unicode</w:t>
      </w:r>
      <w:r w:rsidRPr="00C44A2D">
        <w:rPr>
          <w:rFonts w:hint="eastAsia"/>
          <w:color w:val="000000"/>
          <w:sz w:val="24"/>
        </w:rPr>
        <w:t>字符的集合，使用反斜线转义。一个字符（</w:t>
      </w:r>
      <w:r w:rsidRPr="00C44A2D">
        <w:rPr>
          <w:rFonts w:hint="eastAsia"/>
          <w:color w:val="000000"/>
          <w:sz w:val="24"/>
        </w:rPr>
        <w:t>character</w:t>
      </w:r>
      <w:r w:rsidRPr="00C44A2D">
        <w:rPr>
          <w:rFonts w:hint="eastAsia"/>
          <w:color w:val="000000"/>
          <w:sz w:val="24"/>
        </w:rPr>
        <w:t>）即一个单独的字符串（</w:t>
      </w:r>
      <w:r w:rsidRPr="00C44A2D">
        <w:rPr>
          <w:rFonts w:hint="eastAsia"/>
          <w:color w:val="000000"/>
          <w:sz w:val="24"/>
        </w:rPr>
        <w:t>character string</w:t>
      </w:r>
      <w:r w:rsidRPr="00C44A2D">
        <w:rPr>
          <w:rFonts w:hint="eastAsia"/>
          <w:color w:val="000000"/>
          <w:sz w:val="24"/>
        </w:rPr>
        <w:t>）。</w:t>
      </w:r>
    </w:p>
    <w:p w14:paraId="6D355CD9" w14:textId="429C6BDE" w:rsidR="00033BB3" w:rsidRPr="00C44A2D" w:rsidRDefault="00033BB3" w:rsidP="00C44A2D">
      <w:pPr>
        <w:pStyle w:val="a3"/>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的字符串非常相似。</w:t>
      </w:r>
    </w:p>
    <w:p w14:paraId="29FE55C4" w14:textId="78E4D79D" w:rsidR="00033BB3" w:rsidRPr="00C44A2D" w:rsidRDefault="00033BB3" w:rsidP="00C44A2D">
      <w:pPr>
        <w:pStyle w:val="a3"/>
        <w:spacing w:line="400" w:lineRule="exact"/>
        <w:ind w:firstLine="480"/>
        <w:rPr>
          <w:color w:val="000000"/>
          <w:sz w:val="24"/>
        </w:rPr>
      </w:pPr>
      <w:r w:rsidRPr="00C44A2D">
        <w:rPr>
          <w:rFonts w:hint="eastAsia"/>
          <w:color w:val="000000"/>
          <w:sz w:val="24"/>
        </w:rPr>
        <w:t>数值（</w:t>
      </w:r>
      <w:r w:rsidRPr="00C44A2D">
        <w:rPr>
          <w:rFonts w:hint="eastAsia"/>
          <w:color w:val="000000"/>
          <w:sz w:val="24"/>
        </w:rPr>
        <w:t>number</w:t>
      </w:r>
      <w:r w:rsidRPr="00C44A2D">
        <w:rPr>
          <w:rFonts w:hint="eastAsia"/>
          <w:color w:val="000000"/>
          <w:sz w:val="24"/>
        </w:rPr>
        <w:t>）也与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的数值非常相似。除去未曾使用的八进制与十六进制格式。除去一些编码细节。</w:t>
      </w:r>
    </w:p>
    <w:p w14:paraId="1C6635DC" w14:textId="1D2D15C6" w:rsidR="00033BB3" w:rsidRPr="00C44A2D" w:rsidRDefault="00033BB3" w:rsidP="00C44A2D">
      <w:pPr>
        <w:pStyle w:val="a3"/>
        <w:spacing w:line="400" w:lineRule="exact"/>
        <w:ind w:firstLine="480"/>
        <w:rPr>
          <w:color w:val="000000"/>
          <w:sz w:val="24"/>
        </w:rPr>
      </w:pPr>
      <w:r w:rsidRPr="00C44A2D">
        <w:rPr>
          <w:rFonts w:hint="eastAsia"/>
          <w:color w:val="000000"/>
          <w:sz w:val="24"/>
        </w:rPr>
        <w:t>空白可以加入到任何符号之间。</w: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70395911" w14:textId="77777777" w:rsidR="006F3755" w:rsidRDefault="006F3755" w:rsidP="006F3755">
      <w:pPr>
        <w:pStyle w:val="a3"/>
        <w:spacing w:line="400" w:lineRule="exact"/>
        <w:ind w:firstLine="480"/>
        <w:rPr>
          <w:color w:val="000000"/>
          <w:sz w:val="24"/>
        </w:rPr>
      </w:pPr>
      <w:r w:rsidRPr="006F3755">
        <w:rPr>
          <w:color w:val="000000"/>
          <w:sz w:val="24"/>
        </w:rPr>
        <w:t>Android</w:t>
      </w:r>
      <w:r w:rsidRPr="006F3755">
        <w:rPr>
          <w:rFonts w:hint="eastAsia"/>
          <w:color w:val="000000"/>
          <w:sz w:val="24"/>
        </w:rPr>
        <w:t>是一个以</w:t>
      </w:r>
      <w:r w:rsidRPr="006F3755">
        <w:rPr>
          <w:color w:val="000000"/>
          <w:sz w:val="24"/>
        </w:rPr>
        <w:t>Linux</w:t>
      </w:r>
      <w:r w:rsidRPr="006F3755">
        <w:rPr>
          <w:rFonts w:hint="eastAsia"/>
          <w:color w:val="000000"/>
          <w:sz w:val="24"/>
        </w:rPr>
        <w:t>为基础的开放源代码移动操作系统，主要用于智能手机和平板电脑，由</w:t>
      </w:r>
      <w:r w:rsidRPr="006F3755">
        <w:rPr>
          <w:color w:val="000000"/>
          <w:sz w:val="24"/>
        </w:rPr>
        <w:t>Google</w:t>
      </w:r>
      <w:r w:rsidRPr="006F3755">
        <w:rPr>
          <w:rFonts w:hint="eastAsia"/>
          <w:color w:val="000000"/>
          <w:sz w:val="24"/>
        </w:rPr>
        <w:t>成立的</w:t>
      </w:r>
      <w:r w:rsidRPr="006F3755">
        <w:rPr>
          <w:color w:val="000000"/>
          <w:sz w:val="24"/>
        </w:rPr>
        <w:t>Open Handset Alliance</w:t>
      </w:r>
      <w:r w:rsidRPr="006F3755">
        <w:rPr>
          <w:rFonts w:hint="eastAsia"/>
          <w:color w:val="000000"/>
          <w:sz w:val="24"/>
        </w:rPr>
        <w:t>（</w:t>
      </w:r>
      <w:r w:rsidRPr="006F3755">
        <w:rPr>
          <w:color w:val="000000"/>
          <w:sz w:val="24"/>
        </w:rPr>
        <w:t>OHA</w:t>
      </w:r>
      <w:r w:rsidRPr="006F3755">
        <w:rPr>
          <w:rFonts w:hint="eastAsia"/>
          <w:color w:val="000000"/>
          <w:sz w:val="24"/>
        </w:rPr>
        <w:t>，开放手持设备联盟）持续领导与开发中。目前</w:t>
      </w:r>
      <w:r w:rsidRPr="006F3755">
        <w:rPr>
          <w:color w:val="000000"/>
          <w:sz w:val="24"/>
        </w:rPr>
        <w:t>Google</w:t>
      </w:r>
      <w:r w:rsidRPr="006F3755">
        <w:rPr>
          <w:rFonts w:hint="eastAsia"/>
          <w:color w:val="000000"/>
          <w:sz w:val="24"/>
        </w:rPr>
        <w:t>发布</w:t>
      </w:r>
      <w:r w:rsidRPr="006F3755">
        <w:rPr>
          <w:color w:val="000000"/>
          <w:sz w:val="24"/>
        </w:rPr>
        <w:t>Android</w:t>
      </w:r>
      <w:r w:rsidRPr="006F3755">
        <w:rPr>
          <w:rFonts w:hint="eastAsia"/>
          <w:color w:val="000000"/>
          <w:sz w:val="24"/>
        </w:rPr>
        <w:t>的最新正式版本为</w:t>
      </w:r>
      <w:r w:rsidRPr="006F3755">
        <w:rPr>
          <w:color w:val="000000"/>
          <w:sz w:val="24"/>
        </w:rPr>
        <w:t>Android 6.0“Marshmallow”</w:t>
      </w:r>
      <w:r w:rsidRPr="006F3755">
        <w:rPr>
          <w:rFonts w:hint="eastAsia"/>
          <w:color w:val="000000"/>
          <w:sz w:val="24"/>
        </w:rPr>
        <w:t>。</w:t>
      </w:r>
      <w:r w:rsidRPr="006F3755">
        <w:rPr>
          <w:color w:val="000000"/>
          <w:sz w:val="24"/>
        </w:rPr>
        <w:t xml:space="preserve"> Android</w:t>
      </w:r>
      <w:r w:rsidRPr="006F3755">
        <w:rPr>
          <w:rFonts w:hint="eastAsia"/>
          <w:color w:val="000000"/>
          <w:sz w:val="24"/>
        </w:rPr>
        <w:t>系统最初由安迪·鲁宾（</w:t>
      </w:r>
      <w:r w:rsidRPr="006F3755">
        <w:rPr>
          <w:color w:val="000000"/>
          <w:sz w:val="24"/>
        </w:rPr>
        <w:t>Andy Rubin</w:t>
      </w:r>
      <w:r w:rsidRPr="006F3755">
        <w:rPr>
          <w:rFonts w:hint="eastAsia"/>
          <w:color w:val="000000"/>
          <w:sz w:val="24"/>
        </w:rPr>
        <w:t>）等人开发制作，最初开发这个系统的目的是创建一个数码相机的先进操作系统；但是后来发现市场需求不够大，加上智能手机市场快速成长，于是</w:t>
      </w:r>
      <w:r w:rsidRPr="006F3755">
        <w:rPr>
          <w:rFonts w:hint="eastAsia"/>
          <w:color w:val="000000"/>
          <w:sz w:val="24"/>
        </w:rPr>
        <w:t>Android</w:t>
      </w:r>
      <w:r w:rsidRPr="006F3755">
        <w:rPr>
          <w:rFonts w:hint="eastAsia"/>
          <w:color w:val="000000"/>
          <w:sz w:val="24"/>
        </w:rPr>
        <w:t>被改造为一款面向智能手机的操作系统。于</w:t>
      </w:r>
      <w:r w:rsidRPr="006F3755">
        <w:rPr>
          <w:rFonts w:hint="eastAsia"/>
          <w:color w:val="000000"/>
          <w:sz w:val="24"/>
        </w:rPr>
        <w:t>2005</w:t>
      </w:r>
      <w:r w:rsidRPr="006F3755">
        <w:rPr>
          <w:rFonts w:hint="eastAsia"/>
          <w:color w:val="000000"/>
          <w:sz w:val="24"/>
        </w:rPr>
        <w:t>年</w:t>
      </w:r>
      <w:r w:rsidRPr="006F3755">
        <w:rPr>
          <w:rFonts w:hint="eastAsia"/>
          <w:color w:val="000000"/>
          <w:sz w:val="24"/>
        </w:rPr>
        <w:t>7</w:t>
      </w:r>
      <w:r w:rsidRPr="006F3755">
        <w:rPr>
          <w:rFonts w:hint="eastAsia"/>
          <w:color w:val="000000"/>
          <w:sz w:val="24"/>
        </w:rPr>
        <w:t>月</w:t>
      </w:r>
      <w:r w:rsidRPr="006F3755">
        <w:rPr>
          <w:rFonts w:hint="eastAsia"/>
          <w:color w:val="000000"/>
          <w:sz w:val="24"/>
        </w:rPr>
        <w:t>11</w:t>
      </w:r>
      <w:r w:rsidRPr="006F3755">
        <w:rPr>
          <w:rFonts w:hint="eastAsia"/>
          <w:color w:val="000000"/>
          <w:sz w:val="24"/>
        </w:rPr>
        <w:t>日被美国科技企业</w:t>
      </w:r>
      <w:r w:rsidRPr="006F3755">
        <w:rPr>
          <w:rFonts w:hint="eastAsia"/>
          <w:color w:val="000000"/>
          <w:sz w:val="24"/>
        </w:rPr>
        <w:t>Google</w:t>
      </w:r>
      <w:r w:rsidRPr="006F3755">
        <w:rPr>
          <w:rFonts w:hint="eastAsia"/>
          <w:color w:val="000000"/>
          <w:sz w:val="24"/>
        </w:rPr>
        <w:t>收购</w:t>
      </w:r>
      <w:r w:rsidRPr="006F3755">
        <w:rPr>
          <w:rFonts w:hint="eastAsia"/>
          <w:color w:val="000000"/>
          <w:sz w:val="24"/>
        </w:rPr>
        <w:t xml:space="preserve"> </w:t>
      </w:r>
      <w:r w:rsidRPr="006F3755">
        <w:rPr>
          <w:rFonts w:hint="eastAsia"/>
          <w:color w:val="000000"/>
          <w:sz w:val="24"/>
        </w:rPr>
        <w:t>。</w:t>
      </w:r>
      <w:r w:rsidRPr="006F3755">
        <w:rPr>
          <w:rFonts w:hint="eastAsia"/>
          <w:color w:val="000000"/>
          <w:sz w:val="24"/>
        </w:rPr>
        <w:t>2007</w:t>
      </w:r>
      <w:r w:rsidRPr="006F3755">
        <w:rPr>
          <w:rFonts w:hint="eastAsia"/>
          <w:color w:val="000000"/>
          <w:sz w:val="24"/>
        </w:rPr>
        <w:t>年</w:t>
      </w:r>
      <w:r w:rsidRPr="006F3755">
        <w:rPr>
          <w:rFonts w:hint="eastAsia"/>
          <w:color w:val="000000"/>
          <w:sz w:val="24"/>
        </w:rPr>
        <w:t>11</w:t>
      </w:r>
      <w:r w:rsidRPr="006F3755">
        <w:rPr>
          <w:rFonts w:hint="eastAsia"/>
          <w:color w:val="000000"/>
          <w:sz w:val="24"/>
        </w:rPr>
        <w:t>月，</w:t>
      </w:r>
      <w:r w:rsidRPr="006F3755">
        <w:rPr>
          <w:rFonts w:hint="eastAsia"/>
          <w:color w:val="000000"/>
          <w:sz w:val="24"/>
        </w:rPr>
        <w:t>Google</w:t>
      </w:r>
      <w:r w:rsidRPr="006F3755">
        <w:rPr>
          <w:rFonts w:hint="eastAsia"/>
          <w:color w:val="000000"/>
          <w:sz w:val="24"/>
        </w:rPr>
        <w:t>与</w:t>
      </w:r>
      <w:r w:rsidRPr="006F3755">
        <w:rPr>
          <w:rFonts w:hint="eastAsia"/>
          <w:color w:val="000000"/>
          <w:sz w:val="24"/>
        </w:rPr>
        <w:t>84</w:t>
      </w:r>
      <w:r w:rsidRPr="006F3755">
        <w:rPr>
          <w:rFonts w:hint="eastAsia"/>
          <w:color w:val="000000"/>
          <w:sz w:val="24"/>
        </w:rPr>
        <w:t>家硬件制造商、软件开发商及电信营运商成立开放手持设备联盟来共同研发改良</w:t>
      </w:r>
      <w:r w:rsidRPr="006F3755">
        <w:rPr>
          <w:rFonts w:hint="eastAsia"/>
          <w:color w:val="000000"/>
          <w:sz w:val="24"/>
        </w:rPr>
        <w:t>Android</w:t>
      </w:r>
      <w:r w:rsidRPr="006F3755">
        <w:rPr>
          <w:rFonts w:hint="eastAsia"/>
          <w:color w:val="000000"/>
          <w:sz w:val="24"/>
        </w:rPr>
        <w:t>系统，随后，</w:t>
      </w:r>
      <w:r w:rsidRPr="006F3755">
        <w:rPr>
          <w:rFonts w:hint="eastAsia"/>
          <w:color w:val="000000"/>
          <w:sz w:val="24"/>
        </w:rPr>
        <w:t>Google</w:t>
      </w:r>
      <w:r w:rsidRPr="006F3755">
        <w:rPr>
          <w:rFonts w:hint="eastAsia"/>
          <w:color w:val="000000"/>
          <w:sz w:val="24"/>
        </w:rPr>
        <w:t>以</w:t>
      </w:r>
      <w:r w:rsidRPr="006F3755">
        <w:rPr>
          <w:rFonts w:hint="eastAsia"/>
          <w:color w:val="000000"/>
          <w:sz w:val="24"/>
        </w:rPr>
        <w:t>Apache</w:t>
      </w:r>
      <w:r w:rsidRPr="006F3755">
        <w:rPr>
          <w:rFonts w:hint="eastAsia"/>
          <w:color w:val="000000"/>
          <w:sz w:val="24"/>
        </w:rPr>
        <w:t>免费开放源代码许可证的授权方式，发布了</w:t>
      </w:r>
      <w:r w:rsidRPr="006F3755">
        <w:rPr>
          <w:rFonts w:hint="eastAsia"/>
          <w:color w:val="000000"/>
          <w:sz w:val="24"/>
        </w:rPr>
        <w:t>Android</w:t>
      </w:r>
      <w:r w:rsidRPr="006F3755">
        <w:rPr>
          <w:rFonts w:hint="eastAsia"/>
          <w:color w:val="000000"/>
          <w:sz w:val="24"/>
        </w:rPr>
        <w:t>的源代码，让生产商推出搭载</w:t>
      </w:r>
      <w:r w:rsidRPr="006F3755">
        <w:rPr>
          <w:rFonts w:hint="eastAsia"/>
          <w:color w:val="000000"/>
          <w:sz w:val="24"/>
        </w:rPr>
        <w:t>Android</w:t>
      </w:r>
      <w:r w:rsidRPr="006F3755">
        <w:rPr>
          <w:rFonts w:hint="eastAsia"/>
          <w:color w:val="000000"/>
          <w:sz w:val="24"/>
        </w:rPr>
        <w:t>的智能手机，</w:t>
      </w:r>
      <w:r w:rsidRPr="006F3755">
        <w:rPr>
          <w:rFonts w:hint="eastAsia"/>
          <w:color w:val="000000"/>
          <w:sz w:val="24"/>
        </w:rPr>
        <w:t>Android</w:t>
      </w:r>
      <w:r w:rsidRPr="006F3755">
        <w:rPr>
          <w:rFonts w:hint="eastAsia"/>
          <w:color w:val="000000"/>
          <w:sz w:val="24"/>
        </w:rPr>
        <w:t>操作系统后来更逐渐拓展到平板电脑及其他领域上。</w:t>
      </w:r>
      <w:r w:rsidRPr="006F3755">
        <w:rPr>
          <w:rFonts w:hint="eastAsia"/>
          <w:color w:val="000000"/>
          <w:sz w:val="24"/>
        </w:rPr>
        <w:t xml:space="preserve"> 2010</w:t>
      </w:r>
      <w:r w:rsidRPr="006F3755">
        <w:rPr>
          <w:rFonts w:hint="eastAsia"/>
          <w:color w:val="000000"/>
          <w:sz w:val="24"/>
        </w:rPr>
        <w:t>年末数据显示，仅正式推出两年的</w:t>
      </w:r>
      <w:r w:rsidRPr="006F3755">
        <w:rPr>
          <w:rFonts w:hint="eastAsia"/>
          <w:color w:val="000000"/>
          <w:sz w:val="24"/>
        </w:rPr>
        <w:t>Android</w:t>
      </w:r>
      <w:r w:rsidRPr="006F3755">
        <w:rPr>
          <w:rFonts w:hint="eastAsia"/>
          <w:color w:val="000000"/>
          <w:sz w:val="24"/>
        </w:rPr>
        <w:t>操作系统在市场占有率上已经超越称霸逾十年的诺基亚</w:t>
      </w:r>
      <w:r w:rsidRPr="006F3755">
        <w:rPr>
          <w:rFonts w:hint="eastAsia"/>
          <w:color w:val="000000"/>
          <w:sz w:val="24"/>
        </w:rPr>
        <w:t>Symbian</w:t>
      </w:r>
      <w:r w:rsidRPr="006F3755">
        <w:rPr>
          <w:rFonts w:hint="eastAsia"/>
          <w:color w:val="000000"/>
          <w:sz w:val="24"/>
        </w:rPr>
        <w:t>系统，成为全球第一大智能手机操作系统。</w:t>
      </w:r>
      <w:r w:rsidRPr="006F3755">
        <w:rPr>
          <w:rFonts w:hint="eastAsia"/>
          <w:color w:val="000000"/>
          <w:sz w:val="24"/>
        </w:rPr>
        <w:t xml:space="preserve"> </w:t>
      </w:r>
      <w:r w:rsidRPr="006F3755">
        <w:rPr>
          <w:rFonts w:hint="eastAsia"/>
          <w:color w:val="000000"/>
          <w:sz w:val="24"/>
        </w:rPr>
        <w:t>在</w:t>
      </w:r>
      <w:r w:rsidRPr="006F3755">
        <w:rPr>
          <w:rFonts w:hint="eastAsia"/>
          <w:color w:val="000000"/>
          <w:sz w:val="24"/>
        </w:rPr>
        <w:t>2014</w:t>
      </w:r>
      <w:r w:rsidRPr="006F3755">
        <w:rPr>
          <w:rFonts w:hint="eastAsia"/>
          <w:color w:val="000000"/>
          <w:sz w:val="24"/>
        </w:rPr>
        <w:t>年</w:t>
      </w:r>
      <w:r w:rsidRPr="006F3755">
        <w:rPr>
          <w:rFonts w:hint="eastAsia"/>
          <w:color w:val="000000"/>
          <w:sz w:val="24"/>
        </w:rPr>
        <w:t>Google I/O</w:t>
      </w:r>
      <w:r w:rsidRPr="006F3755">
        <w:rPr>
          <w:rFonts w:hint="eastAsia"/>
          <w:color w:val="000000"/>
          <w:sz w:val="24"/>
        </w:rPr>
        <w:t>开发者大会上</w:t>
      </w:r>
      <w:r w:rsidRPr="006F3755">
        <w:rPr>
          <w:rFonts w:hint="eastAsia"/>
          <w:color w:val="000000"/>
          <w:sz w:val="24"/>
        </w:rPr>
        <w:t>Google</w:t>
      </w:r>
      <w:r w:rsidRPr="006F3755">
        <w:rPr>
          <w:rFonts w:hint="eastAsia"/>
          <w:color w:val="000000"/>
          <w:sz w:val="24"/>
        </w:rPr>
        <w:t>宣布过去</w:t>
      </w:r>
      <w:r w:rsidRPr="006F3755">
        <w:rPr>
          <w:rFonts w:hint="eastAsia"/>
          <w:color w:val="000000"/>
          <w:sz w:val="24"/>
        </w:rPr>
        <w:t>30</w:t>
      </w:r>
      <w:r w:rsidRPr="006F3755">
        <w:rPr>
          <w:rFonts w:hint="eastAsia"/>
          <w:color w:val="000000"/>
          <w:sz w:val="24"/>
        </w:rPr>
        <w:t>天里有</w:t>
      </w:r>
      <w:r w:rsidRPr="006F3755">
        <w:rPr>
          <w:rFonts w:hint="eastAsia"/>
          <w:color w:val="000000"/>
          <w:sz w:val="24"/>
        </w:rPr>
        <w:t>10</w:t>
      </w:r>
      <w:r w:rsidRPr="006F3755">
        <w:rPr>
          <w:rFonts w:hint="eastAsia"/>
          <w:color w:val="000000"/>
          <w:sz w:val="24"/>
        </w:rPr>
        <w:t>亿台活跃的安卓设备，相较于</w:t>
      </w:r>
      <w:r w:rsidRPr="006F3755">
        <w:rPr>
          <w:rFonts w:hint="eastAsia"/>
          <w:color w:val="000000"/>
          <w:sz w:val="24"/>
        </w:rPr>
        <w:t>2013</w:t>
      </w:r>
      <w:r w:rsidRPr="006F3755">
        <w:rPr>
          <w:rFonts w:hint="eastAsia"/>
          <w:color w:val="000000"/>
          <w:sz w:val="24"/>
        </w:rPr>
        <w:t>年</w:t>
      </w:r>
      <w:r w:rsidRPr="006F3755">
        <w:rPr>
          <w:rFonts w:hint="eastAsia"/>
          <w:color w:val="000000"/>
          <w:sz w:val="24"/>
        </w:rPr>
        <w:t>6</w:t>
      </w:r>
      <w:r w:rsidRPr="006F3755">
        <w:rPr>
          <w:rFonts w:hint="eastAsia"/>
          <w:color w:val="000000"/>
          <w:sz w:val="24"/>
        </w:rPr>
        <w:t>月则是</w:t>
      </w:r>
      <w:r w:rsidRPr="006F3755">
        <w:rPr>
          <w:rFonts w:hint="eastAsia"/>
          <w:color w:val="000000"/>
          <w:sz w:val="24"/>
        </w:rPr>
        <w:t>5.38</w:t>
      </w:r>
      <w:r w:rsidRPr="006F3755">
        <w:rPr>
          <w:rFonts w:hint="eastAsia"/>
          <w:color w:val="000000"/>
          <w:sz w:val="24"/>
        </w:rPr>
        <w:t>亿。</w:t>
      </w:r>
    </w:p>
    <w:p w14:paraId="61F45AC6" w14:textId="51DCE4D8" w:rsidR="006F3755" w:rsidRPr="006F3755" w:rsidRDefault="0007743B" w:rsidP="006F3755">
      <w:pPr>
        <w:pStyle w:val="a3"/>
        <w:spacing w:line="400" w:lineRule="exact"/>
        <w:ind w:firstLine="480"/>
        <w:rPr>
          <w:sz w:val="24"/>
          <w:szCs w:val="24"/>
        </w:rPr>
      </w:pPr>
      <w:r>
        <w:rPr>
          <w:noProof/>
          <w:sz w:val="24"/>
          <w:szCs w:val="24"/>
        </w:rPr>
        <w:object w:dxaOrig="1900" w:dyaOrig="660" w14:anchorId="110D4CC5">
          <v:shape id="_x0000_s1311" type="#_x0000_t75" style="position:absolute;left:0;text-align:left;margin-left:0;margin-top:13.85pt;width:401.75pt;height:364.9pt;z-index:251692032;mso-position-horizontal:center;mso-position-horizontal-relative:text;mso-position-vertical:absolute;mso-position-vertical-relative:text">
            <v:imagedata r:id="rId184" o:title=""/>
            <w10:wrap type="topAndBottom"/>
          </v:shape>
          <o:OLEObject Type="Embed" ProgID="Visio.Drawing.15" ShapeID="_x0000_s1311" DrawAspect="Content" ObjectID="_1511511312" r:id="rId185"/>
        </w:object>
      </w:r>
    </w:p>
    <w:p w14:paraId="764B360B" w14:textId="77777777" w:rsidR="006F3755" w:rsidRPr="00F73A6C" w:rsidRDefault="006F3755" w:rsidP="006F3755">
      <w:pPr>
        <w:pStyle w:val="a3"/>
        <w:spacing w:line="400" w:lineRule="exact"/>
        <w:ind w:firstLine="480"/>
        <w:rPr>
          <w:sz w:val="24"/>
          <w:szCs w:val="24"/>
        </w:rPr>
      </w:pPr>
      <w:r>
        <w:rPr>
          <w:rFonts w:hint="eastAsia"/>
          <w:sz w:val="24"/>
          <w:szCs w:val="24"/>
        </w:rPr>
        <w:t>Android</w:t>
      </w:r>
      <w:r>
        <w:rPr>
          <w:rFonts w:hint="eastAsia"/>
          <w:sz w:val="24"/>
          <w:szCs w:val="24"/>
        </w:rPr>
        <w:t>系统大致可以分为五层，由下到上依次为</w:t>
      </w:r>
      <w:r>
        <w:rPr>
          <w:rFonts w:hint="eastAsia"/>
          <w:sz w:val="24"/>
          <w:szCs w:val="24"/>
        </w:rPr>
        <w:t>Linux</w:t>
      </w:r>
      <w:r>
        <w:rPr>
          <w:rFonts w:hint="eastAsia"/>
          <w:sz w:val="24"/>
          <w:szCs w:val="24"/>
        </w:rPr>
        <w:t>内核层、</w:t>
      </w:r>
      <w:r>
        <w:rPr>
          <w:rFonts w:hint="eastAsia"/>
          <w:sz w:val="24"/>
          <w:szCs w:val="24"/>
        </w:rPr>
        <w:t>Android</w:t>
      </w:r>
      <w:r>
        <w:rPr>
          <w:rFonts w:hint="eastAsia"/>
          <w:sz w:val="24"/>
          <w:szCs w:val="24"/>
        </w:rPr>
        <w:t>运行层、函数库层、应用程序框架层和应用程序层。各层各司其职，使用下层提供的服务，屏蔽本层及下层的差异，为上层提供统一的服务，具有高内聚、低耦合的优点。</w:t>
      </w:r>
    </w:p>
    <w:p w14:paraId="3E653537" w14:textId="77777777" w:rsidR="006F3755" w:rsidRDefault="006F3755" w:rsidP="006F3755">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4BB74424" w14:textId="77777777" w:rsidR="006F3755" w:rsidRDefault="006F3755" w:rsidP="006F3755">
      <w:pPr>
        <w:pStyle w:val="a3"/>
        <w:spacing w:line="400" w:lineRule="exact"/>
        <w:ind w:firstLine="480"/>
        <w:rPr>
          <w:sz w:val="24"/>
          <w:szCs w:val="24"/>
        </w:rPr>
      </w:pPr>
      <w:r>
        <w:rPr>
          <w:sz w:val="24"/>
          <w:szCs w:val="24"/>
        </w:rPr>
        <w:t>Android</w:t>
      </w:r>
      <w:r>
        <w:rPr>
          <w:sz w:val="24"/>
          <w:szCs w:val="24"/>
        </w:rPr>
        <w:t>运行层的核心是</w:t>
      </w:r>
      <w:r>
        <w:rPr>
          <w:sz w:val="24"/>
          <w:szCs w:val="24"/>
        </w:rPr>
        <w:t>Dalvik</w:t>
      </w:r>
      <w:r>
        <w:rPr>
          <w:sz w:val="24"/>
          <w:szCs w:val="24"/>
        </w:rPr>
        <w:t>虚拟机。在</w:t>
      </w:r>
      <w:r>
        <w:rPr>
          <w:sz w:val="24"/>
          <w:szCs w:val="24"/>
        </w:rPr>
        <w:t>Android</w:t>
      </w:r>
      <w:r>
        <w:rPr>
          <w:sz w:val="24"/>
          <w:szCs w:val="24"/>
        </w:rPr>
        <w:t>系统中，每一个</w:t>
      </w:r>
      <w:r>
        <w:rPr>
          <w:sz w:val="24"/>
          <w:szCs w:val="24"/>
        </w:rPr>
        <w:t>Android</w:t>
      </w:r>
      <w:r>
        <w:rPr>
          <w:sz w:val="24"/>
          <w:szCs w:val="24"/>
        </w:rPr>
        <w:t>应用程序对应一个</w:t>
      </w:r>
      <w:r>
        <w:rPr>
          <w:sz w:val="24"/>
          <w:szCs w:val="24"/>
        </w:rPr>
        <w:t>Dalvik</w:t>
      </w:r>
      <w:r>
        <w:rPr>
          <w:sz w:val="24"/>
          <w:szCs w:val="24"/>
        </w:rPr>
        <w:t>虚拟机。</w:t>
      </w:r>
      <w:r>
        <w:rPr>
          <w:sz w:val="24"/>
          <w:szCs w:val="24"/>
        </w:rPr>
        <w:t>Dalvik</w:t>
      </w:r>
      <w:r>
        <w:rPr>
          <w:sz w:val="24"/>
          <w:szCs w:val="24"/>
        </w:rPr>
        <w:t>虚拟机在设计上也使得一台移动设备可以高效的运行多个它的实例。</w:t>
      </w:r>
      <w:r>
        <w:rPr>
          <w:sz w:val="24"/>
          <w:szCs w:val="24"/>
        </w:rPr>
        <w:t>Dalvik</w:t>
      </w:r>
      <w:r>
        <w:rPr>
          <w:sz w:val="24"/>
          <w:szCs w:val="24"/>
        </w:rPr>
        <w:t>虚拟机可执行文件格式是</w:t>
      </w:r>
      <w:r>
        <w:rPr>
          <w:sz w:val="24"/>
          <w:szCs w:val="24"/>
        </w:rPr>
        <w:t>dex</w:t>
      </w:r>
      <w:r>
        <w:rPr>
          <w:sz w:val="24"/>
          <w:szCs w:val="24"/>
        </w:rPr>
        <w:t>，</w:t>
      </w:r>
      <w:r>
        <w:rPr>
          <w:rFonts w:hint="eastAsia"/>
          <w:sz w:val="24"/>
          <w:szCs w:val="24"/>
        </w:rPr>
        <w:t>dex</w:t>
      </w:r>
      <w:r>
        <w:rPr>
          <w:rFonts w:hint="eastAsia"/>
          <w:sz w:val="24"/>
          <w:szCs w:val="24"/>
        </w:rPr>
        <w:t>格式是专为</w:t>
      </w:r>
      <w:r>
        <w:rPr>
          <w:rFonts w:hint="eastAsia"/>
          <w:sz w:val="24"/>
          <w:szCs w:val="24"/>
        </w:rPr>
        <w:t>Dalvik</w:t>
      </w:r>
      <w:r>
        <w:rPr>
          <w:rFonts w:hint="eastAsia"/>
          <w:sz w:val="24"/>
          <w:szCs w:val="24"/>
        </w:rPr>
        <w:t>虚拟机设计的压缩格式，适合内存和处理器速度有限的移动设备。开发</w:t>
      </w:r>
      <w:r>
        <w:rPr>
          <w:rFonts w:hint="eastAsia"/>
          <w:sz w:val="24"/>
          <w:szCs w:val="24"/>
        </w:rPr>
        <w:t>Android</w:t>
      </w:r>
      <w:r>
        <w:rPr>
          <w:rFonts w:hint="eastAsia"/>
          <w:sz w:val="24"/>
          <w:szCs w:val="24"/>
        </w:rPr>
        <w:t>应用时，</w:t>
      </w:r>
      <w:r>
        <w:rPr>
          <w:rFonts w:hint="eastAsia"/>
          <w:sz w:val="24"/>
          <w:szCs w:val="24"/>
        </w:rPr>
        <w:t>Java</w:t>
      </w:r>
      <w:r>
        <w:rPr>
          <w:rFonts w:hint="eastAsia"/>
          <w:sz w:val="24"/>
          <w:szCs w:val="24"/>
        </w:rPr>
        <w:t>程序通过编译生成</w:t>
      </w:r>
      <w:r>
        <w:rPr>
          <w:rFonts w:hint="eastAsia"/>
          <w:sz w:val="24"/>
          <w:szCs w:val="24"/>
        </w:rPr>
        <w:t>.</w:t>
      </w:r>
      <w:r>
        <w:rPr>
          <w:sz w:val="24"/>
          <w:szCs w:val="24"/>
        </w:rPr>
        <w:t>class</w:t>
      </w:r>
      <w:r>
        <w:rPr>
          <w:sz w:val="24"/>
          <w:szCs w:val="24"/>
        </w:rPr>
        <w:t>文件</w:t>
      </w:r>
      <w:r>
        <w:rPr>
          <w:rFonts w:hint="eastAsia"/>
          <w:sz w:val="24"/>
          <w:szCs w:val="24"/>
        </w:rPr>
        <w:t>，还需要通过</w:t>
      </w:r>
      <w:r>
        <w:rPr>
          <w:rFonts w:hint="eastAsia"/>
          <w:sz w:val="24"/>
          <w:szCs w:val="24"/>
        </w:rPr>
        <w:t>SDK</w:t>
      </w:r>
      <w:r>
        <w:rPr>
          <w:rFonts w:hint="eastAsia"/>
          <w:sz w:val="24"/>
          <w:szCs w:val="24"/>
        </w:rPr>
        <w:t>中提供的</w:t>
      </w:r>
      <w:r>
        <w:rPr>
          <w:rFonts w:hint="eastAsia"/>
          <w:sz w:val="24"/>
          <w:szCs w:val="24"/>
        </w:rPr>
        <w:t>dx</w:t>
      </w:r>
      <w:r>
        <w:rPr>
          <w:rFonts w:hint="eastAsia"/>
          <w:sz w:val="24"/>
          <w:szCs w:val="24"/>
        </w:rPr>
        <w:t>工具转化为</w:t>
      </w:r>
      <w:r>
        <w:rPr>
          <w:rFonts w:hint="eastAsia"/>
          <w:sz w:val="24"/>
          <w:szCs w:val="24"/>
        </w:rPr>
        <w:t>.dex</w:t>
      </w:r>
      <w:r>
        <w:rPr>
          <w:rFonts w:hint="eastAsia"/>
          <w:sz w:val="24"/>
          <w:szCs w:val="24"/>
        </w:rPr>
        <w:t>文件才能在虚拟机上执行。一个</w:t>
      </w:r>
      <w:r>
        <w:rPr>
          <w:rFonts w:hint="eastAsia"/>
          <w:sz w:val="24"/>
          <w:szCs w:val="24"/>
        </w:rPr>
        <w:t>.dex</w:t>
      </w:r>
      <w:r>
        <w:rPr>
          <w:rFonts w:hint="eastAsia"/>
          <w:sz w:val="24"/>
          <w:szCs w:val="24"/>
        </w:rPr>
        <w:t>文件通常会包含多个</w:t>
      </w:r>
      <w:r>
        <w:rPr>
          <w:rFonts w:hint="eastAsia"/>
          <w:sz w:val="24"/>
          <w:szCs w:val="24"/>
        </w:rPr>
        <w:t>c</w:t>
      </w:r>
      <w:r>
        <w:rPr>
          <w:sz w:val="24"/>
          <w:szCs w:val="24"/>
        </w:rPr>
        <w:t>lass</w:t>
      </w:r>
      <w:r>
        <w:rPr>
          <w:sz w:val="24"/>
          <w:szCs w:val="24"/>
        </w:rPr>
        <w:t>。</w:t>
      </w:r>
      <w:r>
        <w:rPr>
          <w:rFonts w:hint="eastAsia"/>
          <w:sz w:val="24"/>
          <w:szCs w:val="24"/>
        </w:rPr>
        <w:t>Dalvik</w:t>
      </w:r>
      <w:r>
        <w:rPr>
          <w:rFonts w:hint="eastAsia"/>
          <w:sz w:val="24"/>
          <w:szCs w:val="24"/>
        </w:rPr>
        <w:t>虚拟机依赖下层的</w:t>
      </w:r>
      <w:r>
        <w:rPr>
          <w:rFonts w:hint="eastAsia"/>
          <w:sz w:val="24"/>
          <w:szCs w:val="24"/>
        </w:rPr>
        <w:t>Linux</w:t>
      </w:r>
      <w:r>
        <w:rPr>
          <w:rFonts w:hint="eastAsia"/>
          <w:sz w:val="24"/>
          <w:szCs w:val="24"/>
        </w:rPr>
        <w:t>内核来实现线程和内存管理等功能。</w:t>
      </w:r>
    </w:p>
    <w:p w14:paraId="50BDE5A7" w14:textId="77777777" w:rsidR="006F3755" w:rsidRDefault="006F3755" w:rsidP="006F3755">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函数库，主要有：</w:t>
      </w:r>
    </w:p>
    <w:p w14:paraId="202029F0"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0CF58FB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43981E4D"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DCF453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53A02A1F"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427CD5D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4A25104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0AEEF001" w14:textId="77777777" w:rsidR="006F3755"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0B7A1947" w14:textId="77777777" w:rsidR="006F3755" w:rsidRDefault="006F3755" w:rsidP="006F3755">
      <w:pPr>
        <w:pStyle w:val="a3"/>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开发者联系最紧密的一层，包括</w:t>
      </w:r>
      <w:r>
        <w:rPr>
          <w:rFonts w:hint="eastAsia"/>
          <w:sz w:val="24"/>
          <w:szCs w:val="24"/>
        </w:rPr>
        <w:t>一组服务和组件，主要有</w:t>
      </w:r>
      <w:r w:rsidRPr="00F73A6C">
        <w:rPr>
          <w:rFonts w:hint="eastAsia"/>
          <w:sz w:val="24"/>
          <w:szCs w:val="24"/>
        </w:rPr>
        <w:t>：</w:t>
      </w:r>
    </w:p>
    <w:p w14:paraId="6628742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38FC3729"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3EDCEE9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3CB9263D"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25FCCBC7" w14:textId="77777777" w:rsidR="006F3755" w:rsidRDefault="006F3755" w:rsidP="006F3755">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7E2608F4" w14:textId="589D5430" w:rsidR="00BF7D34" w:rsidRDefault="006F3755" w:rsidP="006F3755">
      <w:pPr>
        <w:pStyle w:val="a3"/>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26B39160" w14:textId="77777777" w:rsidR="006F3755" w:rsidRDefault="006F3755" w:rsidP="006F3755">
      <w:pPr>
        <w:pStyle w:val="a3"/>
        <w:spacing w:line="400" w:lineRule="exact"/>
        <w:ind w:firstLine="480"/>
        <w:rPr>
          <w:color w:val="000000"/>
          <w:sz w:val="24"/>
        </w:rPr>
      </w:pPr>
    </w:p>
    <w:p w14:paraId="7331C853"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称为活动</w:t>
      </w:r>
      <w:r w:rsidRPr="0066633D">
        <w:rPr>
          <w:rFonts w:hint="eastAsia"/>
          <w:color w:val="000000"/>
          <w:sz w:val="24"/>
        </w:rPr>
        <w:t>,</w:t>
      </w:r>
      <w:r w:rsidRPr="0066633D">
        <w:rPr>
          <w:rFonts w:hint="eastAsia"/>
          <w:color w:val="000000"/>
          <w:sz w:val="24"/>
        </w:rPr>
        <w:t>是应用程序的表示层</w:t>
      </w:r>
      <w:r w:rsidRPr="0066633D">
        <w:rPr>
          <w:rFonts w:hint="eastAsia"/>
          <w:color w:val="000000"/>
          <w:sz w:val="24"/>
        </w:rPr>
        <w:t>,</w:t>
      </w:r>
      <w:r w:rsidRPr="0066633D">
        <w:rPr>
          <w:rFonts w:hint="eastAsia"/>
          <w:color w:val="000000"/>
          <w:sz w:val="24"/>
        </w:rPr>
        <w:t>每个程序包括一个或多个。</w:t>
      </w:r>
    </w:p>
    <w:p w14:paraId="57DF00FA"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应用程序的每个屏幕显示都通过继承和扩展基类尹</w:t>
      </w:r>
      <w:r w:rsidRPr="0066633D">
        <w:rPr>
          <w:rFonts w:hint="eastAsia"/>
          <w:color w:val="000000"/>
          <w:sz w:val="24"/>
        </w:rPr>
        <w:t>,</w:t>
      </w:r>
      <w:r w:rsidRPr="0066633D">
        <w:rPr>
          <w:rFonts w:hint="eastAsia"/>
          <w:color w:val="000000"/>
          <w:sz w:val="24"/>
        </w:rPr>
        <w:t>实现。应用</w:t>
      </w:r>
    </w:p>
    <w:p w14:paraId="21355528"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程序通过或方法从一个活动转到另一个活动。</w:t>
      </w:r>
    </w:p>
    <w:p w14:paraId="1610AD4F"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利用视图类来实现应用程序的。</w:t>
      </w:r>
    </w:p>
    <w:p w14:paraId="18D57802"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对于每个</w:t>
      </w:r>
      <w:r w:rsidRPr="0066633D">
        <w:rPr>
          <w:rFonts w:hint="eastAsia"/>
          <w:color w:val="000000"/>
          <w:sz w:val="24"/>
        </w:rPr>
        <w:t>,</w:t>
      </w:r>
      <w:r w:rsidRPr="0066633D">
        <w:rPr>
          <w:rFonts w:hint="eastAsia"/>
          <w:color w:val="000000"/>
          <w:sz w:val="24"/>
        </w:rPr>
        <w:t>系统都会分配一个默认的窗口</w:t>
      </w:r>
      <w:r w:rsidRPr="0066633D">
        <w:rPr>
          <w:rFonts w:hint="eastAsia"/>
          <w:color w:val="000000"/>
          <w:sz w:val="24"/>
        </w:rPr>
        <w:t>,</w:t>
      </w:r>
      <w:r w:rsidRPr="0066633D">
        <w:rPr>
          <w:rFonts w:hint="eastAsia"/>
          <w:color w:val="000000"/>
          <w:sz w:val="24"/>
        </w:rPr>
        <w:t>窗口内的可见内容通过</w:t>
      </w:r>
    </w:p>
    <w:p w14:paraId="6D34CAE9"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珑提供。采用四种布局设计户、、相对布局和几。选择了相应的布局后</w:t>
      </w:r>
      <w:r w:rsidRPr="0066633D">
        <w:rPr>
          <w:rFonts w:hint="eastAsia"/>
          <w:color w:val="000000"/>
          <w:sz w:val="24"/>
        </w:rPr>
        <w:t>,</w:t>
      </w:r>
      <w:r w:rsidRPr="0066633D">
        <w:rPr>
          <w:rFonts w:hint="eastAsia"/>
          <w:color w:val="000000"/>
          <w:sz w:val="24"/>
        </w:rPr>
        <w:t>便可以在布局上嵌套子布局或者相应控</w:t>
      </w:r>
    </w:p>
    <w:p w14:paraId="1D594535"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件。是一种层次化结构</w:t>
      </w:r>
      <w:r w:rsidRPr="0066633D">
        <w:rPr>
          <w:rFonts w:hint="eastAsia"/>
          <w:color w:val="000000"/>
          <w:sz w:val="24"/>
        </w:rPr>
        <w:t>,</w:t>
      </w:r>
      <w:r w:rsidRPr="0066633D">
        <w:rPr>
          <w:rFonts w:hint="eastAsia"/>
          <w:color w:val="000000"/>
          <w:sz w:val="24"/>
        </w:rPr>
        <w:t>父包含的布局属性会被子继承。</w:t>
      </w:r>
    </w:p>
    <w:p w14:paraId="04C0BFC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的生命周期系统中所有都被保存在栈</w:t>
      </w:r>
      <w:r w:rsidRPr="0066633D">
        <w:rPr>
          <w:rFonts w:hint="eastAsia"/>
          <w:color w:val="000000"/>
          <w:sz w:val="24"/>
        </w:rPr>
        <w:t>`</w:t>
      </w:r>
    </w:p>
    <w:p w14:paraId="7189C74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中。每启动一个新的</w:t>
      </w:r>
      <w:r w:rsidRPr="0066633D">
        <w:rPr>
          <w:rFonts w:hint="eastAsia"/>
          <w:color w:val="000000"/>
          <w:sz w:val="24"/>
        </w:rPr>
        <w:t>,</w:t>
      </w:r>
      <w:r w:rsidRPr="0066633D">
        <w:rPr>
          <w:rFonts w:hint="eastAsia"/>
          <w:color w:val="000000"/>
          <w:sz w:val="24"/>
        </w:rPr>
        <w:t>这个就会被压入栈</w:t>
      </w:r>
      <w:r w:rsidRPr="0066633D">
        <w:rPr>
          <w:rFonts w:hint="eastAsia"/>
          <w:color w:val="000000"/>
          <w:sz w:val="24"/>
        </w:rPr>
        <w:t>,</w:t>
      </w:r>
      <w:r w:rsidRPr="0066633D">
        <w:rPr>
          <w:rFonts w:hint="eastAsia"/>
          <w:color w:val="000000"/>
          <w:sz w:val="24"/>
        </w:rPr>
        <w:t>如果用户通</w:t>
      </w:r>
    </w:p>
    <w:p w14:paraId="4DAEB90C"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过某种操作返回到上一个</w:t>
      </w:r>
      <w:r w:rsidRPr="0066633D">
        <w:rPr>
          <w:rFonts w:hint="eastAsia"/>
          <w:color w:val="000000"/>
          <w:sz w:val="24"/>
        </w:rPr>
        <w:t>,</w:t>
      </w:r>
      <w:r w:rsidRPr="0066633D">
        <w:rPr>
          <w:rFonts w:hint="eastAsia"/>
          <w:color w:val="000000"/>
          <w:sz w:val="24"/>
        </w:rPr>
        <w:t>那么栈顶的就会被弹出</w:t>
      </w:r>
      <w:r w:rsidRPr="0066633D">
        <w:rPr>
          <w:rFonts w:hint="eastAsia"/>
          <w:color w:val="000000"/>
          <w:sz w:val="24"/>
        </w:rPr>
        <w:t>,</w:t>
      </w:r>
      <w:r w:rsidRPr="0066633D">
        <w:rPr>
          <w:rFonts w:hint="eastAsia"/>
          <w:color w:val="000000"/>
          <w:sz w:val="24"/>
        </w:rPr>
        <w:t>之前位于栈</w:t>
      </w:r>
    </w:p>
    <w:p w14:paraId="42FDDB80"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中第二位的就会成为新的栈顶</w:t>
      </w:r>
      <w:r w:rsidRPr="0066633D">
        <w:rPr>
          <w:rFonts w:hint="eastAsia"/>
          <w:color w:val="000000"/>
          <w:sz w:val="24"/>
        </w:rPr>
        <w:t>,</w:t>
      </w:r>
      <w:r w:rsidRPr="0066633D">
        <w:rPr>
          <w:rFonts w:hint="eastAsia"/>
          <w:color w:val="000000"/>
          <w:sz w:val="24"/>
        </w:rPr>
        <w:t>并在屏幕上显示。与此同时</w:t>
      </w:r>
      <w:r w:rsidRPr="0066633D">
        <w:rPr>
          <w:rFonts w:hint="eastAsia"/>
          <w:color w:val="000000"/>
          <w:sz w:val="24"/>
        </w:rPr>
        <w:t>,</w:t>
      </w:r>
    </w:p>
    <w:p w14:paraId="1FDA84AF"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系统调度根据手机内存情况需要释放资源时</w:t>
      </w:r>
      <w:r w:rsidRPr="0066633D">
        <w:rPr>
          <w:rFonts w:hint="eastAsia"/>
          <w:color w:val="000000"/>
          <w:sz w:val="24"/>
        </w:rPr>
        <w:t>,</w:t>
      </w:r>
      <w:r w:rsidRPr="0066633D">
        <w:rPr>
          <w:rFonts w:hint="eastAsia"/>
          <w:color w:val="000000"/>
          <w:sz w:val="24"/>
        </w:rPr>
        <w:t>会删除栈底的。</w:t>
      </w:r>
    </w:p>
    <w:p w14:paraId="1D20F67B"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的状态从创建到关闭可能经历种状态</w:t>
      </w:r>
      <w:r w:rsidRPr="0066633D">
        <w:rPr>
          <w:rFonts w:hint="eastAsia"/>
          <w:color w:val="000000"/>
          <w:sz w:val="24"/>
        </w:rPr>
        <w:t>,</w:t>
      </w:r>
      <w:r w:rsidRPr="0066633D">
        <w:rPr>
          <w:rFonts w:hint="eastAsia"/>
          <w:color w:val="000000"/>
          <w:sz w:val="24"/>
        </w:rPr>
        <w:t>当不同状态相互</w:t>
      </w:r>
    </w:p>
    <w:p w14:paraId="471AF5A1" w14:textId="149C9C69" w:rsidR="0066633D" w:rsidRDefault="0066633D" w:rsidP="0066633D">
      <w:pPr>
        <w:pStyle w:val="a3"/>
        <w:spacing w:line="400" w:lineRule="exact"/>
        <w:ind w:firstLine="480"/>
        <w:rPr>
          <w:color w:val="000000"/>
          <w:sz w:val="24"/>
        </w:rPr>
      </w:pPr>
      <w:r w:rsidRPr="0066633D">
        <w:rPr>
          <w:rFonts w:hint="eastAsia"/>
          <w:color w:val="000000"/>
          <w:sz w:val="24"/>
        </w:rPr>
        <w:t>变化时</w:t>
      </w:r>
      <w:r w:rsidRPr="0066633D">
        <w:rPr>
          <w:rFonts w:hint="eastAsia"/>
          <w:color w:val="000000"/>
          <w:sz w:val="24"/>
        </w:rPr>
        <w:t>,</w:t>
      </w:r>
      <w:r w:rsidRPr="0066633D">
        <w:rPr>
          <w:rFonts w:hint="eastAsia"/>
          <w:color w:val="000000"/>
          <w:sz w:val="24"/>
        </w:rPr>
        <w:t>将调用相应的回调方法如图一所示。</w:t>
      </w:r>
    </w:p>
    <w:p w14:paraId="572925CF" w14:textId="77777777" w:rsidR="0066633D" w:rsidRDefault="0066633D" w:rsidP="0066633D">
      <w:pPr>
        <w:pStyle w:val="a3"/>
        <w:spacing w:line="400" w:lineRule="exact"/>
        <w:ind w:firstLine="480"/>
        <w:rPr>
          <w:color w:val="000000"/>
          <w:sz w:val="24"/>
        </w:rPr>
      </w:pPr>
    </w:p>
    <w:p w14:paraId="609C62D8" w14:textId="294E5BED" w:rsidR="0066633D" w:rsidRDefault="0068459C" w:rsidP="0066633D">
      <w:pPr>
        <w:pStyle w:val="a3"/>
        <w:spacing w:line="400" w:lineRule="exact"/>
        <w:ind w:firstLine="480"/>
        <w:rPr>
          <w:color w:val="000000"/>
          <w:sz w:val="24"/>
        </w:rPr>
      </w:pPr>
      <w:r w:rsidRPr="0068459C">
        <w:rPr>
          <w:noProof/>
          <w:color w:val="000000"/>
          <w:sz w:val="24"/>
        </w:rPr>
        <w:drawing>
          <wp:anchor distT="0" distB="0" distL="114300" distR="114300" simplePos="0" relativeHeight="251698176" behindDoc="0" locked="0" layoutInCell="1" allowOverlap="1" wp14:anchorId="3E295350" wp14:editId="526DF117">
            <wp:simplePos x="0" y="0"/>
            <wp:positionH relativeFrom="column">
              <wp:posOffset>0</wp:posOffset>
            </wp:positionH>
            <wp:positionV relativeFrom="paragraph">
              <wp:posOffset>254000</wp:posOffset>
            </wp:positionV>
            <wp:extent cx="4886325" cy="6315075"/>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86325" cy="6315075"/>
                    </a:xfrm>
                    <a:prstGeom prst="rect">
                      <a:avLst/>
                    </a:prstGeom>
                  </pic:spPr>
                </pic:pic>
              </a:graphicData>
            </a:graphic>
          </wp:anchor>
        </w:drawing>
      </w:r>
    </w:p>
    <w:p w14:paraId="7801E17A"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称为服务</w:t>
      </w:r>
      <w:r w:rsidRPr="0066633D">
        <w:rPr>
          <w:rFonts w:hint="eastAsia"/>
          <w:color w:val="000000"/>
          <w:sz w:val="24"/>
        </w:rPr>
        <w:t>,</w:t>
      </w:r>
      <w:r w:rsidRPr="0066633D">
        <w:rPr>
          <w:rFonts w:hint="eastAsia"/>
          <w:color w:val="000000"/>
          <w:sz w:val="24"/>
        </w:rPr>
        <w:t>它没有像那样的用户界面</w:t>
      </w:r>
      <w:r w:rsidRPr="0066633D">
        <w:rPr>
          <w:rFonts w:hint="eastAsia"/>
          <w:color w:val="000000"/>
          <w:sz w:val="24"/>
        </w:rPr>
        <w:t>,</w:t>
      </w:r>
      <w:r w:rsidRPr="0066633D">
        <w:rPr>
          <w:rFonts w:hint="eastAsia"/>
          <w:color w:val="000000"/>
          <w:sz w:val="24"/>
        </w:rPr>
        <w:t>但的特点是能</w:t>
      </w:r>
    </w:p>
    <w:p w14:paraId="7B3408ED"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长时间在后台运行</w:t>
      </w:r>
      <w:r w:rsidRPr="0066633D">
        <w:rPr>
          <w:rFonts w:hint="eastAsia"/>
          <w:color w:val="000000"/>
          <w:sz w:val="24"/>
        </w:rPr>
        <w:t>,</w:t>
      </w:r>
      <w:r w:rsidRPr="0066633D">
        <w:rPr>
          <w:rFonts w:hint="eastAsia"/>
          <w:color w:val="000000"/>
          <w:sz w:val="24"/>
        </w:rPr>
        <w:t>也可以理解为是一段较长生命周期且没有用户界面的程序。</w:t>
      </w:r>
    </w:p>
    <w:p w14:paraId="16475394"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实现需要创建继承自的类</w:t>
      </w:r>
      <w:r w:rsidRPr="0066633D">
        <w:rPr>
          <w:rFonts w:hint="eastAsia"/>
          <w:color w:val="000000"/>
          <w:sz w:val="24"/>
        </w:rPr>
        <w:t>,</w:t>
      </w:r>
      <w:r w:rsidRPr="0066633D">
        <w:rPr>
          <w:rFonts w:hint="eastAsia"/>
          <w:color w:val="000000"/>
          <w:sz w:val="24"/>
        </w:rPr>
        <w:t>然后重新实现</w:t>
      </w:r>
    </w:p>
    <w:p w14:paraId="495E026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的各个状态需要的回调方法。相比</w:t>
      </w:r>
      <w:r w:rsidRPr="0066633D">
        <w:rPr>
          <w:rFonts w:hint="eastAsia"/>
          <w:color w:val="000000"/>
          <w:sz w:val="24"/>
        </w:rPr>
        <w:t>,</w:t>
      </w:r>
      <w:r w:rsidRPr="0066633D">
        <w:rPr>
          <w:rFonts w:hint="eastAsia"/>
          <w:color w:val="000000"/>
          <w:sz w:val="24"/>
        </w:rPr>
        <w:t>的回调方法只有、</w:t>
      </w:r>
    </w:p>
    <w:p w14:paraId="368ECE49"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和三个。无法自行启动</w:t>
      </w:r>
      <w:r w:rsidRPr="0066633D">
        <w:rPr>
          <w:rFonts w:hint="eastAsia"/>
          <w:color w:val="000000"/>
          <w:sz w:val="24"/>
        </w:rPr>
        <w:t>,</w:t>
      </w:r>
      <w:r w:rsidRPr="0066633D">
        <w:rPr>
          <w:rFonts w:hint="eastAsia"/>
          <w:color w:val="000000"/>
          <w:sz w:val="24"/>
        </w:rPr>
        <w:t>必须通过对象调用</w:t>
      </w:r>
    </w:p>
    <w:p w14:paraId="6A88E0D7" w14:textId="1F8C8816" w:rsidR="0066633D" w:rsidRDefault="0066633D" w:rsidP="0066633D">
      <w:pPr>
        <w:pStyle w:val="a3"/>
        <w:spacing w:line="400" w:lineRule="exact"/>
        <w:ind w:firstLine="480"/>
        <w:rPr>
          <w:color w:val="000000"/>
          <w:sz w:val="24"/>
        </w:rPr>
      </w:pPr>
      <w:r w:rsidRPr="0066633D">
        <w:rPr>
          <w:rFonts w:hint="eastAsia"/>
          <w:color w:val="000000"/>
          <w:sz w:val="24"/>
        </w:rPr>
        <w:t>或方法启动</w:t>
      </w:r>
    </w:p>
    <w:p w14:paraId="446BF1D0"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调用方法时</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w:t>
      </w:r>
    </w:p>
    <w:p w14:paraId="7C289313"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方法</w:t>
      </w:r>
      <w:r w:rsidRPr="0066633D">
        <w:rPr>
          <w:rFonts w:hint="eastAsia"/>
          <w:color w:val="000000"/>
          <w:sz w:val="24"/>
        </w:rPr>
        <w:t>,</w:t>
      </w:r>
      <w:r w:rsidRPr="0066633D">
        <w:rPr>
          <w:rFonts w:hint="eastAsia"/>
          <w:color w:val="000000"/>
          <w:sz w:val="24"/>
        </w:rPr>
        <w:t>然后调用叭方法。若已经启动则会直接调用叭方法。</w:t>
      </w:r>
    </w:p>
    <w:p w14:paraId="3B9F29ED"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而不同</w:t>
      </w:r>
      <w:r w:rsidRPr="0066633D">
        <w:rPr>
          <w:rFonts w:hint="eastAsia"/>
          <w:color w:val="000000"/>
          <w:sz w:val="24"/>
        </w:rPr>
        <w:t>,</w:t>
      </w:r>
      <w:r w:rsidRPr="0066633D">
        <w:rPr>
          <w:rFonts w:hint="eastAsia"/>
          <w:color w:val="000000"/>
          <w:sz w:val="24"/>
        </w:rPr>
        <w:t>首先使当前的对象通过一个的对</w:t>
      </w:r>
    </w:p>
    <w:p w14:paraId="641843D5"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象绑定到所指的</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w:t>
      </w:r>
    </w:p>
    <w:p w14:paraId="6D4D64FE" w14:textId="11EF4150" w:rsidR="0066633D" w:rsidRDefault="0066633D" w:rsidP="0066633D">
      <w:pPr>
        <w:pStyle w:val="a3"/>
        <w:spacing w:line="400" w:lineRule="exact"/>
        <w:ind w:firstLine="480"/>
        <w:rPr>
          <w:color w:val="000000"/>
          <w:sz w:val="24"/>
        </w:rPr>
      </w:pPr>
      <w:r w:rsidRPr="0066633D">
        <w:rPr>
          <w:rFonts w:hint="eastAsia"/>
          <w:color w:val="000000"/>
          <w:sz w:val="24"/>
        </w:rPr>
        <w:t>法</w:t>
      </w:r>
      <w:r w:rsidRPr="0066633D">
        <w:rPr>
          <w:rFonts w:hint="eastAsia"/>
          <w:color w:val="000000"/>
          <w:sz w:val="24"/>
        </w:rPr>
        <w:t>,</w:t>
      </w:r>
      <w:r w:rsidRPr="0066633D">
        <w:rPr>
          <w:rFonts w:hint="eastAsia"/>
          <w:color w:val="000000"/>
          <w:sz w:val="24"/>
        </w:rPr>
        <w:t>然后调用方法初始化绑定。</w:t>
      </w:r>
    </w:p>
    <w:p w14:paraId="22A94200" w14:textId="77777777" w:rsidR="0066633D" w:rsidRDefault="0066633D" w:rsidP="0066633D">
      <w:pPr>
        <w:pStyle w:val="a3"/>
        <w:spacing w:line="400" w:lineRule="exact"/>
        <w:ind w:firstLine="480"/>
        <w:rPr>
          <w:color w:val="000000"/>
          <w:sz w:val="24"/>
        </w:rPr>
      </w:pPr>
    </w:p>
    <w:p w14:paraId="6EA230DF"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是用户接受广播通知的组件。广播川是一种同时通知多个对</w:t>
      </w:r>
    </w:p>
    <w:p w14:paraId="5F39CC27"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象的信息通知机制。中的广播可以来自系统</w:t>
      </w:r>
      <w:r w:rsidRPr="0066633D">
        <w:rPr>
          <w:rFonts w:hint="eastAsia"/>
          <w:color w:val="000000"/>
          <w:sz w:val="24"/>
        </w:rPr>
        <w:t>,</w:t>
      </w:r>
      <w:r w:rsidRPr="0066633D">
        <w:rPr>
          <w:rFonts w:hint="eastAsia"/>
          <w:color w:val="000000"/>
          <w:sz w:val="24"/>
        </w:rPr>
        <w:t>也可以来自普通的应用程序。</w:t>
      </w:r>
    </w:p>
    <w:p w14:paraId="4759D8CC"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很多事件可以导致系统广播</w:t>
      </w:r>
      <w:r w:rsidRPr="0066633D">
        <w:rPr>
          <w:rFonts w:hint="eastAsia"/>
          <w:color w:val="000000"/>
          <w:sz w:val="24"/>
        </w:rPr>
        <w:t>,</w:t>
      </w:r>
      <w:r w:rsidRPr="0066633D">
        <w:rPr>
          <w:rFonts w:hint="eastAsia"/>
          <w:color w:val="000000"/>
          <w:sz w:val="24"/>
        </w:rPr>
        <w:t>例如手机所在地区发生变化</w:t>
      </w:r>
      <w:r w:rsidRPr="0066633D">
        <w:rPr>
          <w:rFonts w:hint="eastAsia"/>
          <w:color w:val="000000"/>
          <w:sz w:val="24"/>
        </w:rPr>
        <w:t>,</w:t>
      </w:r>
      <w:r w:rsidRPr="0066633D">
        <w:rPr>
          <w:rFonts w:hint="eastAsia"/>
          <w:color w:val="000000"/>
          <w:sz w:val="24"/>
        </w:rPr>
        <w:t>电池电量低等。而普</w:t>
      </w:r>
    </w:p>
    <w:p w14:paraId="5CDEE1C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通应用程序也可通过等方法来发出自己定义的广播。</w:t>
      </w:r>
    </w:p>
    <w:p w14:paraId="6D8856B2"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为了响应不同的事件通知</w:t>
      </w:r>
      <w:r w:rsidRPr="0066633D">
        <w:rPr>
          <w:rFonts w:hint="eastAsia"/>
          <w:color w:val="000000"/>
          <w:sz w:val="24"/>
        </w:rPr>
        <w:t>,</w:t>
      </w:r>
      <w:r w:rsidRPr="0066633D">
        <w:rPr>
          <w:rFonts w:hint="eastAsia"/>
          <w:color w:val="000000"/>
          <w:sz w:val="24"/>
        </w:rPr>
        <w:t>应用程序可以通过注册不同的</w:t>
      </w:r>
    </w:p>
    <w:p w14:paraId="2272EED7"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的方法实现。注册方法有两种</w:t>
      </w:r>
      <w:r w:rsidRPr="0066633D">
        <w:rPr>
          <w:rFonts w:hint="eastAsia"/>
          <w:color w:val="000000"/>
          <w:sz w:val="24"/>
        </w:rPr>
        <w:t>,</w:t>
      </w:r>
      <w:r w:rsidRPr="0066633D">
        <w:rPr>
          <w:rFonts w:hint="eastAsia"/>
          <w:color w:val="000000"/>
          <w:sz w:val="24"/>
        </w:rPr>
        <w:t>分别可以通过在中静态声明</w:t>
      </w:r>
    </w:p>
    <w:p w14:paraId="2E417178"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或者在程序中动态定义对象来实现。自身不实现图形</w:t>
      </w:r>
    </w:p>
    <w:p w14:paraId="1FAAC763"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用户界面</w:t>
      </w:r>
      <w:r w:rsidRPr="0066633D">
        <w:rPr>
          <w:rFonts w:hint="eastAsia"/>
          <w:color w:val="000000"/>
          <w:sz w:val="24"/>
        </w:rPr>
        <w:t>,</w:t>
      </w:r>
      <w:r w:rsidRPr="0066633D">
        <w:rPr>
          <w:rFonts w:hint="eastAsia"/>
          <w:color w:val="000000"/>
          <w:sz w:val="24"/>
        </w:rPr>
        <w:t>当它收到某个通知消息后</w:t>
      </w:r>
      <w:r w:rsidRPr="0066633D">
        <w:rPr>
          <w:rFonts w:hint="eastAsia"/>
          <w:color w:val="000000"/>
          <w:sz w:val="24"/>
        </w:rPr>
        <w:t>,</w:t>
      </w:r>
      <w:r w:rsidRPr="0066633D">
        <w:rPr>
          <w:rFonts w:hint="eastAsia"/>
          <w:color w:val="000000"/>
          <w:sz w:val="24"/>
        </w:rPr>
        <w:t>可在方法中定义一些操作</w:t>
      </w:r>
      <w:r w:rsidRPr="0066633D">
        <w:rPr>
          <w:rFonts w:hint="eastAsia"/>
          <w:color w:val="000000"/>
          <w:sz w:val="24"/>
        </w:rPr>
        <w:t>,</w:t>
      </w:r>
      <w:r w:rsidRPr="0066633D">
        <w:rPr>
          <w:rFonts w:hint="eastAsia"/>
          <w:color w:val="000000"/>
          <w:sz w:val="24"/>
        </w:rPr>
        <w:t>如</w:t>
      </w:r>
    </w:p>
    <w:p w14:paraId="75AFDCAE"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启动</w:t>
      </w:r>
      <w:r w:rsidRPr="0066633D">
        <w:rPr>
          <w:rFonts w:hint="eastAsia"/>
          <w:color w:val="000000"/>
          <w:sz w:val="24"/>
        </w:rPr>
        <w:t>,</w:t>
      </w:r>
      <w:r w:rsidRPr="0066633D">
        <w:rPr>
          <w:rFonts w:hint="eastAsia"/>
          <w:color w:val="000000"/>
          <w:sz w:val="24"/>
        </w:rPr>
        <w:t>或者通过提醒用户。另外若在使用</w:t>
      </w:r>
    </w:p>
    <w:p w14:paraId="76B1F67E"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方法中指定了接收的权限</w:t>
      </w:r>
      <w:r w:rsidRPr="0066633D">
        <w:rPr>
          <w:rFonts w:hint="eastAsia"/>
          <w:color w:val="000000"/>
          <w:sz w:val="24"/>
        </w:rPr>
        <w:t>,</w:t>
      </w:r>
      <w:r w:rsidRPr="0066633D">
        <w:rPr>
          <w:rFonts w:hint="eastAsia"/>
          <w:color w:val="000000"/>
          <w:sz w:val="24"/>
        </w:rPr>
        <w:t>则只有在中用夕</w:t>
      </w:r>
    </w:p>
    <w:p w14:paraId="244A4692"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标签声明了此权限的才能接收发来的</w:t>
      </w:r>
      <w:r w:rsidRPr="0066633D">
        <w:rPr>
          <w:rFonts w:hint="eastAsia"/>
          <w:color w:val="000000"/>
          <w:sz w:val="24"/>
        </w:rPr>
        <w:t>,</w:t>
      </w:r>
      <w:r w:rsidRPr="0066633D">
        <w:rPr>
          <w:rFonts w:hint="eastAsia"/>
          <w:color w:val="000000"/>
          <w:sz w:val="24"/>
        </w:rPr>
        <w:t>相当一部分的</w:t>
      </w:r>
    </w:p>
    <w:p w14:paraId="5255CCB8" w14:textId="50822030" w:rsidR="0066633D" w:rsidRDefault="0066633D" w:rsidP="0066633D">
      <w:pPr>
        <w:pStyle w:val="a3"/>
        <w:spacing w:line="400" w:lineRule="exact"/>
        <w:ind w:firstLine="480"/>
        <w:rPr>
          <w:color w:val="000000"/>
          <w:sz w:val="24"/>
        </w:rPr>
      </w:pPr>
      <w:r w:rsidRPr="0066633D">
        <w:rPr>
          <w:rFonts w:hint="eastAsia"/>
          <w:color w:val="000000"/>
          <w:sz w:val="24"/>
        </w:rPr>
        <w:t>系统广播都需要声明相应权限</w:t>
      </w:r>
    </w:p>
    <w:p w14:paraId="2B19A06A" w14:textId="77777777" w:rsidR="0066633D" w:rsidRDefault="0066633D" w:rsidP="0066633D">
      <w:pPr>
        <w:pStyle w:val="a3"/>
        <w:spacing w:line="400" w:lineRule="exact"/>
        <w:ind w:firstLine="480"/>
        <w:rPr>
          <w:color w:val="000000"/>
          <w:sz w:val="24"/>
        </w:rPr>
      </w:pPr>
    </w:p>
    <w:p w14:paraId="4F111A9C"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提供是为了解决应用程序间数据通信、共享的问题。</w:t>
      </w:r>
    </w:p>
    <w:p w14:paraId="5E36A3BE"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能将应用程序特定的数据提供给另一个应用程序使用。数据的存储</w:t>
      </w:r>
    </w:p>
    <w:p w14:paraId="71349E64"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方式可以是记文件系统</w:t>
      </w:r>
      <w:r w:rsidRPr="0066633D">
        <w:rPr>
          <w:rFonts w:hint="eastAsia"/>
          <w:color w:val="000000"/>
          <w:sz w:val="24"/>
        </w:rPr>
        <w:t>,</w:t>
      </w:r>
      <w:r w:rsidRPr="0066633D">
        <w:rPr>
          <w:rFonts w:hint="eastAsia"/>
          <w:color w:val="000000"/>
          <w:sz w:val="24"/>
        </w:rPr>
        <w:t>也可以是“〕数据库</w:t>
      </w:r>
      <w:r w:rsidRPr="0066633D">
        <w:rPr>
          <w:rFonts w:hint="eastAsia"/>
          <w:color w:val="000000"/>
          <w:sz w:val="24"/>
        </w:rPr>
        <w:t>,</w:t>
      </w:r>
      <w:r w:rsidRPr="0066633D">
        <w:rPr>
          <w:rFonts w:hint="eastAsia"/>
          <w:color w:val="000000"/>
          <w:sz w:val="24"/>
        </w:rPr>
        <w:t>或者其他的合理方式。</w:t>
      </w:r>
    </w:p>
    <w:p w14:paraId="0AAD518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继承自</w:t>
      </w:r>
      <w:r w:rsidRPr="0066633D">
        <w:rPr>
          <w:rFonts w:hint="eastAsia"/>
          <w:color w:val="000000"/>
          <w:sz w:val="24"/>
        </w:rPr>
        <w:t>,</w:t>
      </w:r>
      <w:r w:rsidRPr="0066633D">
        <w:rPr>
          <w:rFonts w:hint="eastAsia"/>
          <w:color w:val="000000"/>
          <w:sz w:val="24"/>
        </w:rPr>
        <w:t>并且实现了一组标准的接口。通过这</w:t>
      </w:r>
    </w:p>
    <w:p w14:paraId="361D4A70"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组接口</w:t>
      </w:r>
      <w:r w:rsidRPr="0066633D">
        <w:rPr>
          <w:rFonts w:hint="eastAsia"/>
          <w:color w:val="000000"/>
          <w:sz w:val="24"/>
        </w:rPr>
        <w:t>,</w:t>
      </w:r>
      <w:r w:rsidRPr="0066633D">
        <w:rPr>
          <w:rFonts w:hint="eastAsia"/>
          <w:color w:val="000000"/>
          <w:sz w:val="24"/>
        </w:rPr>
        <w:t>其他应用程序能对数据进行读写和存储。然而</w:t>
      </w:r>
      <w:r w:rsidRPr="0066633D">
        <w:rPr>
          <w:rFonts w:hint="eastAsia"/>
          <w:color w:val="000000"/>
          <w:sz w:val="24"/>
        </w:rPr>
        <w:t>,</w:t>
      </w:r>
      <w:r w:rsidRPr="0066633D">
        <w:rPr>
          <w:rFonts w:hint="eastAsia"/>
          <w:color w:val="000000"/>
          <w:sz w:val="24"/>
        </w:rPr>
        <w:t>需要使用数据的应用程</w:t>
      </w:r>
    </w:p>
    <w:p w14:paraId="1CBD6C7A"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序并不是直接调用这组方法</w:t>
      </w:r>
      <w:r w:rsidRPr="0066633D">
        <w:rPr>
          <w:rFonts w:hint="eastAsia"/>
          <w:color w:val="000000"/>
          <w:sz w:val="24"/>
        </w:rPr>
        <w:t>,</w:t>
      </w:r>
      <w:r w:rsidRPr="0066633D">
        <w:rPr>
          <w:rFonts w:hint="eastAsia"/>
          <w:color w:val="000000"/>
          <w:sz w:val="24"/>
        </w:rPr>
        <w:t>而是通过调用对象的方法来完成的。</w:t>
      </w:r>
    </w:p>
    <w:p w14:paraId="112BC738" w14:textId="29F74A3B" w:rsidR="0066633D" w:rsidRDefault="0066633D" w:rsidP="0066633D">
      <w:pPr>
        <w:pStyle w:val="a3"/>
        <w:spacing w:line="400" w:lineRule="exact"/>
        <w:ind w:firstLine="480"/>
        <w:rPr>
          <w:color w:val="000000"/>
          <w:sz w:val="24"/>
        </w:rPr>
      </w:pPr>
      <w:r w:rsidRPr="0066633D">
        <w:rPr>
          <w:rFonts w:hint="eastAsia"/>
          <w:color w:val="000000"/>
          <w:sz w:val="24"/>
        </w:rPr>
        <w:t>对象可以与任意的通信。</w:t>
      </w:r>
    </w:p>
    <w:p w14:paraId="0EE77EF8" w14:textId="77777777" w:rsidR="0066633D" w:rsidRDefault="0066633D" w:rsidP="0066633D">
      <w:pPr>
        <w:pStyle w:val="a3"/>
        <w:spacing w:line="400" w:lineRule="exact"/>
        <w:ind w:firstLine="480"/>
        <w:rPr>
          <w:color w:val="000000"/>
          <w:sz w:val="24"/>
        </w:rPr>
      </w:pPr>
    </w:p>
    <w:p w14:paraId="040DE70E"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是一种运行时绑定机制”</w:t>
      </w:r>
      <w:r w:rsidRPr="0066633D">
        <w:rPr>
          <w:rFonts w:hint="eastAsia"/>
          <w:color w:val="000000"/>
          <w:sz w:val="24"/>
        </w:rPr>
        <w:t>,</w:t>
      </w:r>
      <w:r w:rsidRPr="0066633D">
        <w:rPr>
          <w:rFonts w:hint="eastAsia"/>
          <w:color w:val="000000"/>
          <w:sz w:val="24"/>
        </w:rPr>
        <w:t>他能在程序运行过程中接两个不同的组件。应用程序可以通过向表达某种请求或意愿</w:t>
      </w:r>
      <w:r w:rsidRPr="0066633D">
        <w:rPr>
          <w:rFonts w:hint="eastAsia"/>
          <w:color w:val="000000"/>
          <w:sz w:val="24"/>
        </w:rPr>
        <w:t>,</w:t>
      </w:r>
    </w:p>
    <w:p w14:paraId="2465C37A"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会根据意愿的内容选择适当的组件来请求。、和</w:t>
      </w:r>
    </w:p>
    <w:p w14:paraId="6F08EC6B"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都是通过机制激活的</w:t>
      </w:r>
      <w:r w:rsidRPr="0066633D">
        <w:rPr>
          <w:rFonts w:hint="eastAsia"/>
          <w:color w:val="000000"/>
          <w:sz w:val="24"/>
        </w:rPr>
        <w:t>,</w:t>
      </w:r>
      <w:r w:rsidRPr="0066633D">
        <w:rPr>
          <w:rFonts w:hint="eastAsia"/>
          <w:color w:val="000000"/>
          <w:sz w:val="24"/>
        </w:rPr>
        <w:t>而不同的组件传递的方式不</w:t>
      </w:r>
    </w:p>
    <w:p w14:paraId="4462C18D"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同。</w:t>
      </w:r>
    </w:p>
    <w:p w14:paraId="1BA821A8"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一旦发出</w:t>
      </w:r>
      <w:r w:rsidRPr="0066633D">
        <w:rPr>
          <w:rFonts w:hint="eastAsia"/>
          <w:color w:val="000000"/>
          <w:sz w:val="24"/>
        </w:rPr>
        <w:t>,</w:t>
      </w:r>
      <w:r w:rsidRPr="0066633D">
        <w:rPr>
          <w:rFonts w:hint="eastAsia"/>
          <w:color w:val="000000"/>
          <w:sz w:val="24"/>
        </w:rPr>
        <w:t>都会准确找到相匹配的一个或多个、</w:t>
      </w:r>
    </w:p>
    <w:p w14:paraId="1C1FDEEF"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或作为响应。作为一种完整的消息传递机制</w:t>
      </w:r>
      <w:r w:rsidRPr="0066633D">
        <w:rPr>
          <w:rFonts w:hint="eastAsia"/>
          <w:color w:val="000000"/>
          <w:sz w:val="24"/>
        </w:rPr>
        <w:t>,</w:t>
      </w:r>
      <w:r w:rsidRPr="0066633D">
        <w:rPr>
          <w:rFonts w:hint="eastAsia"/>
          <w:color w:val="000000"/>
          <w:sz w:val="24"/>
        </w:rPr>
        <w:t>为达到精确匹配</w:t>
      </w:r>
      <w:r w:rsidRPr="0066633D">
        <w:rPr>
          <w:rFonts w:hint="eastAsia"/>
          <w:color w:val="000000"/>
          <w:sz w:val="24"/>
        </w:rPr>
        <w:t>,</w:t>
      </w:r>
    </w:p>
    <w:p w14:paraId="61FEB926" w14:textId="0DB83372" w:rsidR="0066633D" w:rsidRDefault="0066633D" w:rsidP="0066633D">
      <w:pPr>
        <w:pStyle w:val="a3"/>
        <w:spacing w:line="400" w:lineRule="exact"/>
        <w:ind w:firstLine="480"/>
        <w:rPr>
          <w:color w:val="000000"/>
          <w:sz w:val="24"/>
        </w:rPr>
      </w:pPr>
      <w:r w:rsidRPr="0066633D">
        <w:rPr>
          <w:rFonts w:hint="eastAsia"/>
          <w:color w:val="000000"/>
          <w:sz w:val="24"/>
        </w:rPr>
        <w:t>需要接收端组件根据的内容进行解析</w:t>
      </w:r>
    </w:p>
    <w:p w14:paraId="704E0571" w14:textId="77777777" w:rsidR="0066633D" w:rsidRPr="006F3755" w:rsidRDefault="0066633D" w:rsidP="006F3755">
      <w:pPr>
        <w:pStyle w:val="a3"/>
        <w:spacing w:line="400" w:lineRule="exact"/>
        <w:ind w:firstLine="480"/>
        <w:rPr>
          <w:color w:val="000000"/>
          <w:sz w:val="24"/>
        </w:rPr>
      </w:pPr>
    </w:p>
    <w:p w14:paraId="38BEAFE7" w14:textId="69DD4F88"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6A410A57" w:rsidR="00F73A6C" w:rsidRDefault="0007743B" w:rsidP="00BF274B">
      <w:pPr>
        <w:pStyle w:val="a3"/>
        <w:spacing w:line="400" w:lineRule="exact"/>
        <w:ind w:firstLine="480"/>
        <w:rPr>
          <w:sz w:val="24"/>
          <w:szCs w:val="24"/>
        </w:rPr>
      </w:pPr>
      <w:r>
        <w:rPr>
          <w:rFonts w:ascii="宋体" w:eastAsia="宋体" w:hAnsi="宋体" w:cs="宋体"/>
          <w:kern w:val="0"/>
          <w:sz w:val="24"/>
          <w:szCs w:val="24"/>
        </w:rPr>
        <w:object w:dxaOrig="1900" w:dyaOrig="660" w14:anchorId="495C41F7">
          <v:shape id="_x0000_s1310" type="#_x0000_t75" style="position:absolute;left:0;text-align:left;margin-left:11.05pt;margin-top:9.35pt;width:393.2pt;height:279pt;z-index:251691008;mso-position-horizontal-relative:text;mso-position-vertical-relative:text">
            <v:imagedata r:id="rId187" o:title=""/>
            <w10:wrap type="topAndBottom"/>
          </v:shape>
          <o:OLEObject Type="Embed" ProgID="Visio.Drawing.15" ShapeID="_x0000_s1310" DrawAspect="Content" ObjectID="_1511511313" r:id="rId188"/>
        </w:object>
      </w:r>
    </w:p>
    <w:p w14:paraId="31315AA5" w14:textId="1B8EB8D2" w:rsidR="006F3755" w:rsidRPr="006F3755" w:rsidRDefault="006F3755" w:rsidP="006F3755">
      <w:pPr>
        <w:pStyle w:val="a3"/>
        <w:spacing w:line="400" w:lineRule="exact"/>
        <w:ind w:firstLine="480"/>
        <w:rPr>
          <w:color w:val="000000"/>
          <w:sz w:val="24"/>
        </w:rPr>
      </w:pPr>
      <w:r w:rsidRPr="006F3755">
        <w:rPr>
          <w:color w:val="000000"/>
          <w:sz w:val="24"/>
        </w:rPr>
        <w:t>硬件要求：摄像头；系统要求：</w:t>
      </w:r>
      <w:r w:rsidRPr="006F3755">
        <w:rPr>
          <w:color w:val="000000"/>
          <w:sz w:val="24"/>
        </w:rPr>
        <w:t xml:space="preserve">Android 4.0 </w:t>
      </w:r>
      <w:r w:rsidRPr="006F3755">
        <w:rPr>
          <w:color w:val="000000"/>
          <w:sz w:val="24"/>
        </w:rPr>
        <w:t>以上；权限要求：访问摄像头权限（</w:t>
      </w:r>
      <w:r w:rsidRPr="006F3755">
        <w:rPr>
          <w:rFonts w:hint="eastAsia"/>
          <w:color w:val="000000"/>
          <w:sz w:val="24"/>
        </w:rPr>
        <w:t>CAM</w:t>
      </w:r>
      <w:r w:rsidRPr="006F3755">
        <w:rPr>
          <w:color w:val="000000"/>
          <w:sz w:val="24"/>
        </w:rPr>
        <w:t>ERA</w:t>
      </w:r>
      <w:r w:rsidRPr="006F3755">
        <w:rPr>
          <w:color w:val="000000"/>
          <w:sz w:val="24"/>
        </w:rPr>
        <w:t>）、写外部存储权限（</w:t>
      </w:r>
      <w:r w:rsidRPr="006F3755">
        <w:rPr>
          <w:rFonts w:hint="eastAsia"/>
          <w:color w:val="000000"/>
          <w:sz w:val="24"/>
        </w:rPr>
        <w:t>WRITE_EXTERNAL_STORAGE</w:t>
      </w:r>
      <w:r w:rsidRPr="006F3755">
        <w:rPr>
          <w:color w:val="000000"/>
          <w:sz w:val="24"/>
        </w:rPr>
        <w:t>）、访问网络状态权限（</w:t>
      </w:r>
      <w:r w:rsidRPr="006F3755">
        <w:rPr>
          <w:rFonts w:hint="eastAsia"/>
          <w:color w:val="000000"/>
          <w:sz w:val="24"/>
        </w:rPr>
        <w:t>ACCESS_NETWORK_STATE</w:t>
      </w:r>
      <w:r w:rsidRPr="006F3755">
        <w:rPr>
          <w:color w:val="000000"/>
          <w:sz w:val="24"/>
        </w:rPr>
        <w:t>）、访问网络权限（</w:t>
      </w:r>
      <w:r w:rsidRPr="006F3755">
        <w:rPr>
          <w:rFonts w:hint="eastAsia"/>
          <w:color w:val="000000"/>
          <w:sz w:val="24"/>
        </w:rPr>
        <w:t>INTERNET</w:t>
      </w:r>
      <w:r w:rsidRPr="006F3755">
        <w:rPr>
          <w:color w:val="000000"/>
          <w:sz w:val="24"/>
        </w:rPr>
        <w:t>）、挂载外部文件系统权限（</w:t>
      </w:r>
      <w:r w:rsidRPr="006F3755">
        <w:rPr>
          <w:rFonts w:hint="eastAsia"/>
          <w:color w:val="000000"/>
          <w:sz w:val="24"/>
        </w:rPr>
        <w:t>MOUNT_UNMOUNT_FILESYSTEM</w:t>
      </w:r>
      <w:r w:rsidRPr="006F3755">
        <w:rPr>
          <w:color w:val="000000"/>
          <w:sz w:val="24"/>
        </w:rPr>
        <w:t>）</w:t>
      </w:r>
    </w:p>
    <w:p w14:paraId="62419AF0" w14:textId="13969C85" w:rsidR="00710E97" w:rsidRPr="00710E97" w:rsidRDefault="00710E97" w:rsidP="00710E97">
      <w:pPr>
        <w:pStyle w:val="a3"/>
        <w:spacing w:line="400" w:lineRule="exact"/>
        <w:ind w:firstLine="480"/>
        <w:rPr>
          <w:sz w:val="24"/>
          <w:szCs w:val="24"/>
        </w:rPr>
      </w:pPr>
    </w:p>
    <w:p w14:paraId="52DF0041" w14:textId="1BFEA1A6" w:rsidR="00EB4B34" w:rsidRDefault="009F1D4B" w:rsidP="00BF274B">
      <w:r w:rsidRPr="009F1D4B">
        <w:rPr>
          <w:noProof/>
        </w:rPr>
        <w:drawing>
          <wp:anchor distT="0" distB="0" distL="114300" distR="114300" simplePos="0" relativeHeight="251700224" behindDoc="0" locked="0" layoutInCell="1" allowOverlap="1" wp14:anchorId="0F17B223" wp14:editId="2235FCCA">
            <wp:simplePos x="0" y="0"/>
            <wp:positionH relativeFrom="column">
              <wp:posOffset>0</wp:posOffset>
            </wp:positionH>
            <wp:positionV relativeFrom="page">
              <wp:posOffset>1114425</wp:posOffset>
            </wp:positionV>
            <wp:extent cx="4813300" cy="5334000"/>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813300" cy="5334000"/>
                    </a:xfrm>
                    <a:prstGeom prst="rect">
                      <a:avLst/>
                    </a:prstGeom>
                  </pic:spPr>
                </pic:pic>
              </a:graphicData>
            </a:graphic>
          </wp:anchor>
        </w:drawing>
      </w:r>
    </w:p>
    <w:p w14:paraId="07593726" w14:textId="71F469C0" w:rsidR="00E53F59" w:rsidRDefault="00E53F59" w:rsidP="00BF274B"/>
    <w:p w14:paraId="21DD867E" w14:textId="1908A9A1" w:rsidR="00D861B1" w:rsidRPr="00D861B1" w:rsidRDefault="00D861B1" w:rsidP="00D861B1">
      <w:pPr>
        <w:pStyle w:val="a3"/>
        <w:spacing w:line="400" w:lineRule="exact"/>
        <w:ind w:firstLine="480"/>
        <w:rPr>
          <w:color w:val="000000"/>
          <w:sz w:val="24"/>
        </w:rPr>
      </w:pPr>
      <w:r w:rsidRPr="00D861B1">
        <w:rPr>
          <w:rFonts w:hint="eastAsia"/>
          <w:color w:val="000000"/>
          <w:sz w:val="24"/>
        </w:rPr>
        <w:t>本文项目名为</w:t>
      </w:r>
      <w:r w:rsidRPr="00D861B1">
        <w:rPr>
          <w:rFonts w:hint="eastAsia"/>
          <w:color w:val="000000"/>
          <w:sz w:val="24"/>
        </w:rPr>
        <w:t>Amelie</w:t>
      </w:r>
      <w:r w:rsidRPr="00D861B1">
        <w:rPr>
          <w:rFonts w:hint="eastAsia"/>
          <w:color w:val="000000"/>
          <w:sz w:val="24"/>
        </w:rPr>
        <w:t>（爱美丽），出自法国著名电影《天使爱美丽》，主打服饰图像搜索，目标人群锁定为都市时尚女性。</w:t>
      </w:r>
    </w:p>
    <w:p w14:paraId="4BBB2F72" w14:textId="42296D24" w:rsidR="00D861B1" w:rsidRDefault="00D861B1" w:rsidP="00D861B1">
      <w:pPr>
        <w:pStyle w:val="a3"/>
        <w:spacing w:line="400" w:lineRule="exact"/>
        <w:ind w:firstLine="480"/>
        <w:rPr>
          <w:color w:val="000000"/>
          <w:sz w:val="24"/>
        </w:rPr>
      </w:pPr>
      <w:r>
        <w:rPr>
          <w:rFonts w:hint="eastAsia"/>
          <w:color w:val="000000"/>
          <w:sz w:val="24"/>
        </w:rPr>
        <w:t>打开项目的</w:t>
      </w:r>
      <w:r>
        <w:rPr>
          <w:rFonts w:hint="eastAsia"/>
          <w:color w:val="000000"/>
          <w:sz w:val="24"/>
        </w:rPr>
        <w:t>Android</w:t>
      </w:r>
      <w:r>
        <w:rPr>
          <w:rFonts w:hint="eastAsia"/>
          <w:color w:val="000000"/>
          <w:sz w:val="24"/>
        </w:rPr>
        <w:t>移动客户端，首先看到的是启动页面（</w:t>
      </w:r>
      <w:r>
        <w:rPr>
          <w:rFonts w:hint="eastAsia"/>
          <w:color w:val="000000"/>
          <w:sz w:val="24"/>
        </w:rPr>
        <w:t>Splash</w:t>
      </w:r>
      <w:r>
        <w:rPr>
          <w:rFonts w:hint="eastAsia"/>
          <w:color w:val="000000"/>
          <w:sz w:val="24"/>
        </w:rPr>
        <w:t>）。启动页面播放动画的同时，客户端后台做初始化工作，比如检查更新、检查网络状态等。</w:t>
      </w:r>
      <w:r w:rsidR="009C2940">
        <w:rPr>
          <w:rFonts w:hint="eastAsia"/>
          <w:color w:val="000000"/>
          <w:sz w:val="24"/>
        </w:rPr>
        <w:t>启动页面也包含了我们项目的名称和</w:t>
      </w:r>
      <w:r w:rsidR="009C2940">
        <w:rPr>
          <w:rFonts w:hint="eastAsia"/>
          <w:color w:val="000000"/>
          <w:sz w:val="24"/>
        </w:rPr>
        <w:t>logo</w:t>
      </w:r>
      <w:r w:rsidR="009C2940">
        <w:rPr>
          <w:rFonts w:hint="eastAsia"/>
          <w:color w:val="000000"/>
          <w:sz w:val="24"/>
        </w:rPr>
        <w:t>，有利于</w:t>
      </w:r>
      <w:r w:rsidR="009C2940">
        <w:rPr>
          <w:rFonts w:hint="eastAsia"/>
          <w:color w:val="000000"/>
          <w:sz w:val="24"/>
        </w:rPr>
        <w:t>APP</w:t>
      </w:r>
      <w:r w:rsidR="009C2940">
        <w:rPr>
          <w:rFonts w:hint="eastAsia"/>
          <w:color w:val="000000"/>
          <w:sz w:val="24"/>
        </w:rPr>
        <w:t>的推广。</w:t>
      </w:r>
    </w:p>
    <w:p w14:paraId="10BE21C7" w14:textId="76A255C4" w:rsidR="009C2940" w:rsidRDefault="009C2940" w:rsidP="00D861B1">
      <w:pPr>
        <w:pStyle w:val="a3"/>
        <w:spacing w:line="400" w:lineRule="exact"/>
        <w:ind w:firstLine="480"/>
        <w:rPr>
          <w:color w:val="000000"/>
          <w:sz w:val="24"/>
        </w:rPr>
      </w:pPr>
      <w:r w:rsidRPr="009C2940">
        <w:rPr>
          <w:color w:val="000000"/>
          <w:sz w:val="24"/>
          <w:highlight w:val="darkCyan"/>
        </w:rPr>
        <w:t>【</w:t>
      </w:r>
      <w:r w:rsidRPr="009C2940">
        <w:rPr>
          <w:color w:val="000000"/>
          <w:sz w:val="24"/>
          <w:highlight w:val="darkCyan"/>
        </w:rPr>
        <w:t>splash</w:t>
      </w:r>
      <w:r w:rsidRPr="009C2940">
        <w:rPr>
          <w:color w:val="000000"/>
          <w:sz w:val="24"/>
          <w:highlight w:val="darkCyan"/>
        </w:rPr>
        <w:t>截屏】</w:t>
      </w:r>
    </w:p>
    <w:p w14:paraId="422A7B04" w14:textId="01EAC851" w:rsidR="00950D88" w:rsidRPr="00950D88" w:rsidRDefault="00950D88" w:rsidP="009C2940">
      <w:pPr>
        <w:pStyle w:val="a3"/>
        <w:spacing w:line="400" w:lineRule="exact"/>
        <w:ind w:firstLine="480"/>
        <w:rPr>
          <w:rFonts w:hint="eastAsia"/>
          <w:color w:val="FFFFFF" w:themeColor="background1"/>
          <w:sz w:val="24"/>
        </w:rPr>
      </w:pPr>
      <w:r w:rsidRPr="00950D88">
        <w:rPr>
          <w:color w:val="FFFFFF" w:themeColor="background1"/>
          <w:sz w:val="24"/>
          <w:highlight w:val="darkCyan"/>
        </w:rPr>
        <w:t>待搜索图像输入模块</w:t>
      </w:r>
    </w:p>
    <w:p w14:paraId="65FB81CE" w14:textId="488092C0" w:rsidR="009C2940" w:rsidRPr="009C2940" w:rsidRDefault="009C2940" w:rsidP="009C2940">
      <w:pPr>
        <w:pStyle w:val="a3"/>
        <w:spacing w:line="400" w:lineRule="exact"/>
        <w:ind w:firstLine="480"/>
        <w:rPr>
          <w:color w:val="000000"/>
          <w:sz w:val="24"/>
        </w:rPr>
      </w:pPr>
      <w:r>
        <w:rPr>
          <w:color w:val="000000"/>
          <w:sz w:val="24"/>
        </w:rPr>
        <w:t>启动页面之后，客户端将跳转到搜索主界面，如图</w:t>
      </w:r>
      <w:r>
        <w:rPr>
          <w:color w:val="000000"/>
          <w:sz w:val="24"/>
        </w:rPr>
        <w:t>xxx</w:t>
      </w:r>
      <w:r>
        <w:rPr>
          <w:color w:val="000000"/>
          <w:sz w:val="24"/>
        </w:rPr>
        <w:t>所示。</w:t>
      </w:r>
    </w:p>
    <w:p w14:paraId="376A8E6D" w14:textId="702CB6EF" w:rsidR="00D861B1" w:rsidRDefault="002B4B1E" w:rsidP="00D861B1">
      <w:pPr>
        <w:pStyle w:val="a3"/>
        <w:spacing w:line="400" w:lineRule="exact"/>
        <w:ind w:firstLine="480"/>
        <w:rPr>
          <w:color w:val="000000"/>
          <w:sz w:val="24"/>
        </w:rPr>
      </w:pPr>
      <w:r>
        <w:rPr>
          <w:rFonts w:hint="eastAsia"/>
          <w:color w:val="000000"/>
          <w:sz w:val="24"/>
        </w:rPr>
        <w:t>客户端支持拍照搜索，从本机图片中选取图片搜索两种搜索方式。点击拍照搜索将跳转到自定义的拍照页面进行拍照，点击选图搜索将跳转到自定义图片选择页面进行选图。</w:t>
      </w:r>
      <w:r w:rsidR="00950D88">
        <w:rPr>
          <w:rFonts w:hint="eastAsia"/>
          <w:color w:val="000000"/>
          <w:sz w:val="24"/>
        </w:rPr>
        <w:t>尽管图像来源不同，拍照和选图都将返回一个图片的绝对路径，供后续搜索模块使用。</w:t>
      </w:r>
    </w:p>
    <w:p w14:paraId="06D42A14" w14:textId="4A5CD81D" w:rsidR="002B4B1E" w:rsidRPr="00950D88" w:rsidRDefault="002B4B1E" w:rsidP="00D861B1">
      <w:pPr>
        <w:pStyle w:val="a3"/>
        <w:spacing w:line="400" w:lineRule="exact"/>
        <w:ind w:firstLine="480"/>
        <w:rPr>
          <w:color w:val="FFFFFF" w:themeColor="background1"/>
          <w:sz w:val="24"/>
          <w:highlight w:val="darkCyan"/>
        </w:rPr>
      </w:pPr>
      <w:r w:rsidRPr="00950D88">
        <w:rPr>
          <w:color w:val="FFFFFF" w:themeColor="background1"/>
          <w:sz w:val="24"/>
          <w:highlight w:val="darkCyan"/>
        </w:rPr>
        <w:t>自定义拍照页面</w:t>
      </w:r>
    </w:p>
    <w:p w14:paraId="66DBA700" w14:textId="01C03189" w:rsidR="002B4B1E" w:rsidRDefault="002B4B1E" w:rsidP="00D861B1">
      <w:pPr>
        <w:pStyle w:val="a3"/>
        <w:spacing w:line="400" w:lineRule="exact"/>
        <w:ind w:firstLine="480"/>
        <w:rPr>
          <w:color w:val="000000"/>
          <w:sz w:val="24"/>
        </w:rPr>
      </w:pPr>
      <w:r>
        <w:rPr>
          <w:color w:val="000000"/>
          <w:sz w:val="24"/>
        </w:rPr>
        <w:t>拍照功能可以调用系统服务完成。本文中的客户端采用自定义页面进行拍照的原因主要有两个。一是项目需要在拍照预览界面加矩形框，提醒用户将搜索目标置入矩形框内，进而提高搜索准确度。</w:t>
      </w:r>
      <w:r w:rsidR="00883EB7">
        <w:rPr>
          <w:color w:val="000000"/>
          <w:sz w:val="24"/>
        </w:rPr>
        <w:t>而系统服务并不支持界面的定制。</w:t>
      </w:r>
      <w:r>
        <w:rPr>
          <w:color w:val="000000"/>
          <w:sz w:val="24"/>
        </w:rPr>
        <w:t>二是</w:t>
      </w:r>
      <w:r w:rsidR="00883EB7">
        <w:rPr>
          <w:color w:val="000000"/>
          <w:sz w:val="24"/>
        </w:rPr>
        <w:t>不同</w:t>
      </w:r>
      <w:r>
        <w:rPr>
          <w:color w:val="000000"/>
          <w:sz w:val="24"/>
        </w:rPr>
        <w:t>版本的</w:t>
      </w:r>
      <w:r>
        <w:rPr>
          <w:color w:val="000000"/>
          <w:sz w:val="24"/>
        </w:rPr>
        <w:t>Android</w:t>
      </w:r>
      <w:r>
        <w:rPr>
          <w:color w:val="000000"/>
          <w:sz w:val="24"/>
        </w:rPr>
        <w:t>系统拍照</w:t>
      </w:r>
      <w:r w:rsidR="00883EB7">
        <w:rPr>
          <w:color w:val="000000"/>
          <w:sz w:val="24"/>
        </w:rPr>
        <w:t>界面也不同，一些版本的系统拍照界面十分简陋。。考虑到了用户体验的一致性以及界面风格的统一，本文项目的拍照功能由自己实现，而非调用系统服务。</w:t>
      </w:r>
      <w:r w:rsidR="00883EB7">
        <w:rPr>
          <w:rFonts w:hint="eastAsia"/>
          <w:color w:val="000000"/>
          <w:sz w:val="24"/>
        </w:rPr>
        <w:t>拍照页面如图</w:t>
      </w:r>
      <w:r w:rsidR="00883EB7">
        <w:rPr>
          <w:rFonts w:hint="eastAsia"/>
          <w:color w:val="000000"/>
          <w:sz w:val="24"/>
        </w:rPr>
        <w:t>xxx</w:t>
      </w:r>
      <w:r w:rsidR="00883EB7">
        <w:rPr>
          <w:rFonts w:hint="eastAsia"/>
          <w:color w:val="000000"/>
          <w:sz w:val="24"/>
        </w:rPr>
        <w:t>和</w:t>
      </w:r>
      <w:r w:rsidR="00883EB7">
        <w:rPr>
          <w:rFonts w:hint="eastAsia"/>
          <w:color w:val="000000"/>
          <w:sz w:val="24"/>
        </w:rPr>
        <w:t>xxx</w:t>
      </w:r>
      <w:r w:rsidR="00883EB7">
        <w:rPr>
          <w:rFonts w:hint="eastAsia"/>
          <w:color w:val="000000"/>
          <w:sz w:val="24"/>
        </w:rPr>
        <w:t>所示。</w:t>
      </w:r>
    </w:p>
    <w:p w14:paraId="45391535" w14:textId="4C367772" w:rsidR="00883EB7" w:rsidRDefault="00883EB7" w:rsidP="00D861B1">
      <w:pPr>
        <w:pStyle w:val="a3"/>
        <w:spacing w:line="400" w:lineRule="exact"/>
        <w:ind w:firstLine="480"/>
        <w:rPr>
          <w:color w:val="000000"/>
          <w:sz w:val="24"/>
        </w:rPr>
      </w:pPr>
      <w:r w:rsidRPr="00883EB7">
        <w:rPr>
          <w:color w:val="000000"/>
          <w:sz w:val="24"/>
          <w:highlight w:val="darkCyan"/>
        </w:rPr>
        <w:t>【有拍照按钮的页面】</w:t>
      </w:r>
    </w:p>
    <w:p w14:paraId="6AF87206" w14:textId="43997624" w:rsidR="00045C85" w:rsidRDefault="00883EB7" w:rsidP="00D861B1">
      <w:pPr>
        <w:pStyle w:val="a3"/>
        <w:spacing w:line="400" w:lineRule="exact"/>
        <w:ind w:firstLine="480"/>
        <w:rPr>
          <w:color w:val="000000"/>
          <w:sz w:val="24"/>
        </w:rPr>
      </w:pPr>
      <w:r>
        <w:rPr>
          <w:color w:val="000000"/>
          <w:sz w:val="24"/>
        </w:rPr>
        <w:t>页面背景为摄像头的实时预览（</w:t>
      </w:r>
      <w:r>
        <w:rPr>
          <w:color w:val="000000"/>
          <w:sz w:val="24"/>
        </w:rPr>
        <w:t>preview</w:t>
      </w:r>
      <w:r>
        <w:rPr>
          <w:color w:val="000000"/>
          <w:sz w:val="24"/>
        </w:rPr>
        <w:t>）。在实时预览上层有一个矩形框，框内透明，框外蒙着一层灰色，和矩形框上部的文字一起提醒</w:t>
      </w:r>
      <w:r w:rsidR="00D66A22">
        <w:rPr>
          <w:color w:val="000000"/>
          <w:sz w:val="24"/>
        </w:rPr>
        <w:t>用户将搜索目标置入矩形框内然后再拍照。</w:t>
      </w:r>
      <w:r w:rsidR="00045C85">
        <w:rPr>
          <w:color w:val="000000"/>
          <w:sz w:val="24"/>
        </w:rPr>
        <w:t>矩形框和蒙层由一个自定义视图（</w:t>
      </w:r>
      <w:r w:rsidR="00045C85">
        <w:rPr>
          <w:color w:val="000000"/>
          <w:sz w:val="24"/>
        </w:rPr>
        <w:t>Custom View</w:t>
      </w:r>
      <w:r w:rsidR="00045C85">
        <w:rPr>
          <w:color w:val="000000"/>
          <w:sz w:val="24"/>
        </w:rPr>
        <w:t>）实现，这个自定义视图不借助</w:t>
      </w:r>
      <w:r w:rsidR="00045C85">
        <w:rPr>
          <w:color w:val="000000"/>
          <w:sz w:val="24"/>
        </w:rPr>
        <w:t>Android SDK</w:t>
      </w:r>
      <w:r w:rsidR="00045C85">
        <w:rPr>
          <w:color w:val="000000"/>
          <w:sz w:val="24"/>
        </w:rPr>
        <w:t>中的控件，显示效果完全由自己绘制。关键代码如下：</w:t>
      </w:r>
    </w:p>
    <w:p w14:paraId="56298ED8" w14:textId="77777777" w:rsidR="00045C85" w:rsidRPr="009A0AD0" w:rsidRDefault="00045C85" w:rsidP="009A0AD0">
      <w:pPr>
        <w:ind w:leftChars="200" w:left="420"/>
        <w:rPr>
          <w:sz w:val="24"/>
          <w:szCs w:val="24"/>
        </w:rPr>
      </w:pPr>
      <w:r w:rsidRPr="009A0AD0">
        <w:rPr>
          <w:sz w:val="24"/>
          <w:szCs w:val="24"/>
        </w:rPr>
        <w:t>shadowPaint = new Paint();</w:t>
      </w:r>
      <w:r w:rsidRPr="009A0AD0">
        <w:rPr>
          <w:sz w:val="24"/>
          <w:szCs w:val="24"/>
        </w:rPr>
        <w:br/>
        <w:t>shadowPaint.setColor(Color.parseColor("#80000000"));</w:t>
      </w:r>
      <w:r w:rsidRPr="009A0AD0">
        <w:rPr>
          <w:sz w:val="24"/>
          <w:szCs w:val="24"/>
        </w:rPr>
        <w:br/>
        <w:t>clearPaint = new Paint();</w:t>
      </w:r>
      <w:r w:rsidRPr="009A0AD0">
        <w:rPr>
          <w:sz w:val="24"/>
          <w:szCs w:val="24"/>
        </w:rPr>
        <w:br/>
        <w:t>clearPaint.setXfermode(new PorterDuffXfermode(PorterDuff.Mode.CLEAR));</w:t>
      </w:r>
    </w:p>
    <w:p w14:paraId="7156151F" w14:textId="358C9EDB" w:rsidR="00045C85" w:rsidRPr="009A0AD0" w:rsidRDefault="009A0AD0" w:rsidP="009A0AD0">
      <w:pPr>
        <w:ind w:leftChars="200" w:left="420"/>
        <w:rPr>
          <w:rFonts w:hint="eastAsia"/>
          <w:sz w:val="24"/>
          <w:szCs w:val="24"/>
        </w:rPr>
      </w:pPr>
      <w:r w:rsidRPr="009A0AD0">
        <w:rPr>
          <w:sz w:val="24"/>
          <w:szCs w:val="24"/>
        </w:rPr>
        <w:t xml:space="preserve">    @Override</w:t>
      </w:r>
      <w:r w:rsidRPr="009A0AD0">
        <w:rPr>
          <w:sz w:val="24"/>
          <w:szCs w:val="24"/>
        </w:rPr>
        <w:br/>
        <w:t xml:space="preserve">    protected void onDraw(Canvas canvas) {</w:t>
      </w:r>
      <w:r w:rsidRPr="009A0AD0">
        <w:rPr>
          <w:sz w:val="24"/>
          <w:szCs w:val="24"/>
        </w:rPr>
        <w:br/>
        <w:t>//        super.onDraw(canvas);</w:t>
      </w:r>
      <w:r w:rsidRPr="009A0AD0">
        <w:rPr>
          <w:sz w:val="24"/>
          <w:szCs w:val="24"/>
        </w:rPr>
        <w:br/>
        <w:t xml:space="preserve">        canvas.drawRect(previewRect, shadowPaint);</w:t>
      </w:r>
      <w:r w:rsidRPr="009A0AD0">
        <w:rPr>
          <w:sz w:val="24"/>
          <w:szCs w:val="24"/>
        </w:rPr>
        <w:br/>
        <w:t xml:space="preserve">        canvas.drawRect(boxRect, clearPaint);</w:t>
      </w:r>
      <w:r w:rsidRPr="009A0AD0">
        <w:rPr>
          <w:sz w:val="24"/>
          <w:szCs w:val="24"/>
        </w:rPr>
        <w:br/>
        <w:t>}</w:t>
      </w:r>
    </w:p>
    <w:p w14:paraId="3A30B83F" w14:textId="75459FD4" w:rsidR="0007743B" w:rsidRDefault="00045C85" w:rsidP="00D861B1">
      <w:pPr>
        <w:pStyle w:val="a3"/>
        <w:spacing w:line="400" w:lineRule="exact"/>
        <w:ind w:firstLine="480"/>
        <w:rPr>
          <w:color w:val="000000"/>
          <w:sz w:val="24"/>
        </w:rPr>
      </w:pPr>
      <w:r>
        <w:rPr>
          <w:color w:val="000000"/>
          <w:sz w:val="24"/>
        </w:rPr>
        <w:t>页面</w:t>
      </w:r>
      <w:r w:rsidR="00D66A22">
        <w:rPr>
          <w:color w:val="000000"/>
          <w:sz w:val="24"/>
        </w:rPr>
        <w:t>底部为拍照按钮。点击拍照按钮进行拍照。然后播放转场动画（</w:t>
      </w:r>
      <w:r w:rsidR="00D66A22">
        <w:rPr>
          <w:color w:val="000000"/>
          <w:sz w:val="24"/>
        </w:rPr>
        <w:t>Transition Animation</w:t>
      </w:r>
      <w:r w:rsidR="00D66A22">
        <w:rPr>
          <w:color w:val="000000"/>
          <w:sz w:val="24"/>
        </w:rPr>
        <w:t>）</w:t>
      </w:r>
      <w:r w:rsidR="00D66A22">
        <w:rPr>
          <w:color w:val="000000"/>
          <w:sz w:val="24"/>
        </w:rPr>
        <w:t>——</w:t>
      </w:r>
      <w:r w:rsidR="00D66A22">
        <w:rPr>
          <w:color w:val="000000"/>
          <w:sz w:val="24"/>
        </w:rPr>
        <w:t>拍照按钮向下坠落然后消失，取消、确定、重拍按钮向上升起然后出现。转场动画的存在让客户端的页面跳转更加友好，没有动画的过渡，用户会对界面的变化感到困惑（</w:t>
      </w:r>
      <w:r w:rsidR="00D66A22">
        <w:rPr>
          <w:color w:val="000000"/>
          <w:sz w:val="24"/>
        </w:rPr>
        <w:t>come from nowhere</w:t>
      </w:r>
      <w:r w:rsidR="0007743B">
        <w:rPr>
          <w:color w:val="000000"/>
          <w:sz w:val="24"/>
        </w:rPr>
        <w:t>）。拍照后将出现取消、确定、重拍三个按钮。如果对拍照结果满意，点击确定按钮，跳转到搜索结果展示页面。如果对拍照结果不满意，点击重拍按钮。点击取消，跳转到搜索主界面。</w:t>
      </w:r>
    </w:p>
    <w:p w14:paraId="2072F86D" w14:textId="5AC3F92D" w:rsidR="00883EB7" w:rsidRDefault="0007743B" w:rsidP="00D861B1">
      <w:pPr>
        <w:pStyle w:val="a3"/>
        <w:spacing w:line="400" w:lineRule="exact"/>
        <w:ind w:firstLine="480"/>
        <w:rPr>
          <w:color w:val="000000"/>
          <w:sz w:val="24"/>
        </w:rPr>
      </w:pPr>
      <w:r>
        <w:rPr>
          <w:color w:val="000000"/>
          <w:sz w:val="24"/>
        </w:rPr>
        <w:t>如果点击了确定按钮，客户端将立即跳转到搜索结果展示页面，在此页面展示进度条（</w:t>
      </w:r>
      <w:r>
        <w:rPr>
          <w:color w:val="000000"/>
          <w:sz w:val="24"/>
        </w:rPr>
        <w:t>Progress Bar</w:t>
      </w:r>
      <w:r w:rsidR="00912AA1">
        <w:rPr>
          <w:color w:val="000000"/>
          <w:sz w:val="24"/>
        </w:rPr>
        <w:t>）提醒用户等待，</w:t>
      </w:r>
      <w:r>
        <w:rPr>
          <w:color w:val="000000"/>
          <w:sz w:val="24"/>
        </w:rPr>
        <w:t>避免出现</w:t>
      </w:r>
      <w:r w:rsidR="00912AA1">
        <w:rPr>
          <w:color w:val="000000"/>
          <w:sz w:val="24"/>
        </w:rPr>
        <w:t>应用程序无响应</w:t>
      </w:r>
      <w:r>
        <w:rPr>
          <w:color w:val="000000"/>
          <w:sz w:val="24"/>
        </w:rPr>
        <w:t>错误（</w:t>
      </w:r>
      <w:r w:rsidR="00912AA1">
        <w:rPr>
          <w:color w:val="000000"/>
          <w:sz w:val="24"/>
        </w:rPr>
        <w:t>ANR</w:t>
      </w:r>
      <w:r w:rsidR="00912AA1">
        <w:rPr>
          <w:color w:val="000000"/>
          <w:sz w:val="24"/>
        </w:rPr>
        <w:t>，</w:t>
      </w:r>
      <w:r w:rsidR="00912AA1">
        <w:rPr>
          <w:color w:val="000000"/>
          <w:sz w:val="24"/>
        </w:rPr>
        <w:t>Application Not Respond</w:t>
      </w:r>
      <w:r>
        <w:rPr>
          <w:color w:val="000000"/>
          <w:sz w:val="24"/>
        </w:rPr>
        <w:t>ing</w:t>
      </w:r>
      <w:r>
        <w:rPr>
          <w:color w:val="000000"/>
          <w:sz w:val="24"/>
        </w:rPr>
        <w:t>）</w:t>
      </w:r>
      <w:r w:rsidR="00912AA1">
        <w:rPr>
          <w:color w:val="000000"/>
          <w:sz w:val="24"/>
        </w:rPr>
        <w:t>。</w:t>
      </w:r>
      <w:r w:rsidR="00912AA1">
        <w:rPr>
          <w:color w:val="000000"/>
          <w:sz w:val="24"/>
        </w:rPr>
        <w:t>点击了确定按钮</w:t>
      </w:r>
      <w:r w:rsidR="00912AA1">
        <w:rPr>
          <w:color w:val="000000"/>
          <w:sz w:val="24"/>
        </w:rPr>
        <w:t>，拍照页面将</w:t>
      </w:r>
      <w:r w:rsidR="009A0AD0">
        <w:rPr>
          <w:color w:val="000000"/>
          <w:sz w:val="24"/>
        </w:rPr>
        <w:t>把</w:t>
      </w:r>
      <w:r w:rsidR="00912AA1">
        <w:rPr>
          <w:color w:val="000000"/>
          <w:sz w:val="24"/>
        </w:rPr>
        <w:t>拍照所得图像做旋转处理并存储为临时图像文件</w:t>
      </w:r>
      <w:r w:rsidR="00912AA1">
        <w:rPr>
          <w:rFonts w:hint="eastAsia"/>
          <w:color w:val="000000"/>
          <w:sz w:val="24"/>
        </w:rPr>
        <w:t>并得到临时图像文件的路径</w:t>
      </w:r>
      <w:r w:rsidR="009A0AD0">
        <w:rPr>
          <w:rFonts w:hint="eastAsia"/>
          <w:color w:val="000000"/>
          <w:sz w:val="24"/>
        </w:rPr>
        <w:t>的工作交给整个应用程序共用的线程池去执行</w:t>
      </w:r>
      <w:r w:rsidR="00912AA1">
        <w:rPr>
          <w:rFonts w:hint="eastAsia"/>
          <w:color w:val="000000"/>
          <w:sz w:val="24"/>
        </w:rPr>
        <w:t>，</w:t>
      </w:r>
      <w:r w:rsidR="009A0AD0">
        <w:rPr>
          <w:rFonts w:hint="eastAsia"/>
          <w:color w:val="000000"/>
          <w:sz w:val="24"/>
        </w:rPr>
        <w:t>执行结束后</w:t>
      </w:r>
      <w:r w:rsidR="00912AA1">
        <w:rPr>
          <w:rFonts w:hint="eastAsia"/>
          <w:color w:val="000000"/>
          <w:sz w:val="24"/>
        </w:rPr>
        <w:t>通过</w:t>
      </w:r>
      <w:r w:rsidR="009A0AD0">
        <w:rPr>
          <w:rFonts w:hint="eastAsia"/>
          <w:color w:val="000000"/>
          <w:sz w:val="24"/>
        </w:rPr>
        <w:t>EventBus</w:t>
      </w:r>
      <w:r w:rsidR="004F524D">
        <w:rPr>
          <w:rFonts w:hint="eastAsia"/>
          <w:color w:val="000000"/>
          <w:sz w:val="24"/>
        </w:rPr>
        <w:t>异步的</w:t>
      </w:r>
      <w:r w:rsidR="00912AA1">
        <w:rPr>
          <w:rFonts w:hint="eastAsia"/>
          <w:color w:val="000000"/>
          <w:sz w:val="24"/>
        </w:rPr>
        <w:t>通知搜索结果展示页面。</w:t>
      </w:r>
      <w:r w:rsidR="00D86F14">
        <w:rPr>
          <w:rFonts w:hint="eastAsia"/>
          <w:color w:val="000000"/>
          <w:sz w:val="24"/>
        </w:rPr>
        <w:t>数据处理和页面跳转相互分离。</w:t>
      </w:r>
      <w:r w:rsidR="00912AA1">
        <w:rPr>
          <w:rFonts w:hint="eastAsia"/>
          <w:color w:val="000000"/>
          <w:sz w:val="24"/>
        </w:rPr>
        <w:t>之所以先跳转到搜索结果展示页面再通过广播把临时图像文件路径传递给搜索结果展示页面是为了减少一次</w:t>
      </w:r>
      <w:r w:rsidR="004F524D">
        <w:rPr>
          <w:color w:val="000000"/>
          <w:sz w:val="24"/>
        </w:rPr>
        <w:t>进度条</w:t>
      </w:r>
      <w:r w:rsidR="00912AA1">
        <w:rPr>
          <w:rFonts w:hint="eastAsia"/>
          <w:color w:val="000000"/>
          <w:sz w:val="24"/>
        </w:rPr>
        <w:t>的展示。</w:t>
      </w:r>
      <w:r w:rsidR="004F524D">
        <w:rPr>
          <w:rFonts w:hint="eastAsia"/>
          <w:color w:val="000000"/>
          <w:sz w:val="24"/>
        </w:rPr>
        <w:t>直接的做法是在拍照页面展示一次进度条，让用户等待</w:t>
      </w:r>
      <w:r w:rsidR="004F524D">
        <w:rPr>
          <w:rFonts w:hint="eastAsia"/>
          <w:color w:val="000000"/>
          <w:sz w:val="24"/>
        </w:rPr>
        <w:t>APP</w:t>
      </w:r>
      <w:r w:rsidR="004F524D">
        <w:rPr>
          <w:rFonts w:hint="eastAsia"/>
          <w:color w:val="000000"/>
          <w:sz w:val="24"/>
        </w:rPr>
        <w:t>存储临时图像文件，得到临时图像文件的路径后，</w:t>
      </w:r>
      <w:r w:rsidR="00D86F14">
        <w:rPr>
          <w:rFonts w:hint="eastAsia"/>
          <w:color w:val="000000"/>
          <w:sz w:val="24"/>
        </w:rPr>
        <w:t>夹带路径信息，</w:t>
      </w:r>
      <w:r w:rsidR="004F524D">
        <w:rPr>
          <w:rFonts w:hint="eastAsia"/>
          <w:color w:val="000000"/>
          <w:sz w:val="24"/>
        </w:rPr>
        <w:t>跳转到搜索结果展示页面，展示一次进度条，让用户等待服务器返回搜索结果</w:t>
      </w:r>
      <w:r w:rsidR="00D86F14">
        <w:rPr>
          <w:rFonts w:hint="eastAsia"/>
          <w:color w:val="000000"/>
          <w:sz w:val="24"/>
        </w:rPr>
        <w:t>。但是这样处理，将</w:t>
      </w:r>
      <w:r w:rsidR="004F524D">
        <w:rPr>
          <w:rFonts w:hint="eastAsia"/>
          <w:color w:val="000000"/>
          <w:sz w:val="24"/>
        </w:rPr>
        <w:t>连续展示两次进度条，而且两次之间用户没有任何操作，严重影响用户体验。通过上述的方法，</w:t>
      </w:r>
      <w:r w:rsidR="004F524D">
        <w:rPr>
          <w:color w:val="000000"/>
          <w:sz w:val="24"/>
        </w:rPr>
        <w:t>可以很好的合并进度条，提升用户体验。</w:t>
      </w:r>
      <w:r w:rsidR="009A0AD0">
        <w:rPr>
          <w:rFonts w:hint="eastAsia"/>
          <w:color w:val="000000"/>
          <w:sz w:val="24"/>
        </w:rPr>
        <w:t>关键代码如下：</w:t>
      </w:r>
    </w:p>
    <w:p w14:paraId="224F478F" w14:textId="053F6CE4" w:rsidR="009A0AD0" w:rsidRPr="009A0AD0" w:rsidRDefault="009A0AD0" w:rsidP="009A0AD0">
      <w:pPr>
        <w:rPr>
          <w:sz w:val="24"/>
          <w:szCs w:val="24"/>
        </w:rPr>
      </w:pPr>
      <w:r>
        <w:rPr>
          <w:rFonts w:ascii="Times New Roman" w:hAnsi="Times New Roman" w:cs="Times New Roman"/>
        </w:rPr>
        <w:t xml:space="preserve">    </w:t>
      </w:r>
      <w:r w:rsidRPr="009A0AD0">
        <w:rPr>
          <w:sz w:val="24"/>
          <w:szCs w:val="24"/>
        </w:rPr>
        <w:t>private void rotateCropSavePicInBg(final byte[] data, final File pictureFile) {</w:t>
      </w:r>
      <w:r w:rsidRPr="009A0AD0">
        <w:rPr>
          <w:sz w:val="24"/>
          <w:szCs w:val="24"/>
        </w:rPr>
        <w:br/>
        <w:t xml:space="preserve">        ((MyApplication) getActivity().getApplication()).getAsyncExecutor().execute(new AsyncExecutor.RunnableEx() {</w:t>
      </w:r>
      <w:r w:rsidRPr="009A0AD0">
        <w:rPr>
          <w:sz w:val="24"/>
          <w:szCs w:val="24"/>
        </w:rPr>
        <w:br/>
        <w:t xml:space="preserve">            @Override</w:t>
      </w:r>
      <w:r w:rsidRPr="009A0AD0">
        <w:rPr>
          <w:sz w:val="24"/>
          <w:szCs w:val="24"/>
        </w:rPr>
        <w:br/>
        <w:t xml:space="preserve">            public void run() throws Exception {</w:t>
      </w:r>
      <w:r w:rsidRPr="009A0AD0">
        <w:rPr>
          <w:sz w:val="24"/>
          <w:szCs w:val="24"/>
        </w:rPr>
        <w:br/>
        <w:t xml:space="preserve">                byte[] rotatedBitmapData = rotateCropBitmap(data);</w:t>
      </w:r>
      <w:r w:rsidRPr="009A0AD0">
        <w:rPr>
          <w:sz w:val="24"/>
          <w:szCs w:val="24"/>
        </w:rPr>
        <w:br/>
        <w:t xml:space="preserve">                saveBitmap(rotatedBitmapData, pictureFile)</w:t>
      </w:r>
      <w:r>
        <w:rPr>
          <w:sz w:val="24"/>
          <w:szCs w:val="24"/>
        </w:rPr>
        <w:t>;</w:t>
      </w:r>
      <w:r w:rsidRPr="009A0AD0">
        <w:rPr>
          <w:sz w:val="24"/>
          <w:szCs w:val="24"/>
        </w:rPr>
        <w:br/>
        <w:t xml:space="preserve">                EventBus.getDefault().post(new Event.PictureOperationCompletedEvent());</w:t>
      </w:r>
      <w:r w:rsidRPr="009A0AD0">
        <w:rPr>
          <w:sz w:val="24"/>
          <w:szCs w:val="24"/>
        </w:rPr>
        <w:br/>
        <w:t xml:space="preserve">            }</w:t>
      </w:r>
      <w:r w:rsidRPr="009A0AD0">
        <w:rPr>
          <w:sz w:val="24"/>
          <w:szCs w:val="24"/>
        </w:rPr>
        <w:br/>
        <w:t xml:space="preserve">        });</w:t>
      </w:r>
      <w:r w:rsidRPr="009A0AD0">
        <w:rPr>
          <w:sz w:val="24"/>
          <w:szCs w:val="24"/>
        </w:rPr>
        <w:br/>
        <w:t xml:space="preserve">    }</w:t>
      </w:r>
    </w:p>
    <w:p w14:paraId="0F628DEB" w14:textId="77777777" w:rsidR="009A0AD0" w:rsidRPr="009A0AD0" w:rsidRDefault="009A0AD0" w:rsidP="00D861B1">
      <w:pPr>
        <w:pStyle w:val="a3"/>
        <w:spacing w:line="400" w:lineRule="exact"/>
        <w:ind w:firstLine="480"/>
        <w:rPr>
          <w:rFonts w:hint="eastAsia"/>
          <w:color w:val="000000"/>
          <w:sz w:val="24"/>
        </w:rPr>
      </w:pPr>
    </w:p>
    <w:p w14:paraId="126E6FF9" w14:textId="77777777" w:rsidR="00D86F14" w:rsidRDefault="00D86F14" w:rsidP="00D861B1">
      <w:pPr>
        <w:pStyle w:val="a3"/>
        <w:spacing w:line="400" w:lineRule="exact"/>
        <w:ind w:firstLine="480"/>
        <w:rPr>
          <w:rFonts w:hint="eastAsia"/>
          <w:color w:val="000000"/>
          <w:sz w:val="24"/>
        </w:rPr>
      </w:pPr>
    </w:p>
    <w:p w14:paraId="602560A2" w14:textId="55F990DD" w:rsidR="0007743B" w:rsidRDefault="0007743B" w:rsidP="00D861B1">
      <w:pPr>
        <w:pStyle w:val="a3"/>
        <w:spacing w:line="400" w:lineRule="exact"/>
        <w:ind w:firstLine="480"/>
        <w:rPr>
          <w:rFonts w:hint="eastAsia"/>
          <w:color w:val="000000"/>
          <w:sz w:val="24"/>
        </w:rPr>
      </w:pPr>
      <w:r w:rsidRPr="0007743B">
        <w:rPr>
          <w:color w:val="000000"/>
          <w:sz w:val="24"/>
          <w:highlight w:val="darkCyan"/>
        </w:rPr>
        <w:t>可以画个流程图</w:t>
      </w:r>
    </w:p>
    <w:p w14:paraId="145EE529" w14:textId="77777777" w:rsidR="002B4B1E" w:rsidRDefault="002B4B1E" w:rsidP="00D861B1">
      <w:pPr>
        <w:pStyle w:val="a3"/>
        <w:spacing w:line="400" w:lineRule="exact"/>
        <w:ind w:firstLine="480"/>
        <w:rPr>
          <w:color w:val="000000"/>
          <w:sz w:val="24"/>
        </w:rPr>
      </w:pPr>
    </w:p>
    <w:p w14:paraId="480168A0" w14:textId="0B1F74CD" w:rsidR="00D86F14" w:rsidRDefault="00D86F14" w:rsidP="00D861B1">
      <w:pPr>
        <w:pStyle w:val="a3"/>
        <w:spacing w:line="400" w:lineRule="exact"/>
        <w:ind w:firstLine="480"/>
        <w:rPr>
          <w:color w:val="000000"/>
          <w:sz w:val="24"/>
        </w:rPr>
      </w:pPr>
      <w:r>
        <w:rPr>
          <w:color w:val="000000"/>
          <w:sz w:val="24"/>
        </w:rPr>
        <w:t>自定义图像选择器</w:t>
      </w:r>
    </w:p>
    <w:p w14:paraId="50D08828" w14:textId="5D75DE41" w:rsidR="00D86F14" w:rsidRPr="009C2940" w:rsidRDefault="00D86F14" w:rsidP="00D861B1">
      <w:pPr>
        <w:pStyle w:val="a3"/>
        <w:spacing w:line="400" w:lineRule="exact"/>
        <w:ind w:firstLine="480"/>
        <w:rPr>
          <w:rFonts w:hint="eastAsia"/>
          <w:color w:val="000000"/>
          <w:sz w:val="24"/>
        </w:rPr>
      </w:pPr>
      <w:r>
        <w:rPr>
          <w:color w:val="000000"/>
          <w:sz w:val="24"/>
        </w:rPr>
        <w:t>图像选择也可以通过调用系统服务实现。之所以项目中选择自己实现图像选择器主要原因有两个。一是，</w:t>
      </w:r>
      <w:r>
        <w:rPr>
          <w:color w:val="000000"/>
          <w:sz w:val="24"/>
        </w:rPr>
        <w:t>Android</w:t>
      </w:r>
      <w:r>
        <w:rPr>
          <w:color w:val="000000"/>
          <w:sz w:val="24"/>
        </w:rPr>
        <w:t>系统图像选择服务以文件夹的形式组织图片，选中一张图片至少需要两步（选中相册、选中图片），并且选择过程中涉及界面的跳转，不够简单便捷。项目中的自定义图像选择器</w:t>
      </w:r>
      <w:r w:rsidR="003232F8">
        <w:rPr>
          <w:color w:val="000000"/>
          <w:sz w:val="24"/>
        </w:rPr>
        <w:t>把图像文件夹选择和图像选择置于同一页面中，图像文件夹的选择以底部弹窗（</w:t>
      </w:r>
      <w:r w:rsidR="003232F8">
        <w:rPr>
          <w:rFonts w:hint="eastAsia"/>
          <w:color w:val="000000"/>
          <w:sz w:val="24"/>
        </w:rPr>
        <w:t>Popup Window</w:t>
      </w:r>
      <w:r w:rsidR="003232F8">
        <w:rPr>
          <w:color w:val="000000"/>
          <w:sz w:val="24"/>
        </w:rPr>
        <w:t>）的形式出现。</w:t>
      </w:r>
      <w:r w:rsidR="003232F8">
        <w:rPr>
          <w:color w:val="000000"/>
          <w:sz w:val="24"/>
        </w:rPr>
        <w:t>自定义图像选择器</w:t>
      </w:r>
      <w:r w:rsidR="003232F8">
        <w:rPr>
          <w:color w:val="000000"/>
          <w:sz w:val="24"/>
        </w:rPr>
        <w:t>还</w:t>
      </w:r>
      <w:r>
        <w:rPr>
          <w:color w:val="000000"/>
          <w:sz w:val="24"/>
        </w:rPr>
        <w:t>增加了所有图像这一逻辑文件夹，并按时间倒序排列图像，</w:t>
      </w:r>
      <w:r w:rsidR="003232F8">
        <w:rPr>
          <w:rFonts w:hint="eastAsia"/>
          <w:color w:val="000000"/>
          <w:sz w:val="24"/>
        </w:rPr>
        <w:t>所有图像这一逻辑文件夹也是图像选择器的默认文件夹，所以，</w:t>
      </w:r>
      <w:r>
        <w:rPr>
          <w:color w:val="000000"/>
          <w:sz w:val="24"/>
        </w:rPr>
        <w:t>用户打开自定义的图像选择器就可以</w:t>
      </w:r>
      <w:r w:rsidR="003232F8">
        <w:rPr>
          <w:color w:val="000000"/>
          <w:sz w:val="24"/>
        </w:rPr>
        <w:t>看到最近拍摄、保存的所有照片，点击即可选择目标图片。</w:t>
      </w:r>
    </w:p>
    <w:p w14:paraId="0DE6ACCA" w14:textId="2301E048" w:rsidR="00D861B1" w:rsidRDefault="00106645" w:rsidP="00D861B1">
      <w:pPr>
        <w:pStyle w:val="a3"/>
        <w:spacing w:line="400" w:lineRule="exact"/>
        <w:ind w:firstLine="480"/>
        <w:rPr>
          <w:rFonts w:hint="eastAsia"/>
          <w:color w:val="000000"/>
          <w:sz w:val="24"/>
        </w:rPr>
      </w:pPr>
      <w:r>
        <w:rPr>
          <w:color w:val="000000"/>
          <w:sz w:val="24"/>
        </w:rPr>
        <w:t>图片的展示采用</w:t>
      </w:r>
      <w:r>
        <w:rPr>
          <w:color w:val="000000"/>
          <w:sz w:val="24"/>
        </w:rPr>
        <w:t>GridView</w:t>
      </w:r>
      <w:r>
        <w:rPr>
          <w:color w:val="000000"/>
          <w:sz w:val="24"/>
        </w:rPr>
        <w:t>布局。</w:t>
      </w:r>
      <w:r w:rsidR="000A1188">
        <w:rPr>
          <w:color w:val="000000"/>
          <w:sz w:val="24"/>
        </w:rPr>
        <w:t>Android</w:t>
      </w:r>
      <w:r w:rsidR="000A1188">
        <w:rPr>
          <w:color w:val="000000"/>
          <w:sz w:val="24"/>
        </w:rPr>
        <w:t>设备内存有限，在展示大量图像的时候容易导致</w:t>
      </w:r>
      <w:r w:rsidR="000A1188">
        <w:rPr>
          <w:color w:val="000000"/>
          <w:sz w:val="24"/>
        </w:rPr>
        <w:t>OOM</w:t>
      </w:r>
      <w:r w:rsidR="000A1188">
        <w:rPr>
          <w:color w:val="000000"/>
          <w:sz w:val="24"/>
        </w:rPr>
        <w:t>（</w:t>
      </w:r>
      <w:r w:rsidR="000A1188">
        <w:rPr>
          <w:color w:val="000000"/>
          <w:sz w:val="24"/>
        </w:rPr>
        <w:t>Out of Memory</w:t>
      </w:r>
      <w:r w:rsidR="000A1188">
        <w:rPr>
          <w:color w:val="000000"/>
          <w:sz w:val="24"/>
        </w:rPr>
        <w:t>）错误。</w:t>
      </w:r>
      <w:r w:rsidR="000A1188">
        <w:rPr>
          <w:rFonts w:hint="eastAsia"/>
          <w:color w:val="000000"/>
          <w:sz w:val="24"/>
        </w:rPr>
        <w:t>造成</w:t>
      </w:r>
      <w:r w:rsidR="000A1188">
        <w:rPr>
          <w:rFonts w:hint="eastAsia"/>
          <w:color w:val="000000"/>
          <w:sz w:val="24"/>
        </w:rPr>
        <w:t>OOM</w:t>
      </w:r>
      <w:r w:rsidR="000A1188">
        <w:rPr>
          <w:rFonts w:hint="eastAsia"/>
          <w:color w:val="000000"/>
          <w:sz w:val="24"/>
        </w:rPr>
        <w:t>的主要原因是图像文件在展示之前需要解压</w:t>
      </w:r>
      <w:r w:rsidR="009A37A9">
        <w:rPr>
          <w:rFonts w:hint="eastAsia"/>
          <w:color w:val="000000"/>
          <w:sz w:val="24"/>
        </w:rPr>
        <w:t>（</w:t>
      </w:r>
      <w:r w:rsidR="009A37A9">
        <w:rPr>
          <w:rFonts w:hint="eastAsia"/>
          <w:color w:val="000000"/>
          <w:sz w:val="24"/>
        </w:rPr>
        <w:t>decode</w:t>
      </w:r>
      <w:r w:rsidR="009A37A9">
        <w:rPr>
          <w:rFonts w:hint="eastAsia"/>
          <w:color w:val="000000"/>
          <w:sz w:val="24"/>
        </w:rPr>
        <w:t>）</w:t>
      </w:r>
      <w:r w:rsidR="000A1188">
        <w:rPr>
          <w:rFonts w:hint="eastAsia"/>
          <w:color w:val="000000"/>
          <w:sz w:val="24"/>
        </w:rPr>
        <w:t>为</w:t>
      </w:r>
      <w:r w:rsidR="009A37A9">
        <w:rPr>
          <w:rFonts w:hint="eastAsia"/>
          <w:color w:val="000000"/>
          <w:sz w:val="24"/>
        </w:rPr>
        <w:t>位图（</w:t>
      </w:r>
      <w:r w:rsidR="000A1188">
        <w:rPr>
          <w:rFonts w:hint="eastAsia"/>
          <w:color w:val="000000"/>
          <w:sz w:val="24"/>
        </w:rPr>
        <w:t>Bitmap</w:t>
      </w:r>
      <w:r w:rsidR="009A37A9">
        <w:rPr>
          <w:rFonts w:hint="eastAsia"/>
          <w:color w:val="000000"/>
          <w:sz w:val="24"/>
        </w:rPr>
        <w:t>）</w:t>
      </w:r>
      <w:r w:rsidR="000A1188">
        <w:rPr>
          <w:rFonts w:hint="eastAsia"/>
          <w:color w:val="000000"/>
          <w:sz w:val="24"/>
        </w:rPr>
        <w:t>，而</w:t>
      </w:r>
      <w:r w:rsidR="009A37A9">
        <w:rPr>
          <w:rFonts w:hint="eastAsia"/>
          <w:color w:val="000000"/>
          <w:sz w:val="24"/>
        </w:rPr>
        <w:t>位图</w:t>
      </w:r>
      <w:r w:rsidR="000A1188">
        <w:rPr>
          <w:rFonts w:hint="eastAsia"/>
          <w:color w:val="000000"/>
          <w:sz w:val="24"/>
        </w:rPr>
        <w:t>非常占用内存，</w:t>
      </w:r>
      <w:r w:rsidR="009A37A9">
        <w:rPr>
          <w:rFonts w:hint="eastAsia"/>
          <w:color w:val="000000"/>
          <w:sz w:val="24"/>
        </w:rPr>
        <w:t>在展示大量图片的时候容易导致</w:t>
      </w:r>
      <w:r w:rsidR="009A37A9">
        <w:rPr>
          <w:rFonts w:hint="eastAsia"/>
          <w:color w:val="000000"/>
          <w:sz w:val="24"/>
        </w:rPr>
        <w:t>OOM</w:t>
      </w:r>
      <w:r w:rsidR="000A1188">
        <w:rPr>
          <w:rFonts w:hint="eastAsia"/>
          <w:color w:val="000000"/>
          <w:sz w:val="24"/>
        </w:rPr>
        <w:t>。针对这一问题，本文项目做了如下优化：</w:t>
      </w:r>
    </w:p>
    <w:p w14:paraId="0A91138F" w14:textId="77777777" w:rsidR="001365AB" w:rsidRDefault="009A37A9" w:rsidP="001365AB">
      <w:pPr>
        <w:pStyle w:val="a3"/>
        <w:numPr>
          <w:ilvl w:val="0"/>
          <w:numId w:val="26"/>
        </w:numPr>
        <w:spacing w:line="400" w:lineRule="exact"/>
        <w:ind w:firstLineChars="0"/>
        <w:rPr>
          <w:color w:val="000000"/>
          <w:sz w:val="24"/>
        </w:rPr>
      </w:pPr>
      <w:r>
        <w:rPr>
          <w:color w:val="000000"/>
          <w:sz w:val="24"/>
        </w:rPr>
        <w:t>使用缩略图代替原图。在图像选择器页面中，每张图片</w:t>
      </w:r>
      <w:r w:rsidR="001365AB">
        <w:rPr>
          <w:color w:val="000000"/>
          <w:sz w:val="24"/>
        </w:rPr>
        <w:t>只占一格，其</w:t>
      </w:r>
      <w:r>
        <w:rPr>
          <w:color w:val="000000"/>
          <w:sz w:val="24"/>
        </w:rPr>
        <w:t>显示</w:t>
      </w:r>
      <w:r w:rsidR="001365AB">
        <w:rPr>
          <w:color w:val="000000"/>
          <w:sz w:val="24"/>
        </w:rPr>
        <w:t>尺寸</w:t>
      </w:r>
      <w:r>
        <w:rPr>
          <w:color w:val="000000"/>
          <w:sz w:val="24"/>
        </w:rPr>
        <w:t>远远小于其实际</w:t>
      </w:r>
      <w:r w:rsidR="001365AB">
        <w:rPr>
          <w:color w:val="000000"/>
          <w:sz w:val="24"/>
        </w:rPr>
        <w:t>尺寸</w:t>
      </w:r>
      <w:r>
        <w:rPr>
          <w:color w:val="000000"/>
          <w:sz w:val="24"/>
        </w:rPr>
        <w:t>。所以在</w:t>
      </w:r>
      <w:r>
        <w:rPr>
          <w:rFonts w:hint="eastAsia"/>
          <w:color w:val="000000"/>
          <w:sz w:val="24"/>
        </w:rPr>
        <w:t>解压图片的时候，可以一定的采样率去解压，</w:t>
      </w:r>
      <w:r w:rsidR="001365AB">
        <w:rPr>
          <w:rFonts w:hint="eastAsia"/>
          <w:color w:val="000000"/>
          <w:sz w:val="24"/>
        </w:rPr>
        <w:t>然后进行伸缩变换，</w:t>
      </w:r>
      <w:r>
        <w:rPr>
          <w:rFonts w:hint="eastAsia"/>
          <w:color w:val="000000"/>
          <w:sz w:val="24"/>
        </w:rPr>
        <w:t>得到的位图的尺寸将与显示的尺寸的匹配，而占用内存远远小于将图片直接解压做占用的内存。</w:t>
      </w:r>
      <w:r w:rsidR="001365AB">
        <w:rPr>
          <w:rFonts w:hint="eastAsia"/>
          <w:color w:val="000000"/>
          <w:sz w:val="24"/>
        </w:rPr>
        <w:t>关键代码如下所示：</w:t>
      </w:r>
    </w:p>
    <w:p w14:paraId="13065B0B" w14:textId="7AA80580" w:rsidR="001365AB" w:rsidRPr="001365AB" w:rsidRDefault="001365AB" w:rsidP="001365AB">
      <w:pPr>
        <w:pStyle w:val="a3"/>
        <w:spacing w:line="400" w:lineRule="exact"/>
        <w:ind w:left="840" w:firstLineChars="0" w:firstLine="0"/>
        <w:rPr>
          <w:color w:val="000000"/>
          <w:sz w:val="24"/>
        </w:rPr>
      </w:pPr>
      <w:r w:rsidRPr="001365AB">
        <w:rPr>
          <w:color w:val="000000"/>
          <w:sz w:val="24"/>
        </w:rPr>
        <w:t>options.inSampleSize = getPowerOfTwoForSampleRatio(ratio);</w:t>
      </w:r>
    </w:p>
    <w:p w14:paraId="76317E5E" w14:textId="4F9481CB" w:rsidR="001365AB" w:rsidRDefault="001365AB" w:rsidP="001365AB">
      <w:pPr>
        <w:pStyle w:val="a3"/>
        <w:spacing w:line="400" w:lineRule="exact"/>
        <w:ind w:left="840" w:firstLineChars="0" w:firstLine="0"/>
        <w:rPr>
          <w:color w:val="000000"/>
          <w:sz w:val="24"/>
        </w:rPr>
      </w:pPr>
      <w:r w:rsidRPr="001365AB">
        <w:rPr>
          <w:color w:val="000000"/>
          <w:sz w:val="24"/>
        </w:rPr>
        <w:t>Bitmap sampledBitmap = BitmapFactory.decodeFile(srcImgPath, options);</w:t>
      </w:r>
    </w:p>
    <w:p w14:paraId="1A36B4C5" w14:textId="77E75A36" w:rsidR="001365AB" w:rsidRDefault="001365AB" w:rsidP="001365AB">
      <w:pPr>
        <w:pStyle w:val="a3"/>
        <w:spacing w:line="400" w:lineRule="exact"/>
        <w:ind w:left="840" w:firstLineChars="0" w:firstLine="0"/>
        <w:rPr>
          <w:color w:val="000000"/>
          <w:sz w:val="24"/>
        </w:rPr>
      </w:pPr>
      <w:r w:rsidRPr="001365AB">
        <w:rPr>
          <w:color w:val="000000"/>
          <w:sz w:val="24"/>
        </w:rPr>
        <w:t>Bitmap scaledBitmap = null;</w:t>
      </w:r>
      <w:r w:rsidRPr="001365AB">
        <w:rPr>
          <w:color w:val="000000"/>
          <w:sz w:val="24"/>
        </w:rPr>
        <w:br/>
        <w:t>if ((float) options.outWidth / width &gt; (float) options.outHeight / height) {</w:t>
      </w:r>
      <w:r w:rsidRPr="001365AB">
        <w:rPr>
          <w:color w:val="000000"/>
          <w:sz w:val="24"/>
        </w:rPr>
        <w:br/>
        <w:t xml:space="preserve">    scaledBitmap = Bitmap.createScaledBitmap(sampledBitmap, width, ((int) (((float) width) * options.outHeight / options.outWidth)), false);</w:t>
      </w:r>
      <w:r w:rsidRPr="001365AB">
        <w:rPr>
          <w:color w:val="000000"/>
          <w:sz w:val="24"/>
        </w:rPr>
        <w:br/>
        <w:t>} else {</w:t>
      </w:r>
      <w:r w:rsidRPr="001365AB">
        <w:rPr>
          <w:color w:val="000000"/>
          <w:sz w:val="24"/>
        </w:rPr>
        <w:br/>
        <w:t xml:space="preserve">    scaledBitmap = Bitmap.createScaledBitmap(sampledBitmap, ((int) (((float) height) * options.outWidth / options.outHeight)), height, false);</w:t>
      </w:r>
      <w:r w:rsidRPr="001365AB">
        <w:rPr>
          <w:color w:val="000000"/>
          <w:sz w:val="24"/>
        </w:rPr>
        <w:br/>
        <w:t>}</w:t>
      </w:r>
      <w:r w:rsidRPr="001365AB">
        <w:rPr>
          <w:color w:val="000000"/>
          <w:sz w:val="24"/>
        </w:rPr>
        <w:br/>
        <w:t>if (sampledBitmap != scaledBitmap) {</w:t>
      </w:r>
      <w:r w:rsidRPr="001365AB">
        <w:rPr>
          <w:color w:val="000000"/>
          <w:sz w:val="24"/>
        </w:rPr>
        <w:br/>
        <w:t xml:space="preserve">    sampledBitmap.recycle();</w:t>
      </w:r>
      <w:r w:rsidRPr="001365AB">
        <w:rPr>
          <w:color w:val="000000"/>
          <w:sz w:val="24"/>
        </w:rPr>
        <w:br/>
        <w:t>}</w:t>
      </w:r>
    </w:p>
    <w:p w14:paraId="017CB1FF" w14:textId="3FB655E9" w:rsidR="001365AB" w:rsidRDefault="001365AB" w:rsidP="001365AB">
      <w:pPr>
        <w:pStyle w:val="a3"/>
        <w:numPr>
          <w:ilvl w:val="0"/>
          <w:numId w:val="26"/>
        </w:numPr>
        <w:spacing w:line="400" w:lineRule="exact"/>
        <w:ind w:firstLineChars="0"/>
        <w:rPr>
          <w:color w:val="000000"/>
          <w:sz w:val="24"/>
        </w:rPr>
      </w:pPr>
      <w:r>
        <w:rPr>
          <w:rFonts w:hint="eastAsia"/>
          <w:color w:val="000000"/>
          <w:sz w:val="24"/>
        </w:rPr>
        <w:t>缓存缩略图。</w:t>
      </w:r>
      <w:r w:rsidR="00883B7D">
        <w:rPr>
          <w:rFonts w:hint="eastAsia"/>
          <w:color w:val="000000"/>
          <w:sz w:val="24"/>
        </w:rPr>
        <w:t>用户在选择图片的时候，经常会上下滑动。</w:t>
      </w:r>
      <w:r w:rsidR="00056EAE">
        <w:rPr>
          <w:rFonts w:hint="eastAsia"/>
          <w:color w:val="000000"/>
          <w:sz w:val="24"/>
        </w:rPr>
        <w:t>如果</w:t>
      </w:r>
      <w:r w:rsidR="00883B7D">
        <w:rPr>
          <w:rFonts w:hint="eastAsia"/>
          <w:color w:val="000000"/>
          <w:sz w:val="24"/>
        </w:rPr>
        <w:t>采取图片被滑出屏幕时被回收（</w:t>
      </w:r>
      <w:r w:rsidR="00883B7D">
        <w:rPr>
          <w:rFonts w:hint="eastAsia"/>
          <w:color w:val="000000"/>
          <w:sz w:val="24"/>
        </w:rPr>
        <w:t>re</w:t>
      </w:r>
      <w:r w:rsidR="00883B7D">
        <w:rPr>
          <w:color w:val="000000"/>
          <w:sz w:val="24"/>
        </w:rPr>
        <w:t>cycle</w:t>
      </w:r>
      <w:r w:rsidR="00883B7D">
        <w:rPr>
          <w:rFonts w:hint="eastAsia"/>
          <w:color w:val="000000"/>
          <w:sz w:val="24"/>
        </w:rPr>
        <w:t>），滑入屏幕时重新解压（</w:t>
      </w:r>
      <w:r w:rsidR="00883B7D">
        <w:rPr>
          <w:rFonts w:hint="eastAsia"/>
          <w:color w:val="000000"/>
          <w:sz w:val="24"/>
        </w:rPr>
        <w:t>de</w:t>
      </w:r>
      <w:r w:rsidR="00883B7D">
        <w:rPr>
          <w:color w:val="000000"/>
          <w:sz w:val="24"/>
        </w:rPr>
        <w:t>code</w:t>
      </w:r>
      <w:r w:rsidR="00883B7D">
        <w:rPr>
          <w:rFonts w:hint="eastAsia"/>
          <w:color w:val="000000"/>
          <w:sz w:val="24"/>
        </w:rPr>
        <w:t>）的策略，</w:t>
      </w:r>
      <w:r w:rsidR="00056EAE">
        <w:rPr>
          <w:rFonts w:hint="eastAsia"/>
          <w:color w:val="000000"/>
          <w:sz w:val="24"/>
        </w:rPr>
        <w:t>有两个弊端。一是，解压是高计算量操作，频繁解压将大量消耗计算资源。二是，用户在上下滑动的时候，大量的图片被滑出屏幕和滑入屏幕，</w:t>
      </w:r>
      <w:r w:rsidR="00883B7D">
        <w:rPr>
          <w:rFonts w:hint="eastAsia"/>
          <w:color w:val="000000"/>
          <w:sz w:val="24"/>
        </w:rPr>
        <w:t>大量的位图将</w:t>
      </w:r>
      <w:r w:rsidR="00056EAE">
        <w:rPr>
          <w:rFonts w:hint="eastAsia"/>
          <w:color w:val="000000"/>
          <w:sz w:val="24"/>
        </w:rPr>
        <w:t>被创建和回收，导致频繁的</w:t>
      </w:r>
      <w:r w:rsidR="00056EAE">
        <w:rPr>
          <w:rFonts w:hint="eastAsia"/>
          <w:color w:val="000000"/>
          <w:sz w:val="24"/>
        </w:rPr>
        <w:t>GC</w:t>
      </w:r>
      <w:r w:rsidR="00056EAE">
        <w:rPr>
          <w:rFonts w:hint="eastAsia"/>
          <w:color w:val="000000"/>
          <w:sz w:val="24"/>
        </w:rPr>
        <w:t>（垃圾回收），将造成内存抖动，</w:t>
      </w:r>
      <w:r w:rsidR="00237411">
        <w:rPr>
          <w:rFonts w:hint="eastAsia"/>
          <w:color w:val="000000"/>
          <w:sz w:val="24"/>
        </w:rPr>
        <w:t>进而导致界面卡顿。本文项目中，</w:t>
      </w:r>
      <w:r w:rsidR="003A46C2">
        <w:rPr>
          <w:rFonts w:hint="eastAsia"/>
          <w:color w:val="000000"/>
          <w:sz w:val="24"/>
        </w:rPr>
        <w:t>利用</w:t>
      </w:r>
      <w:r w:rsidR="003A46C2">
        <w:rPr>
          <w:rFonts w:hint="eastAsia"/>
          <w:color w:val="000000"/>
          <w:sz w:val="24"/>
        </w:rPr>
        <w:t>LRU</w:t>
      </w:r>
      <w:r w:rsidR="003A46C2">
        <w:rPr>
          <w:rFonts w:hint="eastAsia"/>
          <w:color w:val="000000"/>
          <w:sz w:val="24"/>
        </w:rPr>
        <w:t>策略缓存图片缩率位图，在现实的图片时，将首先到缓存查找对应的位图。如果命中，直接显示。如果未命中，从原图片文件中采样解压、缩放得到与显示尺寸匹配的位图，显示并加入缓存。图片在刚刚被滑出屏幕又被滑入屏幕时，不会被回收，也不需要重新从原图片文件中解压得到，很好的解决了上文描述的两个问题。关键代码如下所示：</w:t>
      </w:r>
    </w:p>
    <w:p w14:paraId="647E70BD" w14:textId="77777777" w:rsidR="00237411" w:rsidRPr="00237411" w:rsidRDefault="00237411" w:rsidP="00237411">
      <w:pPr>
        <w:spacing w:line="400" w:lineRule="exact"/>
        <w:ind w:firstLineChars="375" w:firstLine="900"/>
        <w:rPr>
          <w:color w:val="000000"/>
          <w:sz w:val="24"/>
        </w:rPr>
      </w:pPr>
      <w:r w:rsidRPr="00237411">
        <w:rPr>
          <w:color w:val="000000"/>
          <w:sz w:val="24"/>
        </w:rPr>
        <w:t>private static LruCache&lt;String, Bitmap&gt; mMemoryCache;</w:t>
      </w:r>
    </w:p>
    <w:p w14:paraId="65B28ABF" w14:textId="0904C331" w:rsidR="00237411" w:rsidRPr="00237411" w:rsidRDefault="00237411" w:rsidP="00237411">
      <w:pPr>
        <w:pStyle w:val="a3"/>
        <w:spacing w:line="400" w:lineRule="exact"/>
        <w:ind w:leftChars="100" w:left="210" w:firstLine="480"/>
        <w:rPr>
          <w:rFonts w:hint="eastAsia"/>
          <w:color w:val="000000"/>
          <w:sz w:val="24"/>
        </w:rPr>
      </w:pPr>
      <w:r w:rsidRPr="00237411">
        <w:rPr>
          <w:color w:val="000000"/>
          <w:sz w:val="24"/>
        </w:rPr>
        <w:tab/>
        <w:t>private static ImageLoader mImageLoader;</w:t>
      </w:r>
    </w:p>
    <w:p w14:paraId="0D81BA2D"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t>private ImageLoader() {</w:t>
      </w:r>
    </w:p>
    <w:p w14:paraId="44CFFC55"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int maxMemory = (int) Runtime.getRuntime().maxMemory();</w:t>
      </w:r>
    </w:p>
    <w:p w14:paraId="7A101441"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int cacheSize = maxMemory / 8;</w:t>
      </w:r>
    </w:p>
    <w:p w14:paraId="55E5F779"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mMemoryCache = new LruCache&lt;String, Bitmap&gt;(cacheSize) {</w:t>
      </w:r>
    </w:p>
    <w:p w14:paraId="7253D284"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protected int sizeOf(String key, Bitmap bitmap) {</w:t>
      </w:r>
    </w:p>
    <w:p w14:paraId="14C011EF"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r w:rsidRPr="00237411">
        <w:rPr>
          <w:color w:val="000000"/>
          <w:sz w:val="24"/>
        </w:rPr>
        <w:tab/>
        <w:t>return bitmap.getByteCount();</w:t>
      </w:r>
    </w:p>
    <w:p w14:paraId="277CBA98"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w:t>
      </w:r>
    </w:p>
    <w:p w14:paraId="770F189B"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w:t>
      </w:r>
    </w:p>
    <w:p w14:paraId="2B7334B5" w14:textId="192FE5C7" w:rsidR="00237411" w:rsidRDefault="00237411" w:rsidP="00237411">
      <w:pPr>
        <w:pStyle w:val="a3"/>
        <w:spacing w:line="400" w:lineRule="exact"/>
        <w:ind w:leftChars="200" w:left="420" w:firstLineChars="0" w:firstLine="0"/>
        <w:rPr>
          <w:color w:val="000000"/>
          <w:sz w:val="24"/>
        </w:rPr>
      </w:pPr>
      <w:r w:rsidRPr="00237411">
        <w:rPr>
          <w:color w:val="000000"/>
          <w:sz w:val="24"/>
        </w:rPr>
        <w:tab/>
        <w:t>}</w:t>
      </w:r>
    </w:p>
    <w:p w14:paraId="5FD3395D" w14:textId="77777777" w:rsidR="003A46C2" w:rsidRPr="003A46C2" w:rsidRDefault="003A46C2" w:rsidP="003A46C2">
      <w:pPr>
        <w:spacing w:line="400" w:lineRule="exact"/>
        <w:ind w:firstLineChars="375" w:firstLine="900"/>
        <w:rPr>
          <w:color w:val="000000"/>
          <w:sz w:val="24"/>
        </w:rPr>
      </w:pPr>
      <w:r w:rsidRPr="003A46C2">
        <w:rPr>
          <w:color w:val="000000"/>
          <w:sz w:val="24"/>
        </w:rPr>
        <w:t>public void addBitmapToMemoryCache(String key, Bitmap bitmap) {</w:t>
      </w:r>
    </w:p>
    <w:p w14:paraId="454C88F7"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t>if (getBitmapFromMemoryCache(key) == null) {</w:t>
      </w:r>
    </w:p>
    <w:p w14:paraId="242F3FF4"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r>
      <w:r w:rsidRPr="003A46C2">
        <w:rPr>
          <w:color w:val="000000"/>
          <w:sz w:val="24"/>
        </w:rPr>
        <w:tab/>
        <w:t>mMemoryCache.put(key, bitmap);</w:t>
      </w:r>
    </w:p>
    <w:p w14:paraId="43B52D69"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t>}</w:t>
      </w:r>
    </w:p>
    <w:p w14:paraId="316E283F" w14:textId="62FF669B" w:rsidR="003A46C2" w:rsidRPr="003A46C2" w:rsidRDefault="003A46C2" w:rsidP="003A46C2">
      <w:pPr>
        <w:pStyle w:val="a3"/>
        <w:spacing w:line="400" w:lineRule="exact"/>
        <w:ind w:leftChars="100" w:left="210" w:firstLine="480"/>
        <w:rPr>
          <w:rFonts w:hint="eastAsia"/>
          <w:color w:val="000000"/>
          <w:sz w:val="24"/>
        </w:rPr>
      </w:pPr>
      <w:r>
        <w:rPr>
          <w:color w:val="000000"/>
          <w:sz w:val="24"/>
        </w:rPr>
        <w:tab/>
        <w:t>}</w:t>
      </w:r>
    </w:p>
    <w:p w14:paraId="6A0AC037"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t>public Bitmap getBitmapFromMemoryCache(String key) {</w:t>
      </w:r>
    </w:p>
    <w:p w14:paraId="397CFB30"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t>return mMemoryCache.get(key);</w:t>
      </w:r>
    </w:p>
    <w:p w14:paraId="4FE9967E" w14:textId="0ABD27EC" w:rsidR="003A46C2" w:rsidRPr="001365AB" w:rsidRDefault="003A46C2" w:rsidP="003A46C2">
      <w:pPr>
        <w:pStyle w:val="a3"/>
        <w:spacing w:line="400" w:lineRule="exact"/>
        <w:ind w:leftChars="200" w:left="420" w:firstLineChars="0" w:firstLine="0"/>
        <w:rPr>
          <w:rFonts w:hint="eastAsia"/>
          <w:color w:val="000000"/>
          <w:sz w:val="24"/>
        </w:rPr>
      </w:pPr>
      <w:r w:rsidRPr="003A46C2">
        <w:rPr>
          <w:color w:val="000000"/>
          <w:sz w:val="24"/>
        </w:rPr>
        <w:tab/>
        <w:t>}</w:t>
      </w:r>
    </w:p>
    <w:p w14:paraId="0F4435B2" w14:textId="67925E7B" w:rsidR="001365AB" w:rsidRDefault="00783A1C" w:rsidP="003A46C2">
      <w:pPr>
        <w:spacing w:line="400" w:lineRule="exact"/>
        <w:rPr>
          <w:color w:val="000000"/>
          <w:sz w:val="24"/>
        </w:rPr>
      </w:pPr>
      <w:r>
        <w:rPr>
          <w:rFonts w:hint="eastAsia"/>
          <w:color w:val="000000"/>
          <w:sz w:val="24"/>
        </w:rPr>
        <w:t>搜索结果展示模块</w:t>
      </w:r>
    </w:p>
    <w:p w14:paraId="753F83F3" w14:textId="50E8688B" w:rsidR="00783A1C" w:rsidRDefault="00783A1C" w:rsidP="003A46C2">
      <w:pPr>
        <w:spacing w:line="400" w:lineRule="exact"/>
        <w:rPr>
          <w:color w:val="000000"/>
          <w:sz w:val="24"/>
        </w:rPr>
      </w:pPr>
      <w:r>
        <w:rPr>
          <w:color w:val="000000"/>
          <w:sz w:val="24"/>
        </w:rPr>
        <w:t>搜索结果列表展示</w:t>
      </w:r>
    </w:p>
    <w:p w14:paraId="7EFF8175" w14:textId="77777777" w:rsidR="00783A1C" w:rsidRPr="003A46C2" w:rsidRDefault="00783A1C" w:rsidP="003A46C2">
      <w:pPr>
        <w:spacing w:line="400" w:lineRule="exact"/>
        <w:rPr>
          <w:rFonts w:hint="eastAsia"/>
          <w:color w:val="000000"/>
          <w:sz w:val="24"/>
        </w:rPr>
      </w:pPr>
      <w:bookmarkStart w:id="12" w:name="_GoBack"/>
      <w:bookmarkEnd w:id="12"/>
    </w:p>
    <w:p w14:paraId="08E30961" w14:textId="77777777" w:rsidR="00DC5A09" w:rsidRDefault="00DC5A09" w:rsidP="00DC5A09">
      <w:r>
        <w:rPr>
          <w:rFonts w:hint="eastAsia"/>
        </w:rPr>
        <w:t>开头欢迎界面是一个包含动画的界面。其功能是用户启动本系统时在</w:t>
      </w:r>
    </w:p>
    <w:p w14:paraId="08EB7D5F" w14:textId="77777777" w:rsidR="00DC5A09" w:rsidRDefault="00DC5A09" w:rsidP="00DC5A09">
      <w:r>
        <w:rPr>
          <w:rFonts w:hint="eastAsia"/>
        </w:rPr>
        <w:t>终上展不欢迎界面动。欢迎界面动约秒，在播放完动画之后跳</w:t>
      </w:r>
    </w:p>
    <w:p w14:paraId="4D3562A7" w14:textId="4889CF3B" w:rsidR="00DC5A09" w:rsidRDefault="009C2940" w:rsidP="00DC5A09">
      <w:r w:rsidRPr="00E06A76">
        <w:rPr>
          <w:noProof/>
          <w:sz w:val="24"/>
          <w:szCs w:val="24"/>
        </w:rPr>
        <w:drawing>
          <wp:anchor distT="0" distB="0" distL="114300" distR="114300" simplePos="0" relativeHeight="251702272" behindDoc="0" locked="0" layoutInCell="1" allowOverlap="1" wp14:anchorId="54EEEC68" wp14:editId="0134E441">
            <wp:simplePos x="0" y="0"/>
            <wp:positionH relativeFrom="column">
              <wp:posOffset>1680845</wp:posOffset>
            </wp:positionH>
            <wp:positionV relativeFrom="paragraph">
              <wp:posOffset>-318</wp:posOffset>
            </wp:positionV>
            <wp:extent cx="2091600" cy="3492000"/>
            <wp:effectExtent l="0" t="0" r="4445" b="0"/>
            <wp:wrapTopAndBottom/>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91600" cy="34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A09">
        <w:rPr>
          <w:rFonts w:hint="eastAsia"/>
        </w:rPr>
        <w:t>转到图像搜索主界面。</w:t>
      </w:r>
    </w:p>
    <w:p w14:paraId="141682E7" w14:textId="77777777" w:rsidR="00DC5A09" w:rsidRDefault="00DC5A09" w:rsidP="00DC5A09">
      <w:r>
        <w:rPr>
          <w:rFonts w:hint="eastAsia"/>
        </w:rPr>
        <w:t>图像搜索主界面包含本系统的主界面及主要搜索逻辑功能。在启动本系统播</w:t>
      </w:r>
    </w:p>
    <w:p w14:paraId="3EA8906A" w14:textId="16FC108D" w:rsidR="00DC5A09" w:rsidRDefault="00DC5A09" w:rsidP="00DC5A09">
      <w:r>
        <w:rPr>
          <w:rFonts w:hint="eastAsia"/>
        </w:rPr>
        <w:t>放完欢迎界面后就跳转至本界面。其界面</w:t>
      </w:r>
      <w:r w:rsidR="002B4B1E">
        <w:rPr>
          <w:rFonts w:hint="eastAsia"/>
        </w:rPr>
        <w:t>i</w:t>
      </w:r>
      <w:r>
        <w:rPr>
          <w:rFonts w:hint="eastAsia"/>
        </w:rPr>
        <w:t>功能包括拍照摄像头及快门按钮，图片</w:t>
      </w:r>
    </w:p>
    <w:p w14:paraId="63B90AB2" w14:textId="77777777" w:rsidR="00DC5A09" w:rsidRDefault="00DC5A09" w:rsidP="00DC5A09">
      <w:r>
        <w:rPr>
          <w:rFonts w:hint="eastAsia"/>
        </w:rPr>
        <w:t>文件选择按钮，设置按钮及帮助按钮。在逻辑上，该类负责调用照相并取得拍照</w:t>
      </w:r>
    </w:p>
    <w:p w14:paraId="4CDC46D9" w14:textId="77777777" w:rsidR="00DC5A09" w:rsidRDefault="00DC5A09" w:rsidP="00DC5A09">
      <w:r>
        <w:rPr>
          <w:rFonts w:hint="eastAsia"/>
        </w:rPr>
        <w:t>图片，捕获用户在本地文件夹中选择搜索图片的路径，将待搜索图片调用</w:t>
      </w:r>
    </w:p>
    <w:p w14:paraId="3996DA29" w14:textId="77777777" w:rsidR="00DC5A09" w:rsidRDefault="00DC5A09" w:rsidP="00DC5A09">
      <w:r>
        <w:rPr>
          <w:rFonts w:hint="eastAsia"/>
        </w:rPr>
        <w:t>库转化为像素点矩阵，以及启动图像搜索任务。该类还会对特征匹配结</w:t>
      </w:r>
    </w:p>
    <w:p w14:paraId="6B3C1CE0" w14:textId="77777777" w:rsidR="00DC5A09" w:rsidRDefault="00DC5A09" w:rsidP="00DC5A09">
      <w:r>
        <w:rPr>
          <w:rFonts w:hint="eastAsia"/>
        </w:rPr>
        <w:t>果进行排序，得到相似度最大的张图片或是距离最小的张图片的绝对路径值。</w:t>
      </w:r>
    </w:p>
    <w:p w14:paraId="7C2CB03D" w14:textId="77777777" w:rsidR="00DC5A09" w:rsidRDefault="00DC5A09" w:rsidP="00DC5A09">
      <w:r>
        <w:rPr>
          <w:rFonts w:hint="eastAsia"/>
        </w:rPr>
        <w:t>得到旳搜索结果的绝对路径值传递给搜索结果展示界面进行展示。该界面的详细</w:t>
      </w:r>
    </w:p>
    <w:p w14:paraId="5971FF88" w14:textId="77777777" w:rsidR="00DC5A09" w:rsidRDefault="00DC5A09" w:rsidP="00DC5A09">
      <w:r>
        <w:rPr>
          <w:rFonts w:hint="eastAsia"/>
        </w:rPr>
        <w:t>功能及实现将在后文的搜索图片输入模块、图片预处理模块、特征匹配计算等模</w:t>
      </w:r>
    </w:p>
    <w:p w14:paraId="0564E97D" w14:textId="77777777" w:rsidR="00DC5A09" w:rsidRDefault="00DC5A09" w:rsidP="00DC5A09">
      <w:r>
        <w:rPr>
          <w:rFonts w:hint="eastAsia"/>
        </w:rPr>
        <w:t>块中描述。</w:t>
      </w:r>
    </w:p>
    <w:p w14:paraId="0B5E152A" w14:textId="77777777" w:rsidR="00DC5A09" w:rsidRDefault="00DC5A09" w:rsidP="00DC5A09">
      <w:r>
        <w:rPr>
          <w:rFonts w:hint="eastAsia"/>
        </w:rPr>
        <w:t>本地图片输入界面。本系统不仅支持用户直接拍摄照片进行图像检索，也支</w:t>
      </w:r>
    </w:p>
    <w:p w14:paraId="335E9AF0" w14:textId="77777777" w:rsidR="00DC5A09" w:rsidRDefault="00DC5A09" w:rsidP="00DC5A09">
      <w:r>
        <w:rPr>
          <w:rFonts w:hint="eastAsia"/>
        </w:rPr>
        <w:t>持用户自由在本地文件夹中选择图片进行检索。由于系统并不带有规范</w:t>
      </w:r>
    </w:p>
    <w:p w14:paraId="4F6AC93F" w14:textId="77777777" w:rsidR="00DC5A09" w:rsidRDefault="00DC5A09" w:rsidP="00DC5A09">
      <w:r>
        <w:rPr>
          <w:rFonts w:hint="eastAsia"/>
        </w:rPr>
        <w:t>的文件或文件夹选择接口。所以在本系统中，自定义了一个本地图片输入界面。</w:t>
      </w:r>
    </w:p>
    <w:p w14:paraId="4EB74A7B" w14:textId="77777777" w:rsidR="00DC5A09" w:rsidRDefault="00DC5A09" w:rsidP="00DC5A09">
      <w:r>
        <w:rPr>
          <w:rFonts w:hint="eastAsia"/>
        </w:rPr>
        <w:t>该界面的功能就是供用户选择自己需要检索的图片。本系统支持选择移</w:t>
      </w:r>
    </w:p>
    <w:p w14:paraId="68B12D4B" w14:textId="77777777" w:rsidR="00DC5A09" w:rsidRDefault="00DC5A09" w:rsidP="00DC5A09">
      <w:r>
        <w:rPr>
          <w:rFonts w:hint="eastAsia"/>
        </w:rPr>
        <w:t>动终端卡中的或格式的图片，如果选择其他文件则会提示“不是指</w:t>
      </w:r>
    </w:p>
    <w:p w14:paraId="70238390" w14:textId="77777777" w:rsidR="00DC5A09" w:rsidRDefault="00DC5A09" w:rsidP="00DC5A09">
      <w:r>
        <w:rPr>
          <w:rFonts w:hint="eastAsia"/>
        </w:rPr>
        <w:t>定的图片格式”。用户选择需要检索的图片后，该类会将图片的绝对路径传递回</w:t>
      </w:r>
    </w:p>
    <w:p w14:paraId="1D7B2C0B" w14:textId="77777777" w:rsidR="00DC5A09" w:rsidRDefault="00DC5A09" w:rsidP="00DC5A09">
      <w:r>
        <w:rPr>
          <w:rFonts w:hint="eastAsia"/>
        </w:rPr>
        <w:t>图像搜索主界面进行图片预处理等工作。该类在后文的搜索图片输入模块中进行</w:t>
      </w:r>
    </w:p>
    <w:p w14:paraId="195557DF" w14:textId="77777777" w:rsidR="00DC5A09" w:rsidRDefault="00DC5A09" w:rsidP="00DC5A09">
      <w:r>
        <w:rPr>
          <w:rFonts w:hint="eastAsia"/>
        </w:rPr>
        <w:t>详细描述。</w:t>
      </w:r>
    </w:p>
    <w:p w14:paraId="7A18D07D" w14:textId="77777777" w:rsidR="00DC5A09" w:rsidRDefault="00DC5A09" w:rsidP="00DC5A09">
      <w:r>
        <w:rPr>
          <w:rFonts w:hint="eastAsia"/>
        </w:rPr>
        <w:t>搜索结果展示界面是图像检索系统的结果输出界面。该界面会收到从图像搜</w:t>
      </w:r>
    </w:p>
    <w:p w14:paraId="25033A62" w14:textId="77777777" w:rsidR="00DC5A09" w:rsidRDefault="00DC5A09" w:rsidP="00DC5A09">
      <w:r>
        <w:rPr>
          <w:rFonts w:hint="eastAsia"/>
        </w:rPr>
        <w:t>索主界面传递过来的搜索结果图片的绝对路径值信息，通过读取路径的图片展示</w:t>
      </w:r>
    </w:p>
    <w:p w14:paraId="07E37588" w14:textId="77777777" w:rsidR="00DC5A09" w:rsidRDefault="00DC5A09" w:rsidP="00DC5A09">
      <w:r>
        <w:rPr>
          <w:rFonts w:hint="eastAsia"/>
        </w:rPr>
        <w:t>给用户搜索结果。用户在本界面也可以点击返回键，继续搜索返回图像搜索主界</w:t>
      </w:r>
    </w:p>
    <w:p w14:paraId="50CE3633" w14:textId="486DB8EC" w:rsidR="00DC5A09" w:rsidRDefault="00DC5A09" w:rsidP="00DC5A09">
      <w:r>
        <w:rPr>
          <w:rFonts w:hint="eastAsia"/>
        </w:rPr>
        <w:t>面进行下一次搜索。该类后文中搜索结果展中详细描述。</w:t>
      </w:r>
    </w:p>
    <w:p w14:paraId="494E1481" w14:textId="77777777" w:rsidR="00DC5A09" w:rsidRDefault="00DC5A09" w:rsidP="00DC5A09"/>
    <w:p w14:paraId="5AD36E9C" w14:textId="77777777" w:rsidR="00DC5A09" w:rsidRDefault="00DC5A09" w:rsidP="00DC5A09">
      <w:r>
        <w:rPr>
          <w:rFonts w:hint="eastAsia"/>
        </w:rPr>
        <w:t>最后本包中还包含了在图像检索主界面中使用到的一个自定义的拍照视图。</w:t>
      </w:r>
    </w:p>
    <w:p w14:paraId="7C472C3D" w14:textId="77777777" w:rsidR="00DC5A09" w:rsidRDefault="00DC5A09" w:rsidP="00DC5A09">
      <w:r>
        <w:rPr>
          <w:rFonts w:hint="eastAsia"/>
        </w:rPr>
        <w:t>视图）是系统界面的一个基本单兀，在图像检索主界面中使用的</w:t>
      </w:r>
    </w:p>
    <w:p w14:paraId="51790AA2" w14:textId="77777777" w:rsidR="00DC5A09" w:rsidRDefault="00DC5A09" w:rsidP="00DC5A09">
      <w:r>
        <w:rPr>
          <w:rFonts w:hint="eastAsia"/>
        </w:rPr>
        <w:t>拍照控件是本类的一个对象。在本类中进行了拍照界面参数的配置。自定义该视</w:t>
      </w:r>
    </w:p>
    <w:p w14:paraId="2B99C70A" w14:textId="77777777" w:rsidR="00DC5A09" w:rsidRDefault="00DC5A09" w:rsidP="00DC5A09">
      <w:r>
        <w:rPr>
          <w:rFonts w:hint="eastAsia"/>
        </w:rPr>
        <w:t>图的目的是直接在图像检索主界面中使用拍照功能，而无需跳转至系统的默认拍</w:t>
      </w:r>
    </w:p>
    <w:p w14:paraId="345C0635" w14:textId="45758A79" w:rsidR="00DC5A09" w:rsidRDefault="00DC5A09" w:rsidP="00DC5A09">
      <w:r>
        <w:rPr>
          <w:rFonts w:hint="eastAsia"/>
        </w:rPr>
        <w:t>照界面进行操作。</w:t>
      </w:r>
    </w:p>
    <w:p w14:paraId="6EFF262A" w14:textId="5C7A5068" w:rsidR="008C49E6" w:rsidRDefault="008C49E6" w:rsidP="00B86ED4">
      <w:pPr>
        <w:jc w:val="center"/>
      </w:pP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FAF6DC9" w14:textId="58192B93" w:rsidR="00931D84" w:rsidRDefault="005B41D9" w:rsidP="00931D84">
      <w:pPr>
        <w:jc w:val="center"/>
      </w:pPr>
      <w:r>
        <w:object w:dxaOrig="9136" w:dyaOrig="6728" w14:anchorId="0DDF626F">
          <v:shape id="_x0000_i1113" type="#_x0000_t75" style="width:291.75pt;height:3in" o:ole="">
            <v:imagedata r:id="rId191" o:title=""/>
          </v:shape>
          <o:OLEObject Type="Embed" ProgID="Visio.Drawing.15" ShapeID="_x0000_i1113" DrawAspect="Content" ObjectID="_1511511311" r:id="rId192"/>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4C4B0A67"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一、模块</w:t>
      </w:r>
    </w:p>
    <w:p w14:paraId="75DAE4A9"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获取图像模块、裁剪图像模块、与服务器交互模块、搜索结果展示模块</w:t>
      </w:r>
    </w:p>
    <w:p w14:paraId="69832007" w14:textId="77777777" w:rsidR="005B01C8" w:rsidRPr="005B01C8" w:rsidRDefault="005B01C8" w:rsidP="005B01C8">
      <w:pPr>
        <w:pStyle w:val="a3"/>
        <w:spacing w:line="400" w:lineRule="exact"/>
        <w:ind w:firstLine="480"/>
        <w:rPr>
          <w:color w:val="000000"/>
          <w:sz w:val="24"/>
        </w:rPr>
      </w:pPr>
    </w:p>
    <w:p w14:paraId="66709777"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1</w:t>
      </w:r>
      <w:r w:rsidRPr="005B01C8">
        <w:rPr>
          <w:rFonts w:hint="eastAsia"/>
          <w:color w:val="000000"/>
          <w:sz w:val="24"/>
        </w:rPr>
        <w:t>、获取图像模块实现（</w:t>
      </w:r>
      <w:r w:rsidRPr="005B01C8">
        <w:rPr>
          <w:rFonts w:hint="eastAsia"/>
          <w:color w:val="000000"/>
          <w:sz w:val="24"/>
        </w:rPr>
        <w:t>SrcImgGetActivity</w:t>
      </w:r>
      <w:r w:rsidRPr="005B01C8">
        <w:rPr>
          <w:rFonts w:hint="eastAsia"/>
          <w:color w:val="000000"/>
          <w:sz w:val="24"/>
        </w:rPr>
        <w:t>）</w:t>
      </w:r>
    </w:p>
    <w:p w14:paraId="086F91CA"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获取图像模块可分两个子模块—拍照模块（</w:t>
      </w:r>
      <w:r w:rsidRPr="005B01C8">
        <w:rPr>
          <w:rFonts w:hint="eastAsia"/>
          <w:color w:val="000000"/>
          <w:sz w:val="24"/>
        </w:rPr>
        <w:t>CameraFragment</w:t>
      </w:r>
      <w:r w:rsidRPr="005B01C8">
        <w:rPr>
          <w:rFonts w:hint="eastAsia"/>
          <w:color w:val="000000"/>
          <w:sz w:val="24"/>
        </w:rPr>
        <w:t>）、从图库选择图像模块（</w:t>
      </w:r>
      <w:r w:rsidRPr="005B01C8">
        <w:rPr>
          <w:rFonts w:hint="eastAsia"/>
          <w:color w:val="000000"/>
          <w:sz w:val="24"/>
        </w:rPr>
        <w:t>GalleryFragment</w:t>
      </w:r>
      <w:r w:rsidRPr="005B01C8">
        <w:rPr>
          <w:rFonts w:hint="eastAsia"/>
          <w:color w:val="000000"/>
          <w:sz w:val="24"/>
        </w:rPr>
        <w:t>）。</w:t>
      </w:r>
    </w:p>
    <w:p w14:paraId="3B38B8E4" w14:textId="77777777" w:rsidR="005B01C8" w:rsidRPr="005B01C8" w:rsidRDefault="005B01C8" w:rsidP="005B01C8">
      <w:pPr>
        <w:pStyle w:val="a3"/>
        <w:spacing w:line="400" w:lineRule="exact"/>
        <w:ind w:firstLine="480"/>
        <w:rPr>
          <w:color w:val="000000"/>
          <w:sz w:val="24"/>
        </w:rPr>
      </w:pPr>
    </w:p>
    <w:p w14:paraId="0A19D9C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2</w:t>
      </w:r>
      <w:r w:rsidRPr="005B01C8">
        <w:rPr>
          <w:rFonts w:hint="eastAsia"/>
          <w:color w:val="000000"/>
          <w:sz w:val="24"/>
        </w:rPr>
        <w:t>、裁剪图像模块实现（</w:t>
      </w:r>
      <w:r w:rsidRPr="005B01C8">
        <w:rPr>
          <w:rFonts w:hint="eastAsia"/>
          <w:color w:val="000000"/>
          <w:sz w:val="24"/>
        </w:rPr>
        <w:t>SrcImgCropActivity</w:t>
      </w:r>
      <w:r w:rsidRPr="005B01C8">
        <w:rPr>
          <w:rFonts w:hint="eastAsia"/>
          <w:color w:val="000000"/>
          <w:sz w:val="24"/>
        </w:rPr>
        <w:t>）</w:t>
      </w:r>
    </w:p>
    <w:p w14:paraId="1CC342D7" w14:textId="77777777" w:rsidR="005B01C8" w:rsidRPr="005B01C8" w:rsidRDefault="005B01C8" w:rsidP="005B01C8">
      <w:pPr>
        <w:pStyle w:val="a3"/>
        <w:spacing w:line="400" w:lineRule="exact"/>
        <w:ind w:firstLine="480"/>
        <w:rPr>
          <w:color w:val="000000"/>
          <w:sz w:val="24"/>
        </w:rPr>
      </w:pPr>
    </w:p>
    <w:p w14:paraId="09E7EC67"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3</w:t>
      </w:r>
      <w:r w:rsidRPr="005B01C8">
        <w:rPr>
          <w:rFonts w:hint="eastAsia"/>
          <w:color w:val="000000"/>
          <w:sz w:val="24"/>
        </w:rPr>
        <w:t>、搜索结果展示模块</w:t>
      </w:r>
    </w:p>
    <w:p w14:paraId="2164EB09"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可以分为两个子模块—搜索结果的列表展示（</w:t>
      </w:r>
      <w:r w:rsidRPr="005B01C8">
        <w:rPr>
          <w:rFonts w:hint="eastAsia"/>
          <w:color w:val="000000"/>
          <w:sz w:val="24"/>
        </w:rPr>
        <w:t>SimilarImgListActivity</w:t>
      </w:r>
      <w:r w:rsidRPr="005B01C8">
        <w:rPr>
          <w:rFonts w:hint="eastAsia"/>
          <w:color w:val="000000"/>
          <w:sz w:val="24"/>
        </w:rPr>
        <w:t>），搜索结果的单独展示（</w:t>
      </w:r>
      <w:r w:rsidRPr="005B01C8">
        <w:rPr>
          <w:rFonts w:hint="eastAsia"/>
          <w:color w:val="000000"/>
          <w:sz w:val="24"/>
        </w:rPr>
        <w:t>SimilarImgDetailActivity</w:t>
      </w:r>
      <w:r w:rsidRPr="005B01C8">
        <w:rPr>
          <w:rFonts w:hint="eastAsia"/>
          <w:color w:val="000000"/>
          <w:sz w:val="24"/>
        </w:rPr>
        <w:t>）</w:t>
      </w:r>
    </w:p>
    <w:p w14:paraId="379973EA" w14:textId="77777777" w:rsidR="005B01C8" w:rsidRPr="005B01C8" w:rsidRDefault="005B01C8" w:rsidP="005B01C8">
      <w:pPr>
        <w:pStyle w:val="a3"/>
        <w:spacing w:line="400" w:lineRule="exact"/>
        <w:ind w:firstLine="480"/>
        <w:rPr>
          <w:color w:val="000000"/>
          <w:sz w:val="24"/>
        </w:rPr>
      </w:pPr>
    </w:p>
    <w:p w14:paraId="1500A1F7"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二、数据流</w:t>
      </w:r>
    </w:p>
    <w:p w14:paraId="54523EEC" w14:textId="77777777" w:rsidR="005B01C8" w:rsidRPr="005B01C8" w:rsidRDefault="005B01C8" w:rsidP="005B01C8">
      <w:pPr>
        <w:pStyle w:val="a3"/>
        <w:spacing w:line="400" w:lineRule="exact"/>
        <w:ind w:firstLine="480"/>
        <w:rPr>
          <w:color w:val="000000"/>
          <w:sz w:val="24"/>
        </w:rPr>
      </w:pPr>
      <w:r w:rsidRPr="005B01C8">
        <w:rPr>
          <w:color w:val="000000"/>
          <w:sz w:val="24"/>
        </w:rPr>
        <w:t>SrcImgGetActivity——--srcImgFilePath———SrcImgCropActivity———croppedSrcImgFilePath———SimilarImgListAcitivity———similarImg———SimilarImgDetailActivity</w:t>
      </w:r>
    </w:p>
    <w:p w14:paraId="7244B46E"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传递方式：利用</w:t>
      </w:r>
      <w:r w:rsidRPr="005B01C8">
        <w:rPr>
          <w:rFonts w:hint="eastAsia"/>
          <w:color w:val="000000"/>
          <w:sz w:val="24"/>
        </w:rPr>
        <w:t xml:space="preserve"> intent </w:t>
      </w:r>
      <w:r w:rsidRPr="005B01C8">
        <w:rPr>
          <w:rFonts w:hint="eastAsia"/>
          <w:color w:val="000000"/>
          <w:sz w:val="24"/>
        </w:rPr>
        <w:t>夹带。</w:t>
      </w:r>
    </w:p>
    <w:p w14:paraId="50CAD1DA" w14:textId="77777777" w:rsidR="005B01C8" w:rsidRPr="005B01C8" w:rsidRDefault="005B01C8" w:rsidP="005B01C8">
      <w:pPr>
        <w:pStyle w:val="a3"/>
        <w:spacing w:line="400" w:lineRule="exact"/>
        <w:ind w:firstLine="480"/>
        <w:rPr>
          <w:color w:val="000000"/>
          <w:sz w:val="24"/>
        </w:rPr>
      </w:pPr>
    </w:p>
    <w:p w14:paraId="0FE175A2" w14:textId="65AB3429" w:rsidR="005B01C8" w:rsidRPr="005B01C8" w:rsidRDefault="005B01C8" w:rsidP="005B01C8">
      <w:pPr>
        <w:pStyle w:val="a3"/>
        <w:spacing w:line="400" w:lineRule="exact"/>
        <w:ind w:firstLine="480"/>
        <w:rPr>
          <w:color w:val="000000"/>
          <w:sz w:val="24"/>
        </w:rPr>
      </w:pPr>
      <w:r w:rsidRPr="005B01C8">
        <w:rPr>
          <w:rFonts w:hint="eastAsia"/>
          <w:color w:val="000000"/>
          <w:sz w:val="24"/>
        </w:rPr>
        <w:t>三、</w:t>
      </w:r>
      <w:r>
        <w:rPr>
          <w:rFonts w:hint="eastAsia"/>
          <w:color w:val="000000"/>
          <w:sz w:val="24"/>
        </w:rPr>
        <w:t>工具</w:t>
      </w:r>
      <w:r w:rsidRPr="005B01C8">
        <w:rPr>
          <w:rFonts w:hint="eastAsia"/>
          <w:color w:val="000000"/>
          <w:sz w:val="24"/>
        </w:rPr>
        <w:t>类</w:t>
      </w:r>
    </w:p>
    <w:p w14:paraId="576A8EBC"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1</w:t>
      </w:r>
      <w:r w:rsidRPr="005B01C8">
        <w:rPr>
          <w:rFonts w:hint="eastAsia"/>
          <w:color w:val="000000"/>
          <w:sz w:val="24"/>
        </w:rPr>
        <w:t>、</w:t>
      </w:r>
      <w:r w:rsidRPr="005B01C8">
        <w:rPr>
          <w:rFonts w:hint="eastAsia"/>
          <w:color w:val="000000"/>
          <w:sz w:val="24"/>
        </w:rPr>
        <w:t>Config</w:t>
      </w:r>
    </w:p>
    <w:p w14:paraId="2DF295B2"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说明：定义一些常量？？？还是把常量放到一个</w:t>
      </w:r>
      <w:r w:rsidRPr="005B01C8">
        <w:rPr>
          <w:rFonts w:hint="eastAsia"/>
          <w:color w:val="000000"/>
          <w:sz w:val="24"/>
        </w:rPr>
        <w:t xml:space="preserve"> xml </w:t>
      </w:r>
      <w:r w:rsidRPr="005B01C8">
        <w:rPr>
          <w:rFonts w:hint="eastAsia"/>
          <w:color w:val="000000"/>
          <w:sz w:val="24"/>
        </w:rPr>
        <w:t>中更好一点？？？</w:t>
      </w:r>
    </w:p>
    <w:p w14:paraId="4E658782" w14:textId="77777777" w:rsidR="005B01C8" w:rsidRPr="005B01C8" w:rsidRDefault="005B01C8" w:rsidP="005B01C8">
      <w:pPr>
        <w:pStyle w:val="a3"/>
        <w:spacing w:line="400" w:lineRule="exact"/>
        <w:ind w:firstLine="480"/>
        <w:rPr>
          <w:color w:val="000000"/>
          <w:sz w:val="24"/>
        </w:rPr>
      </w:pPr>
    </w:p>
    <w:p w14:paraId="280C68C2"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w:t>
      </w:r>
      <w:r w:rsidRPr="005B01C8">
        <w:rPr>
          <w:rFonts w:hint="eastAsia"/>
          <w:color w:val="000000"/>
          <w:sz w:val="24"/>
        </w:rPr>
        <w:t>是否打印日志</w:t>
      </w:r>
      <w:r w:rsidRPr="005B01C8">
        <w:rPr>
          <w:rFonts w:hint="eastAsia"/>
          <w:color w:val="000000"/>
          <w:sz w:val="24"/>
        </w:rPr>
        <w:t>LOGS;</w:t>
      </w:r>
    </w:p>
    <w:p w14:paraId="7F1BAED8" w14:textId="77777777" w:rsidR="005B01C8" w:rsidRPr="005B01C8" w:rsidRDefault="005B01C8" w:rsidP="005B01C8">
      <w:pPr>
        <w:pStyle w:val="a3"/>
        <w:spacing w:line="400" w:lineRule="exact"/>
        <w:ind w:firstLine="480"/>
        <w:rPr>
          <w:color w:val="000000"/>
          <w:sz w:val="24"/>
        </w:rPr>
      </w:pPr>
    </w:p>
    <w:p w14:paraId="640F8289"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w:t>
      </w:r>
      <w:r w:rsidRPr="005B01C8">
        <w:rPr>
          <w:rFonts w:hint="eastAsia"/>
          <w:color w:val="000000"/>
          <w:sz w:val="24"/>
        </w:rPr>
        <w:t>广播用的</w:t>
      </w:r>
      <w:r w:rsidRPr="005B01C8">
        <w:rPr>
          <w:rFonts w:hint="eastAsia"/>
          <w:color w:val="000000"/>
          <w:sz w:val="24"/>
        </w:rPr>
        <w:t xml:space="preserve"> Action</w:t>
      </w:r>
      <w:r w:rsidRPr="005B01C8">
        <w:rPr>
          <w:rFonts w:hint="eastAsia"/>
          <w:color w:val="000000"/>
          <w:sz w:val="24"/>
        </w:rPr>
        <w:t>：；</w:t>
      </w:r>
    </w:p>
    <w:p w14:paraId="420FBB87" w14:textId="77777777" w:rsidR="005B01C8" w:rsidRPr="005B01C8" w:rsidRDefault="005B01C8" w:rsidP="005B01C8">
      <w:pPr>
        <w:pStyle w:val="a3"/>
        <w:spacing w:line="400" w:lineRule="exact"/>
        <w:ind w:firstLine="480"/>
        <w:rPr>
          <w:color w:val="000000"/>
          <w:sz w:val="24"/>
        </w:rPr>
      </w:pPr>
    </w:p>
    <w:p w14:paraId="709A0A4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w:t>
      </w:r>
      <w:r w:rsidRPr="005B01C8">
        <w:rPr>
          <w:rFonts w:hint="eastAsia"/>
          <w:color w:val="000000"/>
          <w:sz w:val="24"/>
        </w:rPr>
        <w:t>存储用的</w:t>
      </w:r>
      <w:r w:rsidRPr="005B01C8">
        <w:rPr>
          <w:rFonts w:hint="eastAsia"/>
          <w:color w:val="000000"/>
          <w:sz w:val="24"/>
        </w:rPr>
        <w:t xml:space="preserve"> PreferenceKey</w:t>
      </w:r>
      <w:r w:rsidRPr="005B01C8">
        <w:rPr>
          <w:rFonts w:hint="eastAsia"/>
          <w:color w:val="000000"/>
          <w:sz w:val="24"/>
        </w:rPr>
        <w:t>：；</w:t>
      </w:r>
    </w:p>
    <w:p w14:paraId="60881BC7" w14:textId="77777777" w:rsidR="005B01C8" w:rsidRPr="005B01C8" w:rsidRDefault="005B01C8" w:rsidP="005B01C8">
      <w:pPr>
        <w:pStyle w:val="a3"/>
        <w:spacing w:line="400" w:lineRule="exact"/>
        <w:ind w:firstLine="480"/>
        <w:rPr>
          <w:color w:val="000000"/>
          <w:sz w:val="24"/>
        </w:rPr>
      </w:pPr>
    </w:p>
    <w:p w14:paraId="609E9C19"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w:t>
      </w:r>
      <w:r w:rsidRPr="005B01C8">
        <w:rPr>
          <w:rFonts w:hint="eastAsia"/>
          <w:color w:val="000000"/>
          <w:sz w:val="24"/>
        </w:rPr>
        <w:t>网络用的</w:t>
      </w:r>
      <w:r w:rsidRPr="005B01C8">
        <w:rPr>
          <w:rFonts w:hint="eastAsia"/>
          <w:color w:val="000000"/>
          <w:sz w:val="24"/>
        </w:rPr>
        <w:t xml:space="preserve"> Url</w:t>
      </w:r>
      <w:r w:rsidRPr="005B01C8">
        <w:rPr>
          <w:rFonts w:hint="eastAsia"/>
          <w:color w:val="000000"/>
          <w:sz w:val="24"/>
        </w:rPr>
        <w:t>：</w:t>
      </w:r>
      <w:r w:rsidRPr="005B01C8">
        <w:rPr>
          <w:rFonts w:hint="eastAsia"/>
          <w:color w:val="000000"/>
          <w:sz w:val="24"/>
        </w:rPr>
        <w:t>HOST</w:t>
      </w:r>
      <w:r w:rsidRPr="005B01C8">
        <w:rPr>
          <w:rFonts w:hint="eastAsia"/>
          <w:color w:val="000000"/>
          <w:sz w:val="24"/>
        </w:rPr>
        <w:t>，</w:t>
      </w:r>
      <w:r w:rsidRPr="005B01C8">
        <w:rPr>
          <w:rFonts w:hint="eastAsia"/>
          <w:color w:val="000000"/>
          <w:sz w:val="24"/>
        </w:rPr>
        <w:t>GET_SIMILAR_IMG</w:t>
      </w:r>
      <w:r w:rsidRPr="005B01C8">
        <w:rPr>
          <w:rFonts w:hint="eastAsia"/>
          <w:color w:val="000000"/>
          <w:sz w:val="24"/>
        </w:rPr>
        <w:t>；</w:t>
      </w:r>
    </w:p>
    <w:p w14:paraId="3FD7601F"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intent </w:t>
      </w:r>
      <w:r w:rsidRPr="005B01C8">
        <w:rPr>
          <w:rFonts w:hint="eastAsia"/>
          <w:color w:val="000000"/>
          <w:sz w:val="24"/>
        </w:rPr>
        <w:t>夹带数据用的</w:t>
      </w:r>
      <w:r w:rsidRPr="005B01C8">
        <w:rPr>
          <w:rFonts w:hint="eastAsia"/>
          <w:color w:val="000000"/>
          <w:sz w:val="24"/>
        </w:rPr>
        <w:t>ExtraDataName</w:t>
      </w:r>
      <w:r w:rsidRPr="005B01C8">
        <w:rPr>
          <w:rFonts w:hint="eastAsia"/>
          <w:color w:val="000000"/>
          <w:sz w:val="24"/>
        </w:rPr>
        <w:t>：</w:t>
      </w:r>
      <w:r w:rsidRPr="005B01C8">
        <w:rPr>
          <w:rFonts w:hint="eastAsia"/>
          <w:color w:val="000000"/>
          <w:sz w:val="24"/>
        </w:rPr>
        <w:t>PackagePrefix</w:t>
      </w:r>
      <w:r w:rsidRPr="005B01C8">
        <w:rPr>
          <w:rFonts w:hint="eastAsia"/>
          <w:color w:val="000000"/>
          <w:sz w:val="24"/>
        </w:rPr>
        <w:t>，</w:t>
      </w:r>
      <w:r w:rsidRPr="005B01C8">
        <w:rPr>
          <w:rFonts w:hint="eastAsia"/>
          <w:color w:val="000000"/>
          <w:sz w:val="24"/>
        </w:rPr>
        <w:t>srcImgPath</w:t>
      </w:r>
      <w:r w:rsidRPr="005B01C8">
        <w:rPr>
          <w:rFonts w:hint="eastAsia"/>
          <w:color w:val="000000"/>
          <w:sz w:val="24"/>
        </w:rPr>
        <w:t>，</w:t>
      </w:r>
      <w:r w:rsidRPr="005B01C8">
        <w:rPr>
          <w:rFonts w:hint="eastAsia"/>
          <w:color w:val="000000"/>
          <w:sz w:val="24"/>
        </w:rPr>
        <w:t>croppedSrcImgPath</w:t>
      </w:r>
      <w:r w:rsidRPr="005B01C8">
        <w:rPr>
          <w:rFonts w:hint="eastAsia"/>
          <w:color w:val="000000"/>
          <w:sz w:val="24"/>
        </w:rPr>
        <w:t>，</w:t>
      </w:r>
      <w:r w:rsidRPr="005B01C8">
        <w:rPr>
          <w:rFonts w:hint="eastAsia"/>
          <w:color w:val="000000"/>
          <w:sz w:val="24"/>
        </w:rPr>
        <w:t>similarImgUrl</w:t>
      </w:r>
      <w:r w:rsidRPr="005B01C8">
        <w:rPr>
          <w:rFonts w:hint="eastAsia"/>
          <w:color w:val="000000"/>
          <w:sz w:val="24"/>
        </w:rPr>
        <w:t>；</w:t>
      </w:r>
    </w:p>
    <w:p w14:paraId="448F5476" w14:textId="77777777" w:rsidR="005B01C8" w:rsidRPr="005B01C8" w:rsidRDefault="005B01C8" w:rsidP="005B01C8">
      <w:pPr>
        <w:pStyle w:val="a3"/>
        <w:spacing w:line="400" w:lineRule="exact"/>
        <w:ind w:firstLine="480"/>
        <w:rPr>
          <w:color w:val="000000"/>
          <w:sz w:val="24"/>
        </w:rPr>
      </w:pPr>
    </w:p>
    <w:p w14:paraId="49A80C7B"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2</w:t>
      </w:r>
      <w:r w:rsidRPr="005B01C8">
        <w:rPr>
          <w:rFonts w:hint="eastAsia"/>
          <w:color w:val="000000"/>
          <w:sz w:val="24"/>
        </w:rPr>
        <w:t>、</w:t>
      </w:r>
      <w:r w:rsidRPr="005B01C8">
        <w:rPr>
          <w:rFonts w:hint="eastAsia"/>
          <w:color w:val="000000"/>
          <w:sz w:val="24"/>
        </w:rPr>
        <w:t>LogCat</w:t>
      </w:r>
    </w:p>
    <w:p w14:paraId="4EF3ADD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说明：用于打印日志的工具类，方便在发布的时候，不再输出日志（输出与否的标志</w:t>
      </w:r>
      <w:r w:rsidRPr="005B01C8">
        <w:rPr>
          <w:rFonts w:hint="eastAsia"/>
          <w:color w:val="000000"/>
          <w:sz w:val="24"/>
        </w:rPr>
        <w:t xml:space="preserve"> LOGS </w:t>
      </w:r>
      <w:r w:rsidRPr="005B01C8">
        <w:rPr>
          <w:rFonts w:hint="eastAsia"/>
          <w:color w:val="000000"/>
          <w:sz w:val="24"/>
        </w:rPr>
        <w:t>在</w:t>
      </w:r>
      <w:r w:rsidRPr="005B01C8">
        <w:rPr>
          <w:rFonts w:hint="eastAsia"/>
          <w:color w:val="000000"/>
          <w:sz w:val="24"/>
        </w:rPr>
        <w:t xml:space="preserve">Config </w:t>
      </w:r>
      <w:r w:rsidRPr="005B01C8">
        <w:rPr>
          <w:rFonts w:hint="eastAsia"/>
          <w:color w:val="000000"/>
          <w:sz w:val="24"/>
        </w:rPr>
        <w:t>类中定义）</w:t>
      </w:r>
    </w:p>
    <w:p w14:paraId="755FEA50" w14:textId="77777777" w:rsidR="005B01C8" w:rsidRPr="005B01C8" w:rsidRDefault="005B01C8" w:rsidP="005B01C8">
      <w:pPr>
        <w:pStyle w:val="a3"/>
        <w:spacing w:line="400" w:lineRule="exact"/>
        <w:ind w:firstLine="480"/>
        <w:rPr>
          <w:color w:val="000000"/>
          <w:sz w:val="24"/>
        </w:rPr>
      </w:pPr>
    </w:p>
    <w:p w14:paraId="7BACF286"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3</w:t>
      </w:r>
      <w:r w:rsidRPr="005B01C8">
        <w:rPr>
          <w:rFonts w:hint="eastAsia"/>
          <w:color w:val="000000"/>
          <w:sz w:val="24"/>
        </w:rPr>
        <w:t>、</w:t>
      </w:r>
      <w:r w:rsidRPr="005B01C8">
        <w:rPr>
          <w:rFonts w:hint="eastAsia"/>
          <w:color w:val="000000"/>
          <w:sz w:val="24"/>
        </w:rPr>
        <w:t>BaseActivity</w:t>
      </w:r>
    </w:p>
    <w:p w14:paraId="34E0FB7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说明：</w:t>
      </w:r>
      <w:r w:rsidRPr="005B01C8">
        <w:rPr>
          <w:rFonts w:hint="eastAsia"/>
          <w:color w:val="000000"/>
          <w:sz w:val="24"/>
        </w:rPr>
        <w:t xml:space="preserve">APP </w:t>
      </w:r>
      <w:r w:rsidRPr="005B01C8">
        <w:rPr>
          <w:rFonts w:hint="eastAsia"/>
          <w:color w:val="000000"/>
          <w:sz w:val="24"/>
        </w:rPr>
        <w:t>中所有</w:t>
      </w:r>
      <w:r w:rsidRPr="005B01C8">
        <w:rPr>
          <w:rFonts w:hint="eastAsia"/>
          <w:color w:val="000000"/>
          <w:sz w:val="24"/>
        </w:rPr>
        <w:t xml:space="preserve"> Activity </w:t>
      </w:r>
      <w:r w:rsidRPr="005B01C8">
        <w:rPr>
          <w:rFonts w:hint="eastAsia"/>
          <w:color w:val="000000"/>
          <w:sz w:val="24"/>
        </w:rPr>
        <w:t>的基类，在这个类中完成一些共同操作</w:t>
      </w:r>
    </w:p>
    <w:p w14:paraId="361ABBCC"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主要域：</w:t>
      </w:r>
    </w:p>
    <w:p w14:paraId="3AA35F38" w14:textId="77777777" w:rsidR="005B01C8" w:rsidRPr="005B01C8" w:rsidRDefault="005B01C8" w:rsidP="005B01C8">
      <w:pPr>
        <w:pStyle w:val="a3"/>
        <w:spacing w:line="400" w:lineRule="exact"/>
        <w:ind w:firstLine="480"/>
        <w:rPr>
          <w:color w:val="000000"/>
          <w:sz w:val="24"/>
        </w:rPr>
      </w:pPr>
    </w:p>
    <w:p w14:paraId="2888C694"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context</w:t>
      </w:r>
      <w:r w:rsidRPr="005B01C8">
        <w:rPr>
          <w:rFonts w:hint="eastAsia"/>
          <w:color w:val="000000"/>
          <w:sz w:val="24"/>
        </w:rPr>
        <w:t>，在</w:t>
      </w:r>
      <w:r w:rsidRPr="005B01C8">
        <w:rPr>
          <w:rFonts w:hint="eastAsia"/>
          <w:color w:val="000000"/>
          <w:sz w:val="24"/>
        </w:rPr>
        <w:t xml:space="preserve"> onCreate </w:t>
      </w:r>
      <w:r w:rsidRPr="005B01C8">
        <w:rPr>
          <w:rFonts w:hint="eastAsia"/>
          <w:color w:val="000000"/>
          <w:sz w:val="24"/>
        </w:rPr>
        <w:t>中用</w:t>
      </w:r>
      <w:r w:rsidRPr="005B01C8">
        <w:rPr>
          <w:rFonts w:hint="eastAsia"/>
          <w:color w:val="000000"/>
          <w:sz w:val="24"/>
        </w:rPr>
        <w:t xml:space="preserve"> getApplicationContext </w:t>
      </w:r>
      <w:r w:rsidRPr="005B01C8">
        <w:rPr>
          <w:rFonts w:hint="eastAsia"/>
          <w:color w:val="000000"/>
          <w:sz w:val="24"/>
        </w:rPr>
        <w:t>赋值</w:t>
      </w:r>
    </w:p>
    <w:p w14:paraId="2236F070" w14:textId="77777777" w:rsidR="005B01C8" w:rsidRPr="005B01C8" w:rsidRDefault="005B01C8" w:rsidP="005B01C8">
      <w:pPr>
        <w:pStyle w:val="a3"/>
        <w:spacing w:line="400" w:lineRule="exact"/>
        <w:ind w:firstLine="480"/>
        <w:rPr>
          <w:color w:val="000000"/>
          <w:sz w:val="24"/>
        </w:rPr>
      </w:pPr>
    </w:p>
    <w:p w14:paraId="30B2B5E8"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4</w:t>
      </w:r>
      <w:r w:rsidRPr="005B01C8">
        <w:rPr>
          <w:rFonts w:hint="eastAsia"/>
          <w:color w:val="000000"/>
          <w:sz w:val="24"/>
        </w:rPr>
        <w:t>、</w:t>
      </w:r>
      <w:r w:rsidRPr="005B01C8">
        <w:rPr>
          <w:rFonts w:hint="eastAsia"/>
          <w:color w:val="000000"/>
          <w:sz w:val="24"/>
        </w:rPr>
        <w:t>SrcImgGetActivity</w:t>
      </w:r>
    </w:p>
    <w:p w14:paraId="52F9481E"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主要域：</w:t>
      </w:r>
    </w:p>
    <w:p w14:paraId="405081A3" w14:textId="77777777" w:rsidR="005B01C8" w:rsidRPr="005B01C8" w:rsidRDefault="005B01C8" w:rsidP="005B01C8">
      <w:pPr>
        <w:pStyle w:val="a3"/>
        <w:spacing w:line="400" w:lineRule="exact"/>
        <w:ind w:firstLine="480"/>
        <w:rPr>
          <w:color w:val="000000"/>
          <w:sz w:val="24"/>
        </w:rPr>
      </w:pPr>
    </w:p>
    <w:p w14:paraId="6B8A22C7" w14:textId="77777777" w:rsidR="005B01C8" w:rsidRPr="005B01C8" w:rsidRDefault="005B01C8" w:rsidP="005B01C8">
      <w:pPr>
        <w:pStyle w:val="a3"/>
        <w:spacing w:line="400" w:lineRule="exact"/>
        <w:ind w:firstLine="480"/>
        <w:rPr>
          <w:color w:val="000000"/>
          <w:sz w:val="24"/>
        </w:rPr>
      </w:pPr>
      <w:r w:rsidRPr="005B01C8">
        <w:rPr>
          <w:color w:val="000000"/>
          <w:sz w:val="24"/>
        </w:rPr>
        <w:t>- ViewPager viewPager</w:t>
      </w:r>
    </w:p>
    <w:p w14:paraId="2D6520F5" w14:textId="77777777" w:rsidR="005B01C8" w:rsidRPr="005B01C8" w:rsidRDefault="005B01C8" w:rsidP="005B01C8">
      <w:pPr>
        <w:pStyle w:val="a3"/>
        <w:spacing w:line="400" w:lineRule="exact"/>
        <w:ind w:firstLine="480"/>
        <w:rPr>
          <w:color w:val="000000"/>
          <w:sz w:val="24"/>
        </w:rPr>
      </w:pPr>
      <w:r w:rsidRPr="005B01C8">
        <w:rPr>
          <w:color w:val="000000"/>
          <w:sz w:val="24"/>
        </w:rPr>
        <w:t>- FragmentPagerAdapter adapter</w:t>
      </w:r>
    </w:p>
    <w:p w14:paraId="1BAE29CD" w14:textId="77777777" w:rsidR="005B01C8" w:rsidRPr="005B01C8" w:rsidRDefault="005B01C8" w:rsidP="005B01C8">
      <w:pPr>
        <w:pStyle w:val="a3"/>
        <w:spacing w:line="400" w:lineRule="exact"/>
        <w:ind w:firstLine="480"/>
        <w:rPr>
          <w:color w:val="000000"/>
          <w:sz w:val="24"/>
        </w:rPr>
      </w:pPr>
    </w:p>
    <w:p w14:paraId="03866C4D"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主要函数：</w:t>
      </w:r>
    </w:p>
    <w:p w14:paraId="56F57CBF" w14:textId="77777777" w:rsidR="005B01C8" w:rsidRPr="005B01C8" w:rsidRDefault="005B01C8" w:rsidP="005B01C8">
      <w:pPr>
        <w:pStyle w:val="a3"/>
        <w:spacing w:line="400" w:lineRule="exact"/>
        <w:ind w:firstLine="480"/>
        <w:rPr>
          <w:color w:val="000000"/>
          <w:sz w:val="24"/>
        </w:rPr>
      </w:pPr>
    </w:p>
    <w:p w14:paraId="22BF7CC3" w14:textId="77777777" w:rsidR="005B01C8" w:rsidRPr="005B01C8" w:rsidRDefault="005B01C8" w:rsidP="005B01C8">
      <w:pPr>
        <w:pStyle w:val="a3"/>
        <w:spacing w:line="400" w:lineRule="exact"/>
        <w:ind w:firstLine="480"/>
        <w:rPr>
          <w:color w:val="000000"/>
          <w:sz w:val="24"/>
        </w:rPr>
      </w:pPr>
      <w:r w:rsidRPr="005B01C8">
        <w:rPr>
          <w:color w:val="000000"/>
          <w:sz w:val="24"/>
        </w:rPr>
        <w:t>- startSrcImgCropActivity(String srcImgFilePath)</w:t>
      </w:r>
    </w:p>
    <w:p w14:paraId="2722025C" w14:textId="77777777" w:rsidR="005B01C8" w:rsidRPr="005B01C8" w:rsidRDefault="005B01C8" w:rsidP="005B01C8">
      <w:pPr>
        <w:pStyle w:val="a3"/>
        <w:spacing w:line="400" w:lineRule="exact"/>
        <w:ind w:firstLine="480"/>
        <w:rPr>
          <w:color w:val="000000"/>
          <w:sz w:val="24"/>
        </w:rPr>
      </w:pPr>
    </w:p>
    <w:p w14:paraId="5EC13BC4"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内部类：</w:t>
      </w:r>
    </w:p>
    <w:p w14:paraId="361EBED2" w14:textId="77777777" w:rsidR="005B01C8" w:rsidRPr="005B01C8" w:rsidRDefault="005B01C8" w:rsidP="005B01C8">
      <w:pPr>
        <w:pStyle w:val="a3"/>
        <w:spacing w:line="400" w:lineRule="exact"/>
        <w:ind w:firstLine="480"/>
        <w:rPr>
          <w:color w:val="000000"/>
          <w:sz w:val="24"/>
        </w:rPr>
      </w:pPr>
    </w:p>
    <w:p w14:paraId="548B585A" w14:textId="77777777" w:rsidR="005B01C8" w:rsidRPr="005B01C8" w:rsidRDefault="005B01C8" w:rsidP="005B01C8">
      <w:pPr>
        <w:pStyle w:val="a3"/>
        <w:spacing w:line="400" w:lineRule="exact"/>
        <w:ind w:firstLine="480"/>
        <w:rPr>
          <w:color w:val="000000"/>
          <w:sz w:val="24"/>
        </w:rPr>
      </w:pPr>
      <w:r w:rsidRPr="005B01C8">
        <w:rPr>
          <w:color w:val="000000"/>
          <w:sz w:val="24"/>
        </w:rPr>
        <w:t>- MyFragmentPagerAdapter</w:t>
      </w:r>
    </w:p>
    <w:p w14:paraId="00C95B47" w14:textId="77777777" w:rsidR="005B01C8" w:rsidRPr="005B01C8" w:rsidRDefault="005B01C8" w:rsidP="005B01C8">
      <w:pPr>
        <w:pStyle w:val="a3"/>
        <w:spacing w:line="400" w:lineRule="exact"/>
        <w:ind w:firstLine="480"/>
        <w:rPr>
          <w:color w:val="000000"/>
          <w:sz w:val="24"/>
        </w:rPr>
      </w:pPr>
    </w:p>
    <w:p w14:paraId="47BF5975"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5</w:t>
      </w:r>
      <w:r w:rsidRPr="005B01C8">
        <w:rPr>
          <w:rFonts w:hint="eastAsia"/>
          <w:color w:val="000000"/>
          <w:sz w:val="24"/>
        </w:rPr>
        <w:t>、</w:t>
      </w:r>
      <w:r w:rsidRPr="005B01C8">
        <w:rPr>
          <w:rFonts w:hint="eastAsia"/>
          <w:color w:val="000000"/>
          <w:sz w:val="24"/>
        </w:rPr>
        <w:t>SrcImgGetFragment</w:t>
      </w:r>
      <w:r w:rsidRPr="005B01C8">
        <w:rPr>
          <w:rFonts w:hint="eastAsia"/>
          <w:color w:val="000000"/>
          <w:sz w:val="24"/>
        </w:rPr>
        <w:t>，叫</w:t>
      </w:r>
      <w:r w:rsidRPr="005B01C8">
        <w:rPr>
          <w:rFonts w:hint="eastAsia"/>
          <w:color w:val="000000"/>
          <w:sz w:val="24"/>
        </w:rPr>
        <w:t xml:space="preserve"> baseFragment </w:t>
      </w:r>
      <w:r w:rsidRPr="005B01C8">
        <w:rPr>
          <w:rFonts w:hint="eastAsia"/>
          <w:color w:val="000000"/>
          <w:sz w:val="24"/>
        </w:rPr>
        <w:t>好点，命名是最好的注释，注释是为了别人能够看得懂的。（</w:t>
      </w:r>
      <w:r w:rsidRPr="005B01C8">
        <w:rPr>
          <w:rFonts w:hint="eastAsia"/>
          <w:color w:val="000000"/>
          <w:sz w:val="24"/>
        </w:rPr>
        <w:t>CameraFragment</w:t>
      </w:r>
      <w:r w:rsidRPr="005B01C8">
        <w:rPr>
          <w:rFonts w:hint="eastAsia"/>
          <w:color w:val="000000"/>
          <w:sz w:val="24"/>
        </w:rPr>
        <w:t>、</w:t>
      </w:r>
      <w:r w:rsidRPr="005B01C8">
        <w:rPr>
          <w:rFonts w:hint="eastAsia"/>
          <w:color w:val="000000"/>
          <w:sz w:val="24"/>
        </w:rPr>
        <w:t>GalleryFragment</w:t>
      </w:r>
      <w:r w:rsidRPr="005B01C8">
        <w:rPr>
          <w:rFonts w:hint="eastAsia"/>
          <w:color w:val="000000"/>
          <w:sz w:val="24"/>
        </w:rPr>
        <w:t>的基类）</w:t>
      </w:r>
    </w:p>
    <w:p w14:paraId="12D7ACDB"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主要域：</w:t>
      </w:r>
    </w:p>
    <w:p w14:paraId="770F1A35" w14:textId="77777777" w:rsidR="005B01C8" w:rsidRPr="005B01C8" w:rsidRDefault="005B01C8" w:rsidP="005B01C8">
      <w:pPr>
        <w:pStyle w:val="a3"/>
        <w:spacing w:line="400" w:lineRule="exact"/>
        <w:ind w:firstLine="480"/>
        <w:rPr>
          <w:color w:val="000000"/>
          <w:sz w:val="24"/>
        </w:rPr>
      </w:pPr>
    </w:p>
    <w:p w14:paraId="196D5C7E"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SrcImgGetActivity srcImgGetActvity;</w:t>
      </w:r>
      <w:r w:rsidRPr="005B01C8">
        <w:rPr>
          <w:rFonts w:hint="eastAsia"/>
          <w:color w:val="000000"/>
          <w:sz w:val="24"/>
        </w:rPr>
        <w:t>不需要</w:t>
      </w:r>
    </w:p>
    <w:p w14:paraId="1381FD5B"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String srcImgFilePath; </w:t>
      </w:r>
      <w:r w:rsidRPr="005B01C8">
        <w:rPr>
          <w:rFonts w:hint="eastAsia"/>
          <w:color w:val="000000"/>
          <w:sz w:val="24"/>
        </w:rPr>
        <w:t>不需要</w:t>
      </w:r>
    </w:p>
    <w:p w14:paraId="7CE14CA5" w14:textId="77777777" w:rsidR="005B01C8" w:rsidRPr="005B01C8" w:rsidRDefault="005B01C8" w:rsidP="005B01C8">
      <w:pPr>
        <w:pStyle w:val="a3"/>
        <w:spacing w:line="400" w:lineRule="exact"/>
        <w:ind w:firstLine="480"/>
        <w:rPr>
          <w:color w:val="000000"/>
          <w:sz w:val="24"/>
        </w:rPr>
      </w:pPr>
    </w:p>
    <w:p w14:paraId="6A4645CF"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主要函数：</w:t>
      </w:r>
    </w:p>
    <w:p w14:paraId="24F0F762" w14:textId="77777777" w:rsidR="005B01C8" w:rsidRPr="005B01C8" w:rsidRDefault="005B01C8" w:rsidP="005B01C8">
      <w:pPr>
        <w:pStyle w:val="a3"/>
        <w:spacing w:line="400" w:lineRule="exact"/>
        <w:ind w:firstLine="480"/>
        <w:rPr>
          <w:color w:val="000000"/>
          <w:sz w:val="24"/>
        </w:rPr>
      </w:pPr>
    </w:p>
    <w:p w14:paraId="4B4F34A1"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onAttach();</w:t>
      </w:r>
      <w:r w:rsidRPr="005B01C8">
        <w:rPr>
          <w:rFonts w:hint="eastAsia"/>
          <w:color w:val="000000"/>
          <w:sz w:val="24"/>
        </w:rPr>
        <w:t>给</w:t>
      </w:r>
      <w:r w:rsidRPr="005B01C8">
        <w:rPr>
          <w:rFonts w:hint="eastAsia"/>
          <w:color w:val="000000"/>
          <w:sz w:val="24"/>
        </w:rPr>
        <w:t>srcImgGetActvity</w:t>
      </w:r>
      <w:r w:rsidRPr="005B01C8">
        <w:rPr>
          <w:rFonts w:hint="eastAsia"/>
          <w:color w:val="000000"/>
          <w:sz w:val="24"/>
        </w:rPr>
        <w:t>赋值</w:t>
      </w:r>
    </w:p>
    <w:p w14:paraId="38A2F003"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onImageGetted();</w:t>
      </w:r>
      <w:r w:rsidRPr="005B01C8">
        <w:rPr>
          <w:rFonts w:hint="eastAsia"/>
          <w:color w:val="000000"/>
          <w:sz w:val="24"/>
        </w:rPr>
        <w:t>触发</w:t>
      </w:r>
      <w:r w:rsidRPr="005B01C8">
        <w:rPr>
          <w:rFonts w:hint="eastAsia"/>
          <w:color w:val="000000"/>
          <w:sz w:val="24"/>
        </w:rPr>
        <w:t>srcImgGetActvity.startSrcImgCropActivity(String srcImgFilePath)</w:t>
      </w:r>
      <w:r w:rsidRPr="005B01C8">
        <w:rPr>
          <w:rFonts w:hint="eastAsia"/>
          <w:color w:val="000000"/>
          <w:sz w:val="24"/>
        </w:rPr>
        <w:t>函数；子类调用此函数前应完成对</w:t>
      </w:r>
      <w:r w:rsidRPr="005B01C8">
        <w:rPr>
          <w:rFonts w:hint="eastAsia"/>
          <w:color w:val="000000"/>
          <w:sz w:val="24"/>
        </w:rPr>
        <w:t xml:space="preserve"> imageFilePath </w:t>
      </w:r>
      <w:r w:rsidRPr="005B01C8">
        <w:rPr>
          <w:rFonts w:hint="eastAsia"/>
          <w:color w:val="000000"/>
          <w:sz w:val="24"/>
        </w:rPr>
        <w:t>的赋值；此函数可修饰为</w:t>
      </w:r>
      <w:r w:rsidRPr="005B01C8">
        <w:rPr>
          <w:rFonts w:hint="eastAsia"/>
          <w:color w:val="000000"/>
          <w:sz w:val="24"/>
        </w:rPr>
        <w:t xml:space="preserve"> fianl</w:t>
      </w:r>
      <w:r w:rsidRPr="005B01C8">
        <w:rPr>
          <w:rFonts w:hint="eastAsia"/>
          <w:color w:val="000000"/>
          <w:sz w:val="24"/>
        </w:rPr>
        <w:t>；不用这么麻烦，直接再</w:t>
      </w:r>
      <w:r w:rsidRPr="005B01C8">
        <w:rPr>
          <w:rFonts w:hint="eastAsia"/>
          <w:color w:val="000000"/>
          <w:sz w:val="24"/>
        </w:rPr>
        <w:t xml:space="preserve"> baseFragment </w:t>
      </w:r>
      <w:r w:rsidRPr="005B01C8">
        <w:rPr>
          <w:rFonts w:hint="eastAsia"/>
          <w:color w:val="000000"/>
          <w:sz w:val="24"/>
        </w:rPr>
        <w:t>中</w:t>
      </w:r>
      <w:r w:rsidRPr="005B01C8">
        <w:rPr>
          <w:rFonts w:hint="eastAsia"/>
          <w:color w:val="000000"/>
          <w:sz w:val="24"/>
        </w:rPr>
        <w:t xml:space="preserve"> startSrcImgCropAcitvity</w:t>
      </w:r>
      <w:r w:rsidRPr="005B01C8">
        <w:rPr>
          <w:rFonts w:hint="eastAsia"/>
          <w:color w:val="000000"/>
          <w:sz w:val="24"/>
        </w:rPr>
        <w:t>，但是这样看</w:t>
      </w:r>
      <w:r w:rsidRPr="005B01C8">
        <w:rPr>
          <w:rFonts w:hint="eastAsia"/>
          <w:color w:val="000000"/>
          <w:sz w:val="24"/>
        </w:rPr>
        <w:t xml:space="preserve"> SrcImgGetActivity </w:t>
      </w:r>
      <w:r w:rsidRPr="005B01C8">
        <w:rPr>
          <w:rFonts w:hint="eastAsia"/>
          <w:color w:val="000000"/>
          <w:sz w:val="24"/>
        </w:rPr>
        <w:t>会不会疑惑，到底怎么就跳转了呢。还是不要那么简洁了。</w:t>
      </w:r>
    </w:p>
    <w:p w14:paraId="5DDE6FAA" w14:textId="77777777" w:rsidR="005B01C8" w:rsidRPr="005B01C8" w:rsidRDefault="005B01C8" w:rsidP="005B01C8">
      <w:pPr>
        <w:pStyle w:val="a3"/>
        <w:spacing w:line="400" w:lineRule="exact"/>
        <w:ind w:firstLine="480"/>
        <w:rPr>
          <w:color w:val="000000"/>
          <w:sz w:val="24"/>
        </w:rPr>
      </w:pPr>
    </w:p>
    <w:p w14:paraId="396EBF06"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6</w:t>
      </w:r>
      <w:r w:rsidRPr="005B01C8">
        <w:rPr>
          <w:rFonts w:hint="eastAsia"/>
          <w:color w:val="000000"/>
          <w:sz w:val="24"/>
        </w:rPr>
        <w:t>、</w:t>
      </w:r>
      <w:r w:rsidRPr="005B01C8">
        <w:rPr>
          <w:rFonts w:hint="eastAsia"/>
          <w:color w:val="000000"/>
          <w:sz w:val="24"/>
        </w:rPr>
        <w:t>SrcImgCropActivity</w:t>
      </w:r>
    </w:p>
    <w:p w14:paraId="68A32317" w14:textId="77777777" w:rsidR="005B01C8" w:rsidRPr="005B01C8" w:rsidRDefault="005B01C8" w:rsidP="005B01C8">
      <w:pPr>
        <w:pStyle w:val="a3"/>
        <w:spacing w:line="400" w:lineRule="exact"/>
        <w:ind w:firstLine="480"/>
        <w:rPr>
          <w:color w:val="000000"/>
          <w:sz w:val="24"/>
        </w:rPr>
      </w:pPr>
      <w:r w:rsidRPr="005B01C8">
        <w:rPr>
          <w:color w:val="000000"/>
          <w:sz w:val="24"/>
        </w:rPr>
        <w:t>https://github.com/edmodo/cropper</w:t>
      </w:r>
    </w:p>
    <w:p w14:paraId="5586285C"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7</w:t>
      </w:r>
      <w:r w:rsidRPr="005B01C8">
        <w:rPr>
          <w:rFonts w:hint="eastAsia"/>
          <w:color w:val="000000"/>
          <w:sz w:val="24"/>
        </w:rPr>
        <w:t>、</w:t>
      </w:r>
      <w:r w:rsidRPr="005B01C8">
        <w:rPr>
          <w:rFonts w:hint="eastAsia"/>
          <w:color w:val="000000"/>
          <w:sz w:val="24"/>
        </w:rPr>
        <w:t>SimilarImgListActivity,</w:t>
      </w:r>
      <w:r w:rsidRPr="005B01C8">
        <w:rPr>
          <w:rFonts w:hint="eastAsia"/>
          <w:color w:val="000000"/>
          <w:sz w:val="24"/>
        </w:rPr>
        <w:t>不通顺，改为</w:t>
      </w:r>
      <w:r w:rsidRPr="005B01C8">
        <w:rPr>
          <w:rFonts w:hint="eastAsia"/>
          <w:color w:val="000000"/>
          <w:sz w:val="24"/>
        </w:rPr>
        <w:t xml:space="preserve"> similarImgActivity</w:t>
      </w:r>
    </w:p>
    <w:p w14:paraId="16C726B1"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网络请求</w:t>
      </w:r>
      <w:r w:rsidRPr="005B01C8">
        <w:rPr>
          <w:rFonts w:hint="eastAsia"/>
          <w:color w:val="000000"/>
          <w:sz w:val="24"/>
        </w:rPr>
        <w:t>:</w:t>
      </w:r>
    </w:p>
    <w:p w14:paraId="712422E6" w14:textId="77777777" w:rsidR="005B01C8" w:rsidRPr="005B01C8" w:rsidRDefault="005B01C8" w:rsidP="005B01C8">
      <w:pPr>
        <w:pStyle w:val="a3"/>
        <w:spacing w:line="400" w:lineRule="exact"/>
        <w:ind w:firstLine="480"/>
        <w:rPr>
          <w:color w:val="000000"/>
          <w:sz w:val="24"/>
        </w:rPr>
      </w:pPr>
      <w:r w:rsidRPr="005B01C8">
        <w:rPr>
          <w:color w:val="000000"/>
          <w:sz w:val="24"/>
        </w:rPr>
        <w:t>getSimilarImg</w:t>
      </w:r>
    </w:p>
    <w:p w14:paraId="125BC027" w14:textId="77777777" w:rsidR="005B01C8" w:rsidRPr="005B01C8" w:rsidRDefault="005B01C8" w:rsidP="005B01C8">
      <w:pPr>
        <w:pStyle w:val="a3"/>
        <w:spacing w:line="400" w:lineRule="exact"/>
        <w:ind w:firstLine="480"/>
        <w:rPr>
          <w:color w:val="000000"/>
          <w:sz w:val="24"/>
        </w:rPr>
      </w:pPr>
      <w:r w:rsidRPr="005B01C8">
        <w:rPr>
          <w:color w:val="000000"/>
          <w:sz w:val="24"/>
        </w:rPr>
        <w:t>request:filename=“srcImg"</w:t>
      </w:r>
    </w:p>
    <w:p w14:paraId="64E74F8A" w14:textId="77777777" w:rsidR="005B01C8" w:rsidRPr="005B01C8" w:rsidRDefault="005B01C8" w:rsidP="005B01C8">
      <w:pPr>
        <w:pStyle w:val="a3"/>
        <w:spacing w:line="400" w:lineRule="exact"/>
        <w:ind w:firstLine="480"/>
        <w:rPr>
          <w:color w:val="000000"/>
          <w:sz w:val="24"/>
        </w:rPr>
      </w:pPr>
      <w:r w:rsidRPr="005B01C8">
        <w:rPr>
          <w:color w:val="000000"/>
          <w:sz w:val="24"/>
        </w:rPr>
        <w:t>response:status;similarImg(JsonArray)</w:t>
      </w:r>
    </w:p>
    <w:p w14:paraId="18E343E4" w14:textId="77777777" w:rsidR="005B01C8" w:rsidRPr="005B01C8" w:rsidRDefault="005B01C8" w:rsidP="005B01C8">
      <w:pPr>
        <w:pStyle w:val="a3"/>
        <w:spacing w:line="400" w:lineRule="exact"/>
        <w:ind w:firstLine="480"/>
        <w:rPr>
          <w:color w:val="000000"/>
          <w:sz w:val="24"/>
        </w:rPr>
      </w:pPr>
      <w:r w:rsidRPr="005B01C8">
        <w:rPr>
          <w:color w:val="000000"/>
          <w:sz w:val="24"/>
        </w:rPr>
        <w:t>Bean:</w:t>
      </w:r>
    </w:p>
    <w:p w14:paraId="61B044BD" w14:textId="77777777" w:rsidR="005B01C8" w:rsidRPr="005B01C8" w:rsidRDefault="005B01C8" w:rsidP="005B01C8">
      <w:pPr>
        <w:pStyle w:val="a3"/>
        <w:spacing w:line="400" w:lineRule="exact"/>
        <w:ind w:firstLine="480"/>
        <w:rPr>
          <w:color w:val="000000"/>
          <w:sz w:val="24"/>
        </w:rPr>
      </w:pPr>
      <w:r w:rsidRPr="005B01C8">
        <w:rPr>
          <w:color w:val="000000"/>
          <w:sz w:val="24"/>
        </w:rPr>
        <w:t>Class Image {</w:t>
      </w:r>
    </w:p>
    <w:p w14:paraId="4249E85E" w14:textId="77777777" w:rsidR="005B01C8" w:rsidRPr="005B01C8" w:rsidRDefault="005B01C8" w:rsidP="005B01C8">
      <w:pPr>
        <w:pStyle w:val="a3"/>
        <w:spacing w:line="400" w:lineRule="exact"/>
        <w:ind w:firstLine="480"/>
        <w:rPr>
          <w:color w:val="000000"/>
          <w:sz w:val="24"/>
        </w:rPr>
      </w:pPr>
      <w:r w:rsidRPr="005B01C8">
        <w:rPr>
          <w:color w:val="000000"/>
          <w:sz w:val="24"/>
        </w:rPr>
        <w:t xml:space="preserve">     url, name,description,buyUrl</w:t>
      </w:r>
    </w:p>
    <w:p w14:paraId="28643298" w14:textId="77777777" w:rsidR="005B01C8" w:rsidRPr="005B01C8" w:rsidRDefault="005B01C8" w:rsidP="005B01C8">
      <w:pPr>
        <w:pStyle w:val="a3"/>
        <w:spacing w:line="400" w:lineRule="exact"/>
        <w:ind w:firstLine="480"/>
        <w:rPr>
          <w:color w:val="000000"/>
          <w:sz w:val="24"/>
        </w:rPr>
      </w:pPr>
      <w:r w:rsidRPr="005B01C8">
        <w:rPr>
          <w:color w:val="000000"/>
          <w:sz w:val="24"/>
        </w:rPr>
        <w:t>}</w:t>
      </w:r>
    </w:p>
    <w:p w14:paraId="26F5BFE5"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列表：</w:t>
      </w:r>
      <w:r w:rsidRPr="005B01C8">
        <w:rPr>
          <w:rFonts w:hint="eastAsia"/>
          <w:color w:val="000000"/>
          <w:sz w:val="24"/>
        </w:rPr>
        <w:t>similarImgGridView,</w:t>
      </w:r>
      <w:r w:rsidRPr="005B01C8">
        <w:rPr>
          <w:rFonts w:hint="eastAsia"/>
          <w:color w:val="000000"/>
          <w:sz w:val="24"/>
        </w:rPr>
        <w:t>采用瀑布流</w:t>
      </w:r>
      <w:r w:rsidRPr="005B01C8">
        <w:rPr>
          <w:rFonts w:hint="eastAsia"/>
          <w:color w:val="000000"/>
          <w:sz w:val="24"/>
        </w:rPr>
        <w:t>https://github.com/etsy/AndroidStaggeredGrid</w:t>
      </w:r>
    </w:p>
    <w:p w14:paraId="3CCF8364" w14:textId="77777777" w:rsidR="005B01C8" w:rsidRPr="005B01C8" w:rsidRDefault="005B01C8" w:rsidP="005B01C8">
      <w:pPr>
        <w:pStyle w:val="a3"/>
        <w:spacing w:line="400" w:lineRule="exact"/>
        <w:ind w:firstLine="480"/>
        <w:rPr>
          <w:color w:val="000000"/>
          <w:sz w:val="24"/>
        </w:rPr>
      </w:pPr>
    </w:p>
    <w:p w14:paraId="7FF06CF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四、打算使用的开源库</w:t>
      </w:r>
    </w:p>
    <w:p w14:paraId="45903CAE"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1</w:t>
      </w:r>
      <w:r w:rsidRPr="005B01C8">
        <w:rPr>
          <w:rFonts w:hint="eastAsia"/>
          <w:color w:val="000000"/>
          <w:sz w:val="24"/>
        </w:rPr>
        <w:t>、</w:t>
      </w:r>
      <w:r w:rsidRPr="005B01C8">
        <w:rPr>
          <w:rFonts w:hint="eastAsia"/>
          <w:color w:val="000000"/>
          <w:sz w:val="24"/>
        </w:rPr>
        <w:t>UnversialImageLoader</w:t>
      </w:r>
      <w:r w:rsidRPr="005B01C8">
        <w:rPr>
          <w:rFonts w:hint="eastAsia"/>
          <w:color w:val="000000"/>
          <w:sz w:val="24"/>
        </w:rPr>
        <w:t>加载图像</w:t>
      </w:r>
    </w:p>
    <w:p w14:paraId="4974C50A"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2</w:t>
      </w:r>
      <w:r w:rsidRPr="005B01C8">
        <w:rPr>
          <w:rFonts w:hint="eastAsia"/>
          <w:color w:val="000000"/>
          <w:sz w:val="24"/>
        </w:rPr>
        <w:t>、</w:t>
      </w:r>
      <w:r w:rsidRPr="005B01C8">
        <w:rPr>
          <w:rFonts w:hint="eastAsia"/>
          <w:color w:val="000000"/>
          <w:sz w:val="24"/>
        </w:rPr>
        <w:t xml:space="preserve">Cropper </w:t>
      </w:r>
      <w:r w:rsidRPr="005B01C8">
        <w:rPr>
          <w:rFonts w:hint="eastAsia"/>
          <w:color w:val="000000"/>
          <w:sz w:val="24"/>
        </w:rPr>
        <w:t>裁剪图像</w:t>
      </w:r>
    </w:p>
    <w:p w14:paraId="791F2324" w14:textId="09E8A447" w:rsidR="006125EE" w:rsidRPr="00056505" w:rsidRDefault="006125EE" w:rsidP="00056505">
      <w:pPr>
        <w:pStyle w:val="a3"/>
        <w:spacing w:line="400" w:lineRule="exact"/>
        <w:ind w:firstLine="480"/>
        <w:rPr>
          <w:color w:val="000000"/>
          <w:sz w:val="24"/>
        </w:rPr>
      </w:pP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4659ABC3" w:rsidR="00BF274B" w:rsidRDefault="006125EE" w:rsidP="00421640">
      <w:pPr>
        <w:pStyle w:val="a3"/>
        <w:numPr>
          <w:ilvl w:val="2"/>
          <w:numId w:val="11"/>
        </w:numPr>
        <w:spacing w:before="120" w:after="120"/>
        <w:ind w:firstLineChars="0"/>
        <w:jc w:val="left"/>
        <w:rPr>
          <w:b/>
          <w:sz w:val="24"/>
          <w:szCs w:val="24"/>
        </w:rPr>
      </w:pPr>
      <w:r>
        <w:rPr>
          <w:rFonts w:hint="eastAsia"/>
          <w:b/>
          <w:sz w:val="24"/>
          <w:szCs w:val="24"/>
        </w:rPr>
        <w:t>图像获取模块界面实现</w:t>
      </w:r>
    </w:p>
    <w:p w14:paraId="1E8B1B71" w14:textId="170E47A2" w:rsidR="00421640" w:rsidRDefault="003173EE" w:rsidP="003173EE">
      <w:pPr>
        <w:pStyle w:val="a3"/>
        <w:tabs>
          <w:tab w:val="left" w:pos="7290"/>
        </w:tabs>
        <w:spacing w:before="120" w:after="120"/>
        <w:ind w:firstLineChars="0" w:firstLine="0"/>
        <w:jc w:val="center"/>
        <w:rPr>
          <w:b/>
          <w:sz w:val="24"/>
          <w:szCs w:val="24"/>
        </w:rPr>
      </w:pPr>
      <w:r w:rsidRPr="009232E9">
        <w:rPr>
          <w:noProof/>
          <w:sz w:val="24"/>
          <w:szCs w:val="24"/>
        </w:rPr>
        <w:drawing>
          <wp:inline distT="0" distB="0" distL="0" distR="0" wp14:anchorId="1A8480DE" wp14:editId="19DED943">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3173EE">
      <w:pPr>
        <w:pStyle w:val="a3"/>
        <w:spacing w:before="120" w:after="120"/>
        <w:ind w:firstLineChars="0" w:firstLine="0"/>
        <w:jc w:val="center"/>
        <w:rPr>
          <w:b/>
          <w:sz w:val="24"/>
          <w:szCs w:val="24"/>
        </w:rPr>
      </w:pPr>
      <w:r w:rsidRPr="0030583E">
        <w:rPr>
          <w:noProof/>
          <w:sz w:val="24"/>
          <w:szCs w:val="24"/>
        </w:rPr>
        <w:drawing>
          <wp:inline distT="0" distB="0" distL="0" distR="0" wp14:anchorId="1D7C62B6" wp14:editId="302C10DF">
            <wp:extent cx="2062162" cy="3681661"/>
            <wp:effectExtent l="0" t="0" r="0" b="0"/>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69066" cy="3693987"/>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02DAA19B" w:rsidR="00421640" w:rsidRDefault="00421640" w:rsidP="003173EE">
      <w:pPr>
        <w:pStyle w:val="a3"/>
        <w:spacing w:before="120" w:after="120"/>
        <w:ind w:firstLineChars="0" w:firstLine="0"/>
        <w:jc w:val="center"/>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r w:rsidR="003173EE" w:rsidRPr="002C4DE7">
        <w:rPr>
          <w:noProof/>
          <w:sz w:val="24"/>
          <w:szCs w:val="24"/>
        </w:rPr>
        <w:drawing>
          <wp:inline distT="0" distB="0" distL="0" distR="0" wp14:anchorId="18766099" wp14:editId="74086FFC">
            <wp:extent cx="2019617" cy="3546749"/>
            <wp:effectExtent l="0" t="0" r="0" b="0"/>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24716" cy="3555703"/>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09453E4" w:rsidR="00421640" w:rsidRDefault="00421640" w:rsidP="00421640">
      <w:pPr>
        <w:spacing w:line="360" w:lineRule="auto"/>
        <w:jc w:val="center"/>
        <w:rPr>
          <w:sz w:val="24"/>
          <w:szCs w:val="24"/>
        </w:rPr>
      </w:pP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2DE892BA"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r w:rsidR="003173EE" w:rsidRPr="00DD4C27">
        <w:rPr>
          <w:noProof/>
          <w:sz w:val="24"/>
          <w:szCs w:val="24"/>
        </w:rPr>
        <w:drawing>
          <wp:inline distT="0" distB="0" distL="0" distR="0" wp14:anchorId="4E51C3EF" wp14:editId="31D683EA">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386F59E7" w:rsidR="00421640" w:rsidRDefault="00421640" w:rsidP="00421640">
      <w:pPr>
        <w:spacing w:line="360" w:lineRule="auto"/>
        <w:jc w:val="center"/>
        <w:rPr>
          <w:sz w:val="24"/>
          <w:szCs w:val="24"/>
        </w:rPr>
      </w:pP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17BACD4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r w:rsidR="003173EE" w:rsidRPr="00967C14">
        <w:rPr>
          <w:noProof/>
          <w:sz w:val="24"/>
          <w:szCs w:val="24"/>
        </w:rPr>
        <w:drawing>
          <wp:inline distT="0" distB="0" distL="0" distR="0" wp14:anchorId="74615FB9" wp14:editId="56A23AFC">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39C83322" w:rsidR="00421640" w:rsidRDefault="00421640" w:rsidP="00421640">
      <w:pPr>
        <w:spacing w:line="360" w:lineRule="auto"/>
        <w:jc w:val="center"/>
        <w:rPr>
          <w:sz w:val="24"/>
          <w:szCs w:val="24"/>
        </w:rPr>
      </w:pP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7D4646AB"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278F4AC2">
            <wp:extent cx="2111806" cy="3700780"/>
            <wp:effectExtent l="0" t="0" r="3175" b="0"/>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12313" cy="3701669"/>
                    </a:xfrm>
                    <a:prstGeom prst="rect">
                      <a:avLst/>
                    </a:prstGeom>
                    <a:noFill/>
                    <a:ln>
                      <a:noFill/>
                    </a:ln>
                  </pic:spPr>
                </pic:pic>
              </a:graphicData>
            </a:graphic>
          </wp:inline>
        </w:drawing>
      </w:r>
      <w:r w:rsidR="003173EE" w:rsidRPr="006C2D10">
        <w:rPr>
          <w:noProof/>
          <w:sz w:val="24"/>
          <w:szCs w:val="24"/>
        </w:rPr>
        <w:drawing>
          <wp:inline distT="0" distB="0" distL="0" distR="0" wp14:anchorId="0C12058F" wp14:editId="2A6C071B">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0CD3B072" w:rsidR="00421640" w:rsidRDefault="00421640" w:rsidP="00421640">
      <w:pPr>
        <w:spacing w:line="360" w:lineRule="auto"/>
        <w:jc w:val="center"/>
        <w:rPr>
          <w:sz w:val="24"/>
          <w:szCs w:val="24"/>
        </w:rPr>
      </w:pP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076F5540"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7F3DD044">
            <wp:extent cx="2073881" cy="3672205"/>
            <wp:effectExtent l="0" t="0" r="3175" b="4445"/>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78740" cy="3680810"/>
                    </a:xfrm>
                    <a:prstGeom prst="rect">
                      <a:avLst/>
                    </a:prstGeom>
                    <a:noFill/>
                    <a:ln>
                      <a:noFill/>
                    </a:ln>
                  </pic:spPr>
                </pic:pic>
              </a:graphicData>
            </a:graphic>
          </wp:inline>
        </w:drawing>
      </w:r>
      <w:r w:rsidR="003173EE" w:rsidRPr="0006707E">
        <w:rPr>
          <w:noProof/>
        </w:rPr>
        <w:drawing>
          <wp:inline distT="0" distB="0" distL="0" distR="0" wp14:anchorId="552624D5" wp14:editId="335FDC24">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3B2E1995" w:rsidR="00421640" w:rsidRPr="00421640" w:rsidRDefault="00421640" w:rsidP="00421640">
      <w:pPr>
        <w:pStyle w:val="a3"/>
        <w:numPr>
          <w:ilvl w:val="0"/>
          <w:numId w:val="11"/>
        </w:numPr>
        <w:spacing w:line="360" w:lineRule="auto"/>
        <w:ind w:firstLineChars="0"/>
        <w:jc w:val="center"/>
        <w:rPr>
          <w:sz w:val="24"/>
          <w:szCs w:val="24"/>
        </w:rPr>
      </w:pP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4ACED7EC"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r w:rsidR="003173EE" w:rsidRPr="002F131E">
        <w:rPr>
          <w:noProof/>
        </w:rPr>
        <w:drawing>
          <wp:inline distT="0" distB="0" distL="0" distR="0" wp14:anchorId="7C3E5A83" wp14:editId="4D56708C">
            <wp:extent cx="2057400" cy="3669332"/>
            <wp:effectExtent l="0" t="0" r="0" b="7620"/>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64838" cy="3682597"/>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6651C0F7" w:rsidR="00421640" w:rsidRPr="00421640" w:rsidRDefault="00421640" w:rsidP="00421640">
      <w:pPr>
        <w:pStyle w:val="a3"/>
        <w:numPr>
          <w:ilvl w:val="0"/>
          <w:numId w:val="11"/>
        </w:numPr>
        <w:spacing w:line="360" w:lineRule="auto"/>
        <w:ind w:firstLineChars="0"/>
        <w:jc w:val="center"/>
        <w:rPr>
          <w:sz w:val="24"/>
          <w:szCs w:val="24"/>
        </w:rPr>
      </w:pP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6F573228"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Default="00B62EDC" w:rsidP="00902049">
      <w:pPr>
        <w:pStyle w:val="a3"/>
        <w:spacing w:line="400" w:lineRule="exact"/>
        <w:ind w:firstLine="480"/>
        <w:rPr>
          <w:color w:val="000000"/>
          <w:sz w:val="24"/>
        </w:rPr>
      </w:pPr>
      <w:r w:rsidRPr="00C401D9">
        <w:rPr>
          <w:color w:val="000000"/>
          <w:sz w:val="24"/>
        </w:rPr>
        <w:t>网络爬虫程序流程图</w:t>
      </w:r>
    </w:p>
    <w:p w14:paraId="3616B7E1" w14:textId="21660D83" w:rsidR="002B3CB5" w:rsidRDefault="0007743B" w:rsidP="00902049">
      <w:pPr>
        <w:pStyle w:val="a3"/>
        <w:spacing w:line="400" w:lineRule="exact"/>
        <w:rPr>
          <w:color w:val="000000"/>
          <w:sz w:val="24"/>
        </w:rPr>
      </w:pPr>
      <w:r>
        <w:rPr>
          <w:noProof/>
        </w:rPr>
        <w:object w:dxaOrig="1900" w:dyaOrig="660" w14:anchorId="6236B89D">
          <v:shape id="_x0000_s1312" type="#_x0000_t75" style="position:absolute;left:0;text-align:left;margin-left:20.3pt;margin-top:-32.5pt;width:350.15pt;height:162.75pt;z-index:251694080;mso-position-horizontal-relative:text;mso-position-vertical-relative:text">
            <v:imagedata r:id="rId207" o:title=""/>
            <w10:wrap type="topAndBottom"/>
          </v:shape>
          <o:OLEObject Type="Embed" ProgID="Visio.Drawing.15" ShapeID="_x0000_s1312" DrawAspect="Content" ObjectID="_1511511314" r:id="rId208"/>
        </w:object>
      </w:r>
    </w:p>
    <w:p w14:paraId="2098FC2C" w14:textId="77777777" w:rsidR="002B3CB5" w:rsidRDefault="002B3CB5" w:rsidP="00902049">
      <w:pPr>
        <w:pStyle w:val="a3"/>
        <w:spacing w:line="400" w:lineRule="exact"/>
        <w:ind w:firstLine="480"/>
        <w:rPr>
          <w:color w:val="000000"/>
          <w:sz w:val="24"/>
        </w:rPr>
      </w:pPr>
    </w:p>
    <w:tbl>
      <w:tblPr>
        <w:tblStyle w:val="aa"/>
        <w:tblW w:w="0" w:type="auto"/>
        <w:jc w:val="center"/>
        <w:tblLook w:val="04A0" w:firstRow="1" w:lastRow="0" w:firstColumn="1" w:lastColumn="0" w:noHBand="0" w:noVBand="1"/>
      </w:tblPr>
      <w:tblGrid>
        <w:gridCol w:w="3747"/>
        <w:gridCol w:w="3747"/>
      </w:tblGrid>
      <w:tr w:rsidR="002B3CB5" w14:paraId="133DE41E" w14:textId="77777777" w:rsidTr="002B3CB5">
        <w:trPr>
          <w:trHeight w:val="350"/>
          <w:jc w:val="center"/>
        </w:trPr>
        <w:tc>
          <w:tcPr>
            <w:tcW w:w="3747" w:type="dxa"/>
          </w:tcPr>
          <w:p w14:paraId="343D8B04" w14:textId="3E7F4DE8" w:rsidR="002B3CB5" w:rsidRDefault="002B3CB5" w:rsidP="002B3CB5">
            <w:pPr>
              <w:pStyle w:val="a3"/>
              <w:spacing w:line="400" w:lineRule="exact"/>
              <w:ind w:firstLineChars="0" w:firstLine="0"/>
              <w:jc w:val="left"/>
              <w:rPr>
                <w:color w:val="000000"/>
                <w:sz w:val="24"/>
              </w:rPr>
            </w:pPr>
            <w:r>
              <w:rPr>
                <w:rFonts w:hint="eastAsia"/>
                <w:color w:val="000000"/>
                <w:sz w:val="24"/>
              </w:rPr>
              <w:t>图像数量</w:t>
            </w:r>
          </w:p>
        </w:tc>
        <w:tc>
          <w:tcPr>
            <w:tcW w:w="3747" w:type="dxa"/>
          </w:tcPr>
          <w:p w14:paraId="380AD944" w14:textId="0077237E" w:rsidR="002B3CB5" w:rsidRDefault="009E0AE3" w:rsidP="00902049">
            <w:pPr>
              <w:pStyle w:val="a3"/>
              <w:spacing w:line="400" w:lineRule="exact"/>
              <w:ind w:firstLineChars="0" w:firstLine="0"/>
              <w:rPr>
                <w:color w:val="000000"/>
                <w:sz w:val="24"/>
              </w:rPr>
            </w:pPr>
            <w:r>
              <w:rPr>
                <w:rFonts w:hint="eastAsia"/>
                <w:color w:val="000000"/>
                <w:sz w:val="24"/>
              </w:rPr>
              <w:t>36960</w:t>
            </w:r>
          </w:p>
        </w:tc>
      </w:tr>
      <w:tr w:rsidR="002B3CB5" w14:paraId="19C74DB0" w14:textId="77777777" w:rsidTr="002B3CB5">
        <w:trPr>
          <w:trHeight w:val="344"/>
          <w:jc w:val="center"/>
        </w:trPr>
        <w:tc>
          <w:tcPr>
            <w:tcW w:w="3747" w:type="dxa"/>
          </w:tcPr>
          <w:p w14:paraId="48650147" w14:textId="0FB7D9C1" w:rsidR="002B3CB5" w:rsidRDefault="002B3CB5" w:rsidP="00902049">
            <w:pPr>
              <w:pStyle w:val="a3"/>
              <w:spacing w:line="400" w:lineRule="exact"/>
              <w:ind w:firstLineChars="0" w:firstLine="0"/>
              <w:rPr>
                <w:color w:val="000000"/>
                <w:sz w:val="24"/>
              </w:rPr>
            </w:pPr>
            <w:r>
              <w:rPr>
                <w:rFonts w:hint="eastAsia"/>
                <w:color w:val="000000"/>
                <w:sz w:val="24"/>
              </w:rPr>
              <w:t>图像尺寸</w:t>
            </w:r>
          </w:p>
        </w:tc>
        <w:tc>
          <w:tcPr>
            <w:tcW w:w="3747" w:type="dxa"/>
          </w:tcPr>
          <w:p w14:paraId="65EEEB57" w14:textId="68901F24" w:rsidR="002B3CB5" w:rsidRDefault="009E0AE3" w:rsidP="00902049">
            <w:pPr>
              <w:pStyle w:val="a3"/>
              <w:spacing w:line="400" w:lineRule="exact"/>
              <w:ind w:firstLineChars="0" w:firstLine="0"/>
              <w:rPr>
                <w:color w:val="000000"/>
                <w:sz w:val="24"/>
              </w:rPr>
            </w:pPr>
            <w:r w:rsidRPr="009E0AE3">
              <w:rPr>
                <w:color w:val="000000"/>
                <w:sz w:val="24"/>
              </w:rPr>
              <w:t>1100 × 1390</w:t>
            </w:r>
          </w:p>
        </w:tc>
      </w:tr>
      <w:tr w:rsidR="002B3CB5" w14:paraId="0DA7963F" w14:textId="77777777" w:rsidTr="002B3CB5">
        <w:trPr>
          <w:trHeight w:val="350"/>
          <w:jc w:val="center"/>
        </w:trPr>
        <w:tc>
          <w:tcPr>
            <w:tcW w:w="3747" w:type="dxa"/>
          </w:tcPr>
          <w:p w14:paraId="0DFC0DB1" w14:textId="3C167A02" w:rsidR="002B3CB5" w:rsidRDefault="002B3CB5" w:rsidP="00902049">
            <w:pPr>
              <w:pStyle w:val="a3"/>
              <w:spacing w:line="400" w:lineRule="exact"/>
              <w:ind w:firstLineChars="0" w:firstLine="0"/>
              <w:rPr>
                <w:color w:val="000000"/>
                <w:sz w:val="24"/>
              </w:rPr>
            </w:pPr>
            <w:r>
              <w:rPr>
                <w:rFonts w:hint="eastAsia"/>
                <w:color w:val="000000"/>
                <w:sz w:val="24"/>
              </w:rPr>
              <w:t>图像集大小</w:t>
            </w:r>
          </w:p>
        </w:tc>
        <w:tc>
          <w:tcPr>
            <w:tcW w:w="3747" w:type="dxa"/>
          </w:tcPr>
          <w:p w14:paraId="19A5EDFC" w14:textId="5B3DFE55" w:rsidR="002B3CB5" w:rsidRDefault="009E0AE3" w:rsidP="00902049">
            <w:pPr>
              <w:pStyle w:val="a3"/>
              <w:spacing w:line="400" w:lineRule="exact"/>
              <w:ind w:firstLineChars="0" w:firstLine="0"/>
              <w:rPr>
                <w:color w:val="000000"/>
                <w:sz w:val="24"/>
              </w:rPr>
            </w:pPr>
            <w:r>
              <w:rPr>
                <w:rFonts w:hint="eastAsia"/>
                <w:color w:val="000000"/>
                <w:sz w:val="24"/>
              </w:rPr>
              <w:t>5941MB</w:t>
            </w:r>
          </w:p>
        </w:tc>
      </w:tr>
    </w:tbl>
    <w:p w14:paraId="5EEF89E0" w14:textId="623EE1B7" w:rsidR="002B3CB5" w:rsidRPr="00902049" w:rsidRDefault="002B3CB5" w:rsidP="00902049">
      <w:pPr>
        <w:pStyle w:val="a3"/>
        <w:spacing w:line="400" w:lineRule="exact"/>
        <w:ind w:firstLine="480"/>
        <w:rPr>
          <w:color w:val="000000"/>
          <w:sz w:val="24"/>
        </w:rPr>
      </w:pPr>
    </w:p>
    <w:p w14:paraId="234CAD06" w14:textId="4A74EF54"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38551BD" w:rsidR="004F6B16"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3"/>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40AF281F" w14:textId="77777777" w:rsidR="002B3B9D"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w:t>
      </w:r>
    </w:p>
    <w:p w14:paraId="7DB2C6D3" w14:textId="42E859A4" w:rsidR="002B3B9D" w:rsidRDefault="002B3B9D" w:rsidP="00C401D9">
      <w:pPr>
        <w:pStyle w:val="a3"/>
        <w:spacing w:line="400" w:lineRule="exact"/>
        <w:ind w:firstLine="480"/>
        <w:rPr>
          <w:color w:val="000000"/>
          <w:sz w:val="24"/>
        </w:rPr>
      </w:pPr>
      <w:r>
        <w:rPr>
          <w:color w:val="000000"/>
          <w:sz w:val="24"/>
        </w:rPr>
        <w:t>服务器用</w:t>
      </w:r>
      <w:r>
        <w:rPr>
          <w:color w:val="000000"/>
          <w:sz w:val="24"/>
        </w:rPr>
        <w:t>Python</w:t>
      </w:r>
      <w:r>
        <w:rPr>
          <w:color w:val="000000"/>
          <w:sz w:val="24"/>
        </w:rPr>
        <w:t>语言实现，并部署在</w:t>
      </w:r>
      <w:r>
        <w:rPr>
          <w:color w:val="000000"/>
          <w:sz w:val="24"/>
        </w:rPr>
        <w:t>Django</w:t>
      </w:r>
      <w:r>
        <w:rPr>
          <w:color w:val="000000"/>
          <w:sz w:val="24"/>
        </w:rPr>
        <w:t>架构之上。</w:t>
      </w:r>
    </w:p>
    <w:p w14:paraId="3815C9DE" w14:textId="67E5AED0" w:rsidR="002B3B9D" w:rsidRDefault="002B3B9D" w:rsidP="00C401D9">
      <w:pPr>
        <w:pStyle w:val="a3"/>
        <w:spacing w:line="400" w:lineRule="exact"/>
        <w:ind w:firstLine="480"/>
        <w:rPr>
          <w:color w:val="000000"/>
          <w:sz w:val="24"/>
        </w:rPr>
      </w:pPr>
      <w:r>
        <w:rPr>
          <w:color w:val="000000"/>
          <w:sz w:val="24"/>
        </w:rPr>
        <w:t>Python</w:t>
      </w:r>
      <w:r>
        <w:rPr>
          <w:color w:val="000000"/>
          <w:sz w:val="24"/>
        </w:rPr>
        <w:t>简介</w:t>
      </w:r>
    </w:p>
    <w:p w14:paraId="6BE8D46B" w14:textId="7674000A" w:rsidR="006667BB" w:rsidRPr="006667BB" w:rsidRDefault="006667BB" w:rsidP="006667BB">
      <w:pPr>
        <w:pStyle w:val="a3"/>
        <w:spacing w:line="400" w:lineRule="exact"/>
        <w:ind w:firstLine="480"/>
        <w:rPr>
          <w:color w:val="000000"/>
          <w:sz w:val="24"/>
        </w:rPr>
      </w:pPr>
      <w:r w:rsidRPr="006667BB">
        <w:rPr>
          <w:color w:val="000000"/>
          <w:sz w:val="24"/>
        </w:rPr>
        <w:t>Python</w:t>
      </w:r>
      <w:r w:rsidRPr="006667BB">
        <w:rPr>
          <w:rFonts w:hint="eastAsia"/>
          <w:color w:val="000000"/>
          <w:sz w:val="24"/>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5E2A0EF2" w14:textId="77777777" w:rsidR="006667BB" w:rsidRPr="006667BB" w:rsidRDefault="006667BB" w:rsidP="006667BB">
      <w:pPr>
        <w:pStyle w:val="a3"/>
        <w:spacing w:line="400" w:lineRule="exact"/>
        <w:ind w:firstLine="480"/>
        <w:rPr>
          <w:color w:val="000000"/>
          <w:sz w:val="24"/>
        </w:rPr>
      </w:pPr>
    </w:p>
    <w:p w14:paraId="0E8C4058"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与</w:t>
      </w:r>
      <w:r w:rsidRPr="006667BB">
        <w:rPr>
          <w:rFonts w:hint="eastAsia"/>
          <w:color w:val="000000"/>
          <w:sz w:val="24"/>
        </w:rPr>
        <w:t>Scheme</w:t>
      </w:r>
      <w:r w:rsidRPr="006667BB">
        <w:rPr>
          <w:rFonts w:hint="eastAsia"/>
          <w:color w:val="000000"/>
          <w:sz w:val="24"/>
        </w:rPr>
        <w:t>、</w:t>
      </w:r>
      <w:r w:rsidRPr="006667BB">
        <w:rPr>
          <w:rFonts w:hint="eastAsia"/>
          <w:color w:val="000000"/>
          <w:sz w:val="24"/>
        </w:rPr>
        <w:t>Ruby</w:t>
      </w:r>
      <w:r w:rsidRPr="006667BB">
        <w:rPr>
          <w:rFonts w:hint="eastAsia"/>
          <w:color w:val="000000"/>
          <w:sz w:val="24"/>
        </w:rPr>
        <w:t>、</w:t>
      </w:r>
      <w:r w:rsidRPr="006667BB">
        <w:rPr>
          <w:rFonts w:hint="eastAsia"/>
          <w:color w:val="000000"/>
          <w:sz w:val="24"/>
        </w:rPr>
        <w:t>Perl</w:t>
      </w:r>
      <w:r w:rsidRPr="006667BB">
        <w:rPr>
          <w:rFonts w:hint="eastAsia"/>
          <w:color w:val="000000"/>
          <w:sz w:val="24"/>
        </w:rPr>
        <w:t>、</w:t>
      </w:r>
      <w:r w:rsidRPr="006667BB">
        <w:rPr>
          <w:rFonts w:hint="eastAsia"/>
          <w:color w:val="000000"/>
          <w:sz w:val="24"/>
        </w:rPr>
        <w:t>Tcl</w:t>
      </w:r>
      <w:r w:rsidRPr="006667BB">
        <w:rPr>
          <w:rFonts w:hint="eastAsia"/>
          <w:color w:val="000000"/>
          <w:sz w:val="24"/>
        </w:rPr>
        <w:t>等动态语言一样，</w:t>
      </w:r>
      <w:r w:rsidRPr="006667BB">
        <w:rPr>
          <w:rFonts w:hint="eastAsia"/>
          <w:color w:val="000000"/>
          <w:sz w:val="24"/>
        </w:rPr>
        <w:t>Python</w:t>
      </w:r>
      <w:r w:rsidRPr="006667BB">
        <w:rPr>
          <w:rFonts w:hint="eastAsia"/>
          <w:color w:val="000000"/>
          <w:sz w:val="24"/>
        </w:rPr>
        <w:t>具备垃圾回收功能，能够自动管理内存使用。它经常被当作脚本语言用于处理系统管理任务和网络程序编写，然而它也非常适合完成各种高级任务。</w:t>
      </w:r>
      <w:r w:rsidRPr="006667BB">
        <w:rPr>
          <w:rFonts w:hint="eastAsia"/>
          <w:color w:val="000000"/>
          <w:sz w:val="24"/>
        </w:rPr>
        <w:t>Python</w:t>
      </w:r>
      <w:r w:rsidRPr="006667BB">
        <w:rPr>
          <w:rFonts w:hint="eastAsia"/>
          <w:color w:val="000000"/>
          <w:sz w:val="24"/>
        </w:rPr>
        <w:t>虚拟机本身几乎可以在所有的作业系统中运行。使用一些诸如</w:t>
      </w:r>
      <w:r w:rsidRPr="006667BB">
        <w:rPr>
          <w:rFonts w:hint="eastAsia"/>
          <w:color w:val="000000"/>
          <w:sz w:val="24"/>
        </w:rPr>
        <w:t>py2exe</w:t>
      </w:r>
      <w:r w:rsidRPr="006667BB">
        <w:rPr>
          <w:rFonts w:hint="eastAsia"/>
          <w:color w:val="000000"/>
          <w:sz w:val="24"/>
        </w:rPr>
        <w:t>、</w:t>
      </w:r>
      <w:r w:rsidRPr="006667BB">
        <w:rPr>
          <w:rFonts w:hint="eastAsia"/>
          <w:color w:val="000000"/>
          <w:sz w:val="24"/>
        </w:rPr>
        <w:t>PyPy</w:t>
      </w:r>
      <w:r w:rsidRPr="006667BB">
        <w:rPr>
          <w:rFonts w:hint="eastAsia"/>
          <w:color w:val="000000"/>
          <w:sz w:val="24"/>
        </w:rPr>
        <w:t>、</w:t>
      </w:r>
      <w:r w:rsidRPr="006667BB">
        <w:rPr>
          <w:rFonts w:hint="eastAsia"/>
          <w:color w:val="000000"/>
          <w:sz w:val="24"/>
        </w:rPr>
        <w:t>PyInstaller</w:t>
      </w:r>
      <w:r w:rsidRPr="006667BB">
        <w:rPr>
          <w:rFonts w:hint="eastAsia"/>
          <w:color w:val="000000"/>
          <w:sz w:val="24"/>
        </w:rPr>
        <w:t>之类的工具可以将</w:t>
      </w:r>
      <w:r w:rsidRPr="006667BB">
        <w:rPr>
          <w:rFonts w:hint="eastAsia"/>
          <w:color w:val="000000"/>
          <w:sz w:val="24"/>
        </w:rPr>
        <w:t>Python</w:t>
      </w:r>
      <w:r w:rsidRPr="006667BB">
        <w:rPr>
          <w:rFonts w:hint="eastAsia"/>
          <w:color w:val="000000"/>
          <w:sz w:val="24"/>
        </w:rPr>
        <w:t>源代码转换成可以脱离</w:t>
      </w:r>
      <w:r w:rsidRPr="006667BB">
        <w:rPr>
          <w:rFonts w:hint="eastAsia"/>
          <w:color w:val="000000"/>
          <w:sz w:val="24"/>
        </w:rPr>
        <w:t>Python</w:t>
      </w:r>
      <w:r w:rsidRPr="006667BB">
        <w:rPr>
          <w:rFonts w:hint="eastAsia"/>
          <w:color w:val="000000"/>
          <w:sz w:val="24"/>
        </w:rPr>
        <w:t>解释器运行的程序。</w:t>
      </w:r>
    </w:p>
    <w:p w14:paraId="358D2F0F" w14:textId="77777777" w:rsidR="006667BB" w:rsidRPr="006667BB" w:rsidRDefault="006667BB" w:rsidP="006667BB">
      <w:pPr>
        <w:pStyle w:val="a3"/>
        <w:spacing w:line="400" w:lineRule="exact"/>
        <w:ind w:firstLine="480"/>
        <w:rPr>
          <w:color w:val="000000"/>
          <w:sz w:val="24"/>
        </w:rPr>
      </w:pPr>
    </w:p>
    <w:p w14:paraId="04532A0B"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的官方解释器是</w:t>
      </w:r>
      <w:r w:rsidRPr="006667BB">
        <w:rPr>
          <w:rFonts w:hint="eastAsia"/>
          <w:color w:val="000000"/>
          <w:sz w:val="24"/>
        </w:rPr>
        <w:t>CPython</w:t>
      </w:r>
      <w:r w:rsidRPr="006667BB">
        <w:rPr>
          <w:rFonts w:hint="eastAsia"/>
          <w:color w:val="000000"/>
          <w:sz w:val="24"/>
        </w:rPr>
        <w:t>，该解释器用</w:t>
      </w:r>
      <w:r w:rsidRPr="006667BB">
        <w:rPr>
          <w:rFonts w:hint="eastAsia"/>
          <w:color w:val="000000"/>
          <w:sz w:val="24"/>
        </w:rPr>
        <w:t>C</w:t>
      </w:r>
      <w:r w:rsidRPr="006667BB">
        <w:rPr>
          <w:rFonts w:hint="eastAsia"/>
          <w:color w:val="000000"/>
          <w:sz w:val="24"/>
        </w:rPr>
        <w:t>语言编写，是一个由社区驱动的自由软件，目前由</w:t>
      </w:r>
      <w:r w:rsidRPr="006667BB">
        <w:rPr>
          <w:rFonts w:hint="eastAsia"/>
          <w:color w:val="000000"/>
          <w:sz w:val="24"/>
        </w:rPr>
        <w:t>Python</w:t>
      </w:r>
      <w:r w:rsidRPr="006667BB">
        <w:rPr>
          <w:rFonts w:hint="eastAsia"/>
          <w:color w:val="000000"/>
          <w:sz w:val="24"/>
        </w:rPr>
        <w:t>软件基金会管理。</w:t>
      </w:r>
    </w:p>
    <w:p w14:paraId="626906EB" w14:textId="77777777" w:rsidR="00E052D4" w:rsidRPr="00E052D4" w:rsidRDefault="00E052D4" w:rsidP="00E052D4">
      <w:pPr>
        <w:pStyle w:val="a3"/>
        <w:spacing w:line="400" w:lineRule="exact"/>
        <w:ind w:firstLine="480"/>
        <w:rPr>
          <w:color w:val="000000"/>
          <w:sz w:val="24"/>
        </w:rPr>
      </w:pPr>
      <w:r w:rsidRPr="00E052D4">
        <w:rPr>
          <w:rFonts w:hint="eastAsia"/>
          <w:color w:val="000000"/>
          <w:sz w:val="24"/>
        </w:rPr>
        <w:t>Python</w:t>
      </w:r>
      <w:r w:rsidRPr="00E052D4">
        <w:rPr>
          <w:rFonts w:hint="eastAsia"/>
          <w:color w:val="000000"/>
          <w:sz w:val="24"/>
        </w:rPr>
        <w:t>是完全面向对象的语言。函数、模块、数字、字符串都是对象。并且完全支持继承、重载、派生、多重继承，有益于增强源代码的复用性。</w:t>
      </w:r>
      <w:r w:rsidRPr="00E052D4">
        <w:rPr>
          <w:rFonts w:hint="eastAsia"/>
          <w:color w:val="000000"/>
          <w:sz w:val="24"/>
        </w:rPr>
        <w:t>Python</w:t>
      </w:r>
      <w:r w:rsidRPr="00E052D4">
        <w:rPr>
          <w:rFonts w:hint="eastAsia"/>
          <w:color w:val="000000"/>
          <w:sz w:val="24"/>
        </w:rPr>
        <w:t>支持重载运算符，因此</w:t>
      </w:r>
      <w:r w:rsidRPr="00E052D4">
        <w:rPr>
          <w:rFonts w:hint="eastAsia"/>
          <w:color w:val="000000"/>
          <w:sz w:val="24"/>
        </w:rPr>
        <w:t>Python</w:t>
      </w:r>
      <w:r w:rsidRPr="00E052D4">
        <w:rPr>
          <w:rFonts w:hint="eastAsia"/>
          <w:color w:val="000000"/>
          <w:sz w:val="24"/>
        </w:rPr>
        <w:t>也支持泛型设计。相对于</w:t>
      </w:r>
      <w:r w:rsidRPr="00E052D4">
        <w:rPr>
          <w:rFonts w:hint="eastAsia"/>
          <w:color w:val="000000"/>
          <w:sz w:val="24"/>
        </w:rPr>
        <w:t>Lisp</w:t>
      </w:r>
      <w:r w:rsidRPr="00E052D4">
        <w:rPr>
          <w:rFonts w:hint="eastAsia"/>
          <w:color w:val="000000"/>
          <w:sz w:val="24"/>
        </w:rPr>
        <w:t>这种传统的函数式编程语言，</w:t>
      </w:r>
      <w:r w:rsidRPr="00E052D4">
        <w:rPr>
          <w:rFonts w:hint="eastAsia"/>
          <w:color w:val="000000"/>
          <w:sz w:val="24"/>
        </w:rPr>
        <w:t>Python</w:t>
      </w:r>
      <w:r w:rsidRPr="00E052D4">
        <w:rPr>
          <w:rFonts w:hint="eastAsia"/>
          <w:color w:val="000000"/>
          <w:sz w:val="24"/>
        </w:rPr>
        <w:t>对函数式设计只提供了有限的支持。有两个标准库（</w:t>
      </w:r>
      <w:r w:rsidRPr="00E052D4">
        <w:rPr>
          <w:rFonts w:hint="eastAsia"/>
          <w:color w:val="000000"/>
          <w:sz w:val="24"/>
        </w:rPr>
        <w:t>functools, itertools</w:t>
      </w:r>
      <w:r w:rsidRPr="00E052D4">
        <w:rPr>
          <w:rFonts w:hint="eastAsia"/>
          <w:color w:val="000000"/>
          <w:sz w:val="24"/>
        </w:rPr>
        <w:t>）提供了与</w:t>
      </w:r>
      <w:r w:rsidRPr="00E052D4">
        <w:rPr>
          <w:rFonts w:hint="eastAsia"/>
          <w:color w:val="000000"/>
          <w:sz w:val="24"/>
        </w:rPr>
        <w:t>Haskell</w:t>
      </w:r>
      <w:r w:rsidRPr="00E052D4">
        <w:rPr>
          <w:rFonts w:hint="eastAsia"/>
          <w:color w:val="000000"/>
          <w:sz w:val="24"/>
        </w:rPr>
        <w:t>和</w:t>
      </w:r>
      <w:r w:rsidRPr="00E052D4">
        <w:rPr>
          <w:rFonts w:hint="eastAsia"/>
          <w:color w:val="000000"/>
          <w:sz w:val="24"/>
        </w:rPr>
        <w:t>Standard ML</w:t>
      </w:r>
      <w:r w:rsidRPr="00E052D4">
        <w:rPr>
          <w:rFonts w:hint="eastAsia"/>
          <w:color w:val="000000"/>
          <w:sz w:val="24"/>
        </w:rPr>
        <w:t>中类似的函数式程序设计工具。</w:t>
      </w:r>
    </w:p>
    <w:p w14:paraId="723B3F0F" w14:textId="77777777" w:rsidR="00E052D4" w:rsidRPr="00E052D4" w:rsidRDefault="00E052D4" w:rsidP="00E052D4">
      <w:pPr>
        <w:pStyle w:val="a3"/>
        <w:spacing w:line="400" w:lineRule="exact"/>
        <w:ind w:firstLine="480"/>
        <w:rPr>
          <w:color w:val="000000"/>
          <w:sz w:val="24"/>
        </w:rPr>
      </w:pPr>
    </w:p>
    <w:p w14:paraId="1EC1387E" w14:textId="074F8077" w:rsidR="00E052D4" w:rsidRPr="00E052D4" w:rsidRDefault="00E052D4" w:rsidP="00E052D4">
      <w:pPr>
        <w:pStyle w:val="a3"/>
        <w:spacing w:line="400" w:lineRule="exact"/>
        <w:ind w:firstLine="480"/>
        <w:rPr>
          <w:color w:val="000000"/>
          <w:sz w:val="24"/>
        </w:rPr>
      </w:pPr>
      <w:r w:rsidRPr="00E052D4">
        <w:rPr>
          <w:rFonts w:hint="eastAsia"/>
          <w:color w:val="000000"/>
          <w:sz w:val="24"/>
        </w:rPr>
        <w:t>虽然</w:t>
      </w:r>
      <w:r w:rsidRPr="00E052D4">
        <w:rPr>
          <w:rFonts w:hint="eastAsia"/>
          <w:color w:val="000000"/>
          <w:sz w:val="24"/>
        </w:rPr>
        <w:t>Python</w:t>
      </w:r>
      <w:r w:rsidRPr="00E052D4">
        <w:rPr>
          <w:rFonts w:hint="eastAsia"/>
          <w:color w:val="000000"/>
          <w:sz w:val="24"/>
        </w:rPr>
        <w:t>可能被粗略地分类为“脚本语言”（</w:t>
      </w:r>
      <w:r w:rsidRPr="00E052D4">
        <w:rPr>
          <w:rFonts w:hint="eastAsia"/>
          <w:color w:val="000000"/>
          <w:sz w:val="24"/>
        </w:rPr>
        <w:t>script language</w:t>
      </w:r>
      <w:r w:rsidRPr="00E052D4">
        <w:rPr>
          <w:rFonts w:hint="eastAsia"/>
          <w:color w:val="000000"/>
          <w:sz w:val="24"/>
        </w:rPr>
        <w:t>），但实际上一些大规模软件开发项目例如</w:t>
      </w:r>
      <w:r w:rsidRPr="00E052D4">
        <w:rPr>
          <w:rFonts w:hint="eastAsia"/>
          <w:color w:val="000000"/>
          <w:sz w:val="24"/>
        </w:rPr>
        <w:t>Zope</w:t>
      </w:r>
      <w:r w:rsidRPr="00E052D4">
        <w:rPr>
          <w:rFonts w:hint="eastAsia"/>
          <w:color w:val="000000"/>
          <w:sz w:val="24"/>
        </w:rPr>
        <w:t>、</w:t>
      </w:r>
      <w:r w:rsidRPr="00E052D4">
        <w:rPr>
          <w:rFonts w:hint="eastAsia"/>
          <w:color w:val="000000"/>
          <w:sz w:val="24"/>
        </w:rPr>
        <w:t>Mnet</w:t>
      </w:r>
      <w:r w:rsidRPr="00E052D4">
        <w:rPr>
          <w:rFonts w:hint="eastAsia"/>
          <w:color w:val="000000"/>
          <w:sz w:val="24"/>
        </w:rPr>
        <w:t>及</w:t>
      </w:r>
      <w:r w:rsidRPr="00E052D4">
        <w:rPr>
          <w:rFonts w:hint="eastAsia"/>
          <w:color w:val="000000"/>
          <w:sz w:val="24"/>
        </w:rPr>
        <w:t>BitTorrent</w:t>
      </w:r>
      <w:r w:rsidRPr="00E052D4">
        <w:rPr>
          <w:rFonts w:hint="eastAsia"/>
          <w:color w:val="000000"/>
          <w:sz w:val="24"/>
        </w:rPr>
        <w:t>，</w:t>
      </w:r>
      <w:r w:rsidRPr="00E052D4">
        <w:rPr>
          <w:rFonts w:hint="eastAsia"/>
          <w:color w:val="000000"/>
          <w:sz w:val="24"/>
        </w:rPr>
        <w:t>Google</w:t>
      </w:r>
      <w:r w:rsidRPr="00E052D4">
        <w:rPr>
          <w:rFonts w:hint="eastAsia"/>
          <w:color w:val="000000"/>
          <w:sz w:val="24"/>
        </w:rPr>
        <w:t>也广泛地使用它。</w:t>
      </w:r>
      <w:r w:rsidRPr="00E052D4">
        <w:rPr>
          <w:rFonts w:hint="eastAsia"/>
          <w:color w:val="000000"/>
          <w:sz w:val="24"/>
        </w:rPr>
        <w:t>Python</w:t>
      </w:r>
      <w:r w:rsidRPr="00E052D4">
        <w:rPr>
          <w:rFonts w:hint="eastAsia"/>
          <w:color w:val="000000"/>
          <w:sz w:val="24"/>
        </w:rPr>
        <w:t>的支持者较喜欢称它为一种高级动态编程语言，原因是“脚本语言”泛指仅作简单程序设计任务的语言，如</w:t>
      </w:r>
      <w:r w:rsidRPr="00E052D4">
        <w:rPr>
          <w:rFonts w:hint="eastAsia"/>
          <w:color w:val="000000"/>
          <w:sz w:val="24"/>
        </w:rPr>
        <w:t>shell script</w:t>
      </w:r>
      <w:r w:rsidRPr="00E052D4">
        <w:rPr>
          <w:rFonts w:hint="eastAsia"/>
          <w:color w:val="000000"/>
          <w:sz w:val="24"/>
        </w:rPr>
        <w:t>、</w:t>
      </w:r>
      <w:r w:rsidRPr="00E052D4">
        <w:rPr>
          <w:rFonts w:hint="eastAsia"/>
          <w:color w:val="000000"/>
          <w:sz w:val="24"/>
        </w:rPr>
        <w:t>VBScript</w:t>
      </w:r>
      <w:r w:rsidRPr="00E052D4">
        <w:rPr>
          <w:rFonts w:hint="eastAsia"/>
          <w:color w:val="000000"/>
          <w:sz w:val="24"/>
        </w:rPr>
        <w:t>等只能处理简单任务的编程语言，并不能与</w:t>
      </w:r>
      <w:r w:rsidRPr="00E052D4">
        <w:rPr>
          <w:rFonts w:hint="eastAsia"/>
          <w:color w:val="000000"/>
          <w:sz w:val="24"/>
        </w:rPr>
        <w:t>Python</w:t>
      </w:r>
      <w:r w:rsidRPr="00E052D4">
        <w:rPr>
          <w:rFonts w:hint="eastAsia"/>
          <w:color w:val="000000"/>
          <w:sz w:val="24"/>
        </w:rPr>
        <w:t>相提并论。</w:t>
      </w:r>
    </w:p>
    <w:p w14:paraId="75A1073F" w14:textId="77777777" w:rsidR="00E052D4" w:rsidRPr="00E052D4" w:rsidRDefault="00E052D4" w:rsidP="00E052D4">
      <w:pPr>
        <w:pStyle w:val="a3"/>
        <w:spacing w:line="400" w:lineRule="exact"/>
        <w:ind w:firstLine="480"/>
        <w:rPr>
          <w:color w:val="000000"/>
          <w:sz w:val="24"/>
        </w:rPr>
      </w:pPr>
      <w:r w:rsidRPr="00E052D4">
        <w:rPr>
          <w:rFonts w:hint="eastAsia"/>
          <w:color w:val="000000"/>
          <w:sz w:val="24"/>
        </w:rPr>
        <w:t>Python</w:t>
      </w:r>
      <w:r w:rsidRPr="00E052D4">
        <w:rPr>
          <w:rFonts w:hint="eastAsia"/>
          <w:color w:val="000000"/>
          <w:sz w:val="24"/>
        </w:rPr>
        <w:t>本身被设计为可扩充的。并非所有的特性和功能都集成到语言核心。</w:t>
      </w:r>
      <w:r w:rsidRPr="00E052D4">
        <w:rPr>
          <w:rFonts w:hint="eastAsia"/>
          <w:color w:val="000000"/>
          <w:sz w:val="24"/>
        </w:rPr>
        <w:t>Python</w:t>
      </w:r>
      <w:r w:rsidRPr="00E052D4">
        <w:rPr>
          <w:rFonts w:hint="eastAsia"/>
          <w:color w:val="000000"/>
          <w:sz w:val="24"/>
        </w:rPr>
        <w:t>提供了丰富的</w:t>
      </w:r>
      <w:r w:rsidRPr="00E052D4">
        <w:rPr>
          <w:rFonts w:hint="eastAsia"/>
          <w:color w:val="000000"/>
          <w:sz w:val="24"/>
        </w:rPr>
        <w:t>API</w:t>
      </w:r>
      <w:r w:rsidRPr="00E052D4">
        <w:rPr>
          <w:rFonts w:hint="eastAsia"/>
          <w:color w:val="000000"/>
          <w:sz w:val="24"/>
        </w:rPr>
        <w:t>和工具，以便程序员能够轻松地使用</w:t>
      </w:r>
      <w:r w:rsidRPr="00E052D4">
        <w:rPr>
          <w:rFonts w:hint="eastAsia"/>
          <w:color w:val="000000"/>
          <w:sz w:val="24"/>
        </w:rPr>
        <w:t>C</w:t>
      </w:r>
      <w:r w:rsidRPr="00E052D4">
        <w:rPr>
          <w:rFonts w:hint="eastAsia"/>
          <w:color w:val="000000"/>
          <w:sz w:val="24"/>
        </w:rPr>
        <w:t>、</w:t>
      </w:r>
      <w:r w:rsidRPr="00E052D4">
        <w:rPr>
          <w:rFonts w:hint="eastAsia"/>
          <w:color w:val="000000"/>
          <w:sz w:val="24"/>
        </w:rPr>
        <w:t>C++</w:t>
      </w:r>
      <w:r w:rsidRPr="00E052D4">
        <w:rPr>
          <w:rFonts w:hint="eastAsia"/>
          <w:color w:val="000000"/>
          <w:sz w:val="24"/>
        </w:rPr>
        <w:t>、</w:t>
      </w:r>
      <w:r w:rsidRPr="00E052D4">
        <w:rPr>
          <w:rFonts w:hint="eastAsia"/>
          <w:color w:val="000000"/>
          <w:sz w:val="24"/>
        </w:rPr>
        <w:t>Cython</w:t>
      </w:r>
      <w:r w:rsidRPr="00E052D4">
        <w:rPr>
          <w:rFonts w:hint="eastAsia"/>
          <w:color w:val="000000"/>
          <w:sz w:val="24"/>
        </w:rPr>
        <w:t>来编写扩充模块。</w:t>
      </w:r>
      <w:r w:rsidRPr="00E052D4">
        <w:rPr>
          <w:rFonts w:hint="eastAsia"/>
          <w:color w:val="000000"/>
          <w:sz w:val="24"/>
        </w:rPr>
        <w:t>Python</w:t>
      </w:r>
      <w:r w:rsidRPr="00E052D4">
        <w:rPr>
          <w:rFonts w:hint="eastAsia"/>
          <w:color w:val="000000"/>
          <w:sz w:val="24"/>
        </w:rPr>
        <w:t>编译器本身也可以被集成到其它需要脚本语言的程序内。因此，有很多人把</w:t>
      </w:r>
      <w:r w:rsidRPr="00E052D4">
        <w:rPr>
          <w:rFonts w:hint="eastAsia"/>
          <w:color w:val="000000"/>
          <w:sz w:val="24"/>
        </w:rPr>
        <w:t>Python</w:t>
      </w:r>
      <w:r w:rsidRPr="00E052D4">
        <w:rPr>
          <w:rFonts w:hint="eastAsia"/>
          <w:color w:val="000000"/>
          <w:sz w:val="24"/>
        </w:rPr>
        <w:t>作为一种“胶水语言”（</w:t>
      </w:r>
      <w:r w:rsidRPr="00E052D4">
        <w:rPr>
          <w:rFonts w:hint="eastAsia"/>
          <w:color w:val="000000"/>
          <w:sz w:val="24"/>
        </w:rPr>
        <w:t>glue language</w:t>
      </w:r>
      <w:r w:rsidRPr="00E052D4">
        <w:rPr>
          <w:rFonts w:hint="eastAsia"/>
          <w:color w:val="000000"/>
          <w:sz w:val="24"/>
        </w:rPr>
        <w:t>）使用。使用</w:t>
      </w:r>
      <w:r w:rsidRPr="00E052D4">
        <w:rPr>
          <w:rFonts w:hint="eastAsia"/>
          <w:color w:val="000000"/>
          <w:sz w:val="24"/>
        </w:rPr>
        <w:t>Python</w:t>
      </w:r>
      <w:r w:rsidRPr="00E052D4">
        <w:rPr>
          <w:rFonts w:hint="eastAsia"/>
          <w:color w:val="000000"/>
          <w:sz w:val="24"/>
        </w:rPr>
        <w:t>将其他语言编写的程序进行集成和封装。在</w:t>
      </w:r>
      <w:r w:rsidRPr="00E052D4">
        <w:rPr>
          <w:rFonts w:hint="eastAsia"/>
          <w:color w:val="000000"/>
          <w:sz w:val="24"/>
        </w:rPr>
        <w:t>Google</w:t>
      </w:r>
      <w:r w:rsidRPr="00E052D4">
        <w:rPr>
          <w:rFonts w:hint="eastAsia"/>
          <w:color w:val="000000"/>
          <w:sz w:val="24"/>
        </w:rPr>
        <w:t>内部的很多项目，例如</w:t>
      </w:r>
      <w:r w:rsidRPr="00E052D4">
        <w:rPr>
          <w:rFonts w:hint="eastAsia"/>
          <w:color w:val="000000"/>
          <w:sz w:val="24"/>
        </w:rPr>
        <w:t>Google App Engine</w:t>
      </w:r>
      <w:r w:rsidRPr="00E052D4">
        <w:rPr>
          <w:rFonts w:hint="eastAsia"/>
          <w:color w:val="000000"/>
          <w:sz w:val="24"/>
        </w:rPr>
        <w:t>使用</w:t>
      </w:r>
      <w:r w:rsidRPr="00E052D4">
        <w:rPr>
          <w:rFonts w:hint="eastAsia"/>
          <w:color w:val="000000"/>
          <w:sz w:val="24"/>
        </w:rPr>
        <w:t>C++</w:t>
      </w:r>
      <w:r w:rsidRPr="00E052D4">
        <w:rPr>
          <w:rFonts w:hint="eastAsia"/>
          <w:color w:val="000000"/>
          <w:sz w:val="24"/>
        </w:rPr>
        <w:t>编写性能要求极高的部分，然后用</w:t>
      </w:r>
      <w:r w:rsidRPr="00E052D4">
        <w:rPr>
          <w:rFonts w:hint="eastAsia"/>
          <w:color w:val="000000"/>
          <w:sz w:val="24"/>
        </w:rPr>
        <w:t>Python</w:t>
      </w:r>
      <w:r w:rsidRPr="00E052D4">
        <w:rPr>
          <w:rFonts w:hint="eastAsia"/>
          <w:color w:val="000000"/>
          <w:sz w:val="24"/>
        </w:rPr>
        <w:t>或</w:t>
      </w:r>
      <w:r w:rsidRPr="00E052D4">
        <w:rPr>
          <w:rFonts w:hint="eastAsia"/>
          <w:color w:val="000000"/>
          <w:sz w:val="24"/>
        </w:rPr>
        <w:t>Java/Go</w:t>
      </w:r>
      <w:r w:rsidRPr="00E052D4">
        <w:rPr>
          <w:rFonts w:hint="eastAsia"/>
          <w:color w:val="000000"/>
          <w:sz w:val="24"/>
        </w:rPr>
        <w:t>调用相应的模块。</w:t>
      </w:r>
      <w:r w:rsidRPr="00E052D4">
        <w:rPr>
          <w:rFonts w:hint="eastAsia"/>
          <w:color w:val="000000"/>
          <w:sz w:val="24"/>
        </w:rPr>
        <w:t>[6]</w:t>
      </w:r>
      <w:r w:rsidRPr="00E052D4">
        <w:rPr>
          <w:rFonts w:hint="eastAsia"/>
          <w:color w:val="000000"/>
          <w:sz w:val="24"/>
        </w:rPr>
        <w:t>《</w:t>
      </w:r>
      <w:r w:rsidRPr="00E052D4">
        <w:rPr>
          <w:rFonts w:hint="eastAsia"/>
          <w:color w:val="000000"/>
          <w:sz w:val="24"/>
        </w:rPr>
        <w:t>Python</w:t>
      </w:r>
      <w:r w:rsidRPr="00E052D4">
        <w:rPr>
          <w:rFonts w:hint="eastAsia"/>
          <w:color w:val="000000"/>
          <w:sz w:val="24"/>
        </w:rPr>
        <w:t>技术手册》的作者马特利（</w:t>
      </w:r>
      <w:r w:rsidRPr="00E052D4">
        <w:rPr>
          <w:rFonts w:hint="eastAsia"/>
          <w:color w:val="000000"/>
          <w:sz w:val="24"/>
        </w:rPr>
        <w:t>Alex Martelli</w:t>
      </w:r>
      <w:r w:rsidRPr="00E052D4">
        <w:rPr>
          <w:rFonts w:hint="eastAsia"/>
          <w:color w:val="000000"/>
          <w:sz w:val="24"/>
        </w:rPr>
        <w:t>）说：“这很难讲，不过，</w:t>
      </w:r>
      <w:r w:rsidRPr="00E052D4">
        <w:rPr>
          <w:rFonts w:hint="eastAsia"/>
          <w:color w:val="000000"/>
          <w:sz w:val="24"/>
        </w:rPr>
        <w:t>2004</w:t>
      </w:r>
      <w:r w:rsidRPr="00E052D4">
        <w:rPr>
          <w:rFonts w:hint="eastAsia"/>
          <w:color w:val="000000"/>
          <w:sz w:val="24"/>
        </w:rPr>
        <w:t>年，</w:t>
      </w:r>
      <w:r w:rsidRPr="00E052D4">
        <w:rPr>
          <w:rFonts w:hint="eastAsia"/>
          <w:color w:val="000000"/>
          <w:sz w:val="24"/>
        </w:rPr>
        <w:t>Python</w:t>
      </w:r>
      <w:r w:rsidRPr="00E052D4">
        <w:rPr>
          <w:rFonts w:hint="eastAsia"/>
          <w:color w:val="000000"/>
          <w:sz w:val="24"/>
        </w:rPr>
        <w:t>已在</w:t>
      </w:r>
      <w:r w:rsidRPr="00E052D4">
        <w:rPr>
          <w:rFonts w:hint="eastAsia"/>
          <w:color w:val="000000"/>
          <w:sz w:val="24"/>
        </w:rPr>
        <w:t>Google</w:t>
      </w:r>
      <w:r w:rsidRPr="00E052D4">
        <w:rPr>
          <w:rFonts w:hint="eastAsia"/>
          <w:color w:val="000000"/>
          <w:sz w:val="24"/>
        </w:rPr>
        <w:t>内部使用，</w:t>
      </w:r>
      <w:r w:rsidRPr="00E052D4">
        <w:rPr>
          <w:rFonts w:hint="eastAsia"/>
          <w:color w:val="000000"/>
          <w:sz w:val="24"/>
        </w:rPr>
        <w:t>Google</w:t>
      </w:r>
      <w:r w:rsidRPr="00E052D4">
        <w:rPr>
          <w:rFonts w:hint="eastAsia"/>
          <w:color w:val="000000"/>
          <w:sz w:val="24"/>
        </w:rPr>
        <w:t>召募许多</w:t>
      </w:r>
      <w:r w:rsidRPr="00E052D4">
        <w:rPr>
          <w:rFonts w:hint="eastAsia"/>
          <w:color w:val="000000"/>
          <w:sz w:val="24"/>
        </w:rPr>
        <w:t>Python</w:t>
      </w:r>
      <w:r w:rsidRPr="00E052D4">
        <w:rPr>
          <w:rFonts w:hint="eastAsia"/>
          <w:color w:val="000000"/>
          <w:sz w:val="24"/>
        </w:rPr>
        <w:t>高手，但在这之前就已决定使用</w:t>
      </w:r>
      <w:r w:rsidRPr="00E052D4">
        <w:rPr>
          <w:rFonts w:hint="eastAsia"/>
          <w:color w:val="000000"/>
          <w:sz w:val="24"/>
        </w:rPr>
        <w:t>Python</w:t>
      </w:r>
      <w:r w:rsidRPr="00E052D4">
        <w:rPr>
          <w:rFonts w:hint="eastAsia"/>
          <w:color w:val="000000"/>
          <w:sz w:val="24"/>
        </w:rPr>
        <w:t>。他们的目的是尽量使用</w:t>
      </w:r>
      <w:r w:rsidRPr="00E052D4">
        <w:rPr>
          <w:rFonts w:hint="eastAsia"/>
          <w:color w:val="000000"/>
          <w:sz w:val="24"/>
        </w:rPr>
        <w:t>Python</w:t>
      </w:r>
      <w:r w:rsidRPr="00E052D4">
        <w:rPr>
          <w:rFonts w:hint="eastAsia"/>
          <w:color w:val="000000"/>
          <w:sz w:val="24"/>
        </w:rPr>
        <w:t>，在不得已时改用</w:t>
      </w:r>
      <w:r w:rsidRPr="00E052D4">
        <w:rPr>
          <w:rFonts w:hint="eastAsia"/>
          <w:color w:val="000000"/>
          <w:sz w:val="24"/>
        </w:rPr>
        <w:t>C++</w:t>
      </w:r>
      <w:r w:rsidRPr="00E052D4">
        <w:rPr>
          <w:rFonts w:hint="eastAsia"/>
          <w:color w:val="000000"/>
          <w:sz w:val="24"/>
        </w:rPr>
        <w:t>；在操控硬件的场合使用</w:t>
      </w:r>
      <w:r w:rsidRPr="00E052D4">
        <w:rPr>
          <w:rFonts w:hint="eastAsia"/>
          <w:color w:val="000000"/>
          <w:sz w:val="24"/>
        </w:rPr>
        <w:t>C++</w:t>
      </w:r>
      <w:r w:rsidRPr="00E052D4">
        <w:rPr>
          <w:rFonts w:hint="eastAsia"/>
          <w:color w:val="000000"/>
          <w:sz w:val="24"/>
        </w:rPr>
        <w:t>，在快速开发时候使用</w:t>
      </w:r>
      <w:r w:rsidRPr="00E052D4">
        <w:rPr>
          <w:rFonts w:hint="eastAsia"/>
          <w:color w:val="000000"/>
          <w:sz w:val="24"/>
        </w:rPr>
        <w:t>Python</w:t>
      </w:r>
      <w:r w:rsidRPr="00E052D4">
        <w:rPr>
          <w:rFonts w:hint="eastAsia"/>
          <w:color w:val="000000"/>
          <w:sz w:val="24"/>
        </w:rPr>
        <w:t>。”</w:t>
      </w:r>
      <w:r w:rsidRPr="00E052D4">
        <w:rPr>
          <w:rFonts w:hint="eastAsia"/>
          <w:color w:val="000000"/>
          <w:sz w:val="24"/>
        </w:rPr>
        <w:t>[7]</w:t>
      </w:r>
    </w:p>
    <w:p w14:paraId="0580A870" w14:textId="77777777" w:rsidR="006667BB" w:rsidRPr="006667BB" w:rsidRDefault="006667BB" w:rsidP="006667BB">
      <w:pPr>
        <w:pStyle w:val="a3"/>
        <w:spacing w:line="400" w:lineRule="exact"/>
        <w:ind w:firstLine="480"/>
        <w:rPr>
          <w:color w:val="000000"/>
          <w:sz w:val="24"/>
        </w:rPr>
      </w:pPr>
    </w:p>
    <w:p w14:paraId="71705E17" w14:textId="33CA8C42" w:rsidR="002B3B9D"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支持命令式程序设计、面向对象程序设计、函数式编程、面向侧面的程序设计、泛型编程多种编程范式。</w:t>
      </w:r>
    </w:p>
    <w:p w14:paraId="7C7382F6" w14:textId="42AC9147"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开发人员尽量避开不成熟或者不重要的优化。一些针对非重要部位的加快运行速度的补丁通常不会被合并到</w:t>
      </w:r>
      <w:r w:rsidRPr="006667BB">
        <w:rPr>
          <w:rFonts w:hint="eastAsia"/>
          <w:color w:val="000000"/>
          <w:sz w:val="24"/>
        </w:rPr>
        <w:t>Python</w:t>
      </w:r>
      <w:r w:rsidRPr="006667BB">
        <w:rPr>
          <w:rFonts w:hint="eastAsia"/>
          <w:color w:val="000000"/>
          <w:sz w:val="24"/>
        </w:rPr>
        <w:t>内。再加上因为</w:t>
      </w:r>
      <w:r w:rsidRPr="006667BB">
        <w:rPr>
          <w:rFonts w:hint="eastAsia"/>
          <w:color w:val="000000"/>
          <w:sz w:val="24"/>
        </w:rPr>
        <w:t>Python</w:t>
      </w:r>
      <w:r w:rsidRPr="006667BB">
        <w:rPr>
          <w:rFonts w:hint="eastAsia"/>
          <w:color w:val="000000"/>
          <w:sz w:val="24"/>
        </w:rPr>
        <w:t>属于动态类型语言，动态类型语言是在运行期间检查数据的类型，不得不保持描述变量值的实际类型标记，程序在每次操作变量时，需要执行数据依赖分支，而静态类型语言相对于动态类型语言，在声明变量时已经指定了数据类型和表示方法，根据这一原理导致</w:t>
      </w:r>
      <w:r w:rsidRPr="006667BB">
        <w:rPr>
          <w:rFonts w:hint="eastAsia"/>
          <w:color w:val="000000"/>
          <w:sz w:val="24"/>
        </w:rPr>
        <w:t>Python</w:t>
      </w:r>
      <w:r w:rsidRPr="006667BB">
        <w:rPr>
          <w:rFonts w:hint="eastAsia"/>
          <w:color w:val="000000"/>
          <w:sz w:val="24"/>
        </w:rPr>
        <w:t>相对于</w:t>
      </w:r>
      <w:r w:rsidRPr="006667BB">
        <w:rPr>
          <w:rFonts w:hint="eastAsia"/>
          <w:color w:val="000000"/>
          <w:sz w:val="24"/>
        </w:rPr>
        <w:t>C</w:t>
      </w:r>
      <w:r w:rsidRPr="006667BB">
        <w:rPr>
          <w:rFonts w:hint="eastAsia"/>
          <w:color w:val="000000"/>
          <w:sz w:val="24"/>
        </w:rPr>
        <w:t>、</w:t>
      </w:r>
      <w:r w:rsidRPr="006667BB">
        <w:rPr>
          <w:rFonts w:hint="eastAsia"/>
          <w:color w:val="000000"/>
          <w:sz w:val="24"/>
        </w:rPr>
        <w:t>Visual Basic</w:t>
      </w:r>
      <w:r w:rsidRPr="006667BB">
        <w:rPr>
          <w:rFonts w:hint="eastAsia"/>
          <w:color w:val="000000"/>
          <w:sz w:val="24"/>
        </w:rPr>
        <w:t>等静态类型语言来说运行速度较慢。不过，根据二八定律，大多数程序对速度要求不高。在某些对运行速度要求很高的情况，</w:t>
      </w:r>
      <w:r w:rsidRPr="006667BB">
        <w:rPr>
          <w:rFonts w:hint="eastAsia"/>
          <w:color w:val="000000"/>
          <w:sz w:val="24"/>
        </w:rPr>
        <w:t>Python</w:t>
      </w:r>
      <w:r w:rsidRPr="006667BB">
        <w:rPr>
          <w:rFonts w:hint="eastAsia"/>
          <w:color w:val="000000"/>
          <w:sz w:val="24"/>
        </w:rPr>
        <w:t>设计师倾向于使用</w:t>
      </w:r>
      <w:r w:rsidRPr="006667BB">
        <w:rPr>
          <w:rFonts w:hint="eastAsia"/>
          <w:color w:val="000000"/>
          <w:sz w:val="24"/>
        </w:rPr>
        <w:t>JIT</w:t>
      </w:r>
      <w:r w:rsidRPr="006667BB">
        <w:rPr>
          <w:rFonts w:hint="eastAsia"/>
          <w:color w:val="000000"/>
          <w:sz w:val="24"/>
        </w:rPr>
        <w:t>技术，或者用使用</w:t>
      </w:r>
      <w:r w:rsidRPr="006667BB">
        <w:rPr>
          <w:rFonts w:hint="eastAsia"/>
          <w:color w:val="000000"/>
          <w:sz w:val="24"/>
        </w:rPr>
        <w:t>C/C++</w:t>
      </w:r>
      <w:r w:rsidRPr="006667BB">
        <w:rPr>
          <w:rFonts w:hint="eastAsia"/>
          <w:color w:val="000000"/>
          <w:sz w:val="24"/>
        </w:rPr>
        <w:t>语言改写这部分程序。</w:t>
      </w:r>
      <w:r w:rsidRPr="006667BB">
        <w:rPr>
          <w:rFonts w:hint="eastAsia"/>
          <w:color w:val="000000"/>
          <w:sz w:val="24"/>
        </w:rPr>
        <w:t>[</w:t>
      </w:r>
      <w:r w:rsidRPr="006667BB">
        <w:rPr>
          <w:rFonts w:hint="eastAsia"/>
          <w:color w:val="000000"/>
          <w:sz w:val="24"/>
        </w:rPr>
        <w:t>来源请求</w:t>
      </w:r>
      <w:r w:rsidRPr="006667BB">
        <w:rPr>
          <w:rFonts w:hint="eastAsia"/>
          <w:color w:val="000000"/>
          <w:sz w:val="24"/>
        </w:rPr>
        <w:t>]</w:t>
      </w:r>
      <w:r w:rsidRPr="006667BB">
        <w:rPr>
          <w:rFonts w:hint="eastAsia"/>
          <w:color w:val="000000"/>
          <w:sz w:val="24"/>
        </w:rPr>
        <w:t>目前可用的</w:t>
      </w:r>
      <w:r w:rsidRPr="006667BB">
        <w:rPr>
          <w:rFonts w:hint="eastAsia"/>
          <w:color w:val="000000"/>
          <w:sz w:val="24"/>
        </w:rPr>
        <w:t>JIT</w:t>
      </w:r>
      <w:r w:rsidRPr="006667BB">
        <w:rPr>
          <w:rFonts w:hint="eastAsia"/>
          <w:color w:val="000000"/>
          <w:sz w:val="24"/>
        </w:rPr>
        <w:t>技术是</w:t>
      </w:r>
      <w:r w:rsidRPr="006667BB">
        <w:rPr>
          <w:rFonts w:hint="eastAsia"/>
          <w:color w:val="000000"/>
          <w:sz w:val="24"/>
        </w:rPr>
        <w:t>PyPy</w:t>
      </w:r>
      <w:r w:rsidRPr="006667BB">
        <w:rPr>
          <w:rFonts w:hint="eastAsia"/>
          <w:color w:val="000000"/>
          <w:sz w:val="24"/>
        </w:rPr>
        <w:t>。</w:t>
      </w:r>
    </w:p>
    <w:p w14:paraId="7121AA6A"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经常被用于</w:t>
      </w:r>
      <w:r w:rsidRPr="006667BB">
        <w:rPr>
          <w:rFonts w:hint="eastAsia"/>
          <w:color w:val="000000"/>
          <w:sz w:val="24"/>
        </w:rPr>
        <w:t>Web</w:t>
      </w:r>
      <w:r w:rsidRPr="006667BB">
        <w:rPr>
          <w:rFonts w:hint="eastAsia"/>
          <w:color w:val="000000"/>
          <w:sz w:val="24"/>
        </w:rPr>
        <w:t>开发。比如，通过</w:t>
      </w:r>
      <w:r w:rsidRPr="006667BB">
        <w:rPr>
          <w:rFonts w:hint="eastAsia"/>
          <w:color w:val="000000"/>
          <w:sz w:val="24"/>
        </w:rPr>
        <w:t>mod_wsgi</w:t>
      </w:r>
      <w:r w:rsidRPr="006667BB">
        <w:rPr>
          <w:rFonts w:hint="eastAsia"/>
          <w:color w:val="000000"/>
          <w:sz w:val="24"/>
        </w:rPr>
        <w:t>模块，</w:t>
      </w:r>
      <w:r w:rsidRPr="006667BB">
        <w:rPr>
          <w:rFonts w:hint="eastAsia"/>
          <w:color w:val="000000"/>
          <w:sz w:val="24"/>
        </w:rPr>
        <w:t>Apache</w:t>
      </w:r>
      <w:r w:rsidRPr="006667BB">
        <w:rPr>
          <w:rFonts w:hint="eastAsia"/>
          <w:color w:val="000000"/>
          <w:sz w:val="24"/>
        </w:rPr>
        <w:t>可以运行用</w:t>
      </w:r>
      <w:r w:rsidRPr="006667BB">
        <w:rPr>
          <w:rFonts w:hint="eastAsia"/>
          <w:color w:val="000000"/>
          <w:sz w:val="24"/>
        </w:rPr>
        <w:t>Python</w:t>
      </w:r>
      <w:r w:rsidRPr="006667BB">
        <w:rPr>
          <w:rFonts w:hint="eastAsia"/>
          <w:color w:val="000000"/>
          <w:sz w:val="24"/>
        </w:rPr>
        <w:t>编写的</w:t>
      </w:r>
      <w:r w:rsidRPr="006667BB">
        <w:rPr>
          <w:rFonts w:hint="eastAsia"/>
          <w:color w:val="000000"/>
          <w:sz w:val="24"/>
        </w:rPr>
        <w:t>Web</w:t>
      </w:r>
      <w:r w:rsidRPr="006667BB">
        <w:rPr>
          <w:rFonts w:hint="eastAsia"/>
          <w:color w:val="000000"/>
          <w:sz w:val="24"/>
        </w:rPr>
        <w:t>程序。使用</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Gunicorn</w:t>
      </w:r>
      <w:r w:rsidRPr="006667BB">
        <w:rPr>
          <w:rFonts w:hint="eastAsia"/>
          <w:color w:val="000000"/>
          <w:sz w:val="24"/>
        </w:rPr>
        <w:t>作为</w:t>
      </w:r>
      <w:r w:rsidRPr="006667BB">
        <w:rPr>
          <w:rFonts w:hint="eastAsia"/>
          <w:color w:val="000000"/>
          <w:sz w:val="24"/>
        </w:rPr>
        <w:t>Web</w:t>
      </w:r>
      <w:r w:rsidRPr="006667BB">
        <w:rPr>
          <w:rFonts w:hint="eastAsia"/>
          <w:color w:val="000000"/>
          <w:sz w:val="24"/>
        </w:rPr>
        <w:t>服务器，也能够运行</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Web</w:t>
      </w:r>
      <w:r w:rsidRPr="006667BB">
        <w:rPr>
          <w:rFonts w:hint="eastAsia"/>
          <w:color w:val="000000"/>
          <w:sz w:val="24"/>
        </w:rPr>
        <w:t>程序。</w:t>
      </w:r>
      <w:r w:rsidRPr="006667BB">
        <w:rPr>
          <w:rFonts w:hint="eastAsia"/>
          <w:color w:val="000000"/>
          <w:sz w:val="24"/>
        </w:rPr>
        <w:t>Python</w:t>
      </w:r>
      <w:r w:rsidRPr="006667BB">
        <w:rPr>
          <w:rFonts w:hint="eastAsia"/>
          <w:color w:val="000000"/>
          <w:sz w:val="24"/>
        </w:rPr>
        <w:t>定义了</w:t>
      </w:r>
      <w:r w:rsidRPr="006667BB">
        <w:rPr>
          <w:rFonts w:hint="eastAsia"/>
          <w:color w:val="000000"/>
          <w:sz w:val="24"/>
        </w:rPr>
        <w:t>WSGI</w:t>
      </w:r>
      <w:r w:rsidRPr="006667BB">
        <w:rPr>
          <w:rFonts w:hint="eastAsia"/>
          <w:color w:val="000000"/>
          <w:sz w:val="24"/>
        </w:rPr>
        <w:t>标准应用接口来协调</w:t>
      </w:r>
      <w:r w:rsidRPr="006667BB">
        <w:rPr>
          <w:rFonts w:hint="eastAsia"/>
          <w:color w:val="000000"/>
          <w:sz w:val="24"/>
        </w:rPr>
        <w:t>Http</w:t>
      </w:r>
      <w:r w:rsidRPr="006667BB">
        <w:rPr>
          <w:rFonts w:hint="eastAsia"/>
          <w:color w:val="000000"/>
          <w:sz w:val="24"/>
        </w:rPr>
        <w:t>服务器与基于</w:t>
      </w:r>
      <w:r w:rsidRPr="006667BB">
        <w:rPr>
          <w:rFonts w:hint="eastAsia"/>
          <w:color w:val="000000"/>
          <w:sz w:val="24"/>
        </w:rPr>
        <w:t>Python</w:t>
      </w:r>
      <w:r w:rsidRPr="006667BB">
        <w:rPr>
          <w:rFonts w:hint="eastAsia"/>
          <w:color w:val="000000"/>
          <w:sz w:val="24"/>
        </w:rPr>
        <w:t>的</w:t>
      </w:r>
      <w:r w:rsidRPr="006667BB">
        <w:rPr>
          <w:rFonts w:hint="eastAsia"/>
          <w:color w:val="000000"/>
          <w:sz w:val="24"/>
        </w:rPr>
        <w:t>Web</w:t>
      </w:r>
      <w:r w:rsidRPr="006667BB">
        <w:rPr>
          <w:rFonts w:hint="eastAsia"/>
          <w:color w:val="000000"/>
          <w:sz w:val="24"/>
        </w:rPr>
        <w:t>程序之间的沟通。一些</w:t>
      </w:r>
      <w:r w:rsidRPr="006667BB">
        <w:rPr>
          <w:rFonts w:hint="eastAsia"/>
          <w:color w:val="000000"/>
          <w:sz w:val="24"/>
        </w:rPr>
        <w:t>Web</w:t>
      </w:r>
      <w:r w:rsidRPr="006667BB">
        <w:rPr>
          <w:rFonts w:hint="eastAsia"/>
          <w:color w:val="000000"/>
          <w:sz w:val="24"/>
        </w:rPr>
        <w:t>框架，如</w:t>
      </w:r>
      <w:r w:rsidRPr="006667BB">
        <w:rPr>
          <w:rFonts w:hint="eastAsia"/>
          <w:color w:val="000000"/>
          <w:sz w:val="24"/>
        </w:rPr>
        <w:t>Django</w:t>
      </w:r>
      <w:r w:rsidRPr="006667BB">
        <w:rPr>
          <w:rFonts w:hint="eastAsia"/>
          <w:color w:val="000000"/>
          <w:sz w:val="24"/>
        </w:rPr>
        <w:t>、</w:t>
      </w:r>
      <w:r w:rsidRPr="006667BB">
        <w:rPr>
          <w:rFonts w:hint="eastAsia"/>
          <w:color w:val="000000"/>
          <w:sz w:val="24"/>
        </w:rPr>
        <w:t>Pyramid</w:t>
      </w:r>
      <w:r w:rsidRPr="006667BB">
        <w:rPr>
          <w:rFonts w:hint="eastAsia"/>
          <w:color w:val="000000"/>
          <w:sz w:val="24"/>
        </w:rPr>
        <w:t>、</w:t>
      </w:r>
      <w:r w:rsidRPr="006667BB">
        <w:rPr>
          <w:rFonts w:hint="eastAsia"/>
          <w:color w:val="000000"/>
          <w:sz w:val="24"/>
        </w:rPr>
        <w:t>TurboGears</w:t>
      </w:r>
      <w:r w:rsidRPr="006667BB">
        <w:rPr>
          <w:rFonts w:hint="eastAsia"/>
          <w:color w:val="000000"/>
          <w:sz w:val="24"/>
        </w:rPr>
        <w:t>、</w:t>
      </w:r>
      <w:r w:rsidRPr="006667BB">
        <w:rPr>
          <w:rFonts w:hint="eastAsia"/>
          <w:color w:val="000000"/>
          <w:sz w:val="24"/>
        </w:rPr>
        <w:t>Tornado</w:t>
      </w:r>
      <w:r w:rsidRPr="006667BB">
        <w:rPr>
          <w:rFonts w:hint="eastAsia"/>
          <w:color w:val="000000"/>
          <w:sz w:val="24"/>
        </w:rPr>
        <w:t>、</w:t>
      </w:r>
      <w:r w:rsidRPr="006667BB">
        <w:rPr>
          <w:rFonts w:hint="eastAsia"/>
          <w:color w:val="000000"/>
          <w:sz w:val="24"/>
        </w:rPr>
        <w:t>web2py</w:t>
      </w:r>
      <w:r w:rsidRPr="006667BB">
        <w:rPr>
          <w:rFonts w:hint="eastAsia"/>
          <w:color w:val="000000"/>
          <w:sz w:val="24"/>
        </w:rPr>
        <w:t>、</w:t>
      </w:r>
      <w:r w:rsidRPr="006667BB">
        <w:rPr>
          <w:rFonts w:hint="eastAsia"/>
          <w:color w:val="000000"/>
          <w:sz w:val="24"/>
        </w:rPr>
        <w:t>Zope</w:t>
      </w:r>
      <w:r w:rsidRPr="006667BB">
        <w:rPr>
          <w:rFonts w:hint="eastAsia"/>
          <w:color w:val="000000"/>
          <w:sz w:val="24"/>
        </w:rPr>
        <w:t>、</w:t>
      </w:r>
      <w:r w:rsidRPr="006667BB">
        <w:rPr>
          <w:rFonts w:hint="eastAsia"/>
          <w:color w:val="000000"/>
          <w:sz w:val="24"/>
        </w:rPr>
        <w:t>Flask</w:t>
      </w:r>
      <w:r w:rsidRPr="006667BB">
        <w:rPr>
          <w:rFonts w:hint="eastAsia"/>
          <w:color w:val="000000"/>
          <w:sz w:val="24"/>
        </w:rPr>
        <w:t>等，可以让程序员轻松地开发和管理复杂的</w:t>
      </w:r>
      <w:r w:rsidRPr="006667BB">
        <w:rPr>
          <w:rFonts w:hint="eastAsia"/>
          <w:color w:val="000000"/>
          <w:sz w:val="24"/>
        </w:rPr>
        <w:t>Web</w:t>
      </w:r>
      <w:r w:rsidRPr="006667BB">
        <w:rPr>
          <w:rFonts w:hint="eastAsia"/>
          <w:color w:val="000000"/>
          <w:sz w:val="24"/>
        </w:rPr>
        <w:t>程序。</w:t>
      </w:r>
    </w:p>
    <w:p w14:paraId="3393AAEE" w14:textId="77777777" w:rsidR="006667BB" w:rsidRPr="006667BB" w:rsidRDefault="006667BB" w:rsidP="006667BB">
      <w:pPr>
        <w:pStyle w:val="a3"/>
        <w:spacing w:line="400" w:lineRule="exact"/>
        <w:ind w:firstLine="480"/>
        <w:rPr>
          <w:color w:val="000000"/>
          <w:sz w:val="24"/>
        </w:rPr>
      </w:pPr>
    </w:p>
    <w:p w14:paraId="714E15CD" w14:textId="43114134"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对于各种网络协议的支持很完善，因此经常被用于编写服务器软件、网络蠕虫。第三方库</w:t>
      </w:r>
      <w:r w:rsidRPr="006667BB">
        <w:rPr>
          <w:rFonts w:hint="eastAsia"/>
          <w:color w:val="000000"/>
          <w:sz w:val="24"/>
        </w:rPr>
        <w:t>Twisted</w:t>
      </w:r>
      <w:r w:rsidRPr="006667BB">
        <w:rPr>
          <w:rFonts w:hint="eastAsia"/>
          <w:color w:val="000000"/>
          <w:sz w:val="24"/>
        </w:rPr>
        <w:t>支持异步在线编写程序和多数标准的网络协议（包含客户端和服务器），并且提供了多种工具，被广泛用于编写高性能的服务器软件。另有</w:t>
      </w:r>
      <w:r w:rsidRPr="006667BB">
        <w:rPr>
          <w:rFonts w:hint="eastAsia"/>
          <w:color w:val="000000"/>
          <w:sz w:val="24"/>
        </w:rPr>
        <w:t>gevent</w:t>
      </w:r>
      <w:r w:rsidRPr="006667BB">
        <w:rPr>
          <w:rFonts w:hint="eastAsia"/>
          <w:color w:val="000000"/>
          <w:sz w:val="24"/>
        </w:rPr>
        <w:t>这个流行的第三方库，同样能够支持高性能高并发的网络开发。</w:t>
      </w:r>
    </w:p>
    <w:p w14:paraId="19EB3475"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采用动态类型系统。在编译的时候，</w:t>
      </w:r>
      <w:r w:rsidRPr="006667BB">
        <w:rPr>
          <w:rFonts w:hint="eastAsia"/>
          <w:color w:val="000000"/>
          <w:sz w:val="24"/>
        </w:rPr>
        <w:t>Python</w:t>
      </w:r>
      <w:r w:rsidRPr="006667BB">
        <w:rPr>
          <w:rFonts w:hint="eastAsia"/>
          <w:color w:val="000000"/>
          <w:sz w:val="24"/>
        </w:rPr>
        <w:t>不会检查对象是否拥有被调用的方法或者属性，而是直至运行时，才做出检查。所以操作对象时可能会抛出异常。不过，虽然</w:t>
      </w:r>
      <w:r w:rsidRPr="006667BB">
        <w:rPr>
          <w:rFonts w:hint="eastAsia"/>
          <w:color w:val="000000"/>
          <w:sz w:val="24"/>
        </w:rPr>
        <w:t>Python</w:t>
      </w:r>
      <w:r w:rsidRPr="006667BB">
        <w:rPr>
          <w:rFonts w:hint="eastAsia"/>
          <w:color w:val="000000"/>
          <w:sz w:val="24"/>
        </w:rPr>
        <w:t>采用动态类型系统，它同时也是强类型的。</w:t>
      </w:r>
      <w:r w:rsidRPr="006667BB">
        <w:rPr>
          <w:rFonts w:hint="eastAsia"/>
          <w:color w:val="000000"/>
          <w:sz w:val="24"/>
        </w:rPr>
        <w:t>Python</w:t>
      </w:r>
      <w:r w:rsidRPr="006667BB">
        <w:rPr>
          <w:rFonts w:hint="eastAsia"/>
          <w:color w:val="000000"/>
          <w:sz w:val="24"/>
        </w:rPr>
        <w:t>禁止没有明确定义的操作，比如数字加字符串。</w:t>
      </w:r>
    </w:p>
    <w:p w14:paraId="6F482080" w14:textId="77777777" w:rsidR="006667BB" w:rsidRPr="006667BB" w:rsidRDefault="006667BB" w:rsidP="006667BB">
      <w:pPr>
        <w:pStyle w:val="a3"/>
        <w:spacing w:line="400" w:lineRule="exact"/>
        <w:ind w:firstLine="480"/>
        <w:rPr>
          <w:color w:val="000000"/>
          <w:sz w:val="24"/>
        </w:rPr>
      </w:pPr>
    </w:p>
    <w:p w14:paraId="07FF5271" w14:textId="3D13D0F3" w:rsidR="006667BB" w:rsidRDefault="006667BB" w:rsidP="006667BB">
      <w:pPr>
        <w:pStyle w:val="a3"/>
        <w:spacing w:line="400" w:lineRule="exact"/>
        <w:ind w:firstLine="480"/>
        <w:rPr>
          <w:color w:val="000000"/>
          <w:sz w:val="24"/>
        </w:rPr>
      </w:pPr>
      <w:r w:rsidRPr="006667BB">
        <w:rPr>
          <w:rFonts w:hint="eastAsia"/>
          <w:color w:val="000000"/>
          <w:sz w:val="24"/>
        </w:rPr>
        <w:t>与其它面向对象语言一样，</w:t>
      </w:r>
      <w:r w:rsidRPr="006667BB">
        <w:rPr>
          <w:rFonts w:hint="eastAsia"/>
          <w:color w:val="000000"/>
          <w:sz w:val="24"/>
        </w:rPr>
        <w:t>Python</w:t>
      </w:r>
      <w:r w:rsidRPr="006667BB">
        <w:rPr>
          <w:rFonts w:hint="eastAsia"/>
          <w:color w:val="000000"/>
          <w:sz w:val="24"/>
        </w:rPr>
        <w:t>允许程序员定义类型。构造一个对象只需要像函数一样调用类型即可，比如，对于前面定义的</w:t>
      </w:r>
      <w:r w:rsidRPr="006667BB">
        <w:rPr>
          <w:rFonts w:hint="eastAsia"/>
          <w:color w:val="000000"/>
          <w:sz w:val="24"/>
        </w:rPr>
        <w:t>Fish</w:t>
      </w:r>
      <w:r w:rsidRPr="006667BB">
        <w:rPr>
          <w:rFonts w:hint="eastAsia"/>
          <w:color w:val="000000"/>
          <w:sz w:val="24"/>
        </w:rPr>
        <w:t>类型，使用</w:t>
      </w:r>
      <w:r w:rsidRPr="006667BB">
        <w:rPr>
          <w:rFonts w:hint="eastAsia"/>
          <w:color w:val="000000"/>
          <w:sz w:val="24"/>
        </w:rPr>
        <w:t>Fish()</w:t>
      </w:r>
      <w:r w:rsidRPr="006667BB">
        <w:rPr>
          <w:rFonts w:hint="eastAsia"/>
          <w:color w:val="000000"/>
          <w:sz w:val="24"/>
        </w:rPr>
        <w:t>。类型本身也是特殊类型</w:t>
      </w:r>
      <w:r w:rsidRPr="006667BB">
        <w:rPr>
          <w:rFonts w:hint="eastAsia"/>
          <w:color w:val="000000"/>
          <w:sz w:val="24"/>
        </w:rPr>
        <w:t>type</w:t>
      </w:r>
      <w:r w:rsidRPr="006667BB">
        <w:rPr>
          <w:rFonts w:hint="eastAsia"/>
          <w:color w:val="000000"/>
          <w:sz w:val="24"/>
        </w:rPr>
        <w:t>的对象（</w:t>
      </w:r>
      <w:r w:rsidRPr="006667BB">
        <w:rPr>
          <w:rFonts w:hint="eastAsia"/>
          <w:color w:val="000000"/>
          <w:sz w:val="24"/>
        </w:rPr>
        <w:t>type</w:t>
      </w:r>
      <w:r w:rsidRPr="006667BB">
        <w:rPr>
          <w:rFonts w:hint="eastAsia"/>
          <w:color w:val="000000"/>
          <w:sz w:val="24"/>
        </w:rPr>
        <w:t>类型本身也是</w:t>
      </w:r>
      <w:r w:rsidRPr="006667BB">
        <w:rPr>
          <w:rFonts w:hint="eastAsia"/>
          <w:color w:val="000000"/>
          <w:sz w:val="24"/>
        </w:rPr>
        <w:t>type</w:t>
      </w:r>
      <w:r w:rsidRPr="006667BB">
        <w:rPr>
          <w:rFonts w:hint="eastAsia"/>
          <w:color w:val="000000"/>
          <w:sz w:val="24"/>
        </w:rPr>
        <w:t>对象），这种特殊的设计允许对类型进行反射编程。</w:t>
      </w:r>
    </w:p>
    <w:p w14:paraId="012B31DD"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拥有一个强大的标准库</w:t>
      </w:r>
      <w:r w:rsidRPr="006667BB">
        <w:rPr>
          <w:rFonts w:hint="eastAsia"/>
          <w:color w:val="000000"/>
          <w:sz w:val="24"/>
        </w:rPr>
        <w:t>[9]</w:t>
      </w:r>
      <w:r w:rsidRPr="006667BB">
        <w:rPr>
          <w:rFonts w:hint="eastAsia"/>
          <w:color w:val="000000"/>
          <w:sz w:val="24"/>
        </w:rPr>
        <w:t>。</w:t>
      </w:r>
      <w:r w:rsidRPr="006667BB">
        <w:rPr>
          <w:rFonts w:hint="eastAsia"/>
          <w:color w:val="000000"/>
          <w:sz w:val="24"/>
        </w:rPr>
        <w:t>Python</w:t>
      </w:r>
      <w:r w:rsidRPr="006667BB">
        <w:rPr>
          <w:rFonts w:hint="eastAsia"/>
          <w:color w:val="000000"/>
          <w:sz w:val="24"/>
        </w:rPr>
        <w:t>语言的核心只包含数字、字符串、列表、字典、文件等常见类型和函数，而由</w:t>
      </w:r>
      <w:r w:rsidRPr="006667BB">
        <w:rPr>
          <w:rFonts w:hint="eastAsia"/>
          <w:color w:val="000000"/>
          <w:sz w:val="24"/>
        </w:rPr>
        <w:t>Python</w:t>
      </w:r>
      <w:r w:rsidRPr="006667BB">
        <w:rPr>
          <w:rFonts w:hint="eastAsia"/>
          <w:color w:val="000000"/>
          <w:sz w:val="24"/>
        </w:rPr>
        <w:t>标准库提供了系统管理、网络通信、文本处理、数据库接口、图形系统、</w:t>
      </w:r>
      <w:r w:rsidRPr="006667BB">
        <w:rPr>
          <w:rFonts w:hint="eastAsia"/>
          <w:color w:val="000000"/>
          <w:sz w:val="24"/>
        </w:rPr>
        <w:t>XML</w:t>
      </w:r>
      <w:r w:rsidRPr="006667BB">
        <w:rPr>
          <w:rFonts w:hint="eastAsia"/>
          <w:color w:val="000000"/>
          <w:sz w:val="24"/>
        </w:rPr>
        <w:t>处理等额外的功能。</w:t>
      </w:r>
    </w:p>
    <w:p w14:paraId="71248F79" w14:textId="77777777" w:rsidR="006667BB" w:rsidRPr="006667BB" w:rsidRDefault="006667BB" w:rsidP="006667BB">
      <w:pPr>
        <w:pStyle w:val="a3"/>
        <w:spacing w:line="400" w:lineRule="exact"/>
        <w:ind w:firstLine="480"/>
        <w:rPr>
          <w:color w:val="000000"/>
          <w:sz w:val="24"/>
        </w:rPr>
      </w:pPr>
    </w:p>
    <w:p w14:paraId="22A10AE6"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标准库的主要功能有：</w:t>
      </w:r>
    </w:p>
    <w:p w14:paraId="172BD4D3" w14:textId="77777777" w:rsidR="006667BB" w:rsidRPr="006667BB" w:rsidRDefault="006667BB" w:rsidP="006667BB">
      <w:pPr>
        <w:pStyle w:val="a3"/>
        <w:spacing w:line="400" w:lineRule="exact"/>
        <w:ind w:firstLine="480"/>
        <w:rPr>
          <w:color w:val="000000"/>
          <w:sz w:val="24"/>
        </w:rPr>
      </w:pPr>
    </w:p>
    <w:p w14:paraId="07907022"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文本处理，包含文本格式化、正则表达式匹配、文本差异计算与合并、</w:t>
      </w:r>
      <w:r w:rsidRPr="006667BB">
        <w:rPr>
          <w:rFonts w:hint="eastAsia"/>
          <w:color w:val="000000"/>
          <w:sz w:val="24"/>
        </w:rPr>
        <w:t>Unicode</w:t>
      </w:r>
      <w:r w:rsidRPr="006667BB">
        <w:rPr>
          <w:rFonts w:hint="eastAsia"/>
          <w:color w:val="000000"/>
          <w:sz w:val="24"/>
        </w:rPr>
        <w:t>支持，二进制数据处理等功能</w:t>
      </w:r>
    </w:p>
    <w:p w14:paraId="4B2A74C9"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文件处理，包含文件操作、创建临时文件、文件压缩与归档、操作配置文件等功能</w:t>
      </w:r>
    </w:p>
    <w:p w14:paraId="36CF11D8"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操作系统功能，包含线程与进程支持、</w:t>
      </w:r>
      <w:r w:rsidRPr="006667BB">
        <w:rPr>
          <w:rFonts w:hint="eastAsia"/>
          <w:color w:val="000000"/>
          <w:sz w:val="24"/>
        </w:rPr>
        <w:t>IO</w:t>
      </w:r>
      <w:r w:rsidRPr="006667BB">
        <w:rPr>
          <w:rFonts w:hint="eastAsia"/>
          <w:color w:val="000000"/>
          <w:sz w:val="24"/>
        </w:rPr>
        <w:t>复用、日期与时间处理、调用系统函数、日志（</w:t>
      </w:r>
      <w:r w:rsidRPr="006667BB">
        <w:rPr>
          <w:rFonts w:hint="eastAsia"/>
          <w:color w:val="000000"/>
          <w:sz w:val="24"/>
        </w:rPr>
        <w:t>logging</w:t>
      </w:r>
      <w:r w:rsidRPr="006667BB">
        <w:rPr>
          <w:rFonts w:hint="eastAsia"/>
          <w:color w:val="000000"/>
          <w:sz w:val="24"/>
        </w:rPr>
        <w:t>）等功能</w:t>
      </w:r>
    </w:p>
    <w:p w14:paraId="40EC689B"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网络通信，包含网络套接字，</w:t>
      </w:r>
      <w:r w:rsidRPr="006667BB">
        <w:rPr>
          <w:rFonts w:hint="eastAsia"/>
          <w:color w:val="000000"/>
          <w:sz w:val="24"/>
        </w:rPr>
        <w:t>SSL</w:t>
      </w:r>
      <w:r w:rsidRPr="006667BB">
        <w:rPr>
          <w:rFonts w:hint="eastAsia"/>
          <w:color w:val="000000"/>
          <w:sz w:val="24"/>
        </w:rPr>
        <w:t>加密通信、异步网络通信等功能</w:t>
      </w:r>
    </w:p>
    <w:p w14:paraId="4875D3AE"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网络协议，支持</w:t>
      </w:r>
      <w:r w:rsidRPr="006667BB">
        <w:rPr>
          <w:rFonts w:hint="eastAsia"/>
          <w:color w:val="000000"/>
          <w:sz w:val="24"/>
        </w:rPr>
        <w:t>HTTP</w:t>
      </w:r>
      <w:r w:rsidRPr="006667BB">
        <w:rPr>
          <w:rFonts w:hint="eastAsia"/>
          <w:color w:val="000000"/>
          <w:sz w:val="24"/>
        </w:rPr>
        <w:t>，</w:t>
      </w:r>
      <w:r w:rsidRPr="006667BB">
        <w:rPr>
          <w:rFonts w:hint="eastAsia"/>
          <w:color w:val="000000"/>
          <w:sz w:val="24"/>
        </w:rPr>
        <w:t>FTP</w:t>
      </w:r>
      <w:r w:rsidRPr="006667BB">
        <w:rPr>
          <w:rFonts w:hint="eastAsia"/>
          <w:color w:val="000000"/>
          <w:sz w:val="24"/>
        </w:rPr>
        <w:t>，</w:t>
      </w:r>
      <w:r w:rsidRPr="006667BB">
        <w:rPr>
          <w:rFonts w:hint="eastAsia"/>
          <w:color w:val="000000"/>
          <w:sz w:val="24"/>
        </w:rPr>
        <w:t>SMTP</w:t>
      </w:r>
      <w:r w:rsidRPr="006667BB">
        <w:rPr>
          <w:rFonts w:hint="eastAsia"/>
          <w:color w:val="000000"/>
          <w:sz w:val="24"/>
        </w:rPr>
        <w:t>，</w:t>
      </w:r>
      <w:r w:rsidRPr="006667BB">
        <w:rPr>
          <w:rFonts w:hint="eastAsia"/>
          <w:color w:val="000000"/>
          <w:sz w:val="24"/>
        </w:rPr>
        <w:t>POP</w:t>
      </w:r>
      <w:r w:rsidRPr="006667BB">
        <w:rPr>
          <w:rFonts w:hint="eastAsia"/>
          <w:color w:val="000000"/>
          <w:sz w:val="24"/>
        </w:rPr>
        <w:t>，</w:t>
      </w:r>
      <w:r w:rsidRPr="006667BB">
        <w:rPr>
          <w:rFonts w:hint="eastAsia"/>
          <w:color w:val="000000"/>
          <w:sz w:val="24"/>
        </w:rPr>
        <w:t>IMAP</w:t>
      </w:r>
      <w:r w:rsidRPr="006667BB">
        <w:rPr>
          <w:rFonts w:hint="eastAsia"/>
          <w:color w:val="000000"/>
          <w:sz w:val="24"/>
        </w:rPr>
        <w:t>，</w:t>
      </w:r>
      <w:r w:rsidRPr="006667BB">
        <w:rPr>
          <w:rFonts w:hint="eastAsia"/>
          <w:color w:val="000000"/>
          <w:sz w:val="24"/>
        </w:rPr>
        <w:t>NNTP</w:t>
      </w:r>
      <w:r w:rsidRPr="006667BB">
        <w:rPr>
          <w:rFonts w:hint="eastAsia"/>
          <w:color w:val="000000"/>
          <w:sz w:val="24"/>
        </w:rPr>
        <w:t>，</w:t>
      </w:r>
      <w:r w:rsidRPr="006667BB">
        <w:rPr>
          <w:rFonts w:hint="eastAsia"/>
          <w:color w:val="000000"/>
          <w:sz w:val="24"/>
        </w:rPr>
        <w:t>XMLRPC</w:t>
      </w:r>
      <w:r w:rsidRPr="006667BB">
        <w:rPr>
          <w:rFonts w:hint="eastAsia"/>
          <w:color w:val="000000"/>
          <w:sz w:val="24"/>
        </w:rPr>
        <w:t>等多种网络协议，并提供了编写网络服务器的框架</w:t>
      </w:r>
    </w:p>
    <w:p w14:paraId="6B469E17"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W3C</w:t>
      </w:r>
      <w:r w:rsidRPr="006667BB">
        <w:rPr>
          <w:rFonts w:hint="eastAsia"/>
          <w:color w:val="000000"/>
          <w:sz w:val="24"/>
        </w:rPr>
        <w:t>格式支持，包含</w:t>
      </w:r>
      <w:r w:rsidRPr="006667BB">
        <w:rPr>
          <w:rFonts w:hint="eastAsia"/>
          <w:color w:val="000000"/>
          <w:sz w:val="24"/>
        </w:rPr>
        <w:t>HTML</w:t>
      </w:r>
      <w:r w:rsidRPr="006667BB">
        <w:rPr>
          <w:rFonts w:hint="eastAsia"/>
          <w:color w:val="000000"/>
          <w:sz w:val="24"/>
        </w:rPr>
        <w:t>，</w:t>
      </w:r>
      <w:r w:rsidRPr="006667BB">
        <w:rPr>
          <w:rFonts w:hint="eastAsia"/>
          <w:color w:val="000000"/>
          <w:sz w:val="24"/>
        </w:rPr>
        <w:t>SGML</w:t>
      </w:r>
      <w:r w:rsidRPr="006667BB">
        <w:rPr>
          <w:rFonts w:hint="eastAsia"/>
          <w:color w:val="000000"/>
          <w:sz w:val="24"/>
        </w:rPr>
        <w:t>，</w:t>
      </w:r>
      <w:r w:rsidRPr="006667BB">
        <w:rPr>
          <w:rFonts w:hint="eastAsia"/>
          <w:color w:val="000000"/>
          <w:sz w:val="24"/>
        </w:rPr>
        <w:t>XML</w:t>
      </w:r>
      <w:r w:rsidRPr="006667BB">
        <w:rPr>
          <w:rFonts w:hint="eastAsia"/>
          <w:color w:val="000000"/>
          <w:sz w:val="24"/>
        </w:rPr>
        <w:t>的处理。</w:t>
      </w:r>
    </w:p>
    <w:p w14:paraId="0F2BB711"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其它功能，包括国际化支持、数学运算、</w:t>
      </w:r>
      <w:r w:rsidRPr="006667BB">
        <w:rPr>
          <w:rFonts w:hint="eastAsia"/>
          <w:color w:val="000000"/>
          <w:sz w:val="24"/>
        </w:rPr>
        <w:t>HASH</w:t>
      </w:r>
      <w:r w:rsidRPr="006667BB">
        <w:rPr>
          <w:rFonts w:hint="eastAsia"/>
          <w:color w:val="000000"/>
          <w:sz w:val="24"/>
        </w:rPr>
        <w:t>、</w:t>
      </w:r>
      <w:r w:rsidRPr="006667BB">
        <w:rPr>
          <w:rFonts w:hint="eastAsia"/>
          <w:color w:val="000000"/>
          <w:sz w:val="24"/>
        </w:rPr>
        <w:t>Tkinter</w:t>
      </w:r>
      <w:r w:rsidRPr="006667BB">
        <w:rPr>
          <w:rFonts w:hint="eastAsia"/>
          <w:color w:val="000000"/>
          <w:sz w:val="24"/>
        </w:rPr>
        <w:t>等</w:t>
      </w:r>
    </w:p>
    <w:p w14:paraId="3C43DD42" w14:textId="1B1AD16F"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社区提供了大量的第三方模块，使用方式与标准库类似。它们的功能覆盖科学计算、</w:t>
      </w:r>
      <w:r w:rsidRPr="006667BB">
        <w:rPr>
          <w:rFonts w:hint="eastAsia"/>
          <w:color w:val="000000"/>
          <w:sz w:val="24"/>
        </w:rPr>
        <w:t>Web</w:t>
      </w:r>
      <w:r w:rsidRPr="006667BB">
        <w:rPr>
          <w:rFonts w:hint="eastAsia"/>
          <w:color w:val="000000"/>
          <w:sz w:val="24"/>
        </w:rPr>
        <w:t>开发、数据库接口、图形系统多个领域。第三方模块可以使用</w:t>
      </w:r>
      <w:r w:rsidRPr="006667BB">
        <w:rPr>
          <w:rFonts w:hint="eastAsia"/>
          <w:color w:val="000000"/>
          <w:sz w:val="24"/>
        </w:rPr>
        <w:t>Python</w:t>
      </w:r>
      <w:r w:rsidRPr="006667BB">
        <w:rPr>
          <w:rFonts w:hint="eastAsia"/>
          <w:color w:val="000000"/>
          <w:sz w:val="24"/>
        </w:rPr>
        <w:t>或者</w:t>
      </w:r>
      <w:r w:rsidRPr="006667BB">
        <w:rPr>
          <w:rFonts w:hint="eastAsia"/>
          <w:color w:val="000000"/>
          <w:sz w:val="24"/>
        </w:rPr>
        <w:t>C</w:t>
      </w:r>
      <w:r w:rsidRPr="006667BB">
        <w:rPr>
          <w:rFonts w:hint="eastAsia"/>
          <w:color w:val="000000"/>
          <w:sz w:val="24"/>
        </w:rPr>
        <w:t>语言编写。</w:t>
      </w:r>
      <w:r w:rsidRPr="006667BB">
        <w:rPr>
          <w:rFonts w:hint="eastAsia"/>
          <w:color w:val="000000"/>
          <w:sz w:val="24"/>
        </w:rPr>
        <w:t>SWIG,SIP</w:t>
      </w:r>
      <w:r w:rsidRPr="006667BB">
        <w:rPr>
          <w:rFonts w:hint="eastAsia"/>
          <w:color w:val="000000"/>
          <w:sz w:val="24"/>
        </w:rPr>
        <w:t>常用于将</w:t>
      </w:r>
      <w:r w:rsidRPr="006667BB">
        <w:rPr>
          <w:rFonts w:hint="eastAsia"/>
          <w:color w:val="000000"/>
          <w:sz w:val="24"/>
        </w:rPr>
        <w:t>C</w:t>
      </w:r>
      <w:r w:rsidRPr="006667BB">
        <w:rPr>
          <w:rFonts w:hint="eastAsia"/>
          <w:color w:val="000000"/>
          <w:sz w:val="24"/>
        </w:rPr>
        <w:t>语言编写的程序库转化为</w:t>
      </w:r>
      <w:r w:rsidRPr="006667BB">
        <w:rPr>
          <w:rFonts w:hint="eastAsia"/>
          <w:color w:val="000000"/>
          <w:sz w:val="24"/>
        </w:rPr>
        <w:t>Python</w:t>
      </w:r>
      <w:r w:rsidRPr="006667BB">
        <w:rPr>
          <w:rFonts w:hint="eastAsia"/>
          <w:color w:val="000000"/>
          <w:sz w:val="24"/>
        </w:rPr>
        <w:t>模块。</w:t>
      </w:r>
      <w:r w:rsidRPr="006667BB">
        <w:rPr>
          <w:rFonts w:hint="eastAsia"/>
          <w:color w:val="000000"/>
          <w:sz w:val="24"/>
        </w:rPr>
        <w:t>Boost C++ Libraries</w:t>
      </w:r>
      <w:r w:rsidRPr="006667BB">
        <w:rPr>
          <w:rFonts w:hint="eastAsia"/>
          <w:color w:val="000000"/>
          <w:sz w:val="24"/>
        </w:rPr>
        <w:t>包含了一组库，</w:t>
      </w:r>
      <w:r w:rsidRPr="006667BB">
        <w:rPr>
          <w:rFonts w:hint="eastAsia"/>
          <w:color w:val="000000"/>
          <w:sz w:val="24"/>
        </w:rPr>
        <w:t>Boost.Python</w:t>
      </w:r>
      <w:r w:rsidRPr="006667BB">
        <w:rPr>
          <w:rFonts w:hint="eastAsia"/>
          <w:color w:val="000000"/>
          <w:sz w:val="24"/>
        </w:rPr>
        <w:t>，使得以</w:t>
      </w:r>
      <w:r w:rsidRPr="006667BB">
        <w:rPr>
          <w:rFonts w:hint="eastAsia"/>
          <w:color w:val="000000"/>
          <w:sz w:val="24"/>
        </w:rPr>
        <w:t>Python</w:t>
      </w:r>
      <w:r w:rsidRPr="006667BB">
        <w:rPr>
          <w:rFonts w:hint="eastAsia"/>
          <w:color w:val="000000"/>
          <w:sz w:val="24"/>
        </w:rPr>
        <w:t>或</w:t>
      </w:r>
      <w:r w:rsidRPr="006667BB">
        <w:rPr>
          <w:rFonts w:hint="eastAsia"/>
          <w:color w:val="000000"/>
          <w:sz w:val="24"/>
        </w:rPr>
        <w:t>C++</w:t>
      </w:r>
      <w:r w:rsidRPr="006667BB">
        <w:rPr>
          <w:rFonts w:hint="eastAsia"/>
          <w:color w:val="000000"/>
          <w:sz w:val="24"/>
        </w:rPr>
        <w:t>编写的程序能互相调用。</w:t>
      </w:r>
      <w:r w:rsidRPr="006667BB">
        <w:rPr>
          <w:rFonts w:hint="eastAsia"/>
          <w:color w:val="000000"/>
          <w:sz w:val="24"/>
        </w:rPr>
        <w:t>Python</w:t>
      </w:r>
      <w:r w:rsidRPr="006667BB">
        <w:rPr>
          <w:rFonts w:hint="eastAsia"/>
          <w:color w:val="000000"/>
          <w:sz w:val="24"/>
        </w:rPr>
        <w:t>常被用做其他语言与工具之间的“胶水”语言。</w:t>
      </w:r>
    </w:p>
    <w:p w14:paraId="66C3D200" w14:textId="4A1C3B25" w:rsidR="002B3B9D" w:rsidRDefault="002B3B9D" w:rsidP="00C401D9">
      <w:pPr>
        <w:pStyle w:val="a3"/>
        <w:spacing w:line="400" w:lineRule="exact"/>
        <w:ind w:firstLine="480"/>
        <w:rPr>
          <w:color w:val="000000"/>
          <w:sz w:val="24"/>
        </w:rPr>
      </w:pPr>
      <w:r>
        <w:rPr>
          <w:color w:val="000000"/>
          <w:sz w:val="24"/>
        </w:rPr>
        <w:t>Django</w:t>
      </w:r>
      <w:r>
        <w:rPr>
          <w:color w:val="000000"/>
          <w:sz w:val="24"/>
        </w:rPr>
        <w:t>简介</w:t>
      </w:r>
    </w:p>
    <w:p w14:paraId="0C06E34E" w14:textId="1AA316EA" w:rsidR="001F2A0D" w:rsidRDefault="00E81713" w:rsidP="00C401D9">
      <w:pPr>
        <w:pStyle w:val="a3"/>
        <w:spacing w:line="400" w:lineRule="exact"/>
        <w:ind w:firstLine="480"/>
        <w:rPr>
          <w:color w:val="000000"/>
          <w:sz w:val="24"/>
        </w:rPr>
      </w:pPr>
      <w:r w:rsidRPr="00C401D9">
        <w:rPr>
          <w:rFonts w:hint="eastAsia"/>
          <w:color w:val="000000"/>
          <w:sz w:val="24"/>
        </w:rPr>
        <w:t>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3"/>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3"/>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3"/>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3"/>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3"/>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3"/>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3"/>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3"/>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3"/>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3"/>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14074D93" w14:textId="5DD8E388" w:rsidR="003173EE" w:rsidRDefault="0007743B" w:rsidP="003173EE">
      <w:pPr>
        <w:pStyle w:val="a3"/>
        <w:spacing w:line="400" w:lineRule="exact"/>
        <w:ind w:left="900" w:firstLineChars="0" w:firstLine="0"/>
        <w:rPr>
          <w:color w:val="000000"/>
          <w:sz w:val="24"/>
        </w:rPr>
      </w:pPr>
      <w:r>
        <w:rPr>
          <w:noProof/>
        </w:rPr>
        <w:object w:dxaOrig="1900" w:dyaOrig="660" w14:anchorId="765B8A0D">
          <v:shape id="_x0000_s1119" type="#_x0000_t75" style="position:absolute;left:0;text-align:left;margin-left:32.9pt;margin-top:26.9pt;width:350.1pt;height:427.9pt;z-index:251670528;mso-position-horizontal-relative:text;mso-position-vertical-relative:text">
            <v:imagedata r:id="rId209" o:title=""/>
            <w10:wrap type="topAndBottom"/>
          </v:shape>
          <o:OLEObject Type="Embed" ProgID="Visio.Drawing.15" ShapeID="_x0000_s1119" DrawAspect="Content" ObjectID="_1511511315" r:id="rId210"/>
        </w:object>
      </w:r>
      <w:r w:rsidR="00297DDA">
        <w:rPr>
          <w:color w:val="000000"/>
          <w:sz w:val="24"/>
        </w:rPr>
        <w:t>Django</w:t>
      </w:r>
      <w:r w:rsidR="00297DDA">
        <w:rPr>
          <w:color w:val="000000"/>
          <w:sz w:val="24"/>
        </w:rPr>
        <w:t>为开发者提供了各种粒度的缓存策略，方便开发者快速开发。</w:t>
      </w:r>
    </w:p>
    <w:p w14:paraId="7ED69435" w14:textId="1D3D0E10" w:rsidR="002B3B9D" w:rsidRDefault="002B3B9D" w:rsidP="0042124F">
      <w:pPr>
        <w:pStyle w:val="a3"/>
        <w:spacing w:line="400" w:lineRule="exact"/>
        <w:ind w:firstLine="480"/>
        <w:rPr>
          <w:color w:val="000000"/>
          <w:sz w:val="24"/>
        </w:rPr>
      </w:pPr>
      <w:r>
        <w:rPr>
          <w:color w:val="000000"/>
          <w:sz w:val="24"/>
        </w:rPr>
        <w:t>Python</w:t>
      </w:r>
      <w:r>
        <w:rPr>
          <w:color w:val="000000"/>
          <w:sz w:val="24"/>
        </w:rPr>
        <w:t>应用程序的基本单元是</w:t>
      </w:r>
      <w:r>
        <w:rPr>
          <w:color w:val="000000"/>
          <w:sz w:val="24"/>
        </w:rPr>
        <w:t>Module</w:t>
      </w:r>
      <w:r>
        <w:rPr>
          <w:color w:val="000000"/>
          <w:sz w:val="24"/>
        </w:rPr>
        <w:t>（模块），一个</w:t>
      </w:r>
      <w:r>
        <w:rPr>
          <w:color w:val="000000"/>
          <w:sz w:val="24"/>
        </w:rPr>
        <w:t>Python</w:t>
      </w:r>
      <w:r>
        <w:rPr>
          <w:color w:val="000000"/>
          <w:sz w:val="24"/>
        </w:rPr>
        <w:t>应用程序由一系列的</w:t>
      </w:r>
      <w:r w:rsidR="0042124F">
        <w:rPr>
          <w:color w:val="000000"/>
          <w:sz w:val="24"/>
        </w:rPr>
        <w:t>Module</w:t>
      </w:r>
      <w:r>
        <w:rPr>
          <w:color w:val="000000"/>
          <w:sz w:val="24"/>
        </w:rPr>
        <w:t>组成</w:t>
      </w:r>
      <w:r w:rsidR="0042124F">
        <w:rPr>
          <w:color w:val="000000"/>
          <w:sz w:val="24"/>
        </w:rPr>
        <w:t>。</w:t>
      </w:r>
      <w:r w:rsidR="0042124F">
        <w:rPr>
          <w:color w:val="000000"/>
          <w:sz w:val="24"/>
        </w:rPr>
        <w:t>Module</w:t>
      </w:r>
      <w:r>
        <w:rPr>
          <w:color w:val="000000"/>
          <w:sz w:val="24"/>
        </w:rPr>
        <w:t>是一个</w:t>
      </w:r>
      <w:r>
        <w:rPr>
          <w:color w:val="000000"/>
          <w:sz w:val="24"/>
        </w:rPr>
        <w:t>Python</w:t>
      </w:r>
      <w:r>
        <w:rPr>
          <w:color w:val="000000"/>
          <w:sz w:val="24"/>
        </w:rPr>
        <w:t>文件，包含</w:t>
      </w:r>
      <w:r>
        <w:rPr>
          <w:color w:val="000000"/>
          <w:sz w:val="24"/>
        </w:rPr>
        <w:t>Python</w:t>
      </w:r>
      <w:r>
        <w:rPr>
          <w:color w:val="000000"/>
          <w:sz w:val="24"/>
        </w:rPr>
        <w:t>对象定义和</w:t>
      </w:r>
      <w:r>
        <w:rPr>
          <w:color w:val="000000"/>
          <w:sz w:val="24"/>
        </w:rPr>
        <w:t>Python</w:t>
      </w:r>
      <w:r>
        <w:rPr>
          <w:color w:val="000000"/>
          <w:sz w:val="24"/>
        </w:rPr>
        <w:t>语句</w:t>
      </w:r>
      <w:r w:rsidR="0042124F">
        <w:rPr>
          <w:rFonts w:hint="eastAsia"/>
          <w:color w:val="000000"/>
          <w:sz w:val="24"/>
        </w:rPr>
        <w:t>。每个</w:t>
      </w:r>
      <w:r w:rsidR="0042124F">
        <w:rPr>
          <w:color w:val="000000"/>
          <w:sz w:val="24"/>
        </w:rPr>
        <w:t>Module</w:t>
      </w:r>
      <w:r w:rsidR="0042124F">
        <w:rPr>
          <w:color w:val="000000"/>
          <w:sz w:val="24"/>
        </w:rPr>
        <w:t>（模块）有自己命名空间，并可以被别的</w:t>
      </w:r>
      <w:r w:rsidR="0042124F">
        <w:rPr>
          <w:color w:val="000000"/>
          <w:sz w:val="24"/>
        </w:rPr>
        <w:t>Module</w:t>
      </w:r>
      <w:r w:rsidR="0042124F">
        <w:rPr>
          <w:color w:val="000000"/>
          <w:sz w:val="24"/>
        </w:rPr>
        <w:t>（模块）导入并使用。</w:t>
      </w:r>
      <w:r w:rsidR="0042124F">
        <w:rPr>
          <w:color w:val="000000"/>
          <w:sz w:val="24"/>
        </w:rPr>
        <w:t>Module</w:t>
      </w:r>
      <w:r w:rsidR="0042124F">
        <w:rPr>
          <w:color w:val="000000"/>
          <w:sz w:val="24"/>
        </w:rPr>
        <w:t>（模块）实现了</w:t>
      </w:r>
      <w:r w:rsidR="0042124F">
        <w:rPr>
          <w:color w:val="000000"/>
          <w:sz w:val="24"/>
        </w:rPr>
        <w:t>Python</w:t>
      </w:r>
      <w:r w:rsidR="0042124F">
        <w:rPr>
          <w:color w:val="000000"/>
          <w:sz w:val="24"/>
        </w:rPr>
        <w:t>语言的解耦和复用。</w:t>
      </w:r>
    </w:p>
    <w:p w14:paraId="4A512F70" w14:textId="1868745A" w:rsidR="0042124F" w:rsidRDefault="0042124F" w:rsidP="0042124F">
      <w:pPr>
        <w:pStyle w:val="a3"/>
        <w:spacing w:line="400" w:lineRule="exact"/>
        <w:ind w:firstLine="480"/>
        <w:rPr>
          <w:color w:val="000000"/>
          <w:sz w:val="24"/>
        </w:rPr>
      </w:pPr>
      <w:r>
        <w:rPr>
          <w:color w:val="000000"/>
          <w:sz w:val="24"/>
        </w:rPr>
        <w:t>服务端核心</w:t>
      </w:r>
      <w:r>
        <w:rPr>
          <w:color w:val="000000"/>
          <w:sz w:val="24"/>
        </w:rPr>
        <w:t>Module</w:t>
      </w:r>
      <w:r>
        <w:rPr>
          <w:color w:val="000000"/>
          <w:sz w:val="24"/>
        </w:rPr>
        <w:t>有</w:t>
      </w:r>
      <w:r w:rsidR="00400787">
        <w:rPr>
          <w:color w:val="000000"/>
          <w:sz w:val="24"/>
        </w:rPr>
        <w:t>Grabcut Module</w:t>
      </w:r>
      <w:r w:rsidR="00400787">
        <w:rPr>
          <w:color w:val="000000"/>
          <w:sz w:val="24"/>
        </w:rPr>
        <w:t>、</w:t>
      </w:r>
      <w:r>
        <w:rPr>
          <w:color w:val="000000"/>
          <w:sz w:val="24"/>
        </w:rPr>
        <w:t>颜色特征提取</w:t>
      </w:r>
      <w:r>
        <w:rPr>
          <w:color w:val="000000"/>
          <w:sz w:val="24"/>
        </w:rPr>
        <w:t>Module</w:t>
      </w:r>
      <w:r>
        <w:rPr>
          <w:color w:val="000000"/>
          <w:sz w:val="24"/>
        </w:rPr>
        <w:t>、纹理特征</w:t>
      </w:r>
      <w:r w:rsidR="009E0AE3">
        <w:rPr>
          <w:color w:val="000000"/>
          <w:sz w:val="24"/>
        </w:rPr>
        <w:t>（</w:t>
      </w:r>
      <w:r w:rsidR="009E0AE3">
        <w:rPr>
          <w:color w:val="000000"/>
          <w:sz w:val="24"/>
        </w:rPr>
        <w:t>Uniform LBP</w:t>
      </w:r>
      <w:r w:rsidR="009E0AE3">
        <w:rPr>
          <w:color w:val="000000"/>
          <w:sz w:val="24"/>
        </w:rPr>
        <w:t>）</w:t>
      </w:r>
      <w:r>
        <w:rPr>
          <w:color w:val="000000"/>
          <w:sz w:val="24"/>
        </w:rPr>
        <w:t>提取</w:t>
      </w:r>
      <w:r>
        <w:rPr>
          <w:color w:val="000000"/>
          <w:sz w:val="24"/>
        </w:rPr>
        <w:t>Module</w:t>
      </w:r>
      <w:r>
        <w:rPr>
          <w:color w:val="000000"/>
          <w:sz w:val="24"/>
        </w:rPr>
        <w:t>、</w:t>
      </w:r>
      <w:r>
        <w:rPr>
          <w:color w:val="000000"/>
          <w:sz w:val="24"/>
        </w:rPr>
        <w:t>SIFT</w:t>
      </w:r>
      <w:r>
        <w:rPr>
          <w:color w:val="000000"/>
          <w:sz w:val="24"/>
        </w:rPr>
        <w:t>特征提取</w:t>
      </w:r>
      <w:r>
        <w:rPr>
          <w:color w:val="000000"/>
          <w:sz w:val="24"/>
        </w:rPr>
        <w:t>Module</w:t>
      </w:r>
      <w:r>
        <w:rPr>
          <w:color w:val="000000"/>
          <w:sz w:val="24"/>
        </w:rPr>
        <w:t>、视觉词</w:t>
      </w:r>
      <w:r>
        <w:rPr>
          <w:color w:val="000000"/>
          <w:sz w:val="24"/>
        </w:rPr>
        <w:t>Module</w:t>
      </w:r>
      <w:r>
        <w:rPr>
          <w:color w:val="000000"/>
          <w:sz w:val="24"/>
        </w:rPr>
        <w:t>、距离计算</w:t>
      </w:r>
      <w:r>
        <w:rPr>
          <w:color w:val="000000"/>
          <w:sz w:val="24"/>
        </w:rPr>
        <w:t>Module</w:t>
      </w:r>
      <w:r>
        <w:rPr>
          <w:color w:val="000000"/>
          <w:sz w:val="24"/>
        </w:rPr>
        <w:t>、排序</w:t>
      </w:r>
      <w:r>
        <w:rPr>
          <w:color w:val="000000"/>
          <w:sz w:val="24"/>
        </w:rPr>
        <w:t>Module</w:t>
      </w:r>
      <w:r>
        <w:rPr>
          <w:color w:val="000000"/>
          <w:sz w:val="24"/>
        </w:rPr>
        <w:t>。</w:t>
      </w:r>
    </w:p>
    <w:p w14:paraId="753A4A4B" w14:textId="77777777" w:rsidR="0042124F" w:rsidRPr="009E0AE3" w:rsidRDefault="0042124F" w:rsidP="0042124F">
      <w:pPr>
        <w:pStyle w:val="a3"/>
        <w:spacing w:line="400" w:lineRule="exact"/>
        <w:ind w:firstLine="480"/>
        <w:rPr>
          <w:color w:val="000000"/>
          <w:sz w:val="24"/>
        </w:rPr>
      </w:pPr>
    </w:p>
    <w:p w14:paraId="3C0A9B34" w14:textId="1AADAD6D" w:rsidR="00E420FE" w:rsidRDefault="00E420FE" w:rsidP="0042124F">
      <w:pPr>
        <w:pStyle w:val="a3"/>
        <w:spacing w:line="400" w:lineRule="exact"/>
        <w:ind w:firstLine="480"/>
        <w:rPr>
          <w:color w:val="000000"/>
          <w:sz w:val="24"/>
        </w:rPr>
      </w:pPr>
      <w:r>
        <w:rPr>
          <w:color w:val="000000"/>
          <w:sz w:val="24"/>
        </w:rPr>
        <w:t>颜色特征提取</w:t>
      </w:r>
      <w:r w:rsidR="0042124F">
        <w:rPr>
          <w:color w:val="000000"/>
          <w:sz w:val="24"/>
        </w:rPr>
        <w:t>Module</w:t>
      </w:r>
    </w:p>
    <w:p w14:paraId="7452F657" w14:textId="282011FE" w:rsidR="009E0AE3" w:rsidRDefault="009E0AE3" w:rsidP="0042124F">
      <w:pPr>
        <w:pStyle w:val="a3"/>
        <w:spacing w:line="400" w:lineRule="exact"/>
        <w:ind w:firstLine="480"/>
        <w:rPr>
          <w:color w:val="000000"/>
          <w:sz w:val="24"/>
        </w:rPr>
      </w:pPr>
      <w:r>
        <w:rPr>
          <w:color w:val="000000"/>
          <w:sz w:val="24"/>
        </w:rPr>
        <w:t>纹理特征（</w:t>
      </w:r>
      <w:r>
        <w:rPr>
          <w:color w:val="000000"/>
          <w:sz w:val="24"/>
        </w:rPr>
        <w:t>Uniform LBP</w:t>
      </w:r>
      <w:r>
        <w:rPr>
          <w:color w:val="000000"/>
          <w:sz w:val="24"/>
        </w:rPr>
        <w:t>）提取</w:t>
      </w:r>
      <w:r>
        <w:rPr>
          <w:color w:val="000000"/>
          <w:sz w:val="24"/>
        </w:rPr>
        <w:t>Module</w:t>
      </w:r>
    </w:p>
    <w:p w14:paraId="0D6A04E2" w14:textId="3F7CDB3E" w:rsidR="006667BB" w:rsidRDefault="006667BB" w:rsidP="0042124F">
      <w:pPr>
        <w:pStyle w:val="a3"/>
        <w:spacing w:line="400" w:lineRule="exact"/>
        <w:ind w:firstLine="480"/>
        <w:rPr>
          <w:color w:val="000000"/>
          <w:sz w:val="24"/>
        </w:rPr>
      </w:pPr>
      <w:r>
        <w:rPr>
          <w:color w:val="000000"/>
          <w:sz w:val="24"/>
        </w:rPr>
        <w:t>本文项目的纹理特征采用</w:t>
      </w:r>
      <w:r>
        <w:rPr>
          <w:color w:val="000000"/>
          <w:sz w:val="24"/>
        </w:rPr>
        <w:t>R=1</w:t>
      </w:r>
      <w:r>
        <w:rPr>
          <w:color w:val="000000"/>
          <w:sz w:val="24"/>
        </w:rPr>
        <w:t>、</w:t>
      </w:r>
      <w:r>
        <w:rPr>
          <w:color w:val="000000"/>
          <w:sz w:val="24"/>
        </w:rPr>
        <w:t>P=8</w:t>
      </w:r>
      <w:r>
        <w:rPr>
          <w:color w:val="000000"/>
          <w:sz w:val="24"/>
        </w:rPr>
        <w:t>的</w:t>
      </w:r>
      <w:r>
        <w:rPr>
          <w:color w:val="000000"/>
          <w:sz w:val="24"/>
        </w:rPr>
        <w:t>Uniform LBP</w:t>
      </w:r>
      <w:r>
        <w:rPr>
          <w:color w:val="000000"/>
          <w:sz w:val="24"/>
        </w:rPr>
        <w:t>特征。特征提取算法如下所示：</w:t>
      </w:r>
    </w:p>
    <w:p w14:paraId="62C081FF" w14:textId="0E47F4AC" w:rsidR="006667BB" w:rsidRDefault="006667BB" w:rsidP="006667BB">
      <w:pPr>
        <w:pStyle w:val="a3"/>
        <w:numPr>
          <w:ilvl w:val="0"/>
          <w:numId w:val="25"/>
        </w:numPr>
        <w:spacing w:line="400" w:lineRule="exact"/>
        <w:ind w:firstLineChars="0"/>
        <w:rPr>
          <w:color w:val="000000"/>
          <w:sz w:val="24"/>
        </w:rPr>
      </w:pPr>
      <w:r>
        <w:rPr>
          <w:color w:val="000000"/>
          <w:sz w:val="24"/>
        </w:rPr>
        <w:t>定义</w:t>
      </w:r>
    </w:p>
    <w:p w14:paraId="715EF53E" w14:textId="306C31D0" w:rsidR="009E0AE3" w:rsidRDefault="006667BB" w:rsidP="006667BB">
      <w:pPr>
        <w:pStyle w:val="a3"/>
        <w:numPr>
          <w:ilvl w:val="0"/>
          <w:numId w:val="25"/>
        </w:numPr>
        <w:spacing w:line="400" w:lineRule="exact"/>
        <w:ind w:firstLineChars="0"/>
        <w:rPr>
          <w:color w:val="000000"/>
          <w:sz w:val="24"/>
        </w:rPr>
      </w:pPr>
      <w:r>
        <w:rPr>
          <w:rFonts w:hint="eastAsia"/>
          <w:color w:val="000000"/>
          <w:sz w:val="24"/>
        </w:rPr>
        <w:t>读取图像并转化为灰度图</w:t>
      </w:r>
    </w:p>
    <w:p w14:paraId="040434DA" w14:textId="00D297B0" w:rsidR="006667BB" w:rsidRDefault="006667BB" w:rsidP="006667BB">
      <w:pPr>
        <w:pStyle w:val="a3"/>
        <w:numPr>
          <w:ilvl w:val="0"/>
          <w:numId w:val="25"/>
        </w:numPr>
        <w:spacing w:line="400" w:lineRule="exact"/>
        <w:ind w:firstLineChars="0"/>
        <w:rPr>
          <w:color w:val="000000"/>
          <w:sz w:val="24"/>
        </w:rPr>
      </w:pPr>
      <w:r>
        <w:rPr>
          <w:color w:val="000000"/>
          <w:sz w:val="24"/>
        </w:rPr>
        <w:t>遍历每个像素点，针对每个像素点执行</w:t>
      </w:r>
      <w:r>
        <w:rPr>
          <w:rFonts w:hint="eastAsia"/>
          <w:color w:val="000000"/>
          <w:sz w:val="24"/>
        </w:rPr>
        <w:t>3~x</w:t>
      </w:r>
      <w:r>
        <w:rPr>
          <w:rFonts w:hint="eastAsia"/>
          <w:color w:val="000000"/>
          <w:sz w:val="24"/>
        </w:rPr>
        <w:t>，遍历完成后跳到</w:t>
      </w:r>
      <w:r>
        <w:rPr>
          <w:rFonts w:hint="eastAsia"/>
          <w:color w:val="000000"/>
          <w:sz w:val="24"/>
        </w:rPr>
        <w:t>y</w:t>
      </w:r>
      <w:r>
        <w:rPr>
          <w:rFonts w:hint="eastAsia"/>
          <w:color w:val="000000"/>
          <w:sz w:val="24"/>
        </w:rPr>
        <w:t>继续执行</w:t>
      </w:r>
    </w:p>
    <w:p w14:paraId="2A11F17D" w14:textId="7FAE74B7" w:rsidR="006667BB" w:rsidRDefault="006667BB" w:rsidP="006667BB">
      <w:pPr>
        <w:pStyle w:val="a3"/>
        <w:numPr>
          <w:ilvl w:val="0"/>
          <w:numId w:val="25"/>
        </w:numPr>
        <w:spacing w:line="400" w:lineRule="exact"/>
        <w:ind w:firstLineChars="0"/>
        <w:rPr>
          <w:color w:val="000000"/>
          <w:sz w:val="24"/>
        </w:rPr>
      </w:pPr>
      <w:r>
        <w:rPr>
          <w:rFonts w:hint="eastAsia"/>
          <w:color w:val="000000"/>
          <w:sz w:val="24"/>
        </w:rPr>
        <w:t>将关键点邻域内得到八维二值向量</w:t>
      </w:r>
      <w:r>
        <w:rPr>
          <w:rFonts w:hint="eastAsia"/>
          <w:color w:val="000000"/>
          <w:sz w:val="24"/>
        </w:rPr>
        <w:t>pattern</w:t>
      </w:r>
      <w:r>
        <w:rPr>
          <w:color w:val="000000"/>
          <w:sz w:val="24"/>
        </w:rPr>
        <w:t>[]</w:t>
      </w:r>
    </w:p>
    <w:p w14:paraId="48CAE603" w14:textId="77777777" w:rsidR="00E420FE" w:rsidRPr="00E420FE" w:rsidRDefault="00E420FE" w:rsidP="00E420FE">
      <w:pPr>
        <w:spacing w:line="400" w:lineRule="exact"/>
        <w:rPr>
          <w:color w:val="000000"/>
          <w:sz w:val="24"/>
        </w:rPr>
      </w:pPr>
    </w:p>
    <w:p w14:paraId="4C3FEFC1" w14:textId="2FBA26AF" w:rsidR="003173EE" w:rsidRPr="00F51362" w:rsidRDefault="003173EE" w:rsidP="003173EE">
      <w:pPr>
        <w:pStyle w:val="a3"/>
        <w:numPr>
          <w:ilvl w:val="0"/>
          <w:numId w:val="23"/>
        </w:numPr>
        <w:spacing w:before="360" w:after="360"/>
        <w:ind w:firstLineChars="0"/>
        <w:rPr>
          <w:color w:val="000000"/>
          <w:sz w:val="24"/>
        </w:rPr>
      </w:pPr>
      <w:r w:rsidRPr="003173EE">
        <w:rPr>
          <w:rFonts w:hint="eastAsia"/>
          <w:sz w:val="30"/>
          <w:szCs w:val="30"/>
        </w:rPr>
        <w:t>系</w:t>
      </w:r>
      <w:r w:rsidRPr="003173EE">
        <w:rPr>
          <w:rFonts w:hint="eastAsia"/>
          <w:b/>
          <w:sz w:val="30"/>
          <w:szCs w:val="30"/>
        </w:rPr>
        <w:t>统测试与实验</w:t>
      </w:r>
    </w:p>
    <w:p w14:paraId="4DFEF36D" w14:textId="0B850C8A" w:rsidR="00F51362" w:rsidRDefault="00F51362" w:rsidP="00F51362">
      <w:pPr>
        <w:pStyle w:val="a3"/>
        <w:spacing w:before="360" w:after="360"/>
        <w:ind w:firstLineChars="0" w:firstLine="0"/>
        <w:rPr>
          <w:sz w:val="30"/>
          <w:szCs w:val="30"/>
        </w:rPr>
      </w:pPr>
      <w:r>
        <w:rPr>
          <w:sz w:val="30"/>
          <w:szCs w:val="30"/>
        </w:rPr>
        <w:t>测试环境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5"/>
        <w:gridCol w:w="1837"/>
        <w:gridCol w:w="1305"/>
        <w:gridCol w:w="3575"/>
      </w:tblGrid>
      <w:tr w:rsidR="00F51362" w14:paraId="416FF237" w14:textId="77777777" w:rsidTr="006667BB">
        <w:tc>
          <w:tcPr>
            <w:tcW w:w="1805" w:type="dxa"/>
          </w:tcPr>
          <w:p w14:paraId="72153472"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手机型号</w:t>
            </w:r>
          </w:p>
        </w:tc>
        <w:tc>
          <w:tcPr>
            <w:tcW w:w="1837" w:type="dxa"/>
          </w:tcPr>
          <w:p w14:paraId="3289EEC1"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系统版本</w:t>
            </w:r>
          </w:p>
        </w:tc>
        <w:tc>
          <w:tcPr>
            <w:tcW w:w="1305" w:type="dxa"/>
          </w:tcPr>
          <w:p w14:paraId="709926F8" w14:textId="77777777" w:rsidR="00F51362" w:rsidRDefault="00F51362" w:rsidP="006667BB">
            <w:pPr>
              <w:spacing w:line="360" w:lineRule="auto"/>
              <w:jc w:val="center"/>
              <w:rPr>
                <w:sz w:val="24"/>
                <w:szCs w:val="24"/>
              </w:rPr>
            </w:pPr>
            <w:r>
              <w:rPr>
                <w:rFonts w:hint="eastAsia"/>
                <w:sz w:val="24"/>
                <w:szCs w:val="24"/>
              </w:rPr>
              <w:t>分辨率</w:t>
            </w:r>
          </w:p>
        </w:tc>
        <w:tc>
          <w:tcPr>
            <w:tcW w:w="3575" w:type="dxa"/>
          </w:tcPr>
          <w:p w14:paraId="3E78F586" w14:textId="77777777" w:rsidR="00F51362" w:rsidRDefault="00F51362" w:rsidP="006667BB">
            <w:pPr>
              <w:spacing w:line="360" w:lineRule="auto"/>
              <w:jc w:val="center"/>
              <w:rPr>
                <w:sz w:val="24"/>
                <w:szCs w:val="24"/>
              </w:rPr>
            </w:pPr>
            <w:r>
              <w:rPr>
                <w:rFonts w:hint="eastAsia"/>
                <w:sz w:val="24"/>
                <w:szCs w:val="24"/>
              </w:rPr>
              <w:t>测试结果</w:t>
            </w:r>
          </w:p>
        </w:tc>
      </w:tr>
      <w:tr w:rsidR="00F51362" w14:paraId="53F031A8" w14:textId="77777777" w:rsidTr="006667BB">
        <w:tc>
          <w:tcPr>
            <w:tcW w:w="1805" w:type="dxa"/>
          </w:tcPr>
          <w:p w14:paraId="7EAC0E54" w14:textId="77777777" w:rsidR="00F51362" w:rsidRDefault="00F51362" w:rsidP="006667BB">
            <w:pPr>
              <w:spacing w:line="360" w:lineRule="auto"/>
              <w:jc w:val="center"/>
              <w:rPr>
                <w:sz w:val="24"/>
                <w:szCs w:val="24"/>
              </w:rPr>
            </w:pPr>
            <w:r>
              <w:rPr>
                <w:rFonts w:hint="eastAsia"/>
                <w:sz w:val="24"/>
                <w:szCs w:val="24"/>
              </w:rPr>
              <w:t>三星</w:t>
            </w:r>
            <w:r>
              <w:rPr>
                <w:rFonts w:hint="eastAsia"/>
                <w:sz w:val="24"/>
                <w:szCs w:val="24"/>
              </w:rPr>
              <w:t>GalaxyS3</w:t>
            </w:r>
          </w:p>
        </w:tc>
        <w:tc>
          <w:tcPr>
            <w:tcW w:w="1837" w:type="dxa"/>
          </w:tcPr>
          <w:p w14:paraId="29AEB15D" w14:textId="77777777" w:rsidR="00F51362" w:rsidRDefault="00F51362" w:rsidP="006667BB">
            <w:pPr>
              <w:spacing w:line="360" w:lineRule="auto"/>
              <w:jc w:val="center"/>
              <w:rPr>
                <w:sz w:val="24"/>
                <w:szCs w:val="24"/>
              </w:rPr>
            </w:pPr>
            <w:r>
              <w:rPr>
                <w:rFonts w:hint="eastAsia"/>
                <w:sz w:val="24"/>
                <w:szCs w:val="24"/>
              </w:rPr>
              <w:t>Android 4.3</w:t>
            </w:r>
          </w:p>
        </w:tc>
        <w:tc>
          <w:tcPr>
            <w:tcW w:w="1305" w:type="dxa"/>
          </w:tcPr>
          <w:p w14:paraId="2DD7189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FD68670"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0C27F889" w14:textId="77777777" w:rsidTr="006667BB">
        <w:tc>
          <w:tcPr>
            <w:tcW w:w="1805" w:type="dxa"/>
          </w:tcPr>
          <w:p w14:paraId="40ADD1FF" w14:textId="77777777" w:rsidR="00F51362" w:rsidRDefault="00F51362" w:rsidP="006667BB">
            <w:pPr>
              <w:spacing w:line="360" w:lineRule="auto"/>
              <w:jc w:val="center"/>
              <w:rPr>
                <w:sz w:val="24"/>
                <w:szCs w:val="24"/>
              </w:rPr>
            </w:pPr>
            <w:r>
              <w:rPr>
                <w:rFonts w:hint="eastAsia"/>
                <w:sz w:val="24"/>
                <w:szCs w:val="24"/>
              </w:rPr>
              <w:t>华为荣耀</w:t>
            </w:r>
            <w:r>
              <w:rPr>
                <w:rFonts w:hint="eastAsia"/>
                <w:sz w:val="24"/>
                <w:szCs w:val="24"/>
              </w:rPr>
              <w:t>3C</w:t>
            </w:r>
          </w:p>
        </w:tc>
        <w:tc>
          <w:tcPr>
            <w:tcW w:w="1837" w:type="dxa"/>
          </w:tcPr>
          <w:p w14:paraId="675E06EA" w14:textId="77777777" w:rsidR="00F51362" w:rsidRDefault="00F51362" w:rsidP="006667BB">
            <w:pPr>
              <w:spacing w:line="360" w:lineRule="auto"/>
              <w:jc w:val="center"/>
              <w:rPr>
                <w:sz w:val="24"/>
                <w:szCs w:val="24"/>
              </w:rPr>
            </w:pPr>
            <w:r>
              <w:rPr>
                <w:rFonts w:hint="eastAsia"/>
                <w:sz w:val="24"/>
                <w:szCs w:val="24"/>
              </w:rPr>
              <w:t>Android 4.4</w:t>
            </w:r>
          </w:p>
        </w:tc>
        <w:tc>
          <w:tcPr>
            <w:tcW w:w="1305" w:type="dxa"/>
          </w:tcPr>
          <w:p w14:paraId="1D3C32B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971C1E3"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212C188D" w14:textId="77777777" w:rsidTr="006667BB">
        <w:tc>
          <w:tcPr>
            <w:tcW w:w="1805" w:type="dxa"/>
          </w:tcPr>
          <w:p w14:paraId="747655CA" w14:textId="77777777" w:rsidR="00F51362" w:rsidRDefault="00F51362" w:rsidP="006667BB">
            <w:pPr>
              <w:spacing w:line="360" w:lineRule="auto"/>
              <w:jc w:val="center"/>
              <w:rPr>
                <w:sz w:val="24"/>
                <w:szCs w:val="24"/>
              </w:rPr>
            </w:pPr>
            <w:r>
              <w:rPr>
                <w:rFonts w:hint="eastAsia"/>
                <w:sz w:val="24"/>
                <w:szCs w:val="24"/>
              </w:rPr>
              <w:t>索尼</w:t>
            </w:r>
            <w:r>
              <w:rPr>
                <w:rFonts w:hint="eastAsia"/>
                <w:sz w:val="24"/>
                <w:szCs w:val="24"/>
              </w:rPr>
              <w:t>Xperia C6603</w:t>
            </w:r>
          </w:p>
        </w:tc>
        <w:tc>
          <w:tcPr>
            <w:tcW w:w="1837" w:type="dxa"/>
          </w:tcPr>
          <w:p w14:paraId="7AC62529" w14:textId="77777777" w:rsidR="00F51362" w:rsidRDefault="00F51362" w:rsidP="006667BB">
            <w:pPr>
              <w:spacing w:line="360" w:lineRule="auto"/>
              <w:jc w:val="center"/>
              <w:rPr>
                <w:sz w:val="24"/>
                <w:szCs w:val="24"/>
              </w:rPr>
            </w:pPr>
            <w:r>
              <w:rPr>
                <w:rFonts w:hint="eastAsia"/>
                <w:sz w:val="24"/>
                <w:szCs w:val="24"/>
              </w:rPr>
              <w:t>Android 4.1</w:t>
            </w:r>
          </w:p>
        </w:tc>
        <w:tc>
          <w:tcPr>
            <w:tcW w:w="1305" w:type="dxa"/>
          </w:tcPr>
          <w:p w14:paraId="1E8C7CA0" w14:textId="77777777" w:rsidR="00F51362" w:rsidRDefault="00F51362" w:rsidP="006667BB">
            <w:pPr>
              <w:spacing w:line="360" w:lineRule="auto"/>
              <w:jc w:val="center"/>
              <w:rPr>
                <w:sz w:val="24"/>
                <w:szCs w:val="24"/>
              </w:rPr>
            </w:pPr>
            <w:r>
              <w:rPr>
                <w:rFonts w:hint="eastAsia"/>
                <w:sz w:val="24"/>
                <w:szCs w:val="24"/>
              </w:rPr>
              <w:t>1920*1080</w:t>
            </w:r>
          </w:p>
        </w:tc>
        <w:tc>
          <w:tcPr>
            <w:tcW w:w="3575" w:type="dxa"/>
          </w:tcPr>
          <w:p w14:paraId="0E95BACE"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56C025B3" w14:textId="77777777" w:rsidTr="006667BB">
        <w:tc>
          <w:tcPr>
            <w:tcW w:w="1805" w:type="dxa"/>
          </w:tcPr>
          <w:p w14:paraId="33B6970A" w14:textId="77777777" w:rsidR="00F51362" w:rsidRDefault="00F51362" w:rsidP="006667BB">
            <w:pPr>
              <w:spacing w:line="360" w:lineRule="auto"/>
              <w:jc w:val="center"/>
              <w:rPr>
                <w:sz w:val="24"/>
                <w:szCs w:val="24"/>
              </w:rPr>
            </w:pPr>
            <w:r>
              <w:rPr>
                <w:rFonts w:hint="eastAsia"/>
                <w:sz w:val="24"/>
                <w:szCs w:val="24"/>
              </w:rPr>
              <w:t>摩托罗拉</w:t>
            </w:r>
          </w:p>
          <w:p w14:paraId="7ECD2ED9" w14:textId="77777777" w:rsidR="00F51362" w:rsidRDefault="00F51362" w:rsidP="006667BB">
            <w:pPr>
              <w:spacing w:line="360" w:lineRule="auto"/>
              <w:jc w:val="center"/>
              <w:rPr>
                <w:sz w:val="24"/>
                <w:szCs w:val="24"/>
              </w:rPr>
            </w:pPr>
            <w:r>
              <w:rPr>
                <w:rFonts w:hint="eastAsia"/>
                <w:sz w:val="24"/>
                <w:szCs w:val="24"/>
              </w:rPr>
              <w:t>Moto G</w:t>
            </w:r>
          </w:p>
        </w:tc>
        <w:tc>
          <w:tcPr>
            <w:tcW w:w="1837" w:type="dxa"/>
          </w:tcPr>
          <w:p w14:paraId="208B4155" w14:textId="77777777" w:rsidR="00F51362" w:rsidRDefault="00F51362" w:rsidP="006667BB">
            <w:pPr>
              <w:spacing w:line="360" w:lineRule="auto"/>
              <w:jc w:val="center"/>
              <w:rPr>
                <w:sz w:val="24"/>
                <w:szCs w:val="24"/>
              </w:rPr>
            </w:pPr>
            <w:r>
              <w:rPr>
                <w:rFonts w:hint="eastAsia"/>
                <w:sz w:val="24"/>
                <w:szCs w:val="24"/>
              </w:rPr>
              <w:t>Android 5.0</w:t>
            </w:r>
          </w:p>
        </w:tc>
        <w:tc>
          <w:tcPr>
            <w:tcW w:w="1305" w:type="dxa"/>
          </w:tcPr>
          <w:p w14:paraId="19560F28"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15902AA1"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bl>
    <w:p w14:paraId="0A3EB3DF" w14:textId="6EE903D8" w:rsidR="00F51362" w:rsidRDefault="00F51362" w:rsidP="00F51362">
      <w:pPr>
        <w:pStyle w:val="a3"/>
        <w:spacing w:before="360" w:after="360"/>
        <w:ind w:firstLineChars="0" w:firstLine="0"/>
        <w:rPr>
          <w:color w:val="000000"/>
          <w:sz w:val="24"/>
        </w:rPr>
      </w:pPr>
      <w:r>
        <w:rPr>
          <w:rFonts w:hint="eastAsia"/>
          <w:color w:val="000000"/>
          <w:sz w:val="24"/>
        </w:rPr>
        <w:t>参考文献</w:t>
      </w:r>
    </w:p>
    <w:p w14:paraId="52D8A094" w14:textId="77777777" w:rsidR="00F51362" w:rsidRDefault="00F51362" w:rsidP="00F51362">
      <w:pPr>
        <w:tabs>
          <w:tab w:val="left" w:pos="1620"/>
        </w:tabs>
        <w:jc w:val="center"/>
        <w:rPr>
          <w:rFonts w:eastAsia="黑体"/>
          <w:sz w:val="28"/>
        </w:rPr>
      </w:pPr>
      <w:r>
        <w:rPr>
          <w:rFonts w:eastAsia="黑体" w:hint="eastAsia"/>
          <w:sz w:val="28"/>
        </w:rPr>
        <w:t>查阅主要文献资料目录清单</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
        <w:gridCol w:w="1069"/>
        <w:gridCol w:w="1705"/>
        <w:gridCol w:w="2793"/>
        <w:gridCol w:w="818"/>
        <w:gridCol w:w="563"/>
        <w:gridCol w:w="824"/>
      </w:tblGrid>
      <w:tr w:rsidR="00F51362" w14:paraId="3DBC46CA" w14:textId="77777777" w:rsidTr="006667BB">
        <w:tc>
          <w:tcPr>
            <w:tcW w:w="691" w:type="dxa"/>
          </w:tcPr>
          <w:p w14:paraId="5B953265" w14:textId="77777777" w:rsidR="00F51362" w:rsidRDefault="00F51362" w:rsidP="006667BB">
            <w:pPr>
              <w:tabs>
                <w:tab w:val="left" w:pos="1620"/>
              </w:tabs>
              <w:spacing w:line="400" w:lineRule="exact"/>
              <w:jc w:val="center"/>
              <w:rPr>
                <w:rFonts w:eastAsia="黑体"/>
                <w:b/>
                <w:bCs/>
              </w:rPr>
            </w:pPr>
            <w:r>
              <w:rPr>
                <w:rFonts w:eastAsia="黑体" w:hint="eastAsia"/>
                <w:b/>
                <w:bCs/>
              </w:rPr>
              <w:t>序号</w:t>
            </w:r>
          </w:p>
        </w:tc>
        <w:tc>
          <w:tcPr>
            <w:tcW w:w="1166" w:type="dxa"/>
          </w:tcPr>
          <w:p w14:paraId="05BB245D" w14:textId="77777777" w:rsidR="00F51362" w:rsidRDefault="00F51362" w:rsidP="006667BB">
            <w:pPr>
              <w:tabs>
                <w:tab w:val="left" w:pos="1620"/>
              </w:tabs>
              <w:spacing w:line="400" w:lineRule="exact"/>
              <w:jc w:val="center"/>
              <w:rPr>
                <w:rFonts w:eastAsia="黑体"/>
                <w:b/>
                <w:bCs/>
              </w:rPr>
            </w:pPr>
            <w:r>
              <w:rPr>
                <w:rFonts w:eastAsia="黑体" w:hint="eastAsia"/>
                <w:b/>
                <w:bCs/>
              </w:rPr>
              <w:t>作</w:t>
            </w:r>
            <w:r>
              <w:rPr>
                <w:rFonts w:eastAsia="黑体" w:hint="eastAsia"/>
                <w:b/>
                <w:bCs/>
              </w:rPr>
              <w:t xml:space="preserve"> </w:t>
            </w:r>
            <w:r>
              <w:rPr>
                <w:rFonts w:eastAsia="黑体" w:hint="eastAsia"/>
                <w:b/>
                <w:bCs/>
              </w:rPr>
              <w:t>者</w:t>
            </w:r>
          </w:p>
        </w:tc>
        <w:tc>
          <w:tcPr>
            <w:tcW w:w="2538" w:type="dxa"/>
          </w:tcPr>
          <w:p w14:paraId="776EA4D3" w14:textId="77777777" w:rsidR="00F51362" w:rsidRDefault="00F51362" w:rsidP="006667BB">
            <w:pPr>
              <w:tabs>
                <w:tab w:val="left" w:pos="1620"/>
              </w:tabs>
              <w:spacing w:line="400" w:lineRule="exact"/>
              <w:jc w:val="center"/>
              <w:rPr>
                <w:rFonts w:eastAsia="黑体"/>
                <w:b/>
                <w:bCs/>
              </w:rPr>
            </w:pPr>
            <w:r>
              <w:rPr>
                <w:rFonts w:eastAsia="黑体" w:hint="eastAsia"/>
                <w:b/>
                <w:bCs/>
              </w:rPr>
              <w:t>题</w:t>
            </w:r>
            <w:r>
              <w:rPr>
                <w:rFonts w:eastAsia="黑体" w:hint="eastAsia"/>
                <w:b/>
                <w:bCs/>
              </w:rPr>
              <w:t xml:space="preserve">  </w:t>
            </w:r>
            <w:r>
              <w:rPr>
                <w:rFonts w:eastAsia="黑体" w:hint="eastAsia"/>
                <w:b/>
                <w:bCs/>
              </w:rPr>
              <w:t>目</w:t>
            </w:r>
          </w:p>
        </w:tc>
        <w:tc>
          <w:tcPr>
            <w:tcW w:w="1779" w:type="dxa"/>
          </w:tcPr>
          <w:p w14:paraId="6AB636D3" w14:textId="77777777" w:rsidR="00F51362" w:rsidRDefault="00F51362" w:rsidP="006667BB">
            <w:pPr>
              <w:tabs>
                <w:tab w:val="left" w:pos="1620"/>
              </w:tabs>
              <w:spacing w:line="400" w:lineRule="exact"/>
              <w:jc w:val="center"/>
              <w:rPr>
                <w:rFonts w:eastAsia="黑体"/>
                <w:b/>
                <w:bCs/>
              </w:rPr>
            </w:pPr>
            <w:r>
              <w:rPr>
                <w:rFonts w:eastAsia="黑体" w:hint="eastAsia"/>
                <w:b/>
                <w:bCs/>
              </w:rPr>
              <w:t>刊物名称</w:t>
            </w:r>
          </w:p>
        </w:tc>
        <w:tc>
          <w:tcPr>
            <w:tcW w:w="1403" w:type="dxa"/>
          </w:tcPr>
          <w:p w14:paraId="6B622660" w14:textId="77777777" w:rsidR="00F51362" w:rsidRDefault="00F51362" w:rsidP="006667BB">
            <w:pPr>
              <w:tabs>
                <w:tab w:val="left" w:pos="1620"/>
              </w:tabs>
              <w:spacing w:line="400" w:lineRule="exact"/>
              <w:jc w:val="center"/>
              <w:rPr>
                <w:rFonts w:eastAsia="黑体"/>
                <w:b/>
                <w:bCs/>
              </w:rPr>
            </w:pPr>
            <w:r>
              <w:rPr>
                <w:rFonts w:eastAsia="黑体" w:hint="eastAsia"/>
                <w:b/>
                <w:bCs/>
              </w:rPr>
              <w:t>期（卷）号</w:t>
            </w:r>
          </w:p>
        </w:tc>
        <w:tc>
          <w:tcPr>
            <w:tcW w:w="709" w:type="dxa"/>
          </w:tcPr>
          <w:p w14:paraId="2F671608" w14:textId="77777777" w:rsidR="00F51362" w:rsidRDefault="00F51362" w:rsidP="006667BB">
            <w:pPr>
              <w:tabs>
                <w:tab w:val="left" w:pos="1620"/>
              </w:tabs>
              <w:spacing w:line="400" w:lineRule="exact"/>
              <w:jc w:val="center"/>
              <w:rPr>
                <w:rFonts w:eastAsia="黑体"/>
                <w:b/>
                <w:bCs/>
              </w:rPr>
            </w:pPr>
            <w:r>
              <w:rPr>
                <w:rFonts w:eastAsia="黑体" w:hint="eastAsia"/>
                <w:b/>
                <w:bCs/>
              </w:rPr>
              <w:t>年份</w:t>
            </w:r>
          </w:p>
        </w:tc>
        <w:tc>
          <w:tcPr>
            <w:tcW w:w="1234" w:type="dxa"/>
          </w:tcPr>
          <w:p w14:paraId="20C4ECC7" w14:textId="77777777" w:rsidR="00F51362" w:rsidRDefault="00F51362" w:rsidP="006667BB">
            <w:pPr>
              <w:tabs>
                <w:tab w:val="left" w:pos="1620"/>
              </w:tabs>
              <w:spacing w:line="400" w:lineRule="exact"/>
              <w:jc w:val="center"/>
              <w:rPr>
                <w:rFonts w:eastAsia="黑体"/>
                <w:b/>
                <w:bCs/>
              </w:rPr>
            </w:pPr>
            <w:r>
              <w:rPr>
                <w:rFonts w:eastAsia="黑体" w:hint="eastAsia"/>
                <w:b/>
                <w:bCs/>
              </w:rPr>
              <w:t>起止页码</w:t>
            </w:r>
          </w:p>
        </w:tc>
      </w:tr>
      <w:tr w:rsidR="00F51362" w14:paraId="3859DDEC" w14:textId="77777777" w:rsidTr="006667BB">
        <w:tc>
          <w:tcPr>
            <w:tcW w:w="691" w:type="dxa"/>
            <w:vAlign w:val="center"/>
          </w:tcPr>
          <w:p w14:paraId="7AF48B92" w14:textId="77777777" w:rsidR="00F51362" w:rsidRPr="00791C2A" w:rsidRDefault="00F51362" w:rsidP="006667BB">
            <w:pPr>
              <w:tabs>
                <w:tab w:val="left" w:pos="1620"/>
              </w:tabs>
              <w:jc w:val="center"/>
              <w:rPr>
                <w:sz w:val="18"/>
                <w:szCs w:val="18"/>
              </w:rPr>
            </w:pPr>
            <w:r w:rsidRPr="00791C2A">
              <w:rPr>
                <w:sz w:val="18"/>
                <w:szCs w:val="18"/>
              </w:rPr>
              <w:t>1</w:t>
            </w:r>
          </w:p>
        </w:tc>
        <w:tc>
          <w:tcPr>
            <w:tcW w:w="1166" w:type="dxa"/>
            <w:vAlign w:val="center"/>
          </w:tcPr>
          <w:p w14:paraId="129B583A" w14:textId="77777777" w:rsidR="00F51362" w:rsidRPr="00791C2A" w:rsidRDefault="00F51362" w:rsidP="006667BB">
            <w:pPr>
              <w:tabs>
                <w:tab w:val="left" w:pos="1620"/>
              </w:tabs>
              <w:jc w:val="center"/>
              <w:rPr>
                <w:sz w:val="18"/>
                <w:szCs w:val="18"/>
              </w:rPr>
            </w:pPr>
            <w:r w:rsidRPr="00791C2A">
              <w:rPr>
                <w:sz w:val="18"/>
                <w:szCs w:val="18"/>
              </w:rPr>
              <w:t>Psaraftis H</w:t>
            </w:r>
          </w:p>
        </w:tc>
        <w:tc>
          <w:tcPr>
            <w:tcW w:w="2538" w:type="dxa"/>
            <w:vAlign w:val="center"/>
          </w:tcPr>
          <w:p w14:paraId="6C946A08" w14:textId="77777777" w:rsidR="00F51362" w:rsidRPr="00791C2A" w:rsidRDefault="00F51362" w:rsidP="006667BB">
            <w:pPr>
              <w:tabs>
                <w:tab w:val="left" w:pos="1620"/>
              </w:tabs>
              <w:spacing w:beforeLines="50" w:before="156" w:afterLines="50" w:after="156"/>
              <w:jc w:val="center"/>
              <w:rPr>
                <w:sz w:val="18"/>
                <w:szCs w:val="18"/>
              </w:rPr>
            </w:pPr>
            <w:r w:rsidRPr="00284A8A">
              <w:rPr>
                <w:sz w:val="18"/>
                <w:szCs w:val="18"/>
              </w:rPr>
              <w:t>Interactive graph cuts for optimal boundary&amp;region segmentation of objects in ND images</w:t>
            </w:r>
          </w:p>
        </w:tc>
        <w:tc>
          <w:tcPr>
            <w:tcW w:w="1779" w:type="dxa"/>
            <w:vAlign w:val="center"/>
          </w:tcPr>
          <w:p w14:paraId="14B4A141" w14:textId="77777777" w:rsidR="00F51362" w:rsidRPr="00791C2A" w:rsidRDefault="00F51362" w:rsidP="006667BB">
            <w:pPr>
              <w:tabs>
                <w:tab w:val="left" w:pos="1620"/>
              </w:tabs>
              <w:jc w:val="center"/>
              <w:rPr>
                <w:sz w:val="18"/>
                <w:szCs w:val="18"/>
              </w:rPr>
            </w:pPr>
            <w:r w:rsidRPr="00284A8A">
              <w:rPr>
                <w:sz w:val="18"/>
                <w:szCs w:val="18"/>
              </w:rPr>
              <w:t>Computer Vision</w:t>
            </w:r>
          </w:p>
        </w:tc>
        <w:tc>
          <w:tcPr>
            <w:tcW w:w="1403" w:type="dxa"/>
            <w:vAlign w:val="center"/>
          </w:tcPr>
          <w:p w14:paraId="709B0743" w14:textId="77777777" w:rsidR="00F51362" w:rsidRPr="00791C2A" w:rsidRDefault="00F51362" w:rsidP="006667BB">
            <w:pPr>
              <w:tabs>
                <w:tab w:val="left" w:pos="1620"/>
              </w:tabs>
              <w:jc w:val="center"/>
              <w:rPr>
                <w:sz w:val="18"/>
                <w:szCs w:val="18"/>
              </w:rPr>
            </w:pPr>
            <w:r w:rsidRPr="00791C2A">
              <w:rPr>
                <w:sz w:val="18"/>
                <w:szCs w:val="18"/>
              </w:rPr>
              <w:t>14</w:t>
            </w:r>
          </w:p>
        </w:tc>
        <w:tc>
          <w:tcPr>
            <w:tcW w:w="709" w:type="dxa"/>
            <w:vAlign w:val="center"/>
          </w:tcPr>
          <w:p w14:paraId="06728E94" w14:textId="77777777" w:rsidR="00F51362" w:rsidRPr="00791C2A" w:rsidRDefault="00F51362" w:rsidP="006667BB">
            <w:pPr>
              <w:tabs>
                <w:tab w:val="left" w:pos="1620"/>
              </w:tabs>
              <w:jc w:val="center"/>
              <w:rPr>
                <w:sz w:val="18"/>
                <w:szCs w:val="18"/>
              </w:rPr>
            </w:pPr>
            <w:r>
              <w:rPr>
                <w:sz w:val="18"/>
                <w:szCs w:val="18"/>
              </w:rPr>
              <w:t>2001</w:t>
            </w:r>
          </w:p>
        </w:tc>
        <w:tc>
          <w:tcPr>
            <w:tcW w:w="1234" w:type="dxa"/>
            <w:vAlign w:val="center"/>
          </w:tcPr>
          <w:p w14:paraId="73D47358" w14:textId="77777777" w:rsidR="00F51362" w:rsidRPr="00791C2A" w:rsidRDefault="00F51362" w:rsidP="006667BB">
            <w:pPr>
              <w:tabs>
                <w:tab w:val="left" w:pos="1620"/>
              </w:tabs>
              <w:jc w:val="center"/>
              <w:rPr>
                <w:sz w:val="18"/>
                <w:szCs w:val="18"/>
              </w:rPr>
            </w:pPr>
          </w:p>
        </w:tc>
      </w:tr>
      <w:tr w:rsidR="00F51362" w14:paraId="0D4D2F14" w14:textId="77777777" w:rsidTr="006667BB">
        <w:tc>
          <w:tcPr>
            <w:tcW w:w="691" w:type="dxa"/>
            <w:vAlign w:val="center"/>
          </w:tcPr>
          <w:p w14:paraId="6AA37063" w14:textId="77777777" w:rsidR="00F51362" w:rsidRPr="00791C2A" w:rsidRDefault="00F51362" w:rsidP="006667BB">
            <w:pPr>
              <w:tabs>
                <w:tab w:val="left" w:pos="1620"/>
              </w:tabs>
              <w:jc w:val="center"/>
              <w:rPr>
                <w:sz w:val="18"/>
                <w:szCs w:val="18"/>
              </w:rPr>
            </w:pPr>
            <w:r w:rsidRPr="00791C2A">
              <w:rPr>
                <w:sz w:val="18"/>
                <w:szCs w:val="18"/>
              </w:rPr>
              <w:t>2</w:t>
            </w:r>
          </w:p>
        </w:tc>
        <w:tc>
          <w:tcPr>
            <w:tcW w:w="1166" w:type="dxa"/>
            <w:vAlign w:val="center"/>
          </w:tcPr>
          <w:p w14:paraId="1B1B7503" w14:textId="77777777" w:rsidR="00F51362" w:rsidRPr="00791C2A" w:rsidRDefault="00F51362" w:rsidP="006667BB">
            <w:pPr>
              <w:tabs>
                <w:tab w:val="left" w:pos="1620"/>
              </w:tabs>
              <w:jc w:val="center"/>
              <w:rPr>
                <w:sz w:val="18"/>
                <w:szCs w:val="18"/>
              </w:rPr>
            </w:pPr>
            <w:r w:rsidRPr="00791C2A">
              <w:rPr>
                <w:sz w:val="18"/>
                <w:szCs w:val="18"/>
              </w:rPr>
              <w:t>Michael R.Swihart, Jason D, Papastavrou</w:t>
            </w:r>
          </w:p>
        </w:tc>
        <w:tc>
          <w:tcPr>
            <w:tcW w:w="2538" w:type="dxa"/>
            <w:vAlign w:val="center"/>
          </w:tcPr>
          <w:p w14:paraId="0764AEEA"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Exploiting Smart-Phone USB Connectivity For Fun</w:t>
            </w:r>
            <w:r>
              <w:rPr>
                <w:sz w:val="18"/>
                <w:szCs w:val="18"/>
              </w:rPr>
              <w:t xml:space="preserve"> </w:t>
            </w:r>
            <w:r w:rsidRPr="00A36FD5">
              <w:rPr>
                <w:sz w:val="18"/>
                <w:szCs w:val="18"/>
              </w:rPr>
              <w:t>And Profi</w:t>
            </w:r>
            <w:r>
              <w:rPr>
                <w:sz w:val="18"/>
                <w:szCs w:val="18"/>
              </w:rPr>
              <w:t>t</w:t>
            </w:r>
          </w:p>
        </w:tc>
        <w:tc>
          <w:tcPr>
            <w:tcW w:w="1779" w:type="dxa"/>
            <w:vAlign w:val="center"/>
          </w:tcPr>
          <w:p w14:paraId="3C96EAAD" w14:textId="77777777" w:rsidR="00F51362" w:rsidRPr="00791C2A" w:rsidRDefault="00F51362" w:rsidP="006667BB">
            <w:pPr>
              <w:tabs>
                <w:tab w:val="left" w:pos="1620"/>
              </w:tabs>
              <w:jc w:val="center"/>
              <w:rPr>
                <w:sz w:val="18"/>
                <w:szCs w:val="18"/>
              </w:rPr>
            </w:pPr>
            <w:r w:rsidRPr="00791C2A">
              <w:rPr>
                <w:sz w:val="18"/>
                <w:szCs w:val="18"/>
              </w:rPr>
              <w:t>European Journal of Operational Research</w:t>
            </w:r>
          </w:p>
        </w:tc>
        <w:tc>
          <w:tcPr>
            <w:tcW w:w="1403" w:type="dxa"/>
            <w:vAlign w:val="center"/>
          </w:tcPr>
          <w:p w14:paraId="04B5B403" w14:textId="77777777" w:rsidR="00F51362" w:rsidRPr="00791C2A" w:rsidRDefault="00F51362" w:rsidP="006667BB">
            <w:pPr>
              <w:tabs>
                <w:tab w:val="left" w:pos="1620"/>
              </w:tabs>
              <w:jc w:val="center"/>
              <w:rPr>
                <w:sz w:val="18"/>
                <w:szCs w:val="18"/>
              </w:rPr>
            </w:pPr>
            <w:r w:rsidRPr="00791C2A">
              <w:rPr>
                <w:sz w:val="18"/>
                <w:szCs w:val="18"/>
              </w:rPr>
              <w:t>114</w:t>
            </w:r>
          </w:p>
        </w:tc>
        <w:tc>
          <w:tcPr>
            <w:tcW w:w="709" w:type="dxa"/>
            <w:vAlign w:val="center"/>
          </w:tcPr>
          <w:p w14:paraId="49C77D4E" w14:textId="77777777" w:rsidR="00F51362" w:rsidRPr="00791C2A" w:rsidRDefault="00F51362" w:rsidP="006667BB">
            <w:pPr>
              <w:tabs>
                <w:tab w:val="left" w:pos="1620"/>
              </w:tabs>
              <w:jc w:val="center"/>
              <w:rPr>
                <w:sz w:val="18"/>
                <w:szCs w:val="18"/>
              </w:rPr>
            </w:pPr>
            <w:r>
              <w:rPr>
                <w:sz w:val="18"/>
                <w:szCs w:val="18"/>
              </w:rPr>
              <w:t>2010</w:t>
            </w:r>
          </w:p>
        </w:tc>
        <w:tc>
          <w:tcPr>
            <w:tcW w:w="1234" w:type="dxa"/>
            <w:vAlign w:val="center"/>
          </w:tcPr>
          <w:p w14:paraId="051EE53E" w14:textId="77777777" w:rsidR="00F51362" w:rsidRPr="00791C2A" w:rsidRDefault="00F51362" w:rsidP="006667BB">
            <w:pPr>
              <w:tabs>
                <w:tab w:val="left" w:pos="1620"/>
              </w:tabs>
              <w:jc w:val="center"/>
              <w:rPr>
                <w:sz w:val="18"/>
                <w:szCs w:val="18"/>
              </w:rPr>
            </w:pPr>
            <w:r w:rsidRPr="00791C2A">
              <w:rPr>
                <w:sz w:val="18"/>
                <w:szCs w:val="18"/>
              </w:rPr>
              <w:t>447-464</w:t>
            </w:r>
          </w:p>
        </w:tc>
      </w:tr>
      <w:tr w:rsidR="00F51362" w14:paraId="48E0A31D" w14:textId="77777777" w:rsidTr="006667BB">
        <w:tc>
          <w:tcPr>
            <w:tcW w:w="691" w:type="dxa"/>
            <w:vAlign w:val="center"/>
          </w:tcPr>
          <w:p w14:paraId="6513C48A" w14:textId="77777777" w:rsidR="00F51362" w:rsidRPr="00791C2A" w:rsidRDefault="00F51362" w:rsidP="006667BB">
            <w:pPr>
              <w:tabs>
                <w:tab w:val="left" w:pos="1620"/>
              </w:tabs>
              <w:jc w:val="center"/>
              <w:rPr>
                <w:sz w:val="18"/>
                <w:szCs w:val="18"/>
              </w:rPr>
            </w:pPr>
            <w:r w:rsidRPr="00791C2A">
              <w:rPr>
                <w:sz w:val="18"/>
                <w:szCs w:val="18"/>
              </w:rPr>
              <w:t>3</w:t>
            </w:r>
          </w:p>
        </w:tc>
        <w:tc>
          <w:tcPr>
            <w:tcW w:w="1166" w:type="dxa"/>
            <w:vAlign w:val="center"/>
          </w:tcPr>
          <w:p w14:paraId="4267DDC4" w14:textId="77777777" w:rsidR="00F51362" w:rsidRPr="00791C2A" w:rsidRDefault="00F51362" w:rsidP="006667BB">
            <w:pPr>
              <w:tabs>
                <w:tab w:val="left" w:pos="1620"/>
              </w:tabs>
              <w:jc w:val="center"/>
              <w:rPr>
                <w:sz w:val="18"/>
                <w:szCs w:val="18"/>
              </w:rPr>
            </w:pPr>
            <w:r w:rsidRPr="00791C2A">
              <w:rPr>
                <w:sz w:val="18"/>
                <w:szCs w:val="18"/>
              </w:rPr>
              <w:t>Teodorovic D, Pavkovic G</w:t>
            </w:r>
          </w:p>
        </w:tc>
        <w:tc>
          <w:tcPr>
            <w:tcW w:w="2538" w:type="dxa"/>
            <w:vAlign w:val="center"/>
          </w:tcPr>
          <w:p w14:paraId="25B376CE"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Privilege escalation attacks on Android</w:t>
            </w:r>
          </w:p>
        </w:tc>
        <w:tc>
          <w:tcPr>
            <w:tcW w:w="1779" w:type="dxa"/>
            <w:vAlign w:val="center"/>
          </w:tcPr>
          <w:p w14:paraId="70E18510" w14:textId="77777777" w:rsidR="00F51362" w:rsidRPr="00791C2A" w:rsidRDefault="00F51362" w:rsidP="006667BB">
            <w:pPr>
              <w:tabs>
                <w:tab w:val="left" w:pos="1620"/>
              </w:tabs>
              <w:jc w:val="center"/>
              <w:rPr>
                <w:sz w:val="18"/>
                <w:szCs w:val="18"/>
              </w:rPr>
            </w:pPr>
            <w:r w:rsidRPr="00791C2A">
              <w:rPr>
                <w:sz w:val="18"/>
                <w:szCs w:val="18"/>
              </w:rPr>
              <w:t>Transportation Planning and Technology</w:t>
            </w:r>
          </w:p>
        </w:tc>
        <w:tc>
          <w:tcPr>
            <w:tcW w:w="1403" w:type="dxa"/>
            <w:vAlign w:val="center"/>
          </w:tcPr>
          <w:p w14:paraId="16BABAEA" w14:textId="77777777" w:rsidR="00F51362" w:rsidRPr="00791C2A" w:rsidRDefault="00F51362" w:rsidP="006667BB">
            <w:pPr>
              <w:tabs>
                <w:tab w:val="left" w:pos="1620"/>
              </w:tabs>
              <w:jc w:val="center"/>
              <w:rPr>
                <w:sz w:val="18"/>
                <w:szCs w:val="18"/>
              </w:rPr>
            </w:pPr>
            <w:r w:rsidRPr="00791C2A">
              <w:rPr>
                <w:sz w:val="18"/>
                <w:szCs w:val="18"/>
              </w:rPr>
              <w:t>16</w:t>
            </w:r>
          </w:p>
        </w:tc>
        <w:tc>
          <w:tcPr>
            <w:tcW w:w="709" w:type="dxa"/>
            <w:vAlign w:val="center"/>
          </w:tcPr>
          <w:p w14:paraId="14A15F7A" w14:textId="77777777" w:rsidR="00F51362" w:rsidRPr="00791C2A" w:rsidRDefault="00F51362" w:rsidP="006667BB">
            <w:pPr>
              <w:tabs>
                <w:tab w:val="left" w:pos="1620"/>
              </w:tabs>
              <w:jc w:val="center"/>
              <w:rPr>
                <w:sz w:val="18"/>
                <w:szCs w:val="18"/>
              </w:rPr>
            </w:pPr>
            <w:r>
              <w:rPr>
                <w:sz w:val="18"/>
                <w:szCs w:val="18"/>
              </w:rPr>
              <w:t>2011</w:t>
            </w:r>
          </w:p>
        </w:tc>
        <w:tc>
          <w:tcPr>
            <w:tcW w:w="1234" w:type="dxa"/>
            <w:vAlign w:val="center"/>
          </w:tcPr>
          <w:p w14:paraId="0DD89534" w14:textId="77777777" w:rsidR="00F51362" w:rsidRPr="00791C2A" w:rsidRDefault="00F51362" w:rsidP="006667BB">
            <w:pPr>
              <w:tabs>
                <w:tab w:val="left" w:pos="1620"/>
              </w:tabs>
              <w:jc w:val="center"/>
              <w:rPr>
                <w:sz w:val="18"/>
                <w:szCs w:val="18"/>
              </w:rPr>
            </w:pPr>
            <w:r w:rsidRPr="00791C2A">
              <w:rPr>
                <w:sz w:val="18"/>
                <w:szCs w:val="18"/>
              </w:rPr>
              <w:t>261-273</w:t>
            </w:r>
          </w:p>
        </w:tc>
      </w:tr>
      <w:tr w:rsidR="00F51362" w14:paraId="1DFF7357" w14:textId="77777777" w:rsidTr="006667BB">
        <w:tc>
          <w:tcPr>
            <w:tcW w:w="691" w:type="dxa"/>
            <w:vAlign w:val="center"/>
          </w:tcPr>
          <w:p w14:paraId="6CDE645A" w14:textId="77777777" w:rsidR="00F51362" w:rsidRPr="00791C2A" w:rsidRDefault="00F51362" w:rsidP="006667BB">
            <w:pPr>
              <w:tabs>
                <w:tab w:val="left" w:pos="1620"/>
              </w:tabs>
              <w:jc w:val="center"/>
              <w:rPr>
                <w:sz w:val="18"/>
                <w:szCs w:val="18"/>
              </w:rPr>
            </w:pPr>
            <w:r w:rsidRPr="00791C2A">
              <w:rPr>
                <w:sz w:val="18"/>
                <w:szCs w:val="18"/>
              </w:rPr>
              <w:t>4</w:t>
            </w:r>
          </w:p>
        </w:tc>
        <w:tc>
          <w:tcPr>
            <w:tcW w:w="1166" w:type="dxa"/>
            <w:vAlign w:val="center"/>
          </w:tcPr>
          <w:p w14:paraId="2ABCC237" w14:textId="77777777" w:rsidR="00F51362" w:rsidRPr="00791C2A" w:rsidRDefault="00F51362" w:rsidP="006667BB">
            <w:pPr>
              <w:tabs>
                <w:tab w:val="left" w:pos="1620"/>
              </w:tabs>
              <w:jc w:val="center"/>
              <w:rPr>
                <w:sz w:val="18"/>
                <w:szCs w:val="18"/>
              </w:rPr>
            </w:pPr>
            <w:r w:rsidRPr="00791C2A">
              <w:rPr>
                <w:sz w:val="18"/>
                <w:szCs w:val="18"/>
              </w:rPr>
              <w:t>Minkoff A</w:t>
            </w:r>
          </w:p>
        </w:tc>
        <w:tc>
          <w:tcPr>
            <w:tcW w:w="2538" w:type="dxa"/>
            <w:vAlign w:val="center"/>
          </w:tcPr>
          <w:p w14:paraId="267372A7"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A</w:t>
            </w:r>
            <w:r>
              <w:rPr>
                <w:sz w:val="18"/>
                <w:szCs w:val="18"/>
              </w:rPr>
              <w:t xml:space="preserve"> </w:t>
            </w:r>
            <w:r w:rsidRPr="00A36FD5">
              <w:rPr>
                <w:sz w:val="18"/>
                <w:szCs w:val="18"/>
              </w:rPr>
              <w:t>Stealthy and Context-Aware Sound Trojan for Smartphones</w:t>
            </w:r>
          </w:p>
        </w:tc>
        <w:tc>
          <w:tcPr>
            <w:tcW w:w="1779" w:type="dxa"/>
            <w:vAlign w:val="center"/>
          </w:tcPr>
          <w:p w14:paraId="36022CC3" w14:textId="77777777" w:rsidR="00F51362" w:rsidRPr="00791C2A" w:rsidRDefault="00F51362" w:rsidP="006667BB">
            <w:pPr>
              <w:tabs>
                <w:tab w:val="left" w:pos="1620"/>
              </w:tabs>
              <w:jc w:val="center"/>
              <w:rPr>
                <w:sz w:val="18"/>
                <w:szCs w:val="18"/>
              </w:rPr>
            </w:pPr>
            <w:r w:rsidRPr="00791C2A">
              <w:rPr>
                <w:sz w:val="18"/>
                <w:szCs w:val="18"/>
              </w:rPr>
              <w:t>Operations Research</w:t>
            </w:r>
          </w:p>
        </w:tc>
        <w:tc>
          <w:tcPr>
            <w:tcW w:w="1403" w:type="dxa"/>
            <w:vAlign w:val="center"/>
          </w:tcPr>
          <w:p w14:paraId="0C7C023F" w14:textId="77777777" w:rsidR="00F51362" w:rsidRPr="00791C2A" w:rsidRDefault="00F51362" w:rsidP="006667BB">
            <w:pPr>
              <w:tabs>
                <w:tab w:val="left" w:pos="1620"/>
              </w:tabs>
              <w:jc w:val="center"/>
              <w:rPr>
                <w:sz w:val="18"/>
                <w:szCs w:val="18"/>
              </w:rPr>
            </w:pPr>
            <w:r w:rsidRPr="00791C2A">
              <w:rPr>
                <w:sz w:val="18"/>
                <w:szCs w:val="18"/>
              </w:rPr>
              <w:t>8</w:t>
            </w:r>
          </w:p>
        </w:tc>
        <w:tc>
          <w:tcPr>
            <w:tcW w:w="709" w:type="dxa"/>
            <w:vAlign w:val="center"/>
          </w:tcPr>
          <w:p w14:paraId="0C6ED05B" w14:textId="77777777" w:rsidR="00F51362" w:rsidRPr="00791C2A" w:rsidRDefault="00F51362" w:rsidP="006667BB">
            <w:pPr>
              <w:tabs>
                <w:tab w:val="left" w:pos="1620"/>
              </w:tabs>
              <w:jc w:val="center"/>
              <w:rPr>
                <w:sz w:val="18"/>
                <w:szCs w:val="18"/>
              </w:rPr>
            </w:pPr>
            <w:r>
              <w:rPr>
                <w:sz w:val="18"/>
                <w:szCs w:val="18"/>
              </w:rPr>
              <w:t>2010</w:t>
            </w:r>
          </w:p>
        </w:tc>
        <w:tc>
          <w:tcPr>
            <w:tcW w:w="1234" w:type="dxa"/>
            <w:vAlign w:val="center"/>
          </w:tcPr>
          <w:p w14:paraId="123BDFA5" w14:textId="77777777" w:rsidR="00F51362" w:rsidRPr="00791C2A" w:rsidRDefault="00F51362" w:rsidP="006667BB">
            <w:pPr>
              <w:tabs>
                <w:tab w:val="left" w:pos="1620"/>
              </w:tabs>
              <w:jc w:val="center"/>
              <w:rPr>
                <w:sz w:val="18"/>
                <w:szCs w:val="18"/>
              </w:rPr>
            </w:pPr>
            <w:r w:rsidRPr="00791C2A">
              <w:rPr>
                <w:sz w:val="18"/>
                <w:szCs w:val="18"/>
              </w:rPr>
              <w:t>1279-1295</w:t>
            </w:r>
          </w:p>
        </w:tc>
      </w:tr>
      <w:tr w:rsidR="00F51362" w14:paraId="12E4C1D6" w14:textId="77777777" w:rsidTr="006667BB">
        <w:tc>
          <w:tcPr>
            <w:tcW w:w="691" w:type="dxa"/>
            <w:vAlign w:val="center"/>
          </w:tcPr>
          <w:p w14:paraId="6BF8A57F" w14:textId="77777777" w:rsidR="00F51362" w:rsidRPr="00791C2A" w:rsidRDefault="00F51362" w:rsidP="006667BB">
            <w:pPr>
              <w:tabs>
                <w:tab w:val="left" w:pos="1620"/>
              </w:tabs>
              <w:jc w:val="center"/>
              <w:rPr>
                <w:sz w:val="18"/>
                <w:szCs w:val="18"/>
              </w:rPr>
            </w:pPr>
            <w:r w:rsidRPr="00791C2A">
              <w:rPr>
                <w:sz w:val="18"/>
                <w:szCs w:val="18"/>
              </w:rPr>
              <w:t>5</w:t>
            </w:r>
          </w:p>
        </w:tc>
        <w:tc>
          <w:tcPr>
            <w:tcW w:w="1166" w:type="dxa"/>
            <w:vAlign w:val="center"/>
          </w:tcPr>
          <w:p w14:paraId="3CF1F19F" w14:textId="77777777" w:rsidR="00F51362" w:rsidRPr="00791C2A" w:rsidRDefault="00F51362" w:rsidP="006667BB">
            <w:pPr>
              <w:tabs>
                <w:tab w:val="left" w:pos="1620"/>
              </w:tabs>
              <w:jc w:val="center"/>
              <w:rPr>
                <w:sz w:val="18"/>
                <w:szCs w:val="18"/>
              </w:rPr>
            </w:pPr>
            <w:r w:rsidRPr="00857C40">
              <w:rPr>
                <w:rFonts w:hint="eastAsia"/>
                <w:color w:val="222222"/>
                <w:sz w:val="18"/>
                <w:szCs w:val="18"/>
                <w:shd w:val="clear" w:color="auto" w:fill="FFFFFF"/>
              </w:rPr>
              <w:t>曹健</w:t>
            </w:r>
          </w:p>
        </w:tc>
        <w:tc>
          <w:tcPr>
            <w:tcW w:w="2538" w:type="dxa"/>
            <w:vAlign w:val="center"/>
          </w:tcPr>
          <w:p w14:paraId="28CF3D9A" w14:textId="77777777" w:rsidR="00F51362" w:rsidRPr="00791C2A" w:rsidRDefault="00F51362" w:rsidP="006667BB">
            <w:pPr>
              <w:tabs>
                <w:tab w:val="left" w:pos="1620"/>
              </w:tabs>
              <w:spacing w:beforeLines="50" w:before="156" w:afterLines="50" w:after="156"/>
              <w:jc w:val="center"/>
              <w:rPr>
                <w:sz w:val="18"/>
                <w:szCs w:val="18"/>
              </w:rPr>
            </w:pPr>
            <w:r w:rsidRPr="00857C40">
              <w:rPr>
                <w:rFonts w:hint="eastAsia"/>
                <w:color w:val="222222"/>
                <w:sz w:val="18"/>
                <w:szCs w:val="18"/>
                <w:shd w:val="clear" w:color="auto" w:fill="FFFFFF"/>
              </w:rPr>
              <w:t>图像目标的表示与识别</w:t>
            </w:r>
          </w:p>
        </w:tc>
        <w:tc>
          <w:tcPr>
            <w:tcW w:w="1779" w:type="dxa"/>
            <w:vAlign w:val="center"/>
          </w:tcPr>
          <w:p w14:paraId="317AF272" w14:textId="77777777" w:rsidR="00F51362" w:rsidRPr="00791C2A" w:rsidRDefault="00F51362" w:rsidP="006667BB">
            <w:pPr>
              <w:tabs>
                <w:tab w:val="left" w:pos="1620"/>
              </w:tabs>
              <w:jc w:val="center"/>
              <w:rPr>
                <w:sz w:val="18"/>
                <w:szCs w:val="18"/>
              </w:rPr>
            </w:pPr>
            <w:r w:rsidRPr="00857C40">
              <w:rPr>
                <w:rFonts w:hint="eastAsia"/>
                <w:sz w:val="18"/>
                <w:szCs w:val="18"/>
              </w:rPr>
              <w:t>机械工业出版社</w:t>
            </w:r>
          </w:p>
        </w:tc>
        <w:tc>
          <w:tcPr>
            <w:tcW w:w="1403" w:type="dxa"/>
            <w:vAlign w:val="center"/>
          </w:tcPr>
          <w:p w14:paraId="54B3CD6A" w14:textId="77777777" w:rsidR="00F51362" w:rsidRPr="00791C2A" w:rsidRDefault="00F51362" w:rsidP="006667BB">
            <w:pPr>
              <w:tabs>
                <w:tab w:val="left" w:pos="1620"/>
              </w:tabs>
              <w:jc w:val="center"/>
              <w:rPr>
                <w:sz w:val="18"/>
                <w:szCs w:val="18"/>
              </w:rPr>
            </w:pPr>
          </w:p>
        </w:tc>
        <w:tc>
          <w:tcPr>
            <w:tcW w:w="709" w:type="dxa"/>
            <w:vAlign w:val="center"/>
          </w:tcPr>
          <w:p w14:paraId="10DC38B9" w14:textId="77777777" w:rsidR="00F51362" w:rsidRPr="00791C2A" w:rsidRDefault="00F51362" w:rsidP="006667BB">
            <w:pPr>
              <w:tabs>
                <w:tab w:val="left" w:pos="1620"/>
              </w:tabs>
              <w:jc w:val="center"/>
              <w:rPr>
                <w:sz w:val="18"/>
                <w:szCs w:val="18"/>
              </w:rPr>
            </w:pPr>
            <w:r>
              <w:rPr>
                <w:rFonts w:hint="eastAsia"/>
                <w:sz w:val="18"/>
                <w:szCs w:val="18"/>
              </w:rPr>
              <w:t>2011</w:t>
            </w:r>
          </w:p>
        </w:tc>
        <w:tc>
          <w:tcPr>
            <w:tcW w:w="1234" w:type="dxa"/>
            <w:vAlign w:val="center"/>
          </w:tcPr>
          <w:p w14:paraId="6B78C32F" w14:textId="77777777" w:rsidR="00F51362" w:rsidRPr="00791C2A" w:rsidRDefault="00F51362" w:rsidP="006667BB">
            <w:pPr>
              <w:tabs>
                <w:tab w:val="left" w:pos="1620"/>
              </w:tabs>
              <w:jc w:val="center"/>
              <w:rPr>
                <w:sz w:val="18"/>
                <w:szCs w:val="18"/>
              </w:rPr>
            </w:pPr>
          </w:p>
        </w:tc>
      </w:tr>
      <w:tr w:rsidR="00F51362" w14:paraId="24632C47" w14:textId="77777777" w:rsidTr="006667BB">
        <w:tc>
          <w:tcPr>
            <w:tcW w:w="691" w:type="dxa"/>
            <w:vAlign w:val="center"/>
          </w:tcPr>
          <w:p w14:paraId="6CECE79C" w14:textId="77777777" w:rsidR="00F51362" w:rsidRPr="00791C2A" w:rsidRDefault="00F51362" w:rsidP="006667BB">
            <w:pPr>
              <w:tabs>
                <w:tab w:val="left" w:pos="1620"/>
              </w:tabs>
              <w:jc w:val="center"/>
              <w:rPr>
                <w:sz w:val="18"/>
                <w:szCs w:val="18"/>
              </w:rPr>
            </w:pPr>
            <w:r w:rsidRPr="00791C2A">
              <w:rPr>
                <w:sz w:val="18"/>
                <w:szCs w:val="18"/>
              </w:rPr>
              <w:t>6</w:t>
            </w:r>
          </w:p>
        </w:tc>
        <w:tc>
          <w:tcPr>
            <w:tcW w:w="1166" w:type="dxa"/>
            <w:vAlign w:val="center"/>
          </w:tcPr>
          <w:p w14:paraId="577E46B4" w14:textId="77777777" w:rsidR="00F51362" w:rsidRPr="00791C2A" w:rsidRDefault="00F51362" w:rsidP="006667BB">
            <w:pPr>
              <w:tabs>
                <w:tab w:val="left" w:pos="1620"/>
              </w:tabs>
              <w:jc w:val="center"/>
              <w:rPr>
                <w:sz w:val="18"/>
                <w:szCs w:val="18"/>
              </w:rPr>
            </w:pPr>
            <w:r w:rsidRPr="00791C2A">
              <w:rPr>
                <w:kern w:val="0"/>
                <w:sz w:val="18"/>
                <w:szCs w:val="18"/>
              </w:rPr>
              <w:t>吴小珍，李表奎</w:t>
            </w:r>
          </w:p>
        </w:tc>
        <w:tc>
          <w:tcPr>
            <w:tcW w:w="2538" w:type="dxa"/>
            <w:vAlign w:val="center"/>
          </w:tcPr>
          <w:p w14:paraId="226B4B1F"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Android </w:t>
            </w:r>
            <w:r w:rsidRPr="00A36FD5">
              <w:rPr>
                <w:rFonts w:hint="eastAsia"/>
                <w:sz w:val="18"/>
                <w:szCs w:val="18"/>
              </w:rPr>
              <w:t>手机的轻量级访问控制</w:t>
            </w:r>
          </w:p>
        </w:tc>
        <w:tc>
          <w:tcPr>
            <w:tcW w:w="1779" w:type="dxa"/>
            <w:vAlign w:val="center"/>
          </w:tcPr>
          <w:p w14:paraId="092DB50A" w14:textId="77777777" w:rsidR="00F51362" w:rsidRPr="00791C2A" w:rsidRDefault="00F51362" w:rsidP="006667BB">
            <w:pPr>
              <w:tabs>
                <w:tab w:val="left" w:pos="1620"/>
              </w:tabs>
              <w:jc w:val="center"/>
              <w:rPr>
                <w:sz w:val="18"/>
                <w:szCs w:val="18"/>
              </w:rPr>
            </w:pPr>
            <w:r w:rsidRPr="00A36FD5">
              <w:rPr>
                <w:rFonts w:hint="eastAsia"/>
                <w:kern w:val="0"/>
                <w:sz w:val="18"/>
                <w:szCs w:val="18"/>
              </w:rPr>
              <w:t>计算机应用研究</w:t>
            </w:r>
          </w:p>
        </w:tc>
        <w:tc>
          <w:tcPr>
            <w:tcW w:w="1403" w:type="dxa"/>
            <w:vAlign w:val="center"/>
          </w:tcPr>
          <w:p w14:paraId="3986ECC4" w14:textId="77777777" w:rsidR="00F51362" w:rsidRPr="00791C2A" w:rsidRDefault="00F51362" w:rsidP="006667BB">
            <w:pPr>
              <w:tabs>
                <w:tab w:val="left" w:pos="1620"/>
              </w:tabs>
              <w:jc w:val="center"/>
              <w:rPr>
                <w:sz w:val="18"/>
                <w:szCs w:val="18"/>
              </w:rPr>
            </w:pPr>
            <w:r>
              <w:rPr>
                <w:rFonts w:hint="eastAsia"/>
                <w:sz w:val="18"/>
                <w:szCs w:val="18"/>
              </w:rPr>
              <w:t>5</w:t>
            </w:r>
          </w:p>
        </w:tc>
        <w:tc>
          <w:tcPr>
            <w:tcW w:w="709" w:type="dxa"/>
            <w:vAlign w:val="center"/>
          </w:tcPr>
          <w:p w14:paraId="0835F485"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18F25993" w14:textId="77777777" w:rsidR="00F51362" w:rsidRPr="00791C2A" w:rsidRDefault="00F51362" w:rsidP="006667BB">
            <w:pPr>
              <w:tabs>
                <w:tab w:val="left" w:pos="1620"/>
              </w:tabs>
              <w:jc w:val="center"/>
              <w:rPr>
                <w:sz w:val="18"/>
                <w:szCs w:val="18"/>
              </w:rPr>
            </w:pPr>
            <w:r w:rsidRPr="00791C2A">
              <w:rPr>
                <w:color w:val="222222"/>
                <w:sz w:val="18"/>
                <w:szCs w:val="18"/>
                <w:shd w:val="clear" w:color="auto" w:fill="FFFFFF"/>
              </w:rPr>
              <w:t>176-178</w:t>
            </w:r>
          </w:p>
        </w:tc>
      </w:tr>
      <w:tr w:rsidR="00F51362" w14:paraId="42176EC9" w14:textId="77777777" w:rsidTr="006667BB">
        <w:tc>
          <w:tcPr>
            <w:tcW w:w="691" w:type="dxa"/>
            <w:vAlign w:val="center"/>
          </w:tcPr>
          <w:p w14:paraId="0BA66B66" w14:textId="77777777" w:rsidR="00F51362" w:rsidRPr="00791C2A" w:rsidRDefault="00F51362" w:rsidP="006667BB">
            <w:pPr>
              <w:tabs>
                <w:tab w:val="left" w:pos="1620"/>
              </w:tabs>
              <w:jc w:val="center"/>
              <w:rPr>
                <w:sz w:val="18"/>
                <w:szCs w:val="18"/>
              </w:rPr>
            </w:pPr>
            <w:r w:rsidRPr="00791C2A">
              <w:rPr>
                <w:sz w:val="18"/>
                <w:szCs w:val="18"/>
              </w:rPr>
              <w:t>7</w:t>
            </w:r>
          </w:p>
        </w:tc>
        <w:tc>
          <w:tcPr>
            <w:tcW w:w="1166" w:type="dxa"/>
            <w:vAlign w:val="center"/>
          </w:tcPr>
          <w:p w14:paraId="0A72E619" w14:textId="77777777" w:rsidR="00F51362" w:rsidRPr="00791C2A" w:rsidRDefault="00F51362" w:rsidP="006667BB">
            <w:pPr>
              <w:tabs>
                <w:tab w:val="left" w:pos="1620"/>
              </w:tabs>
              <w:jc w:val="center"/>
              <w:rPr>
                <w:sz w:val="18"/>
                <w:szCs w:val="18"/>
              </w:rPr>
            </w:pPr>
            <w:r w:rsidRPr="00791C2A">
              <w:rPr>
                <w:sz w:val="18"/>
                <w:szCs w:val="18"/>
              </w:rPr>
              <w:t>邬琦</w:t>
            </w:r>
          </w:p>
        </w:tc>
        <w:tc>
          <w:tcPr>
            <w:tcW w:w="2538" w:type="dxa"/>
            <w:vAlign w:val="center"/>
          </w:tcPr>
          <w:p w14:paraId="74F20FD7"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基于</w:t>
            </w:r>
            <w:r w:rsidRPr="00A36FD5">
              <w:rPr>
                <w:rFonts w:hint="eastAsia"/>
                <w:sz w:val="18"/>
                <w:szCs w:val="18"/>
              </w:rPr>
              <w:t xml:space="preserve"> Android </w:t>
            </w:r>
            <w:r w:rsidRPr="00A36FD5">
              <w:rPr>
                <w:rFonts w:hint="eastAsia"/>
                <w:sz w:val="18"/>
                <w:szCs w:val="18"/>
              </w:rPr>
              <w:t>的移动终端应用程序开发与研究</w:t>
            </w:r>
          </w:p>
        </w:tc>
        <w:tc>
          <w:tcPr>
            <w:tcW w:w="1779" w:type="dxa"/>
            <w:vAlign w:val="center"/>
          </w:tcPr>
          <w:p w14:paraId="0556A53E" w14:textId="77777777" w:rsidR="00F51362" w:rsidRPr="00791C2A" w:rsidRDefault="00F51362" w:rsidP="006667BB">
            <w:pPr>
              <w:tabs>
                <w:tab w:val="left" w:pos="1620"/>
              </w:tabs>
              <w:jc w:val="center"/>
              <w:rPr>
                <w:sz w:val="18"/>
                <w:szCs w:val="18"/>
              </w:rPr>
            </w:pPr>
            <w:r w:rsidRPr="00791C2A">
              <w:rPr>
                <w:sz w:val="18"/>
                <w:szCs w:val="18"/>
              </w:rPr>
              <w:t>电脑知识与技术</w:t>
            </w:r>
          </w:p>
        </w:tc>
        <w:tc>
          <w:tcPr>
            <w:tcW w:w="1403" w:type="dxa"/>
            <w:vAlign w:val="center"/>
          </w:tcPr>
          <w:p w14:paraId="680DF1FF" w14:textId="77777777" w:rsidR="00F51362" w:rsidRPr="00791C2A" w:rsidRDefault="00F51362" w:rsidP="006667BB">
            <w:pPr>
              <w:tabs>
                <w:tab w:val="left" w:pos="1620"/>
              </w:tabs>
              <w:jc w:val="center"/>
              <w:rPr>
                <w:sz w:val="18"/>
                <w:szCs w:val="18"/>
              </w:rPr>
            </w:pPr>
            <w:r>
              <w:rPr>
                <w:rFonts w:hint="eastAsia"/>
                <w:sz w:val="18"/>
                <w:szCs w:val="18"/>
              </w:rPr>
              <w:t>10-6</w:t>
            </w:r>
          </w:p>
        </w:tc>
        <w:tc>
          <w:tcPr>
            <w:tcW w:w="709" w:type="dxa"/>
            <w:vAlign w:val="center"/>
          </w:tcPr>
          <w:p w14:paraId="7A099F7F"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5E38BF80" w14:textId="77777777" w:rsidR="00F51362" w:rsidRPr="00791C2A" w:rsidRDefault="00F51362" w:rsidP="006667BB">
            <w:pPr>
              <w:tabs>
                <w:tab w:val="left" w:pos="1620"/>
              </w:tabs>
              <w:jc w:val="center"/>
              <w:rPr>
                <w:sz w:val="18"/>
                <w:szCs w:val="18"/>
              </w:rPr>
            </w:pPr>
            <w:r w:rsidRPr="00791C2A">
              <w:rPr>
                <w:sz w:val="18"/>
                <w:szCs w:val="18"/>
              </w:rPr>
              <w:t>1294-129</w:t>
            </w:r>
            <w:r>
              <w:rPr>
                <w:sz w:val="18"/>
                <w:szCs w:val="18"/>
              </w:rPr>
              <w:t>011</w:t>
            </w:r>
            <w:r w:rsidRPr="00791C2A">
              <w:rPr>
                <w:sz w:val="18"/>
                <w:szCs w:val="18"/>
              </w:rPr>
              <w:t>8</w:t>
            </w:r>
          </w:p>
        </w:tc>
      </w:tr>
      <w:tr w:rsidR="00F51362" w14:paraId="7C46F8D6" w14:textId="77777777" w:rsidTr="006667BB">
        <w:tc>
          <w:tcPr>
            <w:tcW w:w="691" w:type="dxa"/>
            <w:vAlign w:val="center"/>
          </w:tcPr>
          <w:p w14:paraId="1801F455" w14:textId="77777777" w:rsidR="00F51362" w:rsidRPr="00791C2A" w:rsidRDefault="00F51362" w:rsidP="006667BB">
            <w:pPr>
              <w:tabs>
                <w:tab w:val="left" w:pos="1620"/>
              </w:tabs>
              <w:jc w:val="center"/>
              <w:rPr>
                <w:sz w:val="18"/>
                <w:szCs w:val="18"/>
              </w:rPr>
            </w:pPr>
            <w:r w:rsidRPr="00791C2A">
              <w:rPr>
                <w:sz w:val="18"/>
                <w:szCs w:val="18"/>
              </w:rPr>
              <w:t>8</w:t>
            </w:r>
          </w:p>
        </w:tc>
        <w:tc>
          <w:tcPr>
            <w:tcW w:w="1166" w:type="dxa"/>
            <w:vAlign w:val="center"/>
          </w:tcPr>
          <w:p w14:paraId="1E071628" w14:textId="77777777" w:rsidR="00F51362" w:rsidRPr="00791C2A" w:rsidRDefault="00F51362" w:rsidP="006667BB">
            <w:pPr>
              <w:tabs>
                <w:tab w:val="left" w:pos="1620"/>
              </w:tabs>
              <w:jc w:val="center"/>
              <w:rPr>
                <w:sz w:val="18"/>
                <w:szCs w:val="18"/>
              </w:rPr>
            </w:pPr>
            <w:r w:rsidRPr="00791C2A">
              <w:rPr>
                <w:sz w:val="18"/>
                <w:szCs w:val="18"/>
              </w:rPr>
              <w:t>郭耀煌，谢秉磊</w:t>
            </w:r>
          </w:p>
        </w:tc>
        <w:tc>
          <w:tcPr>
            <w:tcW w:w="2538" w:type="dxa"/>
            <w:vAlign w:val="center"/>
          </w:tcPr>
          <w:p w14:paraId="10E9B5A1"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Linux </w:t>
            </w:r>
            <w:r w:rsidRPr="00A36FD5">
              <w:rPr>
                <w:rFonts w:hint="eastAsia"/>
                <w:sz w:val="18"/>
                <w:szCs w:val="18"/>
              </w:rPr>
              <w:t>内核完全注释</w:t>
            </w:r>
          </w:p>
        </w:tc>
        <w:tc>
          <w:tcPr>
            <w:tcW w:w="1779" w:type="dxa"/>
            <w:vAlign w:val="center"/>
          </w:tcPr>
          <w:p w14:paraId="70E9A4B2" w14:textId="77777777" w:rsidR="00F51362" w:rsidRPr="00791C2A" w:rsidRDefault="00F51362" w:rsidP="006667BB">
            <w:pPr>
              <w:tabs>
                <w:tab w:val="left" w:pos="1620"/>
              </w:tabs>
              <w:jc w:val="center"/>
              <w:rPr>
                <w:sz w:val="18"/>
                <w:szCs w:val="18"/>
              </w:rPr>
            </w:pPr>
            <w:r w:rsidRPr="00A36FD5">
              <w:rPr>
                <w:rFonts w:hint="eastAsia"/>
                <w:sz w:val="18"/>
                <w:szCs w:val="18"/>
              </w:rPr>
              <w:t>机械工业出版社</w:t>
            </w:r>
          </w:p>
        </w:tc>
        <w:tc>
          <w:tcPr>
            <w:tcW w:w="1403" w:type="dxa"/>
            <w:vAlign w:val="center"/>
          </w:tcPr>
          <w:p w14:paraId="4E603E3E" w14:textId="77777777" w:rsidR="00F51362" w:rsidRPr="00791C2A" w:rsidRDefault="00F51362" w:rsidP="006667BB">
            <w:pPr>
              <w:tabs>
                <w:tab w:val="left" w:pos="1620"/>
              </w:tabs>
              <w:jc w:val="center"/>
              <w:rPr>
                <w:sz w:val="18"/>
                <w:szCs w:val="18"/>
              </w:rPr>
            </w:pPr>
            <w:r>
              <w:rPr>
                <w:rFonts w:hint="eastAsia"/>
                <w:sz w:val="18"/>
                <w:szCs w:val="18"/>
              </w:rPr>
              <w:t>4</w:t>
            </w:r>
          </w:p>
        </w:tc>
        <w:tc>
          <w:tcPr>
            <w:tcW w:w="709" w:type="dxa"/>
            <w:vAlign w:val="center"/>
          </w:tcPr>
          <w:p w14:paraId="5D40BAD8" w14:textId="77777777" w:rsidR="00F51362" w:rsidRPr="00791C2A" w:rsidRDefault="00F51362" w:rsidP="006667BB">
            <w:pPr>
              <w:tabs>
                <w:tab w:val="left" w:pos="1620"/>
              </w:tabs>
              <w:jc w:val="center"/>
              <w:rPr>
                <w:sz w:val="18"/>
                <w:szCs w:val="18"/>
              </w:rPr>
            </w:pPr>
            <w:r>
              <w:rPr>
                <w:rFonts w:hint="eastAsia"/>
                <w:sz w:val="18"/>
                <w:szCs w:val="18"/>
              </w:rPr>
              <w:t>2004</w:t>
            </w:r>
          </w:p>
        </w:tc>
        <w:tc>
          <w:tcPr>
            <w:tcW w:w="1234" w:type="dxa"/>
            <w:vAlign w:val="center"/>
          </w:tcPr>
          <w:p w14:paraId="174CE702" w14:textId="77777777" w:rsidR="00F51362" w:rsidRPr="00791C2A" w:rsidRDefault="00F51362" w:rsidP="006667BB">
            <w:pPr>
              <w:tabs>
                <w:tab w:val="left" w:pos="1620"/>
              </w:tabs>
              <w:jc w:val="center"/>
              <w:rPr>
                <w:sz w:val="18"/>
                <w:szCs w:val="18"/>
              </w:rPr>
            </w:pPr>
            <w:r w:rsidRPr="00791C2A">
              <w:rPr>
                <w:sz w:val="18"/>
                <w:szCs w:val="18"/>
              </w:rPr>
              <w:t>114-115</w:t>
            </w:r>
          </w:p>
        </w:tc>
      </w:tr>
      <w:tr w:rsidR="00F51362" w14:paraId="5037EF55" w14:textId="77777777" w:rsidTr="006667BB">
        <w:tc>
          <w:tcPr>
            <w:tcW w:w="691" w:type="dxa"/>
            <w:vAlign w:val="center"/>
          </w:tcPr>
          <w:p w14:paraId="49C52406" w14:textId="77777777" w:rsidR="00F51362" w:rsidRPr="00791C2A" w:rsidRDefault="00F51362" w:rsidP="006667BB">
            <w:pPr>
              <w:tabs>
                <w:tab w:val="left" w:pos="1620"/>
              </w:tabs>
              <w:jc w:val="center"/>
              <w:rPr>
                <w:sz w:val="18"/>
                <w:szCs w:val="18"/>
              </w:rPr>
            </w:pPr>
            <w:r w:rsidRPr="00791C2A">
              <w:rPr>
                <w:sz w:val="18"/>
                <w:szCs w:val="18"/>
              </w:rPr>
              <w:t>9</w:t>
            </w:r>
          </w:p>
        </w:tc>
        <w:tc>
          <w:tcPr>
            <w:tcW w:w="1166" w:type="dxa"/>
            <w:vAlign w:val="center"/>
          </w:tcPr>
          <w:p w14:paraId="2B03E4CE" w14:textId="77777777" w:rsidR="00F51362" w:rsidRPr="00791C2A" w:rsidRDefault="00F51362" w:rsidP="006667BB">
            <w:pPr>
              <w:tabs>
                <w:tab w:val="left" w:pos="1620"/>
              </w:tabs>
              <w:jc w:val="center"/>
              <w:rPr>
                <w:sz w:val="18"/>
                <w:szCs w:val="18"/>
              </w:rPr>
            </w:pPr>
            <w:r w:rsidRPr="00791C2A">
              <w:rPr>
                <w:sz w:val="18"/>
                <w:szCs w:val="18"/>
              </w:rPr>
              <w:t>陈壁峰，陆昊娟，黄樟灿</w:t>
            </w:r>
          </w:p>
        </w:tc>
        <w:tc>
          <w:tcPr>
            <w:tcW w:w="2538" w:type="dxa"/>
            <w:vAlign w:val="center"/>
          </w:tcPr>
          <w:p w14:paraId="4F6D7885"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Linux </w:t>
            </w:r>
            <w:r w:rsidRPr="00A36FD5">
              <w:rPr>
                <w:rFonts w:hint="eastAsia"/>
                <w:sz w:val="18"/>
                <w:szCs w:val="18"/>
              </w:rPr>
              <w:t>内核的分析及应用</w:t>
            </w:r>
          </w:p>
        </w:tc>
        <w:tc>
          <w:tcPr>
            <w:tcW w:w="1779" w:type="dxa"/>
            <w:vAlign w:val="center"/>
          </w:tcPr>
          <w:p w14:paraId="35B55D4F" w14:textId="77777777" w:rsidR="00F51362" w:rsidRPr="00791C2A" w:rsidRDefault="00F51362" w:rsidP="006667BB">
            <w:pPr>
              <w:tabs>
                <w:tab w:val="left" w:pos="1620"/>
              </w:tabs>
              <w:jc w:val="center"/>
              <w:rPr>
                <w:sz w:val="18"/>
                <w:szCs w:val="18"/>
              </w:rPr>
            </w:pPr>
            <w:r w:rsidRPr="00A36FD5">
              <w:rPr>
                <w:rFonts w:hint="eastAsia"/>
                <w:sz w:val="18"/>
                <w:szCs w:val="18"/>
              </w:rPr>
              <w:t>西安邮电学院学报</w:t>
            </w:r>
          </w:p>
        </w:tc>
        <w:tc>
          <w:tcPr>
            <w:tcW w:w="1403" w:type="dxa"/>
            <w:vAlign w:val="center"/>
          </w:tcPr>
          <w:p w14:paraId="09C9751F"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109EDC70" w14:textId="77777777" w:rsidR="00F51362" w:rsidRPr="00791C2A" w:rsidRDefault="00F51362" w:rsidP="006667BB">
            <w:pPr>
              <w:tabs>
                <w:tab w:val="left" w:pos="1620"/>
              </w:tabs>
              <w:jc w:val="center"/>
              <w:rPr>
                <w:sz w:val="18"/>
                <w:szCs w:val="18"/>
              </w:rPr>
            </w:pPr>
            <w:r>
              <w:rPr>
                <w:rFonts w:hint="eastAsia"/>
                <w:sz w:val="18"/>
                <w:szCs w:val="18"/>
              </w:rPr>
              <w:t>2002</w:t>
            </w:r>
          </w:p>
        </w:tc>
        <w:tc>
          <w:tcPr>
            <w:tcW w:w="1234" w:type="dxa"/>
            <w:vAlign w:val="center"/>
          </w:tcPr>
          <w:p w14:paraId="397B74AD" w14:textId="77777777" w:rsidR="00F51362" w:rsidRPr="00791C2A" w:rsidRDefault="00F51362" w:rsidP="006667BB">
            <w:pPr>
              <w:tabs>
                <w:tab w:val="left" w:pos="1620"/>
              </w:tabs>
              <w:jc w:val="center"/>
              <w:rPr>
                <w:sz w:val="18"/>
                <w:szCs w:val="18"/>
              </w:rPr>
            </w:pPr>
            <w:r w:rsidRPr="00791C2A">
              <w:rPr>
                <w:sz w:val="18"/>
                <w:szCs w:val="18"/>
              </w:rPr>
              <w:t>46-48</w:t>
            </w:r>
          </w:p>
        </w:tc>
      </w:tr>
      <w:tr w:rsidR="00F51362" w14:paraId="5CEC6485" w14:textId="77777777" w:rsidTr="006667BB">
        <w:tc>
          <w:tcPr>
            <w:tcW w:w="691" w:type="dxa"/>
            <w:vAlign w:val="center"/>
          </w:tcPr>
          <w:p w14:paraId="0CE56B98" w14:textId="77777777" w:rsidR="00F51362" w:rsidRPr="00791C2A" w:rsidRDefault="00F51362" w:rsidP="006667BB">
            <w:pPr>
              <w:tabs>
                <w:tab w:val="left" w:pos="1620"/>
              </w:tabs>
              <w:jc w:val="center"/>
              <w:rPr>
                <w:sz w:val="18"/>
                <w:szCs w:val="18"/>
              </w:rPr>
            </w:pPr>
            <w:r w:rsidRPr="00791C2A">
              <w:rPr>
                <w:sz w:val="18"/>
                <w:szCs w:val="18"/>
              </w:rPr>
              <w:t>10</w:t>
            </w:r>
          </w:p>
        </w:tc>
        <w:tc>
          <w:tcPr>
            <w:tcW w:w="1166" w:type="dxa"/>
            <w:vAlign w:val="center"/>
          </w:tcPr>
          <w:p w14:paraId="585D6648" w14:textId="77777777" w:rsidR="00F51362" w:rsidRPr="00791C2A" w:rsidRDefault="00F51362" w:rsidP="006667BB">
            <w:pPr>
              <w:tabs>
                <w:tab w:val="left" w:pos="1620"/>
              </w:tabs>
              <w:jc w:val="center"/>
              <w:rPr>
                <w:sz w:val="18"/>
                <w:szCs w:val="18"/>
              </w:rPr>
            </w:pPr>
            <w:r w:rsidRPr="00791C2A">
              <w:rPr>
                <w:sz w:val="18"/>
                <w:szCs w:val="18"/>
              </w:rPr>
              <w:t>蒋腾飞</w:t>
            </w:r>
          </w:p>
        </w:tc>
        <w:tc>
          <w:tcPr>
            <w:tcW w:w="2538" w:type="dxa"/>
            <w:vAlign w:val="center"/>
          </w:tcPr>
          <w:p w14:paraId="1229BD9D"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深入理解</w:t>
            </w:r>
            <w:r w:rsidRPr="00A36FD5">
              <w:rPr>
                <w:rFonts w:hint="eastAsia"/>
                <w:sz w:val="18"/>
                <w:szCs w:val="18"/>
              </w:rPr>
              <w:t xml:space="preserve"> Linux </w:t>
            </w:r>
            <w:r w:rsidRPr="00A36FD5">
              <w:rPr>
                <w:rFonts w:hint="eastAsia"/>
                <w:sz w:val="18"/>
                <w:szCs w:val="18"/>
              </w:rPr>
              <w:t>内核</w:t>
            </w:r>
          </w:p>
        </w:tc>
        <w:tc>
          <w:tcPr>
            <w:tcW w:w="1779" w:type="dxa"/>
            <w:vAlign w:val="center"/>
          </w:tcPr>
          <w:p w14:paraId="665BE143" w14:textId="77777777" w:rsidR="00F51362" w:rsidRPr="00791C2A" w:rsidRDefault="00F51362" w:rsidP="006667BB">
            <w:pPr>
              <w:tabs>
                <w:tab w:val="left" w:pos="1620"/>
              </w:tabs>
              <w:jc w:val="center"/>
              <w:rPr>
                <w:sz w:val="18"/>
                <w:szCs w:val="18"/>
              </w:rPr>
            </w:pPr>
            <w:r w:rsidRPr="00A36FD5">
              <w:rPr>
                <w:rFonts w:hint="eastAsia"/>
                <w:sz w:val="18"/>
                <w:szCs w:val="18"/>
              </w:rPr>
              <w:t>东南大学出版社</w:t>
            </w:r>
          </w:p>
        </w:tc>
        <w:tc>
          <w:tcPr>
            <w:tcW w:w="1403" w:type="dxa"/>
            <w:vAlign w:val="center"/>
          </w:tcPr>
          <w:p w14:paraId="6DDDAE24" w14:textId="77777777" w:rsidR="00F51362" w:rsidRPr="00791C2A" w:rsidRDefault="00F51362" w:rsidP="006667BB">
            <w:pPr>
              <w:tabs>
                <w:tab w:val="left" w:pos="1620"/>
              </w:tabs>
              <w:jc w:val="center"/>
              <w:rPr>
                <w:sz w:val="18"/>
                <w:szCs w:val="18"/>
              </w:rPr>
            </w:pPr>
          </w:p>
        </w:tc>
        <w:tc>
          <w:tcPr>
            <w:tcW w:w="709" w:type="dxa"/>
            <w:vAlign w:val="center"/>
          </w:tcPr>
          <w:p w14:paraId="6C6E7D02"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65BE9F26" w14:textId="77777777" w:rsidR="00F51362" w:rsidRPr="00791C2A" w:rsidRDefault="00F51362" w:rsidP="006667BB">
            <w:pPr>
              <w:tabs>
                <w:tab w:val="left" w:pos="1620"/>
              </w:tabs>
              <w:jc w:val="center"/>
              <w:rPr>
                <w:sz w:val="18"/>
                <w:szCs w:val="18"/>
              </w:rPr>
            </w:pPr>
          </w:p>
        </w:tc>
      </w:tr>
      <w:tr w:rsidR="00F51362" w14:paraId="203FB0DE" w14:textId="77777777" w:rsidTr="006667BB">
        <w:tc>
          <w:tcPr>
            <w:tcW w:w="691" w:type="dxa"/>
            <w:vAlign w:val="center"/>
          </w:tcPr>
          <w:p w14:paraId="73D93BD9" w14:textId="77777777" w:rsidR="00F51362" w:rsidRPr="00791C2A" w:rsidRDefault="00F51362" w:rsidP="006667BB">
            <w:pPr>
              <w:tabs>
                <w:tab w:val="left" w:pos="1620"/>
              </w:tabs>
              <w:jc w:val="center"/>
              <w:rPr>
                <w:sz w:val="18"/>
                <w:szCs w:val="18"/>
              </w:rPr>
            </w:pPr>
            <w:r w:rsidRPr="00791C2A">
              <w:rPr>
                <w:sz w:val="18"/>
                <w:szCs w:val="18"/>
              </w:rPr>
              <w:t>11</w:t>
            </w:r>
          </w:p>
        </w:tc>
        <w:tc>
          <w:tcPr>
            <w:tcW w:w="1166" w:type="dxa"/>
            <w:vAlign w:val="center"/>
          </w:tcPr>
          <w:p w14:paraId="6FD9E57F" w14:textId="77777777" w:rsidR="00F51362" w:rsidRPr="00791C2A" w:rsidRDefault="00F51362" w:rsidP="006667BB">
            <w:pPr>
              <w:tabs>
                <w:tab w:val="left" w:pos="1620"/>
              </w:tabs>
              <w:jc w:val="center"/>
              <w:rPr>
                <w:sz w:val="18"/>
                <w:szCs w:val="18"/>
              </w:rPr>
            </w:pPr>
            <w:r w:rsidRPr="00791C2A">
              <w:rPr>
                <w:sz w:val="18"/>
                <w:szCs w:val="18"/>
              </w:rPr>
              <w:t>郑海虹</w:t>
            </w:r>
          </w:p>
        </w:tc>
        <w:tc>
          <w:tcPr>
            <w:tcW w:w="2538" w:type="dxa"/>
            <w:vAlign w:val="center"/>
          </w:tcPr>
          <w:p w14:paraId="1546281C"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kern w:val="0"/>
                <w:sz w:val="18"/>
                <w:szCs w:val="18"/>
              </w:rPr>
              <w:t>一种基于图的交互式目标分割算法</w:t>
            </w:r>
          </w:p>
        </w:tc>
        <w:tc>
          <w:tcPr>
            <w:tcW w:w="1779" w:type="dxa"/>
            <w:vAlign w:val="center"/>
          </w:tcPr>
          <w:p w14:paraId="3F7D6E19" w14:textId="77777777" w:rsidR="00F51362" w:rsidRPr="005927EC" w:rsidRDefault="00F51362" w:rsidP="006667BB">
            <w:pPr>
              <w:tabs>
                <w:tab w:val="left" w:pos="1620"/>
              </w:tabs>
              <w:jc w:val="center"/>
              <w:rPr>
                <w:sz w:val="18"/>
                <w:szCs w:val="18"/>
              </w:rPr>
            </w:pPr>
            <w:r w:rsidRPr="005927EC">
              <w:rPr>
                <w:rFonts w:hint="eastAsia"/>
                <w:sz w:val="18"/>
                <w:szCs w:val="18"/>
              </w:rPr>
              <w:t>计算机工程与</w:t>
            </w:r>
          </w:p>
          <w:p w14:paraId="49F58A33" w14:textId="77777777" w:rsidR="00F51362" w:rsidRPr="00791C2A" w:rsidRDefault="00F51362" w:rsidP="006667BB">
            <w:pPr>
              <w:tabs>
                <w:tab w:val="left" w:pos="1620"/>
              </w:tabs>
              <w:jc w:val="center"/>
              <w:rPr>
                <w:sz w:val="18"/>
                <w:szCs w:val="18"/>
              </w:rPr>
            </w:pPr>
            <w:r w:rsidRPr="005927EC">
              <w:rPr>
                <w:rFonts w:hint="eastAsia"/>
                <w:sz w:val="18"/>
                <w:szCs w:val="18"/>
              </w:rPr>
              <w:t>应用</w:t>
            </w:r>
          </w:p>
        </w:tc>
        <w:tc>
          <w:tcPr>
            <w:tcW w:w="1403" w:type="dxa"/>
            <w:vAlign w:val="center"/>
          </w:tcPr>
          <w:p w14:paraId="6BC3AD8D" w14:textId="77777777" w:rsidR="00F51362" w:rsidRPr="00791C2A" w:rsidRDefault="00F51362" w:rsidP="006667BB">
            <w:pPr>
              <w:tabs>
                <w:tab w:val="left" w:pos="1620"/>
              </w:tabs>
              <w:jc w:val="center"/>
              <w:rPr>
                <w:sz w:val="18"/>
                <w:szCs w:val="18"/>
              </w:rPr>
            </w:pPr>
            <w:r>
              <w:rPr>
                <w:rFonts w:hint="eastAsia"/>
                <w:sz w:val="18"/>
                <w:szCs w:val="18"/>
              </w:rPr>
              <w:t>4</w:t>
            </w:r>
          </w:p>
        </w:tc>
        <w:tc>
          <w:tcPr>
            <w:tcW w:w="709" w:type="dxa"/>
            <w:vAlign w:val="center"/>
          </w:tcPr>
          <w:p w14:paraId="4CE5F10F" w14:textId="77777777" w:rsidR="00F51362" w:rsidRPr="00791C2A" w:rsidRDefault="00F51362" w:rsidP="006667BB">
            <w:pPr>
              <w:tabs>
                <w:tab w:val="left" w:pos="1620"/>
              </w:tabs>
              <w:jc w:val="center"/>
              <w:rPr>
                <w:sz w:val="18"/>
                <w:szCs w:val="18"/>
              </w:rPr>
            </w:pPr>
            <w:r>
              <w:rPr>
                <w:rFonts w:hint="eastAsia"/>
                <w:sz w:val="18"/>
                <w:szCs w:val="18"/>
              </w:rPr>
              <w:t>2006</w:t>
            </w:r>
          </w:p>
        </w:tc>
        <w:tc>
          <w:tcPr>
            <w:tcW w:w="1234" w:type="dxa"/>
            <w:vAlign w:val="center"/>
          </w:tcPr>
          <w:p w14:paraId="2C5DA996" w14:textId="77777777" w:rsidR="00F51362" w:rsidRPr="00791C2A" w:rsidRDefault="00F51362" w:rsidP="006667BB">
            <w:pPr>
              <w:tabs>
                <w:tab w:val="left" w:pos="1620"/>
              </w:tabs>
              <w:jc w:val="center"/>
              <w:rPr>
                <w:sz w:val="18"/>
                <w:szCs w:val="18"/>
              </w:rPr>
            </w:pPr>
          </w:p>
        </w:tc>
      </w:tr>
      <w:tr w:rsidR="00F51362" w14:paraId="563746E0" w14:textId="77777777" w:rsidTr="006667BB">
        <w:tc>
          <w:tcPr>
            <w:tcW w:w="691" w:type="dxa"/>
            <w:vAlign w:val="center"/>
          </w:tcPr>
          <w:p w14:paraId="4670F22A" w14:textId="77777777" w:rsidR="00F51362" w:rsidRPr="00791C2A" w:rsidRDefault="00F51362" w:rsidP="006667BB">
            <w:pPr>
              <w:tabs>
                <w:tab w:val="left" w:pos="1620"/>
              </w:tabs>
              <w:jc w:val="center"/>
              <w:rPr>
                <w:sz w:val="18"/>
                <w:szCs w:val="18"/>
              </w:rPr>
            </w:pPr>
            <w:r w:rsidRPr="00791C2A">
              <w:rPr>
                <w:sz w:val="18"/>
                <w:szCs w:val="18"/>
              </w:rPr>
              <w:t>12</w:t>
            </w:r>
          </w:p>
        </w:tc>
        <w:tc>
          <w:tcPr>
            <w:tcW w:w="1166" w:type="dxa"/>
            <w:vAlign w:val="center"/>
          </w:tcPr>
          <w:p w14:paraId="760713F7" w14:textId="77777777" w:rsidR="00F51362" w:rsidRPr="00791C2A" w:rsidRDefault="00F51362" w:rsidP="006667BB">
            <w:pPr>
              <w:tabs>
                <w:tab w:val="left" w:pos="1620"/>
              </w:tabs>
              <w:jc w:val="center"/>
              <w:rPr>
                <w:sz w:val="18"/>
                <w:szCs w:val="18"/>
              </w:rPr>
            </w:pPr>
            <w:r w:rsidRPr="00791C2A">
              <w:rPr>
                <w:sz w:val="18"/>
                <w:szCs w:val="18"/>
              </w:rPr>
              <w:t>李晓东，王东</w:t>
            </w:r>
          </w:p>
        </w:tc>
        <w:tc>
          <w:tcPr>
            <w:tcW w:w="2538" w:type="dxa"/>
            <w:vAlign w:val="center"/>
          </w:tcPr>
          <w:p w14:paraId="0895DB5A"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人体图像中周边物品检测分类技术研究</w:t>
            </w:r>
          </w:p>
        </w:tc>
        <w:tc>
          <w:tcPr>
            <w:tcW w:w="1779" w:type="dxa"/>
            <w:vAlign w:val="center"/>
          </w:tcPr>
          <w:p w14:paraId="780CBF78" w14:textId="77777777" w:rsidR="00F51362" w:rsidRPr="00791C2A" w:rsidRDefault="00F51362" w:rsidP="006667BB">
            <w:pPr>
              <w:tabs>
                <w:tab w:val="left" w:pos="1620"/>
              </w:tabs>
              <w:jc w:val="center"/>
              <w:rPr>
                <w:sz w:val="18"/>
                <w:szCs w:val="18"/>
              </w:rPr>
            </w:pPr>
            <w:r w:rsidRPr="005927EC">
              <w:rPr>
                <w:rFonts w:hint="eastAsia"/>
                <w:sz w:val="18"/>
                <w:szCs w:val="18"/>
              </w:rPr>
              <w:t>南京邮电大学</w:t>
            </w:r>
          </w:p>
        </w:tc>
        <w:tc>
          <w:tcPr>
            <w:tcW w:w="1403" w:type="dxa"/>
            <w:vAlign w:val="center"/>
          </w:tcPr>
          <w:p w14:paraId="1C1A4C24" w14:textId="77777777" w:rsidR="00F51362" w:rsidRPr="00791C2A" w:rsidRDefault="00F51362" w:rsidP="006667BB">
            <w:pPr>
              <w:tabs>
                <w:tab w:val="left" w:pos="1620"/>
              </w:tabs>
              <w:jc w:val="center"/>
              <w:rPr>
                <w:sz w:val="18"/>
                <w:szCs w:val="18"/>
              </w:rPr>
            </w:pPr>
            <w:r>
              <w:rPr>
                <w:rFonts w:hint="eastAsia"/>
                <w:sz w:val="18"/>
                <w:szCs w:val="18"/>
              </w:rPr>
              <w:t>1</w:t>
            </w:r>
          </w:p>
        </w:tc>
        <w:tc>
          <w:tcPr>
            <w:tcW w:w="709" w:type="dxa"/>
            <w:vAlign w:val="center"/>
          </w:tcPr>
          <w:p w14:paraId="37E7CA22"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52425803" w14:textId="77777777" w:rsidR="00F51362" w:rsidRPr="00791C2A" w:rsidRDefault="00F51362" w:rsidP="006667BB">
            <w:pPr>
              <w:tabs>
                <w:tab w:val="left" w:pos="1620"/>
              </w:tabs>
              <w:jc w:val="center"/>
              <w:rPr>
                <w:sz w:val="18"/>
                <w:szCs w:val="18"/>
              </w:rPr>
            </w:pPr>
            <w:r w:rsidRPr="00791C2A">
              <w:rPr>
                <w:sz w:val="18"/>
                <w:szCs w:val="18"/>
              </w:rPr>
              <w:t>172-175</w:t>
            </w:r>
          </w:p>
        </w:tc>
      </w:tr>
      <w:tr w:rsidR="00F51362" w14:paraId="73388E31" w14:textId="77777777" w:rsidTr="006667BB">
        <w:tc>
          <w:tcPr>
            <w:tcW w:w="691" w:type="dxa"/>
            <w:vAlign w:val="center"/>
          </w:tcPr>
          <w:p w14:paraId="21A6ECC6" w14:textId="77777777" w:rsidR="00F51362" w:rsidRPr="00791C2A" w:rsidRDefault="00F51362" w:rsidP="006667BB">
            <w:pPr>
              <w:tabs>
                <w:tab w:val="left" w:pos="1620"/>
              </w:tabs>
              <w:jc w:val="center"/>
              <w:rPr>
                <w:sz w:val="18"/>
                <w:szCs w:val="18"/>
              </w:rPr>
            </w:pPr>
            <w:r w:rsidRPr="00791C2A">
              <w:rPr>
                <w:sz w:val="18"/>
                <w:szCs w:val="18"/>
              </w:rPr>
              <w:t>13</w:t>
            </w:r>
          </w:p>
        </w:tc>
        <w:tc>
          <w:tcPr>
            <w:tcW w:w="1166" w:type="dxa"/>
            <w:vAlign w:val="center"/>
          </w:tcPr>
          <w:p w14:paraId="1BD622E7" w14:textId="77777777" w:rsidR="00F51362" w:rsidRPr="00791C2A" w:rsidRDefault="00F51362" w:rsidP="006667BB">
            <w:pPr>
              <w:tabs>
                <w:tab w:val="left" w:pos="1620"/>
              </w:tabs>
              <w:jc w:val="center"/>
              <w:rPr>
                <w:sz w:val="18"/>
                <w:szCs w:val="18"/>
              </w:rPr>
            </w:pPr>
            <w:r w:rsidRPr="00791C2A">
              <w:rPr>
                <w:sz w:val="18"/>
                <w:szCs w:val="18"/>
              </w:rPr>
              <w:t>李军，郭耀煌</w:t>
            </w:r>
          </w:p>
        </w:tc>
        <w:tc>
          <w:tcPr>
            <w:tcW w:w="2538" w:type="dxa"/>
            <w:vAlign w:val="center"/>
          </w:tcPr>
          <w:p w14:paraId="0105A986"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面向购物搜索的目标提取算法研究及系统实现</w:t>
            </w:r>
          </w:p>
        </w:tc>
        <w:tc>
          <w:tcPr>
            <w:tcW w:w="1779" w:type="dxa"/>
            <w:vAlign w:val="center"/>
          </w:tcPr>
          <w:p w14:paraId="51453698" w14:textId="77777777" w:rsidR="00F51362" w:rsidRPr="00791C2A" w:rsidRDefault="00F51362" w:rsidP="006667BB">
            <w:pPr>
              <w:tabs>
                <w:tab w:val="left" w:pos="1620"/>
              </w:tabs>
              <w:jc w:val="center"/>
              <w:rPr>
                <w:sz w:val="18"/>
                <w:szCs w:val="18"/>
              </w:rPr>
            </w:pPr>
            <w:r w:rsidRPr="005927EC">
              <w:rPr>
                <w:rFonts w:hint="eastAsia"/>
                <w:sz w:val="18"/>
                <w:szCs w:val="18"/>
              </w:rPr>
              <w:t>西南交通大学</w:t>
            </w:r>
          </w:p>
        </w:tc>
        <w:tc>
          <w:tcPr>
            <w:tcW w:w="1403" w:type="dxa"/>
            <w:vAlign w:val="center"/>
          </w:tcPr>
          <w:p w14:paraId="674C58E8" w14:textId="77777777" w:rsidR="00F51362" w:rsidRPr="00791C2A" w:rsidRDefault="00F51362" w:rsidP="006667BB">
            <w:pPr>
              <w:tabs>
                <w:tab w:val="left" w:pos="1620"/>
              </w:tabs>
              <w:jc w:val="center"/>
              <w:rPr>
                <w:sz w:val="18"/>
                <w:szCs w:val="18"/>
              </w:rPr>
            </w:pPr>
          </w:p>
        </w:tc>
        <w:tc>
          <w:tcPr>
            <w:tcW w:w="709" w:type="dxa"/>
            <w:vAlign w:val="center"/>
          </w:tcPr>
          <w:p w14:paraId="76FBB2F7" w14:textId="77777777" w:rsidR="00F51362" w:rsidRPr="00791C2A" w:rsidRDefault="00F51362" w:rsidP="006667BB">
            <w:pPr>
              <w:tabs>
                <w:tab w:val="left" w:pos="1620"/>
              </w:tabs>
              <w:jc w:val="center"/>
              <w:rPr>
                <w:sz w:val="18"/>
                <w:szCs w:val="18"/>
              </w:rPr>
            </w:pPr>
            <w:r>
              <w:rPr>
                <w:rFonts w:hint="eastAsia"/>
                <w:sz w:val="18"/>
                <w:szCs w:val="18"/>
              </w:rPr>
              <w:t>2001</w:t>
            </w:r>
          </w:p>
        </w:tc>
        <w:tc>
          <w:tcPr>
            <w:tcW w:w="1234" w:type="dxa"/>
            <w:vAlign w:val="center"/>
          </w:tcPr>
          <w:p w14:paraId="310DA325" w14:textId="77777777" w:rsidR="00F51362" w:rsidRPr="00791C2A" w:rsidRDefault="00F51362" w:rsidP="006667BB">
            <w:pPr>
              <w:tabs>
                <w:tab w:val="left" w:pos="1620"/>
              </w:tabs>
              <w:jc w:val="center"/>
              <w:rPr>
                <w:sz w:val="18"/>
                <w:szCs w:val="18"/>
              </w:rPr>
            </w:pPr>
          </w:p>
        </w:tc>
      </w:tr>
      <w:tr w:rsidR="00F51362" w14:paraId="477D6BE5" w14:textId="77777777" w:rsidTr="006667BB">
        <w:tc>
          <w:tcPr>
            <w:tcW w:w="691" w:type="dxa"/>
            <w:vAlign w:val="center"/>
          </w:tcPr>
          <w:p w14:paraId="5BB3E024" w14:textId="77777777" w:rsidR="00F51362" w:rsidRPr="00791C2A" w:rsidRDefault="00F51362" w:rsidP="006667BB">
            <w:pPr>
              <w:tabs>
                <w:tab w:val="left" w:pos="1620"/>
              </w:tabs>
              <w:jc w:val="center"/>
              <w:rPr>
                <w:sz w:val="18"/>
                <w:szCs w:val="18"/>
              </w:rPr>
            </w:pPr>
            <w:r w:rsidRPr="00791C2A">
              <w:rPr>
                <w:sz w:val="18"/>
                <w:szCs w:val="18"/>
              </w:rPr>
              <w:t>14</w:t>
            </w:r>
          </w:p>
        </w:tc>
        <w:tc>
          <w:tcPr>
            <w:tcW w:w="1166" w:type="dxa"/>
            <w:vAlign w:val="center"/>
          </w:tcPr>
          <w:p w14:paraId="1EAAA61D" w14:textId="77777777" w:rsidR="00F51362" w:rsidRPr="00791C2A" w:rsidRDefault="00F51362" w:rsidP="006667BB">
            <w:pPr>
              <w:tabs>
                <w:tab w:val="left" w:pos="1620"/>
              </w:tabs>
              <w:jc w:val="center"/>
              <w:rPr>
                <w:sz w:val="18"/>
                <w:szCs w:val="18"/>
              </w:rPr>
            </w:pPr>
            <w:r w:rsidRPr="00791C2A">
              <w:rPr>
                <w:sz w:val="18"/>
                <w:szCs w:val="18"/>
              </w:rPr>
              <w:t>常朝稳，徐江科</w:t>
            </w:r>
          </w:p>
        </w:tc>
        <w:tc>
          <w:tcPr>
            <w:tcW w:w="2538" w:type="dxa"/>
            <w:vAlign w:val="center"/>
          </w:tcPr>
          <w:p w14:paraId="13B362A1"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终端行为可信评估及其访问控制方法研究</w:t>
            </w:r>
          </w:p>
        </w:tc>
        <w:tc>
          <w:tcPr>
            <w:tcW w:w="1779" w:type="dxa"/>
            <w:vAlign w:val="center"/>
          </w:tcPr>
          <w:p w14:paraId="63DB87E3" w14:textId="77777777" w:rsidR="00F51362" w:rsidRPr="00791C2A" w:rsidRDefault="00F51362" w:rsidP="006667BB">
            <w:pPr>
              <w:tabs>
                <w:tab w:val="left" w:pos="1620"/>
              </w:tabs>
              <w:jc w:val="center"/>
              <w:rPr>
                <w:sz w:val="18"/>
                <w:szCs w:val="18"/>
              </w:rPr>
            </w:pPr>
            <w:r w:rsidRPr="00791C2A">
              <w:rPr>
                <w:sz w:val="18"/>
                <w:szCs w:val="18"/>
              </w:rPr>
              <w:t>小型微型计算机系统</w:t>
            </w:r>
          </w:p>
        </w:tc>
        <w:tc>
          <w:tcPr>
            <w:tcW w:w="1403" w:type="dxa"/>
            <w:vAlign w:val="center"/>
          </w:tcPr>
          <w:p w14:paraId="77F901A7"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26C15CFB"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6318BFA8" w14:textId="77777777" w:rsidR="00F51362" w:rsidRPr="00791C2A" w:rsidRDefault="00F51362" w:rsidP="006667BB">
            <w:pPr>
              <w:tabs>
                <w:tab w:val="left" w:pos="1620"/>
              </w:tabs>
              <w:jc w:val="center"/>
              <w:rPr>
                <w:sz w:val="18"/>
                <w:szCs w:val="18"/>
              </w:rPr>
            </w:pPr>
            <w:r w:rsidRPr="00791C2A">
              <w:rPr>
                <w:sz w:val="18"/>
                <w:szCs w:val="18"/>
              </w:rPr>
              <w:t>493-499</w:t>
            </w:r>
          </w:p>
        </w:tc>
      </w:tr>
      <w:tr w:rsidR="00F51362" w14:paraId="1691BE37" w14:textId="77777777" w:rsidTr="006667BB">
        <w:tc>
          <w:tcPr>
            <w:tcW w:w="691" w:type="dxa"/>
            <w:vAlign w:val="center"/>
          </w:tcPr>
          <w:p w14:paraId="31A0FE31" w14:textId="77777777" w:rsidR="00F51362" w:rsidRPr="00791C2A" w:rsidRDefault="00F51362" w:rsidP="006667BB">
            <w:pPr>
              <w:tabs>
                <w:tab w:val="left" w:pos="1620"/>
              </w:tabs>
              <w:jc w:val="center"/>
              <w:rPr>
                <w:sz w:val="18"/>
                <w:szCs w:val="18"/>
              </w:rPr>
            </w:pPr>
            <w:r w:rsidRPr="00791C2A">
              <w:rPr>
                <w:sz w:val="18"/>
                <w:szCs w:val="18"/>
              </w:rPr>
              <w:t>15</w:t>
            </w:r>
          </w:p>
        </w:tc>
        <w:tc>
          <w:tcPr>
            <w:tcW w:w="1166" w:type="dxa"/>
            <w:vAlign w:val="center"/>
          </w:tcPr>
          <w:p w14:paraId="08447B04" w14:textId="77777777" w:rsidR="00F51362" w:rsidRPr="00791C2A" w:rsidRDefault="00F51362" w:rsidP="006667BB">
            <w:pPr>
              <w:tabs>
                <w:tab w:val="left" w:pos="1620"/>
              </w:tabs>
              <w:jc w:val="center"/>
              <w:rPr>
                <w:sz w:val="18"/>
                <w:szCs w:val="18"/>
              </w:rPr>
            </w:pPr>
            <w:r w:rsidRPr="00791C2A">
              <w:rPr>
                <w:color w:val="222222"/>
                <w:sz w:val="18"/>
                <w:szCs w:val="18"/>
                <w:shd w:val="clear" w:color="auto" w:fill="FFFFFF"/>
              </w:rPr>
              <w:t>兆凤久</w:t>
            </w:r>
          </w:p>
        </w:tc>
        <w:tc>
          <w:tcPr>
            <w:tcW w:w="2538" w:type="dxa"/>
            <w:vAlign w:val="center"/>
          </w:tcPr>
          <w:p w14:paraId="462FFA6E"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color w:val="222222"/>
                <w:sz w:val="18"/>
                <w:szCs w:val="18"/>
                <w:shd w:val="clear" w:color="auto" w:fill="FFFFFF"/>
              </w:rPr>
              <w:t>交互式服饰图像检索研究及系统实现</w:t>
            </w:r>
          </w:p>
        </w:tc>
        <w:tc>
          <w:tcPr>
            <w:tcW w:w="1779" w:type="dxa"/>
            <w:vAlign w:val="center"/>
          </w:tcPr>
          <w:p w14:paraId="39A72DB8" w14:textId="77777777" w:rsidR="00F51362" w:rsidRPr="00791C2A" w:rsidRDefault="00F51362" w:rsidP="006667BB">
            <w:pPr>
              <w:tabs>
                <w:tab w:val="left" w:pos="1620"/>
              </w:tabs>
              <w:jc w:val="center"/>
              <w:rPr>
                <w:sz w:val="18"/>
                <w:szCs w:val="18"/>
              </w:rPr>
            </w:pPr>
            <w:r w:rsidRPr="005927EC">
              <w:rPr>
                <w:rFonts w:hint="eastAsia"/>
                <w:sz w:val="18"/>
                <w:szCs w:val="18"/>
              </w:rPr>
              <w:t>西南交通大学</w:t>
            </w:r>
          </w:p>
        </w:tc>
        <w:tc>
          <w:tcPr>
            <w:tcW w:w="1403" w:type="dxa"/>
            <w:vAlign w:val="center"/>
          </w:tcPr>
          <w:p w14:paraId="5D91CAED" w14:textId="77777777" w:rsidR="00F51362" w:rsidRPr="00791C2A" w:rsidRDefault="00F51362" w:rsidP="006667BB">
            <w:pPr>
              <w:tabs>
                <w:tab w:val="left" w:pos="1620"/>
              </w:tabs>
              <w:jc w:val="center"/>
              <w:rPr>
                <w:sz w:val="18"/>
                <w:szCs w:val="18"/>
              </w:rPr>
            </w:pPr>
            <w:r>
              <w:rPr>
                <w:rFonts w:hint="eastAsia"/>
                <w:sz w:val="18"/>
                <w:szCs w:val="18"/>
              </w:rPr>
              <w:t>2</w:t>
            </w:r>
          </w:p>
        </w:tc>
        <w:tc>
          <w:tcPr>
            <w:tcW w:w="709" w:type="dxa"/>
            <w:vAlign w:val="center"/>
          </w:tcPr>
          <w:p w14:paraId="3D22D332"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7C0CEA9F" w14:textId="77777777" w:rsidR="00F51362" w:rsidRPr="00791C2A" w:rsidRDefault="00F51362" w:rsidP="006667BB">
            <w:pPr>
              <w:tabs>
                <w:tab w:val="left" w:pos="1620"/>
              </w:tabs>
              <w:jc w:val="center"/>
              <w:rPr>
                <w:sz w:val="18"/>
                <w:szCs w:val="18"/>
              </w:rPr>
            </w:pPr>
            <w:r w:rsidRPr="00791C2A">
              <w:rPr>
                <w:sz w:val="18"/>
                <w:szCs w:val="18"/>
              </w:rPr>
              <w:t>1</w:t>
            </w:r>
          </w:p>
        </w:tc>
      </w:tr>
      <w:tr w:rsidR="00F51362" w14:paraId="68EC18CE" w14:textId="77777777" w:rsidTr="006667BB">
        <w:tc>
          <w:tcPr>
            <w:tcW w:w="691" w:type="dxa"/>
            <w:vAlign w:val="center"/>
          </w:tcPr>
          <w:p w14:paraId="703AFF8C" w14:textId="77777777" w:rsidR="00F51362" w:rsidRPr="00791C2A" w:rsidRDefault="00F51362" w:rsidP="006667BB">
            <w:pPr>
              <w:tabs>
                <w:tab w:val="left" w:pos="1620"/>
              </w:tabs>
              <w:jc w:val="center"/>
              <w:rPr>
                <w:sz w:val="18"/>
                <w:szCs w:val="18"/>
              </w:rPr>
            </w:pPr>
            <w:r w:rsidRPr="00791C2A">
              <w:rPr>
                <w:sz w:val="18"/>
                <w:szCs w:val="18"/>
              </w:rPr>
              <w:t>16</w:t>
            </w:r>
          </w:p>
        </w:tc>
        <w:tc>
          <w:tcPr>
            <w:tcW w:w="1166" w:type="dxa"/>
            <w:vAlign w:val="center"/>
          </w:tcPr>
          <w:p w14:paraId="226A8736" w14:textId="77777777" w:rsidR="00F51362" w:rsidRPr="00791C2A" w:rsidRDefault="00F51362" w:rsidP="006667BB">
            <w:pPr>
              <w:tabs>
                <w:tab w:val="left" w:pos="1620"/>
              </w:tabs>
              <w:jc w:val="center"/>
              <w:rPr>
                <w:sz w:val="18"/>
                <w:szCs w:val="18"/>
              </w:rPr>
            </w:pPr>
            <w:r w:rsidRPr="00791C2A">
              <w:rPr>
                <w:kern w:val="0"/>
                <w:sz w:val="18"/>
                <w:szCs w:val="18"/>
              </w:rPr>
              <w:t>章权</w:t>
            </w:r>
          </w:p>
        </w:tc>
        <w:tc>
          <w:tcPr>
            <w:tcW w:w="2538" w:type="dxa"/>
            <w:vAlign w:val="center"/>
          </w:tcPr>
          <w:p w14:paraId="6BD1E514"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云计算及安全分析</w:t>
            </w:r>
          </w:p>
        </w:tc>
        <w:tc>
          <w:tcPr>
            <w:tcW w:w="1779" w:type="dxa"/>
            <w:vAlign w:val="center"/>
          </w:tcPr>
          <w:p w14:paraId="6E4E0E86" w14:textId="77777777" w:rsidR="00F51362" w:rsidRPr="00791C2A" w:rsidRDefault="00F51362" w:rsidP="006667BB">
            <w:pPr>
              <w:tabs>
                <w:tab w:val="left" w:pos="1620"/>
              </w:tabs>
              <w:jc w:val="center"/>
              <w:rPr>
                <w:sz w:val="18"/>
                <w:szCs w:val="18"/>
              </w:rPr>
            </w:pPr>
            <w:r w:rsidRPr="00791C2A">
              <w:rPr>
                <w:kern w:val="0"/>
                <w:sz w:val="18"/>
                <w:szCs w:val="18"/>
              </w:rPr>
              <w:t>华南理工大学学报</w:t>
            </w:r>
          </w:p>
        </w:tc>
        <w:tc>
          <w:tcPr>
            <w:tcW w:w="1403" w:type="dxa"/>
            <w:vAlign w:val="center"/>
          </w:tcPr>
          <w:p w14:paraId="43901800" w14:textId="77777777" w:rsidR="00F51362" w:rsidRPr="00791C2A" w:rsidRDefault="00F51362" w:rsidP="006667BB">
            <w:pPr>
              <w:tabs>
                <w:tab w:val="left" w:pos="1620"/>
              </w:tabs>
              <w:jc w:val="center"/>
              <w:rPr>
                <w:sz w:val="18"/>
                <w:szCs w:val="18"/>
              </w:rPr>
            </w:pPr>
            <w:r>
              <w:rPr>
                <w:rFonts w:hint="eastAsia"/>
                <w:sz w:val="18"/>
                <w:szCs w:val="18"/>
              </w:rPr>
              <w:t>8</w:t>
            </w:r>
          </w:p>
        </w:tc>
        <w:tc>
          <w:tcPr>
            <w:tcW w:w="709" w:type="dxa"/>
            <w:vAlign w:val="center"/>
          </w:tcPr>
          <w:p w14:paraId="09F59271" w14:textId="77777777" w:rsidR="00F51362" w:rsidRPr="00791C2A" w:rsidRDefault="00F51362" w:rsidP="006667BB">
            <w:pPr>
              <w:tabs>
                <w:tab w:val="left" w:pos="1620"/>
              </w:tabs>
              <w:jc w:val="center"/>
              <w:rPr>
                <w:sz w:val="18"/>
                <w:szCs w:val="18"/>
              </w:rPr>
            </w:pPr>
            <w:r>
              <w:rPr>
                <w:rFonts w:hint="eastAsia"/>
                <w:sz w:val="18"/>
                <w:szCs w:val="18"/>
              </w:rPr>
              <w:t>2011</w:t>
            </w:r>
          </w:p>
        </w:tc>
        <w:tc>
          <w:tcPr>
            <w:tcW w:w="1234" w:type="dxa"/>
            <w:vAlign w:val="center"/>
          </w:tcPr>
          <w:p w14:paraId="2CFFB5BF" w14:textId="77777777" w:rsidR="00F51362" w:rsidRPr="00791C2A" w:rsidRDefault="00F51362" w:rsidP="006667BB">
            <w:pPr>
              <w:tabs>
                <w:tab w:val="left" w:pos="1620"/>
              </w:tabs>
              <w:jc w:val="center"/>
              <w:rPr>
                <w:sz w:val="18"/>
                <w:szCs w:val="18"/>
              </w:rPr>
            </w:pPr>
            <w:r w:rsidRPr="00791C2A">
              <w:rPr>
                <w:sz w:val="18"/>
                <w:szCs w:val="18"/>
              </w:rPr>
              <w:t>109-112</w:t>
            </w:r>
          </w:p>
        </w:tc>
      </w:tr>
      <w:tr w:rsidR="00F51362" w14:paraId="0E0DF913" w14:textId="77777777" w:rsidTr="006667BB">
        <w:tc>
          <w:tcPr>
            <w:tcW w:w="691" w:type="dxa"/>
            <w:vAlign w:val="center"/>
          </w:tcPr>
          <w:p w14:paraId="44808E6C" w14:textId="77777777" w:rsidR="00F51362" w:rsidRPr="00791C2A" w:rsidRDefault="00F51362" w:rsidP="006667BB">
            <w:pPr>
              <w:tabs>
                <w:tab w:val="left" w:pos="1620"/>
              </w:tabs>
              <w:jc w:val="center"/>
              <w:rPr>
                <w:sz w:val="18"/>
                <w:szCs w:val="18"/>
              </w:rPr>
            </w:pPr>
            <w:r w:rsidRPr="00791C2A">
              <w:rPr>
                <w:sz w:val="18"/>
                <w:szCs w:val="18"/>
              </w:rPr>
              <w:t>17</w:t>
            </w:r>
          </w:p>
        </w:tc>
        <w:tc>
          <w:tcPr>
            <w:tcW w:w="1166" w:type="dxa"/>
            <w:vAlign w:val="center"/>
          </w:tcPr>
          <w:p w14:paraId="12E49B2E" w14:textId="77777777" w:rsidR="00F51362" w:rsidRPr="00791C2A" w:rsidRDefault="00F51362" w:rsidP="006667BB">
            <w:pPr>
              <w:tabs>
                <w:tab w:val="left" w:pos="1620"/>
              </w:tabs>
              <w:jc w:val="center"/>
              <w:rPr>
                <w:sz w:val="18"/>
                <w:szCs w:val="18"/>
              </w:rPr>
            </w:pPr>
            <w:r w:rsidRPr="00791C2A">
              <w:rPr>
                <w:sz w:val="18"/>
                <w:szCs w:val="18"/>
              </w:rPr>
              <w:t>Van Hemert J I, La Poutre J A</w:t>
            </w:r>
          </w:p>
        </w:tc>
        <w:tc>
          <w:tcPr>
            <w:tcW w:w="2538" w:type="dxa"/>
            <w:vAlign w:val="center"/>
          </w:tcPr>
          <w:p w14:paraId="6721F44C"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Parallel Problem Solvers</w:t>
            </w:r>
          </w:p>
        </w:tc>
        <w:tc>
          <w:tcPr>
            <w:tcW w:w="1779" w:type="dxa"/>
            <w:vAlign w:val="center"/>
          </w:tcPr>
          <w:p w14:paraId="1CA5F77B" w14:textId="77777777" w:rsidR="00F51362" w:rsidRPr="00791C2A" w:rsidRDefault="00F51362" w:rsidP="006667BB">
            <w:pPr>
              <w:tabs>
                <w:tab w:val="left" w:pos="1620"/>
              </w:tabs>
              <w:jc w:val="center"/>
              <w:rPr>
                <w:sz w:val="18"/>
                <w:szCs w:val="18"/>
              </w:rPr>
            </w:pPr>
            <w:r w:rsidRPr="00791C2A">
              <w:rPr>
                <w:sz w:val="18"/>
                <w:szCs w:val="18"/>
              </w:rPr>
              <w:t>Nature</w:t>
            </w:r>
          </w:p>
        </w:tc>
        <w:tc>
          <w:tcPr>
            <w:tcW w:w="1403" w:type="dxa"/>
            <w:vAlign w:val="center"/>
          </w:tcPr>
          <w:p w14:paraId="2613E46E" w14:textId="77777777" w:rsidR="00F51362" w:rsidRPr="00791C2A" w:rsidRDefault="00F51362" w:rsidP="006667BB">
            <w:pPr>
              <w:tabs>
                <w:tab w:val="left" w:pos="1620"/>
              </w:tabs>
              <w:jc w:val="center"/>
              <w:rPr>
                <w:sz w:val="18"/>
                <w:szCs w:val="18"/>
              </w:rPr>
            </w:pPr>
            <w:r>
              <w:rPr>
                <w:rFonts w:hint="eastAsia"/>
                <w:sz w:val="18"/>
                <w:szCs w:val="18"/>
              </w:rPr>
              <w:t>VIII</w:t>
            </w:r>
          </w:p>
        </w:tc>
        <w:tc>
          <w:tcPr>
            <w:tcW w:w="709" w:type="dxa"/>
            <w:vAlign w:val="center"/>
          </w:tcPr>
          <w:p w14:paraId="642F1305" w14:textId="77777777" w:rsidR="00F51362" w:rsidRPr="00791C2A" w:rsidRDefault="00F51362" w:rsidP="006667BB">
            <w:pPr>
              <w:tabs>
                <w:tab w:val="left" w:pos="1620"/>
              </w:tabs>
              <w:jc w:val="center"/>
              <w:rPr>
                <w:sz w:val="18"/>
                <w:szCs w:val="18"/>
              </w:rPr>
            </w:pPr>
            <w:r>
              <w:rPr>
                <w:rFonts w:hint="eastAsia"/>
                <w:sz w:val="18"/>
                <w:szCs w:val="18"/>
              </w:rPr>
              <w:t>2004</w:t>
            </w:r>
          </w:p>
        </w:tc>
        <w:tc>
          <w:tcPr>
            <w:tcW w:w="1234" w:type="dxa"/>
            <w:vAlign w:val="center"/>
          </w:tcPr>
          <w:p w14:paraId="7CF99675" w14:textId="77777777" w:rsidR="00F51362" w:rsidRPr="00791C2A" w:rsidRDefault="00F51362" w:rsidP="006667BB">
            <w:pPr>
              <w:tabs>
                <w:tab w:val="left" w:pos="1620"/>
              </w:tabs>
              <w:jc w:val="center"/>
              <w:rPr>
                <w:sz w:val="18"/>
                <w:szCs w:val="18"/>
              </w:rPr>
            </w:pPr>
            <w:r w:rsidRPr="00791C2A">
              <w:rPr>
                <w:sz w:val="18"/>
                <w:szCs w:val="18"/>
              </w:rPr>
              <w:t>690-699</w:t>
            </w:r>
          </w:p>
        </w:tc>
      </w:tr>
      <w:tr w:rsidR="00F51362" w14:paraId="5377020C" w14:textId="77777777" w:rsidTr="006667BB">
        <w:tc>
          <w:tcPr>
            <w:tcW w:w="691" w:type="dxa"/>
            <w:vAlign w:val="center"/>
          </w:tcPr>
          <w:p w14:paraId="4918F70A" w14:textId="77777777" w:rsidR="00F51362" w:rsidRPr="00791C2A" w:rsidRDefault="00F51362" w:rsidP="006667BB">
            <w:pPr>
              <w:tabs>
                <w:tab w:val="left" w:pos="1620"/>
              </w:tabs>
              <w:jc w:val="center"/>
              <w:rPr>
                <w:sz w:val="18"/>
                <w:szCs w:val="18"/>
              </w:rPr>
            </w:pPr>
            <w:r w:rsidRPr="00791C2A">
              <w:rPr>
                <w:sz w:val="18"/>
                <w:szCs w:val="18"/>
              </w:rPr>
              <w:t>18</w:t>
            </w:r>
          </w:p>
        </w:tc>
        <w:tc>
          <w:tcPr>
            <w:tcW w:w="1166" w:type="dxa"/>
            <w:vAlign w:val="center"/>
          </w:tcPr>
          <w:p w14:paraId="5DCA09C1" w14:textId="77777777" w:rsidR="00F51362" w:rsidRPr="00791C2A" w:rsidRDefault="00F51362" w:rsidP="006667BB">
            <w:pPr>
              <w:tabs>
                <w:tab w:val="left" w:pos="1620"/>
              </w:tabs>
              <w:jc w:val="center"/>
              <w:rPr>
                <w:sz w:val="18"/>
                <w:szCs w:val="18"/>
              </w:rPr>
            </w:pPr>
            <w:r w:rsidRPr="00791C2A">
              <w:rPr>
                <w:sz w:val="18"/>
                <w:szCs w:val="18"/>
              </w:rPr>
              <w:t>Parfaits H</w:t>
            </w:r>
          </w:p>
        </w:tc>
        <w:tc>
          <w:tcPr>
            <w:tcW w:w="2538" w:type="dxa"/>
            <w:vAlign w:val="center"/>
          </w:tcPr>
          <w:p w14:paraId="2AE52A20"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Compressed histogram of gradients a</w:t>
            </w:r>
            <w:r>
              <w:rPr>
                <w:sz w:val="18"/>
                <w:szCs w:val="18"/>
              </w:rPr>
              <w:t xml:space="preserve"> low bit </w:t>
            </w:r>
            <w:r w:rsidRPr="00346452">
              <w:rPr>
                <w:sz w:val="18"/>
                <w:szCs w:val="18"/>
              </w:rPr>
              <w:t>rate feature descfiptor</w:t>
            </w:r>
          </w:p>
        </w:tc>
        <w:tc>
          <w:tcPr>
            <w:tcW w:w="1779" w:type="dxa"/>
            <w:vAlign w:val="center"/>
          </w:tcPr>
          <w:p w14:paraId="348DCE84" w14:textId="77777777" w:rsidR="00F51362" w:rsidRPr="00791C2A" w:rsidRDefault="00F51362" w:rsidP="006667BB">
            <w:pPr>
              <w:tabs>
                <w:tab w:val="left" w:pos="1620"/>
              </w:tabs>
              <w:jc w:val="center"/>
              <w:rPr>
                <w:sz w:val="18"/>
                <w:szCs w:val="18"/>
              </w:rPr>
            </w:pPr>
            <w:r w:rsidRPr="00791C2A">
              <w:rPr>
                <w:sz w:val="18"/>
                <w:szCs w:val="18"/>
              </w:rPr>
              <w:t>Transportation Science</w:t>
            </w:r>
          </w:p>
        </w:tc>
        <w:tc>
          <w:tcPr>
            <w:tcW w:w="1403" w:type="dxa"/>
            <w:vAlign w:val="center"/>
          </w:tcPr>
          <w:p w14:paraId="3F385CF8" w14:textId="77777777" w:rsidR="00F51362" w:rsidRPr="00791C2A" w:rsidRDefault="00F51362" w:rsidP="006667BB">
            <w:pPr>
              <w:tabs>
                <w:tab w:val="left" w:pos="1620"/>
              </w:tabs>
              <w:jc w:val="center"/>
              <w:rPr>
                <w:sz w:val="18"/>
                <w:szCs w:val="18"/>
              </w:rPr>
            </w:pPr>
            <w:r w:rsidRPr="00791C2A">
              <w:rPr>
                <w:sz w:val="18"/>
                <w:szCs w:val="18"/>
              </w:rPr>
              <w:t>1</w:t>
            </w:r>
            <w:r>
              <w:rPr>
                <w:rFonts w:hint="eastAsia"/>
                <w:sz w:val="18"/>
                <w:szCs w:val="18"/>
              </w:rPr>
              <w:t>7</w:t>
            </w:r>
          </w:p>
        </w:tc>
        <w:tc>
          <w:tcPr>
            <w:tcW w:w="709" w:type="dxa"/>
            <w:vAlign w:val="center"/>
          </w:tcPr>
          <w:p w14:paraId="705366B7" w14:textId="77777777" w:rsidR="00F51362" w:rsidRPr="00791C2A" w:rsidRDefault="00F51362" w:rsidP="006667BB">
            <w:pPr>
              <w:tabs>
                <w:tab w:val="left" w:pos="1620"/>
              </w:tabs>
              <w:jc w:val="center"/>
              <w:rPr>
                <w:sz w:val="18"/>
                <w:szCs w:val="18"/>
              </w:rPr>
            </w:pPr>
            <w:r w:rsidRPr="00791C2A">
              <w:rPr>
                <w:sz w:val="18"/>
                <w:szCs w:val="18"/>
              </w:rPr>
              <w:t>1</w:t>
            </w:r>
            <w:r>
              <w:rPr>
                <w:rFonts w:hint="eastAsia"/>
                <w:sz w:val="18"/>
                <w:szCs w:val="18"/>
              </w:rPr>
              <w:t>983</w:t>
            </w:r>
          </w:p>
        </w:tc>
        <w:tc>
          <w:tcPr>
            <w:tcW w:w="1234" w:type="dxa"/>
            <w:vAlign w:val="center"/>
          </w:tcPr>
          <w:p w14:paraId="4A986567" w14:textId="77777777" w:rsidR="00F51362" w:rsidRPr="00791C2A" w:rsidRDefault="00F51362" w:rsidP="006667BB">
            <w:pPr>
              <w:tabs>
                <w:tab w:val="left" w:pos="1620"/>
              </w:tabs>
              <w:jc w:val="center"/>
              <w:rPr>
                <w:sz w:val="18"/>
                <w:szCs w:val="18"/>
              </w:rPr>
            </w:pPr>
            <w:r w:rsidRPr="00791C2A">
              <w:rPr>
                <w:sz w:val="18"/>
                <w:szCs w:val="18"/>
              </w:rPr>
              <w:t>351-360</w:t>
            </w:r>
          </w:p>
        </w:tc>
      </w:tr>
      <w:tr w:rsidR="00F51362" w14:paraId="167FCB0D" w14:textId="77777777" w:rsidTr="006667BB">
        <w:tc>
          <w:tcPr>
            <w:tcW w:w="691" w:type="dxa"/>
            <w:vAlign w:val="center"/>
          </w:tcPr>
          <w:p w14:paraId="17967A34" w14:textId="77777777" w:rsidR="00F51362" w:rsidRPr="00791C2A" w:rsidRDefault="00F51362" w:rsidP="006667BB">
            <w:pPr>
              <w:tabs>
                <w:tab w:val="left" w:pos="1620"/>
              </w:tabs>
              <w:jc w:val="center"/>
              <w:rPr>
                <w:sz w:val="18"/>
                <w:szCs w:val="18"/>
              </w:rPr>
            </w:pPr>
            <w:r w:rsidRPr="00791C2A">
              <w:rPr>
                <w:sz w:val="18"/>
                <w:szCs w:val="18"/>
              </w:rPr>
              <w:t>19</w:t>
            </w:r>
          </w:p>
        </w:tc>
        <w:tc>
          <w:tcPr>
            <w:tcW w:w="1166" w:type="dxa"/>
            <w:vAlign w:val="center"/>
          </w:tcPr>
          <w:p w14:paraId="02DAC954" w14:textId="77777777" w:rsidR="00F51362" w:rsidRPr="00791C2A" w:rsidRDefault="00F51362" w:rsidP="006667BB">
            <w:pPr>
              <w:tabs>
                <w:tab w:val="left" w:pos="1620"/>
              </w:tabs>
              <w:jc w:val="center"/>
              <w:rPr>
                <w:sz w:val="18"/>
                <w:szCs w:val="18"/>
              </w:rPr>
            </w:pPr>
            <w:r w:rsidRPr="00791C2A">
              <w:rPr>
                <w:sz w:val="18"/>
                <w:szCs w:val="18"/>
              </w:rPr>
              <w:t>李宁，邹彤，孙德宝</w:t>
            </w:r>
          </w:p>
        </w:tc>
        <w:tc>
          <w:tcPr>
            <w:tcW w:w="2538" w:type="dxa"/>
            <w:vAlign w:val="center"/>
          </w:tcPr>
          <w:p w14:paraId="1E6A43FB"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基于内容的图像检索综述</w:t>
            </w:r>
          </w:p>
        </w:tc>
        <w:tc>
          <w:tcPr>
            <w:tcW w:w="1779" w:type="dxa"/>
            <w:vAlign w:val="center"/>
          </w:tcPr>
          <w:p w14:paraId="6DBEAAF5" w14:textId="77777777" w:rsidR="00F51362" w:rsidRPr="00791C2A" w:rsidRDefault="00F51362" w:rsidP="006667BB">
            <w:pPr>
              <w:tabs>
                <w:tab w:val="left" w:pos="1620"/>
              </w:tabs>
              <w:jc w:val="center"/>
              <w:rPr>
                <w:sz w:val="18"/>
                <w:szCs w:val="18"/>
              </w:rPr>
            </w:pPr>
            <w:r w:rsidRPr="005927EC">
              <w:rPr>
                <w:rFonts w:hint="eastAsia"/>
                <w:sz w:val="18"/>
                <w:szCs w:val="18"/>
              </w:rPr>
              <w:t>基于内容的图像检索综述</w:t>
            </w:r>
          </w:p>
        </w:tc>
        <w:tc>
          <w:tcPr>
            <w:tcW w:w="1403" w:type="dxa"/>
            <w:vAlign w:val="center"/>
          </w:tcPr>
          <w:p w14:paraId="46B16161" w14:textId="77777777" w:rsidR="00F51362" w:rsidRPr="00791C2A" w:rsidRDefault="00F51362" w:rsidP="006667BB">
            <w:pPr>
              <w:tabs>
                <w:tab w:val="left" w:pos="1620"/>
              </w:tabs>
              <w:jc w:val="center"/>
              <w:rPr>
                <w:sz w:val="18"/>
                <w:szCs w:val="18"/>
              </w:rPr>
            </w:pPr>
            <w:r w:rsidRPr="00791C2A">
              <w:rPr>
                <w:sz w:val="18"/>
                <w:szCs w:val="18"/>
              </w:rPr>
              <w:t>4</w:t>
            </w:r>
          </w:p>
        </w:tc>
        <w:tc>
          <w:tcPr>
            <w:tcW w:w="709" w:type="dxa"/>
            <w:vAlign w:val="center"/>
          </w:tcPr>
          <w:p w14:paraId="1DF1A121" w14:textId="77777777" w:rsidR="00F51362" w:rsidRPr="00791C2A" w:rsidRDefault="00F51362" w:rsidP="006667BB">
            <w:pPr>
              <w:tabs>
                <w:tab w:val="left" w:pos="1620"/>
              </w:tabs>
              <w:jc w:val="center"/>
              <w:rPr>
                <w:sz w:val="18"/>
                <w:szCs w:val="18"/>
              </w:rPr>
            </w:pPr>
            <w:r>
              <w:rPr>
                <w:rFonts w:hint="eastAsia"/>
                <w:sz w:val="18"/>
                <w:szCs w:val="18"/>
              </w:rPr>
              <w:t>1999</w:t>
            </w:r>
          </w:p>
        </w:tc>
        <w:tc>
          <w:tcPr>
            <w:tcW w:w="1234" w:type="dxa"/>
            <w:vAlign w:val="center"/>
          </w:tcPr>
          <w:p w14:paraId="59BF2F20" w14:textId="77777777" w:rsidR="00F51362" w:rsidRPr="00791C2A" w:rsidRDefault="00F51362" w:rsidP="006667BB">
            <w:pPr>
              <w:tabs>
                <w:tab w:val="left" w:pos="1620"/>
              </w:tabs>
              <w:jc w:val="center"/>
              <w:rPr>
                <w:sz w:val="18"/>
                <w:szCs w:val="18"/>
              </w:rPr>
            </w:pPr>
            <w:r w:rsidRPr="00791C2A">
              <w:rPr>
                <w:sz w:val="18"/>
                <w:szCs w:val="18"/>
              </w:rPr>
              <w:t>130-135</w:t>
            </w:r>
          </w:p>
        </w:tc>
      </w:tr>
      <w:tr w:rsidR="00F51362" w14:paraId="7C5FCD1F" w14:textId="77777777" w:rsidTr="006667BB">
        <w:tc>
          <w:tcPr>
            <w:tcW w:w="691" w:type="dxa"/>
            <w:vAlign w:val="center"/>
          </w:tcPr>
          <w:p w14:paraId="3F9D5ED4" w14:textId="77777777" w:rsidR="00F51362" w:rsidRPr="00791C2A" w:rsidRDefault="00F51362" w:rsidP="006667BB">
            <w:pPr>
              <w:tabs>
                <w:tab w:val="left" w:pos="1620"/>
              </w:tabs>
              <w:jc w:val="center"/>
              <w:rPr>
                <w:sz w:val="18"/>
                <w:szCs w:val="18"/>
              </w:rPr>
            </w:pPr>
            <w:r w:rsidRPr="00791C2A">
              <w:rPr>
                <w:sz w:val="18"/>
                <w:szCs w:val="18"/>
              </w:rPr>
              <w:t>20</w:t>
            </w:r>
          </w:p>
        </w:tc>
        <w:tc>
          <w:tcPr>
            <w:tcW w:w="1166" w:type="dxa"/>
            <w:vAlign w:val="center"/>
          </w:tcPr>
          <w:p w14:paraId="134BD232" w14:textId="77777777" w:rsidR="00F51362" w:rsidRPr="00791C2A" w:rsidRDefault="00F51362" w:rsidP="006667BB">
            <w:pPr>
              <w:tabs>
                <w:tab w:val="left" w:pos="1620"/>
              </w:tabs>
              <w:jc w:val="center"/>
              <w:rPr>
                <w:sz w:val="18"/>
                <w:szCs w:val="18"/>
              </w:rPr>
            </w:pPr>
            <w:r w:rsidRPr="00791C2A">
              <w:rPr>
                <w:sz w:val="18"/>
                <w:szCs w:val="18"/>
              </w:rPr>
              <w:t>Bodin L D, Sexton T R</w:t>
            </w:r>
          </w:p>
        </w:tc>
        <w:tc>
          <w:tcPr>
            <w:tcW w:w="2538" w:type="dxa"/>
            <w:vAlign w:val="center"/>
          </w:tcPr>
          <w:p w14:paraId="5ECB8035" w14:textId="77777777" w:rsidR="00F51362" w:rsidRPr="00791C2A" w:rsidRDefault="00F51362" w:rsidP="006667BB">
            <w:pPr>
              <w:tabs>
                <w:tab w:val="left" w:pos="1620"/>
              </w:tabs>
              <w:spacing w:beforeLines="50" w:before="156" w:afterLines="50" w:after="156"/>
              <w:jc w:val="center"/>
              <w:rPr>
                <w:sz w:val="18"/>
                <w:szCs w:val="18"/>
              </w:rPr>
            </w:pPr>
            <w:r>
              <w:rPr>
                <w:sz w:val="18"/>
                <w:szCs w:val="18"/>
              </w:rPr>
              <w:t>Di</w:t>
            </w:r>
            <w:r w:rsidRPr="00346452">
              <w:rPr>
                <w:sz w:val="18"/>
                <w:szCs w:val="18"/>
              </w:rPr>
              <w:t>stinctive image features from scale—invariant keypoints</w:t>
            </w:r>
          </w:p>
        </w:tc>
        <w:tc>
          <w:tcPr>
            <w:tcW w:w="1779" w:type="dxa"/>
            <w:vAlign w:val="center"/>
          </w:tcPr>
          <w:p w14:paraId="40026C5D" w14:textId="77777777" w:rsidR="00F51362" w:rsidRPr="00791C2A" w:rsidRDefault="00F51362" w:rsidP="006667BB">
            <w:pPr>
              <w:tabs>
                <w:tab w:val="left" w:pos="1620"/>
              </w:tabs>
              <w:jc w:val="center"/>
              <w:rPr>
                <w:sz w:val="18"/>
                <w:szCs w:val="18"/>
              </w:rPr>
            </w:pPr>
            <w:r w:rsidRPr="00791C2A">
              <w:rPr>
                <w:sz w:val="18"/>
                <w:szCs w:val="18"/>
              </w:rPr>
              <w:t>Working Paper MS/S</w:t>
            </w:r>
          </w:p>
        </w:tc>
        <w:tc>
          <w:tcPr>
            <w:tcW w:w="1403" w:type="dxa"/>
            <w:vAlign w:val="center"/>
          </w:tcPr>
          <w:p w14:paraId="3803EFF9" w14:textId="77777777" w:rsidR="00F51362" w:rsidRPr="00791C2A" w:rsidRDefault="00F51362" w:rsidP="006667BB">
            <w:pPr>
              <w:tabs>
                <w:tab w:val="left" w:pos="1620"/>
              </w:tabs>
              <w:jc w:val="center"/>
              <w:rPr>
                <w:sz w:val="18"/>
                <w:szCs w:val="18"/>
              </w:rPr>
            </w:pPr>
          </w:p>
        </w:tc>
        <w:tc>
          <w:tcPr>
            <w:tcW w:w="709" w:type="dxa"/>
            <w:vAlign w:val="center"/>
          </w:tcPr>
          <w:p w14:paraId="0A19E22D" w14:textId="77777777" w:rsidR="00F51362" w:rsidRPr="00791C2A" w:rsidRDefault="00F51362" w:rsidP="006667BB">
            <w:pPr>
              <w:tabs>
                <w:tab w:val="left" w:pos="1620"/>
              </w:tabs>
              <w:jc w:val="center"/>
              <w:rPr>
                <w:sz w:val="18"/>
                <w:szCs w:val="18"/>
              </w:rPr>
            </w:pPr>
            <w:r>
              <w:rPr>
                <w:rFonts w:hint="eastAsia"/>
                <w:sz w:val="18"/>
                <w:szCs w:val="18"/>
              </w:rPr>
              <w:t>1982</w:t>
            </w:r>
          </w:p>
        </w:tc>
        <w:tc>
          <w:tcPr>
            <w:tcW w:w="1234" w:type="dxa"/>
            <w:vAlign w:val="center"/>
          </w:tcPr>
          <w:p w14:paraId="1E068D19" w14:textId="77777777" w:rsidR="00F51362" w:rsidRPr="00791C2A" w:rsidRDefault="00F51362" w:rsidP="006667BB">
            <w:pPr>
              <w:tabs>
                <w:tab w:val="left" w:pos="1620"/>
              </w:tabs>
              <w:jc w:val="center"/>
              <w:rPr>
                <w:sz w:val="18"/>
                <w:szCs w:val="18"/>
              </w:rPr>
            </w:pPr>
          </w:p>
        </w:tc>
      </w:tr>
      <w:tr w:rsidR="00F51362" w14:paraId="6050FD1E" w14:textId="77777777" w:rsidTr="006667BB">
        <w:tc>
          <w:tcPr>
            <w:tcW w:w="691" w:type="dxa"/>
            <w:vAlign w:val="center"/>
          </w:tcPr>
          <w:p w14:paraId="024D24B0" w14:textId="77777777" w:rsidR="00F51362" w:rsidRPr="00791C2A" w:rsidRDefault="00F51362" w:rsidP="006667BB">
            <w:pPr>
              <w:tabs>
                <w:tab w:val="left" w:pos="1620"/>
              </w:tabs>
              <w:jc w:val="center"/>
              <w:rPr>
                <w:sz w:val="18"/>
                <w:szCs w:val="18"/>
              </w:rPr>
            </w:pPr>
            <w:r w:rsidRPr="00791C2A">
              <w:rPr>
                <w:sz w:val="18"/>
                <w:szCs w:val="18"/>
              </w:rPr>
              <w:t>21</w:t>
            </w:r>
          </w:p>
        </w:tc>
        <w:tc>
          <w:tcPr>
            <w:tcW w:w="1166" w:type="dxa"/>
            <w:vAlign w:val="center"/>
          </w:tcPr>
          <w:p w14:paraId="64852251" w14:textId="77777777" w:rsidR="00F51362" w:rsidRPr="00791C2A" w:rsidRDefault="00F51362" w:rsidP="006667BB">
            <w:pPr>
              <w:tabs>
                <w:tab w:val="left" w:pos="1620"/>
              </w:tabs>
              <w:jc w:val="center"/>
              <w:rPr>
                <w:sz w:val="18"/>
                <w:szCs w:val="18"/>
              </w:rPr>
            </w:pPr>
            <w:r w:rsidRPr="00791C2A">
              <w:rPr>
                <w:sz w:val="18"/>
                <w:szCs w:val="18"/>
              </w:rPr>
              <w:t>陆琳</w:t>
            </w:r>
          </w:p>
        </w:tc>
        <w:tc>
          <w:tcPr>
            <w:tcW w:w="2538" w:type="dxa"/>
            <w:vAlign w:val="center"/>
          </w:tcPr>
          <w:p w14:paraId="628267F9" w14:textId="77777777" w:rsidR="00F51362" w:rsidRPr="00791C2A" w:rsidRDefault="00F51362" w:rsidP="006667BB">
            <w:pPr>
              <w:widowControl/>
              <w:spacing w:beforeLines="50" w:before="156" w:afterLines="50" w:after="156"/>
              <w:jc w:val="center"/>
              <w:outlineLvl w:val="0"/>
              <w:rPr>
                <w:bCs/>
                <w:color w:val="000000"/>
                <w:kern w:val="36"/>
                <w:sz w:val="18"/>
                <w:szCs w:val="18"/>
              </w:rPr>
            </w:pPr>
            <w:r w:rsidRPr="005927EC">
              <w:rPr>
                <w:rFonts w:hint="eastAsia"/>
                <w:bCs/>
                <w:color w:val="000000"/>
                <w:kern w:val="36"/>
                <w:sz w:val="18"/>
                <w:szCs w:val="18"/>
              </w:rPr>
              <w:t>基于文本的与基于内容的图像检索技术比较研究</w:t>
            </w:r>
          </w:p>
        </w:tc>
        <w:tc>
          <w:tcPr>
            <w:tcW w:w="1779" w:type="dxa"/>
            <w:vAlign w:val="center"/>
          </w:tcPr>
          <w:p w14:paraId="3FDBB78A" w14:textId="77777777" w:rsidR="00F51362" w:rsidRPr="00791C2A" w:rsidRDefault="00F51362" w:rsidP="006667BB">
            <w:pPr>
              <w:tabs>
                <w:tab w:val="left" w:pos="1620"/>
              </w:tabs>
              <w:jc w:val="center"/>
              <w:rPr>
                <w:sz w:val="18"/>
                <w:szCs w:val="18"/>
              </w:rPr>
            </w:pPr>
            <w:r w:rsidRPr="00791C2A">
              <w:rPr>
                <w:sz w:val="18"/>
                <w:szCs w:val="18"/>
              </w:rPr>
              <w:t>南京航空航天大学</w:t>
            </w:r>
          </w:p>
        </w:tc>
        <w:tc>
          <w:tcPr>
            <w:tcW w:w="1403" w:type="dxa"/>
            <w:vAlign w:val="center"/>
          </w:tcPr>
          <w:p w14:paraId="6B1CFB2D" w14:textId="77777777" w:rsidR="00F51362" w:rsidRPr="00791C2A" w:rsidRDefault="00F51362" w:rsidP="006667BB">
            <w:pPr>
              <w:tabs>
                <w:tab w:val="left" w:pos="1620"/>
              </w:tabs>
              <w:jc w:val="center"/>
              <w:rPr>
                <w:sz w:val="18"/>
                <w:szCs w:val="18"/>
              </w:rPr>
            </w:pPr>
          </w:p>
        </w:tc>
        <w:tc>
          <w:tcPr>
            <w:tcW w:w="709" w:type="dxa"/>
            <w:vAlign w:val="center"/>
          </w:tcPr>
          <w:p w14:paraId="51DCE994"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22F9B2E7" w14:textId="77777777" w:rsidR="00F51362" w:rsidRPr="00791C2A" w:rsidRDefault="00F51362" w:rsidP="006667BB">
            <w:pPr>
              <w:tabs>
                <w:tab w:val="left" w:pos="1620"/>
              </w:tabs>
              <w:jc w:val="center"/>
              <w:rPr>
                <w:sz w:val="18"/>
                <w:szCs w:val="18"/>
              </w:rPr>
            </w:pPr>
          </w:p>
        </w:tc>
      </w:tr>
      <w:tr w:rsidR="00F51362" w14:paraId="268BBC4C" w14:textId="77777777" w:rsidTr="006667BB">
        <w:tc>
          <w:tcPr>
            <w:tcW w:w="691" w:type="dxa"/>
            <w:vAlign w:val="center"/>
          </w:tcPr>
          <w:p w14:paraId="1E0B4064" w14:textId="77777777" w:rsidR="00F51362" w:rsidRPr="00791C2A" w:rsidRDefault="00F51362" w:rsidP="006667BB">
            <w:pPr>
              <w:tabs>
                <w:tab w:val="left" w:pos="1620"/>
              </w:tabs>
              <w:jc w:val="center"/>
              <w:rPr>
                <w:sz w:val="18"/>
                <w:szCs w:val="18"/>
              </w:rPr>
            </w:pPr>
            <w:r w:rsidRPr="00791C2A">
              <w:rPr>
                <w:sz w:val="18"/>
                <w:szCs w:val="18"/>
              </w:rPr>
              <w:t>22</w:t>
            </w:r>
          </w:p>
        </w:tc>
        <w:tc>
          <w:tcPr>
            <w:tcW w:w="1166" w:type="dxa"/>
            <w:vAlign w:val="center"/>
          </w:tcPr>
          <w:p w14:paraId="30B203A9" w14:textId="77777777" w:rsidR="00F51362" w:rsidRPr="00791C2A" w:rsidRDefault="00F51362" w:rsidP="006667BB">
            <w:pPr>
              <w:tabs>
                <w:tab w:val="left" w:pos="1620"/>
              </w:tabs>
              <w:jc w:val="center"/>
              <w:rPr>
                <w:sz w:val="18"/>
                <w:szCs w:val="18"/>
              </w:rPr>
            </w:pPr>
            <w:r w:rsidRPr="00791C2A">
              <w:rPr>
                <w:sz w:val="18"/>
                <w:szCs w:val="18"/>
              </w:rPr>
              <w:t>郭建红</w:t>
            </w:r>
          </w:p>
        </w:tc>
        <w:tc>
          <w:tcPr>
            <w:tcW w:w="2538" w:type="dxa"/>
            <w:vAlign w:val="center"/>
          </w:tcPr>
          <w:p w14:paraId="3843413D"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基于内容图像检索中的对象提取与检索算法研究</w:t>
            </w:r>
          </w:p>
        </w:tc>
        <w:tc>
          <w:tcPr>
            <w:tcW w:w="1779" w:type="dxa"/>
            <w:vAlign w:val="center"/>
          </w:tcPr>
          <w:p w14:paraId="072A88A5" w14:textId="77777777" w:rsidR="00F51362" w:rsidRPr="00791C2A" w:rsidRDefault="00F51362" w:rsidP="006667BB">
            <w:pPr>
              <w:tabs>
                <w:tab w:val="left" w:pos="1620"/>
              </w:tabs>
              <w:jc w:val="center"/>
              <w:rPr>
                <w:sz w:val="18"/>
                <w:szCs w:val="18"/>
              </w:rPr>
            </w:pPr>
            <w:r w:rsidRPr="00791C2A">
              <w:rPr>
                <w:sz w:val="18"/>
                <w:szCs w:val="18"/>
              </w:rPr>
              <w:t>北京交通大学</w:t>
            </w:r>
          </w:p>
        </w:tc>
        <w:tc>
          <w:tcPr>
            <w:tcW w:w="1403" w:type="dxa"/>
            <w:vAlign w:val="center"/>
          </w:tcPr>
          <w:p w14:paraId="05C8E05C" w14:textId="77777777" w:rsidR="00F51362" w:rsidRPr="00791C2A" w:rsidRDefault="00F51362" w:rsidP="006667BB">
            <w:pPr>
              <w:tabs>
                <w:tab w:val="left" w:pos="1620"/>
              </w:tabs>
              <w:jc w:val="center"/>
              <w:rPr>
                <w:sz w:val="18"/>
                <w:szCs w:val="18"/>
              </w:rPr>
            </w:pPr>
          </w:p>
        </w:tc>
        <w:tc>
          <w:tcPr>
            <w:tcW w:w="709" w:type="dxa"/>
            <w:vAlign w:val="center"/>
          </w:tcPr>
          <w:p w14:paraId="0653E8AA"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5C1180EC" w14:textId="77777777" w:rsidR="00F51362" w:rsidRPr="00791C2A" w:rsidRDefault="00F51362" w:rsidP="006667BB">
            <w:pPr>
              <w:tabs>
                <w:tab w:val="left" w:pos="1620"/>
              </w:tabs>
              <w:jc w:val="center"/>
              <w:rPr>
                <w:sz w:val="18"/>
                <w:szCs w:val="18"/>
              </w:rPr>
            </w:pPr>
          </w:p>
        </w:tc>
      </w:tr>
      <w:tr w:rsidR="00F51362" w14:paraId="1B0B3708" w14:textId="77777777" w:rsidTr="006667BB">
        <w:tc>
          <w:tcPr>
            <w:tcW w:w="691" w:type="dxa"/>
            <w:vAlign w:val="center"/>
          </w:tcPr>
          <w:p w14:paraId="59C36BED" w14:textId="77777777" w:rsidR="00F51362" w:rsidRPr="00791C2A" w:rsidRDefault="00F51362" w:rsidP="006667BB">
            <w:pPr>
              <w:tabs>
                <w:tab w:val="left" w:pos="1620"/>
              </w:tabs>
              <w:jc w:val="center"/>
              <w:rPr>
                <w:sz w:val="18"/>
                <w:szCs w:val="18"/>
              </w:rPr>
            </w:pPr>
            <w:r w:rsidRPr="00791C2A">
              <w:rPr>
                <w:sz w:val="18"/>
                <w:szCs w:val="18"/>
              </w:rPr>
              <w:t>23</w:t>
            </w:r>
          </w:p>
        </w:tc>
        <w:tc>
          <w:tcPr>
            <w:tcW w:w="1166" w:type="dxa"/>
            <w:vAlign w:val="center"/>
          </w:tcPr>
          <w:p w14:paraId="39104568" w14:textId="77777777" w:rsidR="00F51362" w:rsidRPr="00791C2A" w:rsidRDefault="00F51362" w:rsidP="006667BB">
            <w:pPr>
              <w:tabs>
                <w:tab w:val="left" w:pos="1620"/>
              </w:tabs>
              <w:jc w:val="center"/>
              <w:rPr>
                <w:sz w:val="18"/>
                <w:szCs w:val="18"/>
              </w:rPr>
            </w:pPr>
            <w:r w:rsidRPr="00791C2A">
              <w:rPr>
                <w:sz w:val="18"/>
                <w:szCs w:val="18"/>
              </w:rPr>
              <w:t>THANGIAH S, NYGARDK, JUELL P G</w:t>
            </w:r>
          </w:p>
        </w:tc>
        <w:tc>
          <w:tcPr>
            <w:tcW w:w="2538" w:type="dxa"/>
            <w:vAlign w:val="center"/>
          </w:tcPr>
          <w:p w14:paraId="4043663F"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Towards optimal bag—of-features for object categorization and semantic video retrieval</w:t>
            </w:r>
          </w:p>
        </w:tc>
        <w:tc>
          <w:tcPr>
            <w:tcW w:w="1779" w:type="dxa"/>
            <w:vAlign w:val="center"/>
          </w:tcPr>
          <w:p w14:paraId="74B652F4" w14:textId="77777777" w:rsidR="00F51362" w:rsidRPr="00791C2A" w:rsidRDefault="00F51362" w:rsidP="006667BB">
            <w:pPr>
              <w:tabs>
                <w:tab w:val="left" w:pos="1620"/>
              </w:tabs>
              <w:jc w:val="center"/>
              <w:rPr>
                <w:sz w:val="18"/>
                <w:szCs w:val="18"/>
              </w:rPr>
            </w:pPr>
            <w:r w:rsidRPr="00791C2A">
              <w:rPr>
                <w:sz w:val="18"/>
                <w:szCs w:val="18"/>
              </w:rPr>
              <w:t>Proceedings of the seventh Conference on Artificial Intelligence Applications</w:t>
            </w:r>
          </w:p>
        </w:tc>
        <w:tc>
          <w:tcPr>
            <w:tcW w:w="1403" w:type="dxa"/>
            <w:vAlign w:val="center"/>
          </w:tcPr>
          <w:p w14:paraId="11995334" w14:textId="77777777" w:rsidR="00F51362" w:rsidRPr="00791C2A" w:rsidRDefault="00F51362" w:rsidP="006667BB">
            <w:pPr>
              <w:tabs>
                <w:tab w:val="left" w:pos="1620"/>
              </w:tabs>
              <w:jc w:val="center"/>
              <w:rPr>
                <w:sz w:val="18"/>
                <w:szCs w:val="18"/>
              </w:rPr>
            </w:pPr>
          </w:p>
        </w:tc>
        <w:tc>
          <w:tcPr>
            <w:tcW w:w="709" w:type="dxa"/>
            <w:vAlign w:val="center"/>
          </w:tcPr>
          <w:p w14:paraId="4219AF68" w14:textId="77777777" w:rsidR="00F51362" w:rsidRPr="00791C2A" w:rsidRDefault="00F51362" w:rsidP="006667BB">
            <w:pPr>
              <w:tabs>
                <w:tab w:val="left" w:pos="1620"/>
              </w:tabs>
              <w:jc w:val="center"/>
              <w:rPr>
                <w:sz w:val="18"/>
                <w:szCs w:val="18"/>
              </w:rPr>
            </w:pPr>
            <w:r>
              <w:rPr>
                <w:rFonts w:hint="eastAsia"/>
                <w:sz w:val="18"/>
                <w:szCs w:val="18"/>
              </w:rPr>
              <w:t>1991</w:t>
            </w:r>
          </w:p>
        </w:tc>
        <w:tc>
          <w:tcPr>
            <w:tcW w:w="1234" w:type="dxa"/>
            <w:vAlign w:val="center"/>
          </w:tcPr>
          <w:p w14:paraId="6E6B077D" w14:textId="77777777" w:rsidR="00F51362" w:rsidRPr="00791C2A" w:rsidRDefault="00F51362" w:rsidP="006667BB">
            <w:pPr>
              <w:tabs>
                <w:tab w:val="left" w:pos="1620"/>
              </w:tabs>
              <w:jc w:val="center"/>
              <w:rPr>
                <w:sz w:val="18"/>
                <w:szCs w:val="18"/>
              </w:rPr>
            </w:pPr>
            <w:r w:rsidRPr="00791C2A">
              <w:rPr>
                <w:sz w:val="18"/>
                <w:szCs w:val="18"/>
              </w:rPr>
              <w:t>322-325</w:t>
            </w:r>
          </w:p>
        </w:tc>
      </w:tr>
      <w:tr w:rsidR="00F51362" w14:paraId="02E09C24" w14:textId="77777777" w:rsidTr="006667BB">
        <w:tc>
          <w:tcPr>
            <w:tcW w:w="691" w:type="dxa"/>
            <w:vAlign w:val="center"/>
          </w:tcPr>
          <w:p w14:paraId="184AE1AF" w14:textId="77777777" w:rsidR="00F51362" w:rsidRPr="00791C2A" w:rsidRDefault="00F51362" w:rsidP="006667BB">
            <w:pPr>
              <w:tabs>
                <w:tab w:val="left" w:pos="1620"/>
              </w:tabs>
              <w:jc w:val="center"/>
              <w:rPr>
                <w:sz w:val="18"/>
                <w:szCs w:val="18"/>
              </w:rPr>
            </w:pPr>
            <w:r w:rsidRPr="00791C2A">
              <w:rPr>
                <w:sz w:val="18"/>
                <w:szCs w:val="18"/>
              </w:rPr>
              <w:t>24</w:t>
            </w:r>
          </w:p>
        </w:tc>
        <w:tc>
          <w:tcPr>
            <w:tcW w:w="1166" w:type="dxa"/>
            <w:vAlign w:val="center"/>
          </w:tcPr>
          <w:p w14:paraId="0BC0BDC2" w14:textId="77777777" w:rsidR="00F51362" w:rsidRPr="00791C2A" w:rsidRDefault="00F51362" w:rsidP="006667BB">
            <w:pPr>
              <w:tabs>
                <w:tab w:val="left" w:pos="1620"/>
              </w:tabs>
              <w:jc w:val="center"/>
              <w:rPr>
                <w:sz w:val="18"/>
                <w:szCs w:val="18"/>
              </w:rPr>
            </w:pPr>
            <w:r w:rsidRPr="00791C2A">
              <w:rPr>
                <w:sz w:val="18"/>
                <w:szCs w:val="18"/>
              </w:rPr>
              <w:t>JOE L, ROGER L</w:t>
            </w:r>
          </w:p>
        </w:tc>
        <w:tc>
          <w:tcPr>
            <w:tcW w:w="2538" w:type="dxa"/>
            <w:vAlign w:val="center"/>
          </w:tcPr>
          <w:p w14:paraId="7C3C8461"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Query by image and video content:</w:t>
            </w:r>
            <w:r>
              <w:rPr>
                <w:sz w:val="18"/>
                <w:szCs w:val="18"/>
              </w:rPr>
              <w:t xml:space="preserve"> </w:t>
            </w:r>
            <w:r w:rsidRPr="00346452">
              <w:rPr>
                <w:sz w:val="18"/>
                <w:szCs w:val="18"/>
              </w:rPr>
              <w:t>The</w:t>
            </w:r>
            <w:r>
              <w:rPr>
                <w:sz w:val="18"/>
                <w:szCs w:val="18"/>
              </w:rPr>
              <w:t xml:space="preserve"> </w:t>
            </w:r>
            <w:r w:rsidRPr="00346452">
              <w:rPr>
                <w:sz w:val="18"/>
                <w:szCs w:val="18"/>
              </w:rPr>
              <w:t>QBIC system</w:t>
            </w:r>
          </w:p>
        </w:tc>
        <w:tc>
          <w:tcPr>
            <w:tcW w:w="1779" w:type="dxa"/>
            <w:vAlign w:val="center"/>
          </w:tcPr>
          <w:p w14:paraId="38AF7353" w14:textId="77777777" w:rsidR="00F51362" w:rsidRPr="00791C2A" w:rsidRDefault="00F51362" w:rsidP="006667BB">
            <w:pPr>
              <w:tabs>
                <w:tab w:val="left" w:pos="1620"/>
              </w:tabs>
              <w:jc w:val="center"/>
              <w:rPr>
                <w:sz w:val="18"/>
                <w:szCs w:val="18"/>
              </w:rPr>
            </w:pPr>
            <w:r w:rsidRPr="00791C2A">
              <w:rPr>
                <w:sz w:val="18"/>
                <w:szCs w:val="18"/>
              </w:rPr>
              <w:t>Proceedings of Fifth International Conference on Genetic Algorithms</w:t>
            </w:r>
          </w:p>
        </w:tc>
        <w:tc>
          <w:tcPr>
            <w:tcW w:w="1403" w:type="dxa"/>
            <w:vAlign w:val="center"/>
          </w:tcPr>
          <w:p w14:paraId="3DE81B2F" w14:textId="77777777" w:rsidR="00F51362" w:rsidRPr="00791C2A" w:rsidRDefault="00F51362" w:rsidP="006667BB">
            <w:pPr>
              <w:tabs>
                <w:tab w:val="left" w:pos="1620"/>
              </w:tabs>
              <w:jc w:val="center"/>
              <w:rPr>
                <w:sz w:val="18"/>
                <w:szCs w:val="18"/>
              </w:rPr>
            </w:pPr>
          </w:p>
        </w:tc>
        <w:tc>
          <w:tcPr>
            <w:tcW w:w="709" w:type="dxa"/>
            <w:vAlign w:val="center"/>
          </w:tcPr>
          <w:p w14:paraId="0C67A05C" w14:textId="77777777" w:rsidR="00F51362" w:rsidRPr="00791C2A" w:rsidRDefault="00F51362" w:rsidP="006667BB">
            <w:pPr>
              <w:tabs>
                <w:tab w:val="left" w:pos="1620"/>
              </w:tabs>
              <w:jc w:val="center"/>
              <w:rPr>
                <w:sz w:val="18"/>
                <w:szCs w:val="18"/>
              </w:rPr>
            </w:pPr>
            <w:r>
              <w:rPr>
                <w:rFonts w:hint="eastAsia"/>
                <w:sz w:val="18"/>
                <w:szCs w:val="18"/>
              </w:rPr>
              <w:t>1993</w:t>
            </w:r>
          </w:p>
        </w:tc>
        <w:tc>
          <w:tcPr>
            <w:tcW w:w="1234" w:type="dxa"/>
            <w:vAlign w:val="center"/>
          </w:tcPr>
          <w:p w14:paraId="7E7FAB6E" w14:textId="77777777" w:rsidR="00F51362" w:rsidRPr="00791C2A" w:rsidRDefault="00F51362" w:rsidP="006667BB">
            <w:pPr>
              <w:tabs>
                <w:tab w:val="left" w:pos="1620"/>
              </w:tabs>
              <w:jc w:val="center"/>
              <w:rPr>
                <w:sz w:val="18"/>
                <w:szCs w:val="18"/>
              </w:rPr>
            </w:pPr>
            <w:r w:rsidRPr="00791C2A">
              <w:rPr>
                <w:sz w:val="18"/>
                <w:szCs w:val="18"/>
              </w:rPr>
              <w:t>452-459</w:t>
            </w:r>
          </w:p>
        </w:tc>
      </w:tr>
      <w:tr w:rsidR="00F51362" w14:paraId="1F97B423" w14:textId="77777777" w:rsidTr="006667BB">
        <w:tc>
          <w:tcPr>
            <w:tcW w:w="691" w:type="dxa"/>
            <w:vAlign w:val="center"/>
          </w:tcPr>
          <w:p w14:paraId="7DD2CA3F" w14:textId="77777777" w:rsidR="00F51362" w:rsidRPr="00791C2A" w:rsidRDefault="00F51362" w:rsidP="006667BB">
            <w:pPr>
              <w:tabs>
                <w:tab w:val="left" w:pos="1620"/>
              </w:tabs>
              <w:jc w:val="center"/>
              <w:rPr>
                <w:sz w:val="18"/>
                <w:szCs w:val="18"/>
              </w:rPr>
            </w:pPr>
            <w:r w:rsidRPr="00791C2A">
              <w:rPr>
                <w:sz w:val="18"/>
                <w:szCs w:val="18"/>
              </w:rPr>
              <w:t>25</w:t>
            </w:r>
          </w:p>
        </w:tc>
        <w:tc>
          <w:tcPr>
            <w:tcW w:w="1166" w:type="dxa"/>
            <w:vAlign w:val="center"/>
          </w:tcPr>
          <w:p w14:paraId="1AA5C36F" w14:textId="77777777" w:rsidR="00F51362" w:rsidRPr="00791C2A" w:rsidRDefault="00F51362" w:rsidP="006667BB">
            <w:pPr>
              <w:tabs>
                <w:tab w:val="left" w:pos="1620"/>
              </w:tabs>
              <w:jc w:val="center"/>
              <w:rPr>
                <w:sz w:val="18"/>
                <w:szCs w:val="18"/>
              </w:rPr>
            </w:pPr>
            <w:r w:rsidRPr="00791C2A">
              <w:rPr>
                <w:sz w:val="18"/>
                <w:szCs w:val="18"/>
              </w:rPr>
              <w:t>Martin  Desrochers, Jacques Desrosiers, Marius Solomon</w:t>
            </w:r>
          </w:p>
        </w:tc>
        <w:tc>
          <w:tcPr>
            <w:tcW w:w="2538" w:type="dxa"/>
            <w:vAlign w:val="center"/>
          </w:tcPr>
          <w:p w14:paraId="64473D22"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Towards optimal bag—of-features for object categorization and semantic video retrieval</w:t>
            </w:r>
          </w:p>
        </w:tc>
        <w:tc>
          <w:tcPr>
            <w:tcW w:w="1779" w:type="dxa"/>
            <w:vAlign w:val="center"/>
          </w:tcPr>
          <w:p w14:paraId="1C0129F4" w14:textId="77777777" w:rsidR="00F51362" w:rsidRPr="00791C2A" w:rsidRDefault="00F51362" w:rsidP="006667BB">
            <w:pPr>
              <w:tabs>
                <w:tab w:val="left" w:pos="1620"/>
              </w:tabs>
              <w:jc w:val="center"/>
              <w:rPr>
                <w:sz w:val="18"/>
                <w:szCs w:val="18"/>
              </w:rPr>
            </w:pPr>
            <w:r w:rsidRPr="00791C2A">
              <w:rPr>
                <w:sz w:val="18"/>
                <w:szCs w:val="18"/>
              </w:rPr>
              <w:t>Operations Research</w:t>
            </w:r>
          </w:p>
        </w:tc>
        <w:tc>
          <w:tcPr>
            <w:tcW w:w="1403" w:type="dxa"/>
            <w:vAlign w:val="center"/>
          </w:tcPr>
          <w:p w14:paraId="73B33EFE" w14:textId="77777777" w:rsidR="00F51362" w:rsidRPr="00791C2A" w:rsidRDefault="00F51362" w:rsidP="006667BB">
            <w:pPr>
              <w:tabs>
                <w:tab w:val="left" w:pos="1620"/>
              </w:tabs>
              <w:jc w:val="center"/>
              <w:rPr>
                <w:sz w:val="18"/>
                <w:szCs w:val="18"/>
              </w:rPr>
            </w:pPr>
            <w:r>
              <w:rPr>
                <w:rFonts w:hint="eastAsia"/>
                <w:sz w:val="18"/>
                <w:szCs w:val="18"/>
              </w:rPr>
              <w:t>40(2)</w:t>
            </w:r>
          </w:p>
        </w:tc>
        <w:tc>
          <w:tcPr>
            <w:tcW w:w="709" w:type="dxa"/>
            <w:vAlign w:val="center"/>
          </w:tcPr>
          <w:p w14:paraId="3E848FCF" w14:textId="77777777" w:rsidR="00F51362" w:rsidRPr="00791C2A" w:rsidRDefault="00F51362" w:rsidP="006667BB">
            <w:pPr>
              <w:tabs>
                <w:tab w:val="left" w:pos="1620"/>
              </w:tabs>
              <w:jc w:val="center"/>
              <w:rPr>
                <w:sz w:val="18"/>
                <w:szCs w:val="18"/>
              </w:rPr>
            </w:pPr>
            <w:r>
              <w:rPr>
                <w:rFonts w:hint="eastAsia"/>
                <w:sz w:val="18"/>
                <w:szCs w:val="18"/>
              </w:rPr>
              <w:t>1992</w:t>
            </w:r>
          </w:p>
        </w:tc>
        <w:tc>
          <w:tcPr>
            <w:tcW w:w="1234" w:type="dxa"/>
            <w:vAlign w:val="center"/>
          </w:tcPr>
          <w:p w14:paraId="7E8DC3A6" w14:textId="77777777" w:rsidR="00F51362" w:rsidRPr="00791C2A" w:rsidRDefault="00F51362" w:rsidP="006667BB">
            <w:pPr>
              <w:tabs>
                <w:tab w:val="left" w:pos="1620"/>
              </w:tabs>
              <w:jc w:val="center"/>
              <w:rPr>
                <w:sz w:val="18"/>
                <w:szCs w:val="18"/>
              </w:rPr>
            </w:pPr>
            <w:r w:rsidRPr="00791C2A">
              <w:rPr>
                <w:sz w:val="18"/>
                <w:szCs w:val="18"/>
              </w:rPr>
              <w:t>342-354</w:t>
            </w:r>
          </w:p>
        </w:tc>
      </w:tr>
      <w:tr w:rsidR="00F51362" w14:paraId="2747D221" w14:textId="77777777" w:rsidTr="006667BB">
        <w:tc>
          <w:tcPr>
            <w:tcW w:w="691" w:type="dxa"/>
            <w:vAlign w:val="center"/>
          </w:tcPr>
          <w:p w14:paraId="19E66DDF" w14:textId="77777777" w:rsidR="00F51362" w:rsidRPr="00791C2A" w:rsidRDefault="00F51362" w:rsidP="006667BB">
            <w:pPr>
              <w:tabs>
                <w:tab w:val="left" w:pos="1620"/>
              </w:tabs>
              <w:jc w:val="center"/>
              <w:rPr>
                <w:sz w:val="18"/>
                <w:szCs w:val="18"/>
              </w:rPr>
            </w:pPr>
            <w:r w:rsidRPr="00791C2A">
              <w:rPr>
                <w:sz w:val="18"/>
                <w:szCs w:val="18"/>
              </w:rPr>
              <w:t>26</w:t>
            </w:r>
          </w:p>
        </w:tc>
        <w:tc>
          <w:tcPr>
            <w:tcW w:w="1166" w:type="dxa"/>
            <w:vAlign w:val="center"/>
          </w:tcPr>
          <w:p w14:paraId="3811BE9B" w14:textId="77777777" w:rsidR="00F51362" w:rsidRPr="00791C2A" w:rsidRDefault="00F51362" w:rsidP="006667BB">
            <w:pPr>
              <w:tabs>
                <w:tab w:val="left" w:pos="1620"/>
              </w:tabs>
              <w:jc w:val="center"/>
              <w:rPr>
                <w:sz w:val="18"/>
                <w:szCs w:val="18"/>
              </w:rPr>
            </w:pPr>
            <w:r w:rsidRPr="00346452">
              <w:rPr>
                <w:sz w:val="18"/>
                <w:szCs w:val="18"/>
              </w:rPr>
              <w:t>Diaz A</w:t>
            </w:r>
          </w:p>
        </w:tc>
        <w:tc>
          <w:tcPr>
            <w:tcW w:w="2538" w:type="dxa"/>
            <w:vAlign w:val="center"/>
          </w:tcPr>
          <w:p w14:paraId="1BCA1BCC"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Through the Google goggles:Sociopolitical bias in search engine</w:t>
            </w:r>
            <w:r>
              <w:rPr>
                <w:sz w:val="18"/>
                <w:szCs w:val="18"/>
              </w:rPr>
              <w:t xml:space="preserve"> </w:t>
            </w:r>
            <w:r w:rsidRPr="00346452">
              <w:rPr>
                <w:sz w:val="18"/>
                <w:szCs w:val="18"/>
              </w:rPr>
              <w:t>design</w:t>
            </w:r>
          </w:p>
        </w:tc>
        <w:tc>
          <w:tcPr>
            <w:tcW w:w="1779" w:type="dxa"/>
            <w:vAlign w:val="center"/>
          </w:tcPr>
          <w:p w14:paraId="339932A2" w14:textId="77777777" w:rsidR="00F51362" w:rsidRPr="00791C2A" w:rsidRDefault="00F51362" w:rsidP="006667BB">
            <w:pPr>
              <w:tabs>
                <w:tab w:val="left" w:pos="1620"/>
              </w:tabs>
              <w:jc w:val="center"/>
              <w:rPr>
                <w:sz w:val="18"/>
                <w:szCs w:val="18"/>
              </w:rPr>
            </w:pPr>
            <w:r w:rsidRPr="00346452">
              <w:rPr>
                <w:sz w:val="18"/>
                <w:szCs w:val="18"/>
              </w:rPr>
              <w:t>WebSearch.SpringerBerlinHeidelberg</w:t>
            </w:r>
          </w:p>
        </w:tc>
        <w:tc>
          <w:tcPr>
            <w:tcW w:w="1403" w:type="dxa"/>
            <w:vAlign w:val="center"/>
          </w:tcPr>
          <w:p w14:paraId="17383C4F" w14:textId="77777777" w:rsidR="00F51362" w:rsidRPr="00791C2A" w:rsidRDefault="00F51362" w:rsidP="006667BB">
            <w:pPr>
              <w:tabs>
                <w:tab w:val="left" w:pos="1620"/>
              </w:tabs>
              <w:jc w:val="center"/>
              <w:rPr>
                <w:sz w:val="18"/>
                <w:szCs w:val="18"/>
              </w:rPr>
            </w:pPr>
            <w:r>
              <w:rPr>
                <w:rFonts w:hint="eastAsia"/>
                <w:sz w:val="18"/>
                <w:szCs w:val="18"/>
              </w:rPr>
              <w:t>40</w:t>
            </w:r>
          </w:p>
        </w:tc>
        <w:tc>
          <w:tcPr>
            <w:tcW w:w="709" w:type="dxa"/>
            <w:vAlign w:val="center"/>
          </w:tcPr>
          <w:p w14:paraId="636E52CD" w14:textId="77777777" w:rsidR="00F51362" w:rsidRPr="00791C2A" w:rsidRDefault="00F51362" w:rsidP="006667BB">
            <w:pPr>
              <w:tabs>
                <w:tab w:val="left" w:pos="1620"/>
              </w:tabs>
              <w:jc w:val="center"/>
              <w:rPr>
                <w:sz w:val="18"/>
                <w:szCs w:val="18"/>
              </w:rPr>
            </w:pPr>
            <w:r>
              <w:rPr>
                <w:rFonts w:hint="eastAsia"/>
                <w:sz w:val="18"/>
                <w:szCs w:val="18"/>
              </w:rPr>
              <w:t>1992</w:t>
            </w:r>
          </w:p>
        </w:tc>
        <w:tc>
          <w:tcPr>
            <w:tcW w:w="1234" w:type="dxa"/>
            <w:vAlign w:val="center"/>
          </w:tcPr>
          <w:p w14:paraId="1A6B73D7" w14:textId="77777777" w:rsidR="00F51362" w:rsidRPr="00791C2A" w:rsidRDefault="00F51362" w:rsidP="006667BB">
            <w:pPr>
              <w:tabs>
                <w:tab w:val="left" w:pos="1620"/>
              </w:tabs>
              <w:jc w:val="center"/>
              <w:rPr>
                <w:sz w:val="18"/>
                <w:szCs w:val="18"/>
              </w:rPr>
            </w:pPr>
            <w:r w:rsidRPr="00791C2A">
              <w:rPr>
                <w:sz w:val="18"/>
                <w:szCs w:val="18"/>
              </w:rPr>
              <w:t>342-355</w:t>
            </w:r>
          </w:p>
        </w:tc>
      </w:tr>
      <w:tr w:rsidR="00F51362" w14:paraId="5262B504" w14:textId="77777777" w:rsidTr="006667BB">
        <w:tc>
          <w:tcPr>
            <w:tcW w:w="691" w:type="dxa"/>
            <w:vAlign w:val="center"/>
          </w:tcPr>
          <w:p w14:paraId="0954F95C" w14:textId="77777777" w:rsidR="00F51362" w:rsidRPr="00791C2A" w:rsidRDefault="00F51362" w:rsidP="006667BB">
            <w:pPr>
              <w:tabs>
                <w:tab w:val="left" w:pos="1620"/>
              </w:tabs>
              <w:jc w:val="center"/>
              <w:rPr>
                <w:sz w:val="18"/>
                <w:szCs w:val="18"/>
              </w:rPr>
            </w:pPr>
            <w:r w:rsidRPr="00791C2A">
              <w:rPr>
                <w:sz w:val="18"/>
                <w:szCs w:val="18"/>
              </w:rPr>
              <w:t>27</w:t>
            </w:r>
          </w:p>
        </w:tc>
        <w:tc>
          <w:tcPr>
            <w:tcW w:w="1166" w:type="dxa"/>
            <w:vAlign w:val="center"/>
          </w:tcPr>
          <w:p w14:paraId="1BEEE8D5" w14:textId="77777777" w:rsidR="00F51362" w:rsidRPr="00791C2A" w:rsidRDefault="00F51362" w:rsidP="006667BB">
            <w:pPr>
              <w:tabs>
                <w:tab w:val="left" w:pos="1620"/>
              </w:tabs>
              <w:jc w:val="center"/>
              <w:rPr>
                <w:sz w:val="18"/>
                <w:szCs w:val="18"/>
              </w:rPr>
            </w:pPr>
            <w:r w:rsidRPr="00791C2A">
              <w:rPr>
                <w:sz w:val="18"/>
                <w:szCs w:val="18"/>
              </w:rPr>
              <w:t>Van der Bruggen, Lenstra L J , Schuur P C</w:t>
            </w:r>
          </w:p>
        </w:tc>
        <w:tc>
          <w:tcPr>
            <w:tcW w:w="2538" w:type="dxa"/>
            <w:vAlign w:val="center"/>
          </w:tcPr>
          <w:p w14:paraId="376705E0"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Variable-depth search for the single vehicle pickup and delivery problem with time windows</w:t>
            </w:r>
          </w:p>
        </w:tc>
        <w:tc>
          <w:tcPr>
            <w:tcW w:w="1779" w:type="dxa"/>
            <w:vAlign w:val="center"/>
          </w:tcPr>
          <w:p w14:paraId="06593BB2" w14:textId="77777777" w:rsidR="00F51362" w:rsidRPr="00791C2A" w:rsidRDefault="00F51362" w:rsidP="006667BB">
            <w:pPr>
              <w:tabs>
                <w:tab w:val="left" w:pos="1620"/>
              </w:tabs>
              <w:jc w:val="center"/>
              <w:rPr>
                <w:sz w:val="18"/>
                <w:szCs w:val="18"/>
              </w:rPr>
            </w:pPr>
            <w:r w:rsidRPr="00791C2A">
              <w:rPr>
                <w:sz w:val="18"/>
                <w:szCs w:val="18"/>
              </w:rPr>
              <w:t>Transporation Science</w:t>
            </w:r>
          </w:p>
        </w:tc>
        <w:tc>
          <w:tcPr>
            <w:tcW w:w="1403" w:type="dxa"/>
            <w:vAlign w:val="center"/>
          </w:tcPr>
          <w:p w14:paraId="2853BC8F" w14:textId="77777777" w:rsidR="00F51362" w:rsidRPr="00791C2A" w:rsidRDefault="00F51362" w:rsidP="006667BB">
            <w:pPr>
              <w:tabs>
                <w:tab w:val="left" w:pos="1620"/>
              </w:tabs>
              <w:jc w:val="center"/>
              <w:rPr>
                <w:sz w:val="18"/>
                <w:szCs w:val="18"/>
              </w:rPr>
            </w:pPr>
            <w:r>
              <w:rPr>
                <w:rFonts w:hint="eastAsia"/>
                <w:sz w:val="18"/>
                <w:szCs w:val="18"/>
              </w:rPr>
              <w:t>27</w:t>
            </w:r>
          </w:p>
        </w:tc>
        <w:tc>
          <w:tcPr>
            <w:tcW w:w="709" w:type="dxa"/>
            <w:vAlign w:val="center"/>
          </w:tcPr>
          <w:p w14:paraId="2F7589D3" w14:textId="77777777" w:rsidR="00F51362" w:rsidRPr="00791C2A" w:rsidRDefault="00F51362" w:rsidP="006667BB">
            <w:pPr>
              <w:tabs>
                <w:tab w:val="left" w:pos="1620"/>
              </w:tabs>
              <w:jc w:val="center"/>
              <w:rPr>
                <w:sz w:val="18"/>
                <w:szCs w:val="18"/>
              </w:rPr>
            </w:pPr>
            <w:r>
              <w:rPr>
                <w:rFonts w:hint="eastAsia"/>
                <w:sz w:val="18"/>
                <w:szCs w:val="18"/>
              </w:rPr>
              <w:t>1993</w:t>
            </w:r>
          </w:p>
        </w:tc>
        <w:tc>
          <w:tcPr>
            <w:tcW w:w="1234" w:type="dxa"/>
            <w:vAlign w:val="center"/>
          </w:tcPr>
          <w:p w14:paraId="4B352F41" w14:textId="77777777" w:rsidR="00F51362" w:rsidRPr="00791C2A" w:rsidRDefault="00F51362" w:rsidP="006667BB">
            <w:pPr>
              <w:tabs>
                <w:tab w:val="left" w:pos="1620"/>
              </w:tabs>
              <w:jc w:val="center"/>
              <w:rPr>
                <w:sz w:val="18"/>
                <w:szCs w:val="18"/>
              </w:rPr>
            </w:pPr>
            <w:r w:rsidRPr="00791C2A">
              <w:rPr>
                <w:sz w:val="18"/>
                <w:szCs w:val="18"/>
              </w:rPr>
              <w:t>298-311</w:t>
            </w:r>
          </w:p>
        </w:tc>
      </w:tr>
      <w:tr w:rsidR="00F51362" w14:paraId="376868DF" w14:textId="77777777" w:rsidTr="006667BB">
        <w:tc>
          <w:tcPr>
            <w:tcW w:w="691" w:type="dxa"/>
            <w:vAlign w:val="center"/>
          </w:tcPr>
          <w:p w14:paraId="2FC74394" w14:textId="77777777" w:rsidR="00F51362" w:rsidRPr="00791C2A" w:rsidRDefault="00F51362" w:rsidP="006667BB">
            <w:pPr>
              <w:tabs>
                <w:tab w:val="left" w:pos="1620"/>
              </w:tabs>
              <w:jc w:val="center"/>
              <w:rPr>
                <w:sz w:val="18"/>
                <w:szCs w:val="18"/>
              </w:rPr>
            </w:pPr>
            <w:r w:rsidRPr="00791C2A">
              <w:rPr>
                <w:sz w:val="18"/>
                <w:szCs w:val="18"/>
              </w:rPr>
              <w:t>28</w:t>
            </w:r>
          </w:p>
        </w:tc>
        <w:tc>
          <w:tcPr>
            <w:tcW w:w="1166" w:type="dxa"/>
            <w:vAlign w:val="center"/>
          </w:tcPr>
          <w:p w14:paraId="0A78588A" w14:textId="77777777" w:rsidR="00F51362" w:rsidRPr="00791C2A" w:rsidRDefault="00F51362" w:rsidP="006667BB">
            <w:pPr>
              <w:tabs>
                <w:tab w:val="left" w:pos="1620"/>
              </w:tabs>
              <w:jc w:val="center"/>
              <w:rPr>
                <w:sz w:val="18"/>
                <w:szCs w:val="18"/>
              </w:rPr>
            </w:pPr>
            <w:r w:rsidRPr="00791C2A">
              <w:rPr>
                <w:sz w:val="18"/>
                <w:szCs w:val="18"/>
              </w:rPr>
              <w:t>霍住震，张磊</w:t>
            </w:r>
          </w:p>
        </w:tc>
        <w:tc>
          <w:tcPr>
            <w:tcW w:w="2538" w:type="dxa"/>
            <w:vAlign w:val="center"/>
          </w:tcPr>
          <w:p w14:paraId="45E95C75"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基于</w:t>
            </w:r>
            <w:r w:rsidRPr="0094293C">
              <w:rPr>
                <w:rFonts w:hint="eastAsia"/>
                <w:sz w:val="18"/>
                <w:szCs w:val="18"/>
              </w:rPr>
              <w:t xml:space="preserve"> CIFS </w:t>
            </w:r>
            <w:r w:rsidRPr="0094293C">
              <w:rPr>
                <w:rFonts w:hint="eastAsia"/>
                <w:sz w:val="18"/>
                <w:szCs w:val="18"/>
              </w:rPr>
              <w:t>协议的存储加密代理设计与实现</w:t>
            </w:r>
          </w:p>
        </w:tc>
        <w:tc>
          <w:tcPr>
            <w:tcW w:w="1779" w:type="dxa"/>
            <w:vAlign w:val="center"/>
          </w:tcPr>
          <w:p w14:paraId="248CC26E" w14:textId="77777777" w:rsidR="00F51362" w:rsidRPr="00791C2A" w:rsidRDefault="00F51362" w:rsidP="006667BB">
            <w:pPr>
              <w:jc w:val="center"/>
              <w:rPr>
                <w:sz w:val="18"/>
                <w:szCs w:val="18"/>
              </w:rPr>
            </w:pPr>
            <w:r w:rsidRPr="0094293C">
              <w:rPr>
                <w:rFonts w:hint="eastAsia"/>
                <w:sz w:val="18"/>
                <w:szCs w:val="18"/>
              </w:rPr>
              <w:t>第</w:t>
            </w:r>
            <w:r w:rsidRPr="0094293C">
              <w:rPr>
                <w:rFonts w:hint="eastAsia"/>
                <w:sz w:val="18"/>
                <w:szCs w:val="18"/>
              </w:rPr>
              <w:t xml:space="preserve"> 24 </w:t>
            </w:r>
            <w:r w:rsidRPr="0094293C">
              <w:rPr>
                <w:rFonts w:hint="eastAsia"/>
                <w:sz w:val="18"/>
                <w:szCs w:val="18"/>
              </w:rPr>
              <w:t>次全国计算机安全学术交流会</w:t>
            </w:r>
          </w:p>
        </w:tc>
        <w:tc>
          <w:tcPr>
            <w:tcW w:w="1403" w:type="dxa"/>
            <w:vAlign w:val="center"/>
          </w:tcPr>
          <w:p w14:paraId="470BCC34" w14:textId="77777777" w:rsidR="00F51362" w:rsidRPr="00791C2A" w:rsidRDefault="00F51362" w:rsidP="006667BB">
            <w:pPr>
              <w:tabs>
                <w:tab w:val="left" w:pos="1620"/>
              </w:tabs>
              <w:jc w:val="center"/>
              <w:rPr>
                <w:sz w:val="18"/>
                <w:szCs w:val="18"/>
              </w:rPr>
            </w:pPr>
            <w:r>
              <w:rPr>
                <w:rFonts w:hint="eastAsia"/>
                <w:sz w:val="18"/>
                <w:szCs w:val="18"/>
              </w:rPr>
              <w:t>5</w:t>
            </w:r>
          </w:p>
        </w:tc>
        <w:tc>
          <w:tcPr>
            <w:tcW w:w="709" w:type="dxa"/>
            <w:vAlign w:val="center"/>
          </w:tcPr>
          <w:p w14:paraId="2AA5C35B"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34443314" w14:textId="77777777" w:rsidR="00F51362" w:rsidRPr="00791C2A" w:rsidRDefault="00F51362" w:rsidP="006667BB">
            <w:pPr>
              <w:tabs>
                <w:tab w:val="left" w:pos="1620"/>
              </w:tabs>
              <w:jc w:val="center"/>
              <w:rPr>
                <w:sz w:val="18"/>
                <w:szCs w:val="18"/>
              </w:rPr>
            </w:pPr>
            <w:r w:rsidRPr="00791C2A">
              <w:rPr>
                <w:sz w:val="18"/>
                <w:szCs w:val="18"/>
              </w:rPr>
              <w:t>64-66</w:t>
            </w:r>
          </w:p>
        </w:tc>
      </w:tr>
      <w:tr w:rsidR="00F51362" w14:paraId="16E46DA5" w14:textId="77777777" w:rsidTr="006667BB">
        <w:tc>
          <w:tcPr>
            <w:tcW w:w="691" w:type="dxa"/>
            <w:vAlign w:val="center"/>
          </w:tcPr>
          <w:p w14:paraId="3B8C0E5A" w14:textId="77777777" w:rsidR="00F51362" w:rsidRPr="00791C2A" w:rsidRDefault="00F51362" w:rsidP="006667BB">
            <w:pPr>
              <w:tabs>
                <w:tab w:val="left" w:pos="1620"/>
              </w:tabs>
              <w:jc w:val="center"/>
              <w:rPr>
                <w:sz w:val="18"/>
                <w:szCs w:val="18"/>
              </w:rPr>
            </w:pPr>
            <w:r w:rsidRPr="00791C2A">
              <w:rPr>
                <w:sz w:val="18"/>
                <w:szCs w:val="18"/>
              </w:rPr>
              <w:t>29</w:t>
            </w:r>
          </w:p>
        </w:tc>
        <w:tc>
          <w:tcPr>
            <w:tcW w:w="1166" w:type="dxa"/>
            <w:vAlign w:val="center"/>
          </w:tcPr>
          <w:p w14:paraId="070F5649" w14:textId="77777777" w:rsidR="00F51362" w:rsidRPr="00791C2A" w:rsidRDefault="00F51362" w:rsidP="006667BB">
            <w:pPr>
              <w:tabs>
                <w:tab w:val="left" w:pos="1620"/>
              </w:tabs>
              <w:jc w:val="center"/>
              <w:rPr>
                <w:sz w:val="18"/>
                <w:szCs w:val="18"/>
              </w:rPr>
            </w:pPr>
            <w:r w:rsidRPr="00791C2A">
              <w:rPr>
                <w:sz w:val="18"/>
                <w:szCs w:val="18"/>
              </w:rPr>
              <w:t>叶耀华，朱晓梅，陈霖</w:t>
            </w:r>
          </w:p>
        </w:tc>
        <w:tc>
          <w:tcPr>
            <w:tcW w:w="2538" w:type="dxa"/>
            <w:vAlign w:val="center"/>
          </w:tcPr>
          <w:p w14:paraId="726DDBD9"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理解</w:t>
            </w:r>
            <w:r w:rsidRPr="0094293C">
              <w:rPr>
                <w:rFonts w:hint="eastAsia"/>
                <w:sz w:val="18"/>
                <w:szCs w:val="18"/>
              </w:rPr>
              <w:t xml:space="preserve"> Android </w:t>
            </w:r>
            <w:r w:rsidRPr="0094293C">
              <w:rPr>
                <w:rFonts w:hint="eastAsia"/>
                <w:sz w:val="18"/>
                <w:szCs w:val="18"/>
              </w:rPr>
              <w:t>上的安全性</w:t>
            </w:r>
            <w:r w:rsidRPr="0094293C">
              <w:rPr>
                <w:rFonts w:hint="eastAsia"/>
                <w:sz w:val="18"/>
                <w:szCs w:val="18"/>
              </w:rPr>
              <w:t xml:space="preserve"> </w:t>
            </w:r>
            <w:r w:rsidRPr="0094293C">
              <w:rPr>
                <w:rFonts w:hint="eastAsia"/>
                <w:sz w:val="18"/>
                <w:szCs w:val="18"/>
              </w:rPr>
              <w:t>：利用沙箱、应用程序签名和权限增强应用程序安全性</w:t>
            </w:r>
          </w:p>
        </w:tc>
        <w:tc>
          <w:tcPr>
            <w:tcW w:w="1779" w:type="dxa"/>
            <w:vAlign w:val="center"/>
          </w:tcPr>
          <w:p w14:paraId="7B980FE9" w14:textId="77777777" w:rsidR="00F51362" w:rsidRPr="00791C2A" w:rsidRDefault="00F51362" w:rsidP="006667BB">
            <w:pPr>
              <w:tabs>
                <w:tab w:val="left" w:pos="1620"/>
              </w:tabs>
              <w:jc w:val="center"/>
              <w:rPr>
                <w:sz w:val="18"/>
                <w:szCs w:val="18"/>
              </w:rPr>
            </w:pPr>
            <w:r w:rsidRPr="00791C2A">
              <w:rPr>
                <w:sz w:val="18"/>
                <w:szCs w:val="18"/>
              </w:rPr>
              <w:t>系统工程理论与实践</w:t>
            </w:r>
          </w:p>
        </w:tc>
        <w:tc>
          <w:tcPr>
            <w:tcW w:w="1403" w:type="dxa"/>
            <w:vAlign w:val="center"/>
          </w:tcPr>
          <w:p w14:paraId="13A7560F"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159D2D08"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49D54C7F" w14:textId="77777777" w:rsidR="00F51362" w:rsidRPr="00791C2A" w:rsidRDefault="00F51362" w:rsidP="006667BB">
            <w:pPr>
              <w:tabs>
                <w:tab w:val="left" w:pos="1620"/>
              </w:tabs>
              <w:jc w:val="center"/>
              <w:rPr>
                <w:sz w:val="18"/>
                <w:szCs w:val="18"/>
              </w:rPr>
            </w:pPr>
            <w:r w:rsidRPr="00791C2A">
              <w:rPr>
                <w:sz w:val="18"/>
                <w:szCs w:val="18"/>
              </w:rPr>
              <w:t>110-112</w:t>
            </w:r>
          </w:p>
        </w:tc>
      </w:tr>
      <w:tr w:rsidR="00F51362" w14:paraId="7E18ED75" w14:textId="77777777" w:rsidTr="006667BB">
        <w:tc>
          <w:tcPr>
            <w:tcW w:w="691" w:type="dxa"/>
            <w:vAlign w:val="center"/>
          </w:tcPr>
          <w:p w14:paraId="544F0DAF" w14:textId="77777777" w:rsidR="00F51362" w:rsidRPr="00791C2A" w:rsidRDefault="00F51362" w:rsidP="006667BB">
            <w:pPr>
              <w:tabs>
                <w:tab w:val="left" w:pos="1620"/>
              </w:tabs>
              <w:jc w:val="center"/>
              <w:rPr>
                <w:sz w:val="18"/>
                <w:szCs w:val="18"/>
              </w:rPr>
            </w:pPr>
            <w:r w:rsidRPr="00791C2A">
              <w:rPr>
                <w:sz w:val="18"/>
                <w:szCs w:val="18"/>
              </w:rPr>
              <w:t>30</w:t>
            </w:r>
          </w:p>
        </w:tc>
        <w:tc>
          <w:tcPr>
            <w:tcW w:w="1166" w:type="dxa"/>
            <w:vAlign w:val="center"/>
          </w:tcPr>
          <w:p w14:paraId="77CCDBFF" w14:textId="77777777" w:rsidR="00F51362" w:rsidRPr="00791C2A" w:rsidRDefault="00F51362" w:rsidP="006667BB">
            <w:pPr>
              <w:tabs>
                <w:tab w:val="left" w:pos="1620"/>
              </w:tabs>
              <w:jc w:val="center"/>
              <w:rPr>
                <w:sz w:val="18"/>
                <w:szCs w:val="18"/>
              </w:rPr>
            </w:pPr>
            <w:r w:rsidRPr="00791C2A">
              <w:rPr>
                <w:sz w:val="18"/>
                <w:szCs w:val="18"/>
              </w:rPr>
              <w:t>施朝春，王旭</w:t>
            </w:r>
          </w:p>
        </w:tc>
        <w:tc>
          <w:tcPr>
            <w:tcW w:w="2538" w:type="dxa"/>
            <w:vAlign w:val="center"/>
          </w:tcPr>
          <w:p w14:paraId="0920B549"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隐蔽信道研究</w:t>
            </w:r>
          </w:p>
        </w:tc>
        <w:tc>
          <w:tcPr>
            <w:tcW w:w="1779" w:type="dxa"/>
            <w:vAlign w:val="center"/>
          </w:tcPr>
          <w:p w14:paraId="46D75782" w14:textId="77777777" w:rsidR="00F51362" w:rsidRPr="00791C2A" w:rsidRDefault="00F51362" w:rsidP="006667BB">
            <w:pPr>
              <w:tabs>
                <w:tab w:val="left" w:pos="1620"/>
              </w:tabs>
              <w:jc w:val="center"/>
              <w:rPr>
                <w:sz w:val="18"/>
                <w:szCs w:val="18"/>
              </w:rPr>
            </w:pPr>
            <w:r w:rsidRPr="00791C2A">
              <w:rPr>
                <w:sz w:val="18"/>
                <w:szCs w:val="18"/>
              </w:rPr>
              <w:t>计算机工程与应用</w:t>
            </w:r>
          </w:p>
        </w:tc>
        <w:tc>
          <w:tcPr>
            <w:tcW w:w="1403" w:type="dxa"/>
            <w:vAlign w:val="center"/>
          </w:tcPr>
          <w:p w14:paraId="4E44F396" w14:textId="77777777" w:rsidR="00F51362" w:rsidRPr="00791C2A" w:rsidRDefault="00F51362" w:rsidP="006667BB">
            <w:pPr>
              <w:tabs>
                <w:tab w:val="left" w:pos="1620"/>
              </w:tabs>
              <w:jc w:val="center"/>
              <w:rPr>
                <w:sz w:val="18"/>
                <w:szCs w:val="18"/>
              </w:rPr>
            </w:pPr>
            <w:r>
              <w:rPr>
                <w:rFonts w:hint="eastAsia"/>
                <w:sz w:val="18"/>
                <w:szCs w:val="18"/>
              </w:rPr>
              <w:t>34</w:t>
            </w:r>
          </w:p>
        </w:tc>
        <w:tc>
          <w:tcPr>
            <w:tcW w:w="709" w:type="dxa"/>
            <w:vAlign w:val="center"/>
          </w:tcPr>
          <w:p w14:paraId="4641A7C5"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5FCE0815" w14:textId="77777777" w:rsidR="00F51362" w:rsidRPr="00791C2A" w:rsidRDefault="00F51362" w:rsidP="006667BB">
            <w:pPr>
              <w:tabs>
                <w:tab w:val="left" w:pos="1620"/>
              </w:tabs>
              <w:jc w:val="center"/>
              <w:rPr>
                <w:sz w:val="18"/>
                <w:szCs w:val="18"/>
              </w:rPr>
            </w:pPr>
            <w:r w:rsidRPr="00791C2A">
              <w:rPr>
                <w:sz w:val="18"/>
                <w:szCs w:val="18"/>
              </w:rPr>
              <w:t>21-24</w:t>
            </w:r>
          </w:p>
        </w:tc>
      </w:tr>
      <w:tr w:rsidR="00F51362" w14:paraId="52EAE707" w14:textId="77777777" w:rsidTr="006667BB">
        <w:tc>
          <w:tcPr>
            <w:tcW w:w="691" w:type="dxa"/>
            <w:vAlign w:val="center"/>
          </w:tcPr>
          <w:p w14:paraId="1D5AADEC" w14:textId="77777777" w:rsidR="00F51362" w:rsidRPr="00791C2A" w:rsidRDefault="00F51362" w:rsidP="006667BB">
            <w:pPr>
              <w:tabs>
                <w:tab w:val="left" w:pos="1620"/>
              </w:tabs>
              <w:jc w:val="center"/>
              <w:rPr>
                <w:sz w:val="18"/>
                <w:szCs w:val="18"/>
              </w:rPr>
            </w:pPr>
            <w:r w:rsidRPr="00791C2A">
              <w:rPr>
                <w:sz w:val="18"/>
                <w:szCs w:val="18"/>
              </w:rPr>
              <w:t>31</w:t>
            </w:r>
          </w:p>
        </w:tc>
        <w:tc>
          <w:tcPr>
            <w:tcW w:w="1166" w:type="dxa"/>
            <w:vAlign w:val="center"/>
          </w:tcPr>
          <w:p w14:paraId="3ACEF97F" w14:textId="77777777" w:rsidR="00F51362" w:rsidRPr="00791C2A" w:rsidRDefault="00F51362" w:rsidP="006667BB">
            <w:pPr>
              <w:tabs>
                <w:tab w:val="left" w:pos="1620"/>
              </w:tabs>
              <w:jc w:val="center"/>
              <w:rPr>
                <w:sz w:val="18"/>
                <w:szCs w:val="18"/>
              </w:rPr>
            </w:pPr>
            <w:r w:rsidRPr="00791C2A">
              <w:rPr>
                <w:sz w:val="18"/>
                <w:szCs w:val="18"/>
              </w:rPr>
              <w:t>马华伟</w:t>
            </w:r>
          </w:p>
        </w:tc>
        <w:tc>
          <w:tcPr>
            <w:tcW w:w="2538" w:type="dxa"/>
            <w:vAlign w:val="center"/>
          </w:tcPr>
          <w:p w14:paraId="314650E8" w14:textId="77777777" w:rsidR="00F51362" w:rsidRPr="00791C2A" w:rsidRDefault="00F51362" w:rsidP="006667BB">
            <w:pPr>
              <w:pStyle w:val="1"/>
              <w:spacing w:beforeLines="50" w:before="156" w:afterLines="50" w:after="156"/>
              <w:ind w:firstLine="360"/>
              <w:rPr>
                <w:b w:val="0"/>
                <w:color w:val="000000"/>
                <w:sz w:val="18"/>
                <w:szCs w:val="18"/>
              </w:rPr>
            </w:pPr>
            <w:r w:rsidRPr="00A36FD5">
              <w:rPr>
                <w:rFonts w:hint="eastAsia"/>
                <w:b w:val="0"/>
                <w:color w:val="000000"/>
                <w:sz w:val="18"/>
                <w:szCs w:val="18"/>
              </w:rPr>
              <w:t>用</w:t>
            </w:r>
            <w:r w:rsidRPr="00A36FD5">
              <w:rPr>
                <w:rFonts w:hint="eastAsia"/>
                <w:b w:val="0"/>
                <w:color w:val="000000"/>
                <w:sz w:val="18"/>
                <w:szCs w:val="18"/>
              </w:rPr>
              <w:t xml:space="preserve"> Android </w:t>
            </w:r>
            <w:r w:rsidRPr="00A36FD5">
              <w:rPr>
                <w:rFonts w:hint="eastAsia"/>
                <w:b w:val="0"/>
                <w:color w:val="000000"/>
                <w:sz w:val="18"/>
                <w:szCs w:val="18"/>
              </w:rPr>
              <w:t>开发手机应用</w:t>
            </w:r>
          </w:p>
        </w:tc>
        <w:tc>
          <w:tcPr>
            <w:tcW w:w="1779" w:type="dxa"/>
            <w:vAlign w:val="center"/>
          </w:tcPr>
          <w:p w14:paraId="719AB0F7" w14:textId="77777777" w:rsidR="00F51362" w:rsidRPr="00791C2A" w:rsidRDefault="00F51362" w:rsidP="006667BB">
            <w:pPr>
              <w:tabs>
                <w:tab w:val="left" w:pos="1620"/>
              </w:tabs>
              <w:jc w:val="center"/>
              <w:rPr>
                <w:sz w:val="18"/>
                <w:szCs w:val="18"/>
              </w:rPr>
            </w:pPr>
            <w:r w:rsidRPr="00A36FD5">
              <w:rPr>
                <w:rFonts w:hint="eastAsia"/>
                <w:sz w:val="18"/>
                <w:szCs w:val="18"/>
              </w:rPr>
              <w:t>程序员</w:t>
            </w:r>
          </w:p>
        </w:tc>
        <w:tc>
          <w:tcPr>
            <w:tcW w:w="1403" w:type="dxa"/>
            <w:vAlign w:val="center"/>
          </w:tcPr>
          <w:p w14:paraId="5683E805" w14:textId="77777777" w:rsidR="00F51362" w:rsidRPr="00791C2A" w:rsidRDefault="00F51362" w:rsidP="006667BB">
            <w:pPr>
              <w:tabs>
                <w:tab w:val="left" w:pos="1620"/>
              </w:tabs>
              <w:jc w:val="center"/>
              <w:rPr>
                <w:sz w:val="18"/>
                <w:szCs w:val="18"/>
              </w:rPr>
            </w:pPr>
          </w:p>
        </w:tc>
        <w:tc>
          <w:tcPr>
            <w:tcW w:w="709" w:type="dxa"/>
            <w:vAlign w:val="center"/>
          </w:tcPr>
          <w:p w14:paraId="1D68DE10"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5B1BC1E9" w14:textId="77777777" w:rsidR="00F51362" w:rsidRPr="00791C2A" w:rsidRDefault="00F51362" w:rsidP="006667BB">
            <w:pPr>
              <w:tabs>
                <w:tab w:val="left" w:pos="1620"/>
              </w:tabs>
              <w:jc w:val="center"/>
              <w:rPr>
                <w:sz w:val="18"/>
                <w:szCs w:val="18"/>
              </w:rPr>
            </w:pPr>
          </w:p>
        </w:tc>
      </w:tr>
    </w:tbl>
    <w:p w14:paraId="7C456C01" w14:textId="0E3B618C" w:rsidR="00F51362" w:rsidRPr="00F51362" w:rsidRDefault="00210925" w:rsidP="00F51362">
      <w:pPr>
        <w:pStyle w:val="a3"/>
        <w:spacing w:before="360" w:after="360"/>
        <w:ind w:firstLineChars="0" w:firstLine="0"/>
        <w:rPr>
          <w:color w:val="000000"/>
          <w:sz w:val="24"/>
        </w:rPr>
      </w:pPr>
      <w:r>
        <w:rPr>
          <w:rFonts w:eastAsia="黑体"/>
          <w:sz w:val="32"/>
        </w:rPr>
        <w:t xml:space="preserve"> </w:t>
      </w:r>
    </w:p>
    <w:sectPr w:rsidR="00F51362" w:rsidRPr="00F5136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07743B" w:rsidRPr="0054761B" w:rsidRDefault="0007743B"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07743B" w:rsidRDefault="0007743B" w:rsidP="00D729F5">
      <w:pPr>
        <w:pStyle w:val="a7"/>
      </w:pPr>
      <w:r>
        <w:rPr>
          <w:rStyle w:val="a6"/>
        </w:rPr>
        <w:annotationRef/>
      </w:r>
      <w:r>
        <w:rPr>
          <w:rFonts w:hint="eastAsia"/>
        </w:rPr>
        <w:t>32</w:t>
      </w:r>
      <w:r>
        <w:rPr>
          <w:rFonts w:hint="eastAsia"/>
        </w:rPr>
        <w:t>号楷体</w:t>
      </w:r>
    </w:p>
  </w:comment>
  <w:comment w:id="2" w:author="YlmF" w:date="2014-09-17T13:35:00Z" w:initials="Y">
    <w:p w14:paraId="6C6250DA" w14:textId="77777777" w:rsidR="0007743B" w:rsidRPr="00017223" w:rsidRDefault="0007743B" w:rsidP="00D729F5">
      <w:pPr>
        <w:pStyle w:val="a7"/>
        <w:rPr>
          <w:color w:val="FF0000"/>
        </w:rPr>
      </w:pPr>
      <w:r>
        <w:rPr>
          <w:rStyle w:val="a6"/>
        </w:rPr>
        <w:annotationRef/>
      </w:r>
      <w:r w:rsidRPr="00017223">
        <w:rPr>
          <w:rFonts w:hint="eastAsia"/>
          <w:color w:val="FF0000"/>
        </w:rPr>
        <w:t>（四号楷体）</w:t>
      </w:r>
    </w:p>
  </w:comment>
  <w:comment w:id="3" w:author="Windows 用户" w:date="2014-09-17T13:35:00Z" w:initials="W用">
    <w:p w14:paraId="12C4B7CE" w14:textId="77777777" w:rsidR="0007743B" w:rsidRDefault="0007743B" w:rsidP="00D729F5">
      <w:pPr>
        <w:pStyle w:val="a7"/>
      </w:pPr>
      <w:r>
        <w:rPr>
          <w:rStyle w:val="a6"/>
        </w:rPr>
        <w:annotationRef/>
      </w:r>
      <w:r>
        <w:rPr>
          <w:rFonts w:hint="eastAsia"/>
        </w:rPr>
        <w:t>四号宋体加粗</w:t>
      </w:r>
    </w:p>
  </w:comment>
  <w:comment w:id="4" w:author="YlmF" w:date="2014-09-17T13:35:00Z" w:initials="Y">
    <w:p w14:paraId="1FCC1003" w14:textId="77777777" w:rsidR="0007743B" w:rsidRPr="007F3DD7" w:rsidRDefault="0007743B"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5" w:author="YlmF" w:date="2014-09-17T13:35:00Z" w:initials="Y">
    <w:p w14:paraId="728F0313" w14:textId="77777777" w:rsidR="0007743B" w:rsidRDefault="0007743B"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6" w:author="YlmF" w:date="2014-09-17T13:35:00Z" w:initials="Y">
    <w:p w14:paraId="7375F4BF" w14:textId="77777777" w:rsidR="0007743B" w:rsidRDefault="0007743B" w:rsidP="00D729F5">
      <w:pPr>
        <w:pStyle w:val="a7"/>
      </w:pPr>
      <w:r>
        <w:rPr>
          <w:rStyle w:val="a6"/>
        </w:rPr>
        <w:annotationRef/>
      </w:r>
      <w:r w:rsidRPr="005F0952">
        <w:rPr>
          <w:color w:val="FF0000"/>
          <w:sz w:val="24"/>
        </w:rPr>
        <w:t>（四号宋体加粗）</w:t>
      </w:r>
    </w:p>
  </w:comment>
  <w:comment w:id="7" w:author="YlmF" w:date="2014-09-17T13:35:00Z" w:initials="Y">
    <w:p w14:paraId="0F3B458A" w14:textId="77777777" w:rsidR="0007743B" w:rsidRDefault="0007743B" w:rsidP="00D729F5">
      <w:pPr>
        <w:pStyle w:val="a7"/>
      </w:pPr>
      <w:r>
        <w:rPr>
          <w:rStyle w:val="a6"/>
        </w:rPr>
        <w:annotationRef/>
      </w:r>
      <w:r w:rsidRPr="005F0952">
        <w:rPr>
          <w:color w:val="FF0000"/>
          <w:sz w:val="24"/>
        </w:rPr>
        <w:t>（小四号宋体）</w:t>
      </w:r>
    </w:p>
  </w:comment>
  <w:comment w:id="8" w:author="YlmF" w:date="2014-09-17T13:35:00Z" w:initials="Y">
    <w:p w14:paraId="6FE7863D" w14:textId="77777777" w:rsidR="0007743B" w:rsidRPr="008E2D0A" w:rsidRDefault="0007743B"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9" w:author="YlmF" w:date="2014-09-17T13:35:00Z" w:initials="Y">
    <w:p w14:paraId="2015BA76" w14:textId="77777777" w:rsidR="0007743B" w:rsidRDefault="0007743B"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0" w:author="YlmF" w:date="2014-09-17T13:35:00Z" w:initials="Y">
    <w:p w14:paraId="7C9F14B5" w14:textId="77777777" w:rsidR="0007743B" w:rsidRDefault="0007743B"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1" w:author="YlmF" w:date="2014-09-17T13:35:00Z" w:initials="Y">
    <w:p w14:paraId="7DEA6DC5" w14:textId="77777777" w:rsidR="0007743B" w:rsidRDefault="0007743B"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07743B" w:rsidRDefault="0007743B" w:rsidP="00D729F5">
      <w:r>
        <w:separator/>
      </w:r>
    </w:p>
  </w:endnote>
  <w:endnote w:type="continuationSeparator" w:id="0">
    <w:p w14:paraId="56B50B05" w14:textId="77777777" w:rsidR="0007743B" w:rsidRDefault="0007743B"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07743B" w:rsidRDefault="0007743B"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783A1C">
      <w:rPr>
        <w:rStyle w:val="a9"/>
        <w:noProof/>
      </w:rPr>
      <w:t>44</w:t>
    </w:r>
    <w:r>
      <w:rPr>
        <w:rStyle w:val="a9"/>
      </w:rPr>
      <w:fldChar w:fldCharType="end"/>
    </w:r>
  </w:p>
  <w:p w14:paraId="472191C3" w14:textId="77777777" w:rsidR="0007743B" w:rsidRDefault="0007743B"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07743B" w:rsidRDefault="0007743B">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07743B" w:rsidRDefault="0007743B">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07743B" w:rsidRDefault="0007743B" w:rsidP="00D729F5">
      <w:r>
        <w:separator/>
      </w:r>
    </w:p>
  </w:footnote>
  <w:footnote w:type="continuationSeparator" w:id="0">
    <w:p w14:paraId="0534BC5B" w14:textId="77777777" w:rsidR="0007743B" w:rsidRDefault="0007743B"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07743B" w:rsidRDefault="0007743B"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07743B" w:rsidRDefault="0007743B"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743A14"/>
    <w:multiLevelType w:val="hybridMultilevel"/>
    <w:tmpl w:val="4F88A80E"/>
    <w:lvl w:ilvl="0" w:tplc="7F6CE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7">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1BF767D"/>
    <w:multiLevelType w:val="hybridMultilevel"/>
    <w:tmpl w:val="2C60B8E8"/>
    <w:lvl w:ilvl="0" w:tplc="1B2AA1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A3D54A9"/>
    <w:multiLevelType w:val="hybridMultilevel"/>
    <w:tmpl w:val="5A363DCA"/>
    <w:lvl w:ilvl="0" w:tplc="B2EE0114">
      <w:start w:val="4"/>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613A19"/>
    <w:multiLevelType w:val="hybridMultilevel"/>
    <w:tmpl w:val="1D6AC3AA"/>
    <w:lvl w:ilvl="0" w:tplc="2C52D2B2">
      <w:start w:val="1"/>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4">
    <w:nsid w:val="7E1010FC"/>
    <w:multiLevelType w:val="hybridMultilevel"/>
    <w:tmpl w:val="9F04D7D4"/>
    <w:lvl w:ilvl="0" w:tplc="5D088408">
      <w:start w:val="4"/>
      <w:numFmt w:val="decimal"/>
      <w:suff w:val="space"/>
      <w:lvlText w:val="%1"/>
      <w:lvlJc w:val="left"/>
      <w:pPr>
        <w:ind w:left="0" w:firstLine="0"/>
      </w:pPr>
      <w:rPr>
        <w:rFonts w:hint="eastAsia"/>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9"/>
  </w:num>
  <w:num w:numId="2">
    <w:abstractNumId w:val="23"/>
  </w:num>
  <w:num w:numId="3">
    <w:abstractNumId w:val="3"/>
  </w:num>
  <w:num w:numId="4">
    <w:abstractNumId w:val="2"/>
  </w:num>
  <w:num w:numId="5">
    <w:abstractNumId w:val="5"/>
  </w:num>
  <w:num w:numId="6">
    <w:abstractNumId w:val="6"/>
  </w:num>
  <w:num w:numId="7">
    <w:abstractNumId w:val="7"/>
  </w:num>
  <w:num w:numId="8">
    <w:abstractNumId w:val="11"/>
  </w:num>
  <w:num w:numId="9">
    <w:abstractNumId w:val="22"/>
  </w:num>
  <w:num w:numId="10">
    <w:abstractNumId w:val="15"/>
  </w:num>
  <w:num w:numId="11">
    <w:abstractNumId w:val="8"/>
  </w:num>
  <w:num w:numId="12">
    <w:abstractNumId w:val="25"/>
  </w:num>
  <w:num w:numId="13">
    <w:abstractNumId w:val="21"/>
  </w:num>
  <w:num w:numId="14">
    <w:abstractNumId w:val="12"/>
  </w:num>
  <w:num w:numId="15">
    <w:abstractNumId w:val="18"/>
  </w:num>
  <w:num w:numId="16">
    <w:abstractNumId w:val="20"/>
  </w:num>
  <w:num w:numId="17">
    <w:abstractNumId w:val="1"/>
  </w:num>
  <w:num w:numId="18">
    <w:abstractNumId w:val="19"/>
  </w:num>
  <w:num w:numId="19">
    <w:abstractNumId w:val="13"/>
  </w:num>
  <w:num w:numId="20">
    <w:abstractNumId w:val="10"/>
  </w:num>
  <w:num w:numId="21">
    <w:abstractNumId w:val="17"/>
  </w:num>
  <w:num w:numId="22">
    <w:abstractNumId w:val="16"/>
  </w:num>
  <w:num w:numId="23">
    <w:abstractNumId w:val="24"/>
  </w:num>
  <w:num w:numId="24">
    <w:abstractNumId w:val="0"/>
  </w:num>
  <w:num w:numId="25">
    <w:abstractNumId w:val="1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8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33BB3"/>
    <w:rsid w:val="000374CF"/>
    <w:rsid w:val="00044011"/>
    <w:rsid w:val="00045C85"/>
    <w:rsid w:val="00056505"/>
    <w:rsid w:val="00056EAE"/>
    <w:rsid w:val="000724B7"/>
    <w:rsid w:val="0007743B"/>
    <w:rsid w:val="000A1188"/>
    <w:rsid w:val="000A63A4"/>
    <w:rsid w:val="000C364D"/>
    <w:rsid w:val="000D18F3"/>
    <w:rsid w:val="000E6CB6"/>
    <w:rsid w:val="00106645"/>
    <w:rsid w:val="00107085"/>
    <w:rsid w:val="00111CDD"/>
    <w:rsid w:val="001365AB"/>
    <w:rsid w:val="00146642"/>
    <w:rsid w:val="00162F09"/>
    <w:rsid w:val="00171A12"/>
    <w:rsid w:val="001A6B84"/>
    <w:rsid w:val="001B0337"/>
    <w:rsid w:val="001B58BC"/>
    <w:rsid w:val="001D2EAF"/>
    <w:rsid w:val="001E7183"/>
    <w:rsid w:val="001E7471"/>
    <w:rsid w:val="001F2A0D"/>
    <w:rsid w:val="00210925"/>
    <w:rsid w:val="00221FC6"/>
    <w:rsid w:val="0023501B"/>
    <w:rsid w:val="00237411"/>
    <w:rsid w:val="0024421A"/>
    <w:rsid w:val="00272D23"/>
    <w:rsid w:val="002775C7"/>
    <w:rsid w:val="00290DE3"/>
    <w:rsid w:val="00297DDA"/>
    <w:rsid w:val="002B3B9D"/>
    <w:rsid w:val="002B3CB5"/>
    <w:rsid w:val="002B4B1E"/>
    <w:rsid w:val="002F0B66"/>
    <w:rsid w:val="002F66EA"/>
    <w:rsid w:val="003164E2"/>
    <w:rsid w:val="003173EE"/>
    <w:rsid w:val="003232F8"/>
    <w:rsid w:val="00325A4C"/>
    <w:rsid w:val="00343A3A"/>
    <w:rsid w:val="00366C10"/>
    <w:rsid w:val="003679C4"/>
    <w:rsid w:val="003A46C2"/>
    <w:rsid w:val="00400787"/>
    <w:rsid w:val="004142BD"/>
    <w:rsid w:val="0042124F"/>
    <w:rsid w:val="00421640"/>
    <w:rsid w:val="00436A58"/>
    <w:rsid w:val="00450927"/>
    <w:rsid w:val="00464F85"/>
    <w:rsid w:val="004809F5"/>
    <w:rsid w:val="00491800"/>
    <w:rsid w:val="004C6884"/>
    <w:rsid w:val="004D237F"/>
    <w:rsid w:val="004F524D"/>
    <w:rsid w:val="004F6B16"/>
    <w:rsid w:val="005222B9"/>
    <w:rsid w:val="0057000D"/>
    <w:rsid w:val="00577069"/>
    <w:rsid w:val="005A7593"/>
    <w:rsid w:val="005B01C8"/>
    <w:rsid w:val="005B41D9"/>
    <w:rsid w:val="005F7EB9"/>
    <w:rsid w:val="00603E6E"/>
    <w:rsid w:val="0061093A"/>
    <w:rsid w:val="006125EE"/>
    <w:rsid w:val="00623326"/>
    <w:rsid w:val="00657464"/>
    <w:rsid w:val="00657E1A"/>
    <w:rsid w:val="00662E15"/>
    <w:rsid w:val="0066633D"/>
    <w:rsid w:val="006667BB"/>
    <w:rsid w:val="0068459C"/>
    <w:rsid w:val="006D7BF8"/>
    <w:rsid w:val="006F3755"/>
    <w:rsid w:val="007051F4"/>
    <w:rsid w:val="00710E97"/>
    <w:rsid w:val="00740929"/>
    <w:rsid w:val="00746B9A"/>
    <w:rsid w:val="00783A1C"/>
    <w:rsid w:val="007F0B74"/>
    <w:rsid w:val="007F3980"/>
    <w:rsid w:val="00801E08"/>
    <w:rsid w:val="00805210"/>
    <w:rsid w:val="00830592"/>
    <w:rsid w:val="0083594F"/>
    <w:rsid w:val="00883B7D"/>
    <w:rsid w:val="00883EB7"/>
    <w:rsid w:val="00886DBF"/>
    <w:rsid w:val="00887CD3"/>
    <w:rsid w:val="008A0964"/>
    <w:rsid w:val="008A3957"/>
    <w:rsid w:val="008C49E6"/>
    <w:rsid w:val="008E2E85"/>
    <w:rsid w:val="00902049"/>
    <w:rsid w:val="00912AA1"/>
    <w:rsid w:val="00917D39"/>
    <w:rsid w:val="00927B9D"/>
    <w:rsid w:val="009303DA"/>
    <w:rsid w:val="00931D84"/>
    <w:rsid w:val="00934279"/>
    <w:rsid w:val="00950D88"/>
    <w:rsid w:val="00980001"/>
    <w:rsid w:val="009A0AD0"/>
    <w:rsid w:val="009A1367"/>
    <w:rsid w:val="009A37A9"/>
    <w:rsid w:val="009C1FDA"/>
    <w:rsid w:val="009C2940"/>
    <w:rsid w:val="009C6544"/>
    <w:rsid w:val="009E0AE3"/>
    <w:rsid w:val="009F1D4B"/>
    <w:rsid w:val="00A04048"/>
    <w:rsid w:val="00A309F7"/>
    <w:rsid w:val="00A4482B"/>
    <w:rsid w:val="00A53C34"/>
    <w:rsid w:val="00A564AB"/>
    <w:rsid w:val="00A56FCE"/>
    <w:rsid w:val="00A71987"/>
    <w:rsid w:val="00A822CA"/>
    <w:rsid w:val="00A877F1"/>
    <w:rsid w:val="00AB419C"/>
    <w:rsid w:val="00AB6126"/>
    <w:rsid w:val="00AC3A85"/>
    <w:rsid w:val="00AC67B7"/>
    <w:rsid w:val="00AC7BA2"/>
    <w:rsid w:val="00B161A8"/>
    <w:rsid w:val="00B26FD1"/>
    <w:rsid w:val="00B3058F"/>
    <w:rsid w:val="00B44803"/>
    <w:rsid w:val="00B458D3"/>
    <w:rsid w:val="00B617EA"/>
    <w:rsid w:val="00B62EDC"/>
    <w:rsid w:val="00B77685"/>
    <w:rsid w:val="00B86ED4"/>
    <w:rsid w:val="00B9765C"/>
    <w:rsid w:val="00BB13FD"/>
    <w:rsid w:val="00BC4619"/>
    <w:rsid w:val="00BF274B"/>
    <w:rsid w:val="00BF7D34"/>
    <w:rsid w:val="00C401D9"/>
    <w:rsid w:val="00C44A2D"/>
    <w:rsid w:val="00C513FE"/>
    <w:rsid w:val="00C528AE"/>
    <w:rsid w:val="00C73D93"/>
    <w:rsid w:val="00C81C90"/>
    <w:rsid w:val="00C92909"/>
    <w:rsid w:val="00CC5A92"/>
    <w:rsid w:val="00CE39DF"/>
    <w:rsid w:val="00CF5B2E"/>
    <w:rsid w:val="00D07E0D"/>
    <w:rsid w:val="00D2392E"/>
    <w:rsid w:val="00D34635"/>
    <w:rsid w:val="00D43701"/>
    <w:rsid w:val="00D53926"/>
    <w:rsid w:val="00D66A22"/>
    <w:rsid w:val="00D729F5"/>
    <w:rsid w:val="00D861B1"/>
    <w:rsid w:val="00D86F14"/>
    <w:rsid w:val="00DA3FCE"/>
    <w:rsid w:val="00DB12A9"/>
    <w:rsid w:val="00DC5A09"/>
    <w:rsid w:val="00DE555D"/>
    <w:rsid w:val="00E052D4"/>
    <w:rsid w:val="00E126CC"/>
    <w:rsid w:val="00E344BB"/>
    <w:rsid w:val="00E420FE"/>
    <w:rsid w:val="00E431A6"/>
    <w:rsid w:val="00E43676"/>
    <w:rsid w:val="00E53F59"/>
    <w:rsid w:val="00E738F4"/>
    <w:rsid w:val="00E81713"/>
    <w:rsid w:val="00E85936"/>
    <w:rsid w:val="00E85DCF"/>
    <w:rsid w:val="00E959C2"/>
    <w:rsid w:val="00EB4B34"/>
    <w:rsid w:val="00EF26CD"/>
    <w:rsid w:val="00EF7D55"/>
    <w:rsid w:val="00F13077"/>
    <w:rsid w:val="00F148D5"/>
    <w:rsid w:val="00F40178"/>
    <w:rsid w:val="00F405A6"/>
    <w:rsid w:val="00F51362"/>
    <w:rsid w:val="00F545B8"/>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81"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3926"/>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uiPriority w:val="9"/>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 w:type="table" w:styleId="aa">
    <w:name w:val="Table Grid"/>
    <w:basedOn w:val="a1"/>
    <w:uiPriority w:val="39"/>
    <w:rsid w:val="00D53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63.wmf"/><Relationship Id="rId159" Type="http://schemas.openxmlformats.org/officeDocument/2006/relationships/image" Target="media/image72.wmf"/><Relationship Id="rId170" Type="http://schemas.openxmlformats.org/officeDocument/2006/relationships/oleObject" Target="embeddings/oleObject80.bin"/><Relationship Id="rId191" Type="http://schemas.openxmlformats.org/officeDocument/2006/relationships/image" Target="media/image90.emf"/><Relationship Id="rId205" Type="http://schemas.openxmlformats.org/officeDocument/2006/relationships/image" Target="media/image103.png"/><Relationship Id="rId107" Type="http://schemas.openxmlformats.org/officeDocument/2006/relationships/image" Target="media/image49.wmf"/><Relationship Id="rId11" Type="http://schemas.openxmlformats.org/officeDocument/2006/relationships/header" Target="header1.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image" Target="media/image33.wmf"/><Relationship Id="rId128" Type="http://schemas.openxmlformats.org/officeDocument/2006/relationships/oleObject" Target="embeddings/oleObject57.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5.bin"/><Relationship Id="rId181" Type="http://schemas.openxmlformats.org/officeDocument/2006/relationships/oleObject" Target="embeddings/oleObject85.bin"/><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oleObject" Target="embeddings/oleObject24.bin"/><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oleObject" Target="embeddings/oleObject89.bin"/><Relationship Id="rId206" Type="http://schemas.openxmlformats.org/officeDocument/2006/relationships/image" Target="media/image104.png"/><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46.bin"/><Relationship Id="rId129" Type="http://schemas.openxmlformats.org/officeDocument/2006/relationships/image" Target="media/image59.wmf"/><Relationship Id="rId54" Type="http://schemas.openxmlformats.org/officeDocument/2006/relationships/image" Target="media/image23.wmf"/><Relationship Id="rId75" Type="http://schemas.openxmlformats.org/officeDocument/2006/relationships/oleObject" Target="embeddings/oleObject29.bin"/><Relationship Id="rId96" Type="http://schemas.openxmlformats.org/officeDocument/2006/relationships/oleObject" Target="embeddings/oleObject40.bin"/><Relationship Id="rId140" Type="http://schemas.openxmlformats.org/officeDocument/2006/relationships/image" Target="media/image64.wmf"/><Relationship Id="rId161" Type="http://schemas.openxmlformats.org/officeDocument/2006/relationships/image" Target="media/image73.wmf"/><Relationship Id="rId182" Type="http://schemas.openxmlformats.org/officeDocument/2006/relationships/image" Target="media/image84.emf"/><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4.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8.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image" Target="media/image91.png"/><Relationship Id="rId207" Type="http://schemas.openxmlformats.org/officeDocument/2006/relationships/image" Target="media/image105.emf"/><Relationship Id="rId13" Type="http://schemas.openxmlformats.org/officeDocument/2006/relationships/header" Target="header2.xml"/><Relationship Id="rId109" Type="http://schemas.openxmlformats.org/officeDocument/2006/relationships/image" Target="media/image50.wmf"/><Relationship Id="rId34" Type="http://schemas.openxmlformats.org/officeDocument/2006/relationships/oleObject" Target="embeddings/oleObject10.bin"/><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6.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oleObject" Target="embeddings/oleObject47.bin"/><Relationship Id="rId131" Type="http://schemas.openxmlformats.org/officeDocument/2006/relationships/image" Target="media/image60.wmf"/><Relationship Id="rId61" Type="http://schemas.openxmlformats.org/officeDocument/2006/relationships/oleObject" Target="embeddings/oleObject22.bin"/><Relationship Id="rId82" Type="http://schemas.openxmlformats.org/officeDocument/2006/relationships/oleObject" Target="embeddings/oleObject33.bin"/><Relationship Id="rId152" Type="http://schemas.openxmlformats.org/officeDocument/2006/relationships/image" Target="media/image69.wmf"/><Relationship Id="rId173" Type="http://schemas.openxmlformats.org/officeDocument/2006/relationships/oleObject" Target="embeddings/oleObject82.bin"/><Relationship Id="rId194" Type="http://schemas.openxmlformats.org/officeDocument/2006/relationships/image" Target="media/image92.png"/><Relationship Id="rId199" Type="http://schemas.openxmlformats.org/officeDocument/2006/relationships/image" Target="media/image97.png"/><Relationship Id="rId203" Type="http://schemas.openxmlformats.org/officeDocument/2006/relationships/image" Target="media/image101.png"/><Relationship Id="rId208" Type="http://schemas.openxmlformats.org/officeDocument/2006/relationships/oleObject" Target="embeddings/oleObject90.bin"/><Relationship Id="rId19" Type="http://schemas.openxmlformats.org/officeDocument/2006/relationships/image" Target="media/image4.wmf"/><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oleObject" Target="embeddings/oleObject42.bin"/><Relationship Id="rId105" Type="http://schemas.openxmlformats.org/officeDocument/2006/relationships/image" Target="media/image48.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9.bin"/><Relationship Id="rId8" Type="http://schemas.openxmlformats.org/officeDocument/2006/relationships/comments" Target="comments.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oleObject" Target="embeddings/oleObject41.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oleObject" Target="embeddings/oleObject77.bin"/><Relationship Id="rId184" Type="http://schemas.openxmlformats.org/officeDocument/2006/relationships/image" Target="media/image85.emf"/><Relationship Id="rId189"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4.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6.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oleObject" Target="embeddings/oleObject71.bin"/><Relationship Id="rId174" Type="http://schemas.openxmlformats.org/officeDocument/2006/relationships/image" Target="media/image79.wmf"/><Relationship Id="rId179" Type="http://schemas.openxmlformats.org/officeDocument/2006/relationships/oleObject" Target="embeddings/oleObject84.bin"/><Relationship Id="rId195" Type="http://schemas.openxmlformats.org/officeDocument/2006/relationships/image" Target="media/image93.png"/><Relationship Id="rId209" Type="http://schemas.openxmlformats.org/officeDocument/2006/relationships/image" Target="media/image106.emf"/><Relationship Id="rId190" Type="http://schemas.openxmlformats.org/officeDocument/2006/relationships/image" Target="media/image89.png"/><Relationship Id="rId204" Type="http://schemas.openxmlformats.org/officeDocument/2006/relationships/image" Target="media/image10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5.bin"/><Relationship Id="rId127" Type="http://schemas.openxmlformats.org/officeDocument/2006/relationships/image" Target="media/image58.wmf"/><Relationship Id="rId10" Type="http://schemas.openxmlformats.org/officeDocument/2006/relationships/image" Target="media/image1.jpeg"/><Relationship Id="rId31" Type="http://schemas.openxmlformats.org/officeDocument/2006/relationships/image" Target="media/image10.wmf"/><Relationship Id="rId52" Type="http://schemas.openxmlformats.org/officeDocument/2006/relationships/image" Target="media/image21.png"/><Relationship Id="rId73" Type="http://schemas.openxmlformats.org/officeDocument/2006/relationships/oleObject" Target="embeddings/oleObject28.bin"/><Relationship Id="rId78" Type="http://schemas.openxmlformats.org/officeDocument/2006/relationships/image" Target="media/image35.wmf"/><Relationship Id="rId94" Type="http://schemas.openxmlformats.org/officeDocument/2006/relationships/oleObject" Target="embeddings/oleObject39.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4.wmf"/><Relationship Id="rId169" Type="http://schemas.openxmlformats.org/officeDocument/2006/relationships/image" Target="media/image77.wmf"/><Relationship Id="rId185" Type="http://schemas.openxmlformats.org/officeDocument/2006/relationships/oleObject" Target="embeddings/oleObject87.bin"/><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3.wmf"/><Relationship Id="rId210" Type="http://schemas.openxmlformats.org/officeDocument/2006/relationships/oleObject" Target="embeddings/oleObject91.bin"/><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8.bin"/><Relationship Id="rId133" Type="http://schemas.openxmlformats.org/officeDocument/2006/relationships/oleObject" Target="embeddings/oleObject60.bin"/><Relationship Id="rId154" Type="http://schemas.openxmlformats.org/officeDocument/2006/relationships/image" Target="media/image70.wmf"/><Relationship Id="rId175" Type="http://schemas.openxmlformats.org/officeDocument/2006/relationships/oleObject" Target="embeddings/oleObject83.bin"/><Relationship Id="rId196" Type="http://schemas.openxmlformats.org/officeDocument/2006/relationships/image" Target="media/image94.png"/><Relationship Id="rId200" Type="http://schemas.openxmlformats.org/officeDocument/2006/relationships/image" Target="media/image98.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5.wmf"/><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37.bin"/><Relationship Id="rId165" Type="http://schemas.openxmlformats.org/officeDocument/2006/relationships/oleObject" Target="embeddings/oleObject78.bin"/><Relationship Id="rId186" Type="http://schemas.openxmlformats.org/officeDocument/2006/relationships/image" Target="media/image86.png"/><Relationship Id="rId211" Type="http://schemas.openxmlformats.org/officeDocument/2006/relationships/fontTable" Target="fontTable.xml"/><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1.wmf"/><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image" Target="media/image80.png"/><Relationship Id="rId197" Type="http://schemas.openxmlformats.org/officeDocument/2006/relationships/image" Target="media/image95.png"/><Relationship Id="rId201" Type="http://schemas.openxmlformats.org/officeDocument/2006/relationships/image" Target="media/image99.png"/><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47.wmf"/><Relationship Id="rId124" Type="http://schemas.openxmlformats.org/officeDocument/2006/relationships/oleObject" Target="embeddings/oleObject55.bin"/><Relationship Id="rId70" Type="http://schemas.openxmlformats.org/officeDocument/2006/relationships/image" Target="media/image30.jpeg"/><Relationship Id="rId91" Type="http://schemas.openxmlformats.org/officeDocument/2006/relationships/image" Target="media/image41.wmf"/><Relationship Id="rId145" Type="http://schemas.openxmlformats.org/officeDocument/2006/relationships/oleObject" Target="embeddings/oleObject66.bin"/><Relationship Id="rId166" Type="http://schemas.openxmlformats.org/officeDocument/2006/relationships/image" Target="media/image75.png"/><Relationship Id="rId187" Type="http://schemas.openxmlformats.org/officeDocument/2006/relationships/image" Target="media/image87.emf"/><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50.bin"/><Relationship Id="rId60" Type="http://schemas.openxmlformats.org/officeDocument/2006/relationships/image" Target="media/image26.wmf"/><Relationship Id="rId81" Type="http://schemas.openxmlformats.org/officeDocument/2006/relationships/oleObject" Target="embeddings/oleObject32.bin"/><Relationship Id="rId135" Type="http://schemas.openxmlformats.org/officeDocument/2006/relationships/oleObject" Target="embeddings/oleObject61.bin"/><Relationship Id="rId156" Type="http://schemas.openxmlformats.org/officeDocument/2006/relationships/oleObject" Target="embeddings/oleObject73.bin"/><Relationship Id="rId177" Type="http://schemas.openxmlformats.org/officeDocument/2006/relationships/image" Target="media/image81.png"/><Relationship Id="rId198" Type="http://schemas.openxmlformats.org/officeDocument/2006/relationships/image" Target="media/image96.png"/><Relationship Id="rId202" Type="http://schemas.openxmlformats.org/officeDocument/2006/relationships/image" Target="media/image10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6.png"/><Relationship Id="rId188" Type="http://schemas.openxmlformats.org/officeDocument/2006/relationships/oleObject" Target="embeddings/oleObject88.bin"/><Relationship Id="rId71" Type="http://schemas.openxmlformats.org/officeDocument/2006/relationships/image" Target="media/image31.png"/><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3.bin"/><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image" Target="media/image71.wmf"/><Relationship Id="rId178" Type="http://schemas.openxmlformats.org/officeDocument/2006/relationships/image" Target="media/image8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33CDF-99D4-4C2D-9D30-20DADAA1D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24117</TotalTime>
  <Pages>55</Pages>
  <Words>5754</Words>
  <Characters>32799</Characters>
  <Application>Microsoft Office Word</Application>
  <DocSecurity>0</DocSecurity>
  <Lines>273</Lines>
  <Paragraphs>76</Paragraphs>
  <ScaleCrop>false</ScaleCrop>
  <Company/>
  <LinksUpToDate>false</LinksUpToDate>
  <CharactersWithSpaces>38477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64</cp:revision>
  <dcterms:created xsi:type="dcterms:W3CDTF">2015-11-14T01:36:00Z</dcterms:created>
  <dcterms:modified xsi:type="dcterms:W3CDTF">2015-12-13T03:23:00Z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