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FF0" w:rsidRDefault="008D7480" w:rsidP="003D0FF0">
      <w:r>
        <w:t>T</w:t>
      </w:r>
      <w:r>
        <w:rPr>
          <w:rFonts w:hint="eastAsia"/>
        </w:rPr>
        <w:t>est</w:t>
      </w:r>
      <w:r>
        <w:t xml:space="preserve"> </w:t>
      </w:r>
      <w:r w:rsidR="003D0FF0">
        <w:rPr>
          <w:rFonts w:hint="eastAsia"/>
        </w:rPr>
        <w:t>DG</w:t>
      </w:r>
    </w:p>
    <w:p w:rsidR="003D0FF0" w:rsidRDefault="003D0FF0" w:rsidP="003D0FF0"/>
    <w:p w:rsidR="003D0FF0" w:rsidRDefault="003D0FF0" w:rsidP="003D0FF0">
      <w:r>
        <w:t>Cisco Restrictive</w:t>
      </w:r>
      <w:bookmarkStart w:id="0" w:name="_GoBack"/>
      <w:bookmarkEnd w:id="0"/>
    </w:p>
    <w:sectPr w:rsidR="003D0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1A"/>
    <w:rsid w:val="003D0FF0"/>
    <w:rsid w:val="008D7480"/>
    <w:rsid w:val="008F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1284"/>
  <w15:chartTrackingRefBased/>
  <w15:docId w15:val="{3BA048B7-93B6-405B-8F0D-9A2D81A7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 Yu -X (myroyu - Insigma at Cisco)</dc:creator>
  <cp:keywords/>
  <dc:description/>
  <cp:lastModifiedBy>Myron Yu -X (myroyu - Insigma at Cisco)</cp:lastModifiedBy>
  <cp:revision>3</cp:revision>
  <dcterms:created xsi:type="dcterms:W3CDTF">2017-09-28T02:07:00Z</dcterms:created>
  <dcterms:modified xsi:type="dcterms:W3CDTF">2017-12-01T08:22:00Z</dcterms:modified>
</cp:coreProperties>
</file>