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94807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524008107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14:paraId="3735D12C" w14:textId="2C5B9E68" w:rsidR="00781C40" w:rsidRPr="003433BD" w:rsidRDefault="00273BA2">
          <w:pPr>
            <w:pStyle w:val="af5"/>
          </w:pPr>
          <w:proofErr w:type="spellStart"/>
          <w:r w:rsidRPr="003433BD">
            <w:rPr>
              <w:color w:val="auto"/>
              <w:lang w:val="ru-RU"/>
            </w:rPr>
            <w:t>Зміст</w:t>
          </w:r>
          <w:proofErr w:type="spellEnd"/>
        </w:p>
        <w:p w14:paraId="7D44E59B" w14:textId="0DE0221D" w:rsidR="007A3D03" w:rsidRDefault="00781C40">
          <w:pPr>
            <w:pStyle w:val="11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uk-UA"/>
            </w:rPr>
          </w:pPr>
          <w:r w:rsidRPr="003433BD">
            <w:fldChar w:fldCharType="begin"/>
          </w:r>
          <w:r w:rsidRPr="003433BD">
            <w:instrText xml:space="preserve"> TOC \o "1-3" \h \z \u </w:instrText>
          </w:r>
          <w:r w:rsidRPr="003433BD">
            <w:fldChar w:fldCharType="separate"/>
          </w:r>
          <w:hyperlink w:anchor="_Toc161948029" w:history="1">
            <w:r w:rsidR="007A3D03" w:rsidRPr="009453AE">
              <w:rPr>
                <w:rStyle w:val="ac"/>
                <w:b/>
                <w:bCs/>
              </w:rPr>
              <w:t>1</w:t>
            </w:r>
            <w:r w:rsidR="007A3D03">
              <w:rPr>
                <w:rFonts w:asciiTheme="minorHAnsi" w:eastAsiaTheme="minorEastAsia" w:hAnsiTheme="minorHAnsi" w:cstheme="minorBidi"/>
                <w:caps w:val="0"/>
                <w:kern w:val="0"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b/>
                <w:bCs/>
              </w:rPr>
              <w:t>ЗАГАЛЬНІ ПОЛОЖЕННЯ</w:t>
            </w:r>
            <w:r w:rsidR="007A3D03">
              <w:rPr>
                <w:webHidden/>
              </w:rPr>
              <w:tab/>
            </w:r>
            <w:r w:rsidR="007A3D03">
              <w:rPr>
                <w:webHidden/>
              </w:rPr>
              <w:fldChar w:fldCharType="begin"/>
            </w:r>
            <w:r w:rsidR="007A3D03">
              <w:rPr>
                <w:webHidden/>
              </w:rPr>
              <w:instrText xml:space="preserve"> PAGEREF _Toc161948029 \h </w:instrText>
            </w:r>
            <w:r w:rsidR="007A3D03">
              <w:rPr>
                <w:webHidden/>
              </w:rPr>
            </w:r>
            <w:r w:rsidR="007A3D03">
              <w:rPr>
                <w:webHidden/>
              </w:rPr>
              <w:fldChar w:fldCharType="separate"/>
            </w:r>
            <w:r w:rsidR="007A3D03">
              <w:rPr>
                <w:webHidden/>
              </w:rPr>
              <w:t>4</w:t>
            </w:r>
            <w:r w:rsidR="007A3D03">
              <w:rPr>
                <w:webHidden/>
              </w:rPr>
              <w:fldChar w:fldCharType="end"/>
            </w:r>
          </w:hyperlink>
        </w:p>
        <w:p w14:paraId="57296A76" w14:textId="58AD3B0F" w:rsidR="007A3D03" w:rsidRDefault="00F15932">
          <w:pPr>
            <w:pStyle w:val="21"/>
            <w:tabs>
              <w:tab w:val="left" w:pos="88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0" w:history="1">
            <w:r w:rsidR="007A3D03" w:rsidRPr="009453AE">
              <w:rPr>
                <w:rStyle w:val="ac"/>
                <w:noProof/>
              </w:rPr>
              <w:t>1.1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Призначення ТЗ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_Toc161948030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4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6AE61425" w14:textId="3A832CFC" w:rsidR="007A3D03" w:rsidRDefault="00F15932">
          <w:pPr>
            <w:pStyle w:val="21"/>
            <w:tabs>
              <w:tab w:val="left" w:pos="88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1" w:history="1">
            <w:r w:rsidR="007A3D03" w:rsidRPr="009453AE">
              <w:rPr>
                <w:rStyle w:val="ac"/>
                <w:noProof/>
              </w:rPr>
              <w:t>1.2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Підстава для виконання робіт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_Toc161948031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4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179FC322" w14:textId="2C986E4C" w:rsidR="007A3D03" w:rsidRDefault="00F15932">
          <w:pPr>
            <w:pStyle w:val="21"/>
            <w:tabs>
              <w:tab w:val="left" w:pos="88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2" w:history="1">
            <w:r w:rsidR="007A3D03" w:rsidRPr="009453AE">
              <w:rPr>
                <w:rStyle w:val="ac"/>
                <w:noProof/>
              </w:rPr>
              <w:t>1.3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Контактні дані Замовника та Виконавця робіт зі створення ТЗ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_Toc161948032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4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670DB435" w14:textId="090BF08A" w:rsidR="007A3D03" w:rsidRDefault="00F15932">
          <w:pPr>
            <w:pStyle w:val="31"/>
            <w:tabs>
              <w:tab w:val="left" w:pos="132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3" w:history="1">
            <w:r w:rsidR="007A3D03" w:rsidRPr="009453AE">
              <w:rPr>
                <w:rStyle w:val="ac"/>
                <w:noProof/>
              </w:rPr>
              <w:t>1.3.1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Замовник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_Toc161948033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4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13C752B0" w14:textId="1BD6603F" w:rsidR="007A3D03" w:rsidRDefault="00F15932">
          <w:pPr>
            <w:pStyle w:val="31"/>
            <w:tabs>
              <w:tab w:val="left" w:pos="132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4" w:history="1">
            <w:r w:rsidR="007A3D03" w:rsidRPr="009453AE">
              <w:rPr>
                <w:rStyle w:val="ac"/>
                <w:noProof/>
              </w:rPr>
              <w:t>1.3.2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Виконавець робіт зі створення ТЗ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_Toc161948034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4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60BBDFF6" w14:textId="03E3198B" w:rsidR="007A3D03" w:rsidRDefault="00F15932">
          <w:pPr>
            <w:pStyle w:val="21"/>
            <w:tabs>
              <w:tab w:val="left" w:pos="88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5" w:history="1">
            <w:r w:rsidR="007A3D03" w:rsidRPr="009453AE">
              <w:rPr>
                <w:rStyle w:val="ac"/>
                <w:noProof/>
              </w:rPr>
              <w:t>1.4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Планові терміни початку та закінчення робіт зі створення ТЗ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_Toc161948035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4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228BB8C9" w14:textId="20A72260" w:rsidR="007A3D03" w:rsidRDefault="00F15932">
          <w:pPr>
            <w:pStyle w:val="11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uk-UA"/>
            </w:rPr>
          </w:pPr>
          <w:hyperlink w:anchor="_Toc161948036" w:history="1">
            <w:r w:rsidR="007A3D03" w:rsidRPr="009453AE">
              <w:rPr>
                <w:rStyle w:val="ac"/>
                <w:b/>
                <w:bCs/>
              </w:rPr>
              <w:t>2</w:t>
            </w:r>
            <w:r w:rsidR="007A3D03">
              <w:rPr>
                <w:rFonts w:asciiTheme="minorHAnsi" w:eastAsiaTheme="minorEastAsia" w:hAnsiTheme="minorHAnsi" w:cstheme="minorBidi"/>
                <w:caps w:val="0"/>
                <w:kern w:val="0"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b/>
                <w:bCs/>
              </w:rPr>
              <w:t>ПРИЗНАЧЕННЯ ТА МЕТА СТВОРЕННЯ Системи</w:t>
            </w:r>
            <w:r w:rsidR="007A3D03">
              <w:rPr>
                <w:webHidden/>
              </w:rPr>
              <w:tab/>
            </w:r>
            <w:r w:rsidR="007A3D03">
              <w:rPr>
                <w:webHidden/>
              </w:rPr>
              <w:fldChar w:fldCharType="begin"/>
            </w:r>
            <w:r w:rsidR="007A3D03">
              <w:rPr>
                <w:webHidden/>
              </w:rPr>
              <w:instrText xml:space="preserve"> PAGEREF _Toc161948036 \h </w:instrText>
            </w:r>
            <w:r w:rsidR="007A3D03">
              <w:rPr>
                <w:webHidden/>
              </w:rPr>
            </w:r>
            <w:r w:rsidR="007A3D03">
              <w:rPr>
                <w:webHidden/>
              </w:rPr>
              <w:fldChar w:fldCharType="separate"/>
            </w:r>
            <w:r w:rsidR="007A3D03">
              <w:rPr>
                <w:webHidden/>
              </w:rPr>
              <w:t>5</w:t>
            </w:r>
            <w:r w:rsidR="007A3D03">
              <w:rPr>
                <w:webHidden/>
              </w:rPr>
              <w:fldChar w:fldCharType="end"/>
            </w:r>
          </w:hyperlink>
        </w:p>
        <w:p w14:paraId="653CB762" w14:textId="5F7A9BE5" w:rsidR="007A3D03" w:rsidRDefault="00F15932">
          <w:pPr>
            <w:pStyle w:val="21"/>
            <w:tabs>
              <w:tab w:val="left" w:pos="88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7" w:history="1">
            <w:r w:rsidR="007A3D03" w:rsidRPr="009453AE">
              <w:rPr>
                <w:rStyle w:val="ac"/>
                <w:noProof/>
              </w:rPr>
              <w:t>2.1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Призначення Системи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_Toc161948037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5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65540590" w14:textId="5F552479" w:rsidR="007A3D03" w:rsidRDefault="00F15932">
          <w:pPr>
            <w:pStyle w:val="21"/>
            <w:tabs>
              <w:tab w:val="left" w:pos="88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8" w:history="1">
            <w:r w:rsidR="007A3D03" w:rsidRPr="009453AE">
              <w:rPr>
                <w:rStyle w:val="ac"/>
                <w:noProof/>
              </w:rPr>
              <w:t>2.2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Мета створення Системи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_Toc161948038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5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636652C8" w14:textId="383A715F" w:rsidR="007A3D03" w:rsidRDefault="00F15932">
          <w:pPr>
            <w:pStyle w:val="21"/>
            <w:tabs>
              <w:tab w:val="left" w:pos="88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39" w:history="1">
            <w:r w:rsidR="007A3D03" w:rsidRPr="009453AE">
              <w:rPr>
                <w:rStyle w:val="ac"/>
                <w:noProof/>
              </w:rPr>
              <w:t>2.3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Переваги у результаті впр</w:t>
            </w:r>
            <w:r w:rsidR="007A3D03" w:rsidRPr="009453AE">
              <w:rPr>
                <w:rStyle w:val="ac"/>
                <w:noProof/>
                <w:lang w:val="ru-RU"/>
              </w:rPr>
              <w:t>о</w:t>
            </w:r>
            <w:r w:rsidR="007A3D03" w:rsidRPr="009453AE">
              <w:rPr>
                <w:rStyle w:val="ac"/>
                <w:noProof/>
              </w:rPr>
              <w:t>вадження Системи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_Toc161948039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5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6782AAF4" w14:textId="35EF02B6" w:rsidR="007A3D03" w:rsidRDefault="00F15932">
          <w:pPr>
            <w:pStyle w:val="11"/>
            <w:rPr>
              <w:rFonts w:asciiTheme="minorHAnsi" w:eastAsiaTheme="minorEastAsia" w:hAnsiTheme="minorHAnsi" w:cstheme="minorBidi"/>
              <w:caps w:val="0"/>
              <w:kern w:val="0"/>
              <w:sz w:val="22"/>
              <w:szCs w:val="22"/>
              <w:lang w:eastAsia="uk-UA"/>
            </w:rPr>
          </w:pPr>
          <w:hyperlink w:anchor="_Toc161948040" w:history="1">
            <w:r w:rsidR="007A3D03" w:rsidRPr="009453AE">
              <w:rPr>
                <w:rStyle w:val="ac"/>
                <w:b/>
                <w:bCs/>
              </w:rPr>
              <w:t>3</w:t>
            </w:r>
            <w:r w:rsidR="007A3D03">
              <w:rPr>
                <w:rFonts w:asciiTheme="minorHAnsi" w:eastAsiaTheme="minorEastAsia" w:hAnsiTheme="minorHAnsi" w:cstheme="minorBidi"/>
                <w:caps w:val="0"/>
                <w:kern w:val="0"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b/>
                <w:bCs/>
              </w:rPr>
              <w:t>ВИМОГИ ДО Системи</w:t>
            </w:r>
            <w:r w:rsidR="007A3D03">
              <w:rPr>
                <w:webHidden/>
              </w:rPr>
              <w:tab/>
            </w:r>
            <w:r w:rsidR="007A3D03">
              <w:rPr>
                <w:webHidden/>
              </w:rPr>
              <w:fldChar w:fldCharType="begin"/>
            </w:r>
            <w:r w:rsidR="007A3D03">
              <w:rPr>
                <w:webHidden/>
              </w:rPr>
              <w:instrText xml:space="preserve"> PAGEREF _Toc161948040 \h </w:instrText>
            </w:r>
            <w:r w:rsidR="007A3D03">
              <w:rPr>
                <w:webHidden/>
              </w:rPr>
            </w:r>
            <w:r w:rsidR="007A3D03">
              <w:rPr>
                <w:webHidden/>
              </w:rPr>
              <w:fldChar w:fldCharType="separate"/>
            </w:r>
            <w:r w:rsidR="007A3D03">
              <w:rPr>
                <w:webHidden/>
              </w:rPr>
              <w:t>6</w:t>
            </w:r>
            <w:r w:rsidR="007A3D03">
              <w:rPr>
                <w:webHidden/>
              </w:rPr>
              <w:fldChar w:fldCharType="end"/>
            </w:r>
          </w:hyperlink>
        </w:p>
        <w:p w14:paraId="1AE54CDA" w14:textId="086A8DFF" w:rsidR="007A3D03" w:rsidRDefault="00F15932">
          <w:pPr>
            <w:pStyle w:val="21"/>
            <w:tabs>
              <w:tab w:val="left" w:pos="88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41" w:history="1">
            <w:r w:rsidR="007A3D03" w:rsidRPr="009453AE">
              <w:rPr>
                <w:rStyle w:val="ac"/>
                <w:noProof/>
              </w:rPr>
              <w:t>3.1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Вимоги до Системи в цілому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_Toc161948041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6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69C2047C" w14:textId="7E86B2DB" w:rsidR="007A3D03" w:rsidRDefault="00F15932">
          <w:pPr>
            <w:pStyle w:val="31"/>
            <w:tabs>
              <w:tab w:val="left" w:pos="132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42" w:history="1">
            <w:r w:rsidR="007A3D03" w:rsidRPr="009453AE">
              <w:rPr>
                <w:rStyle w:val="ac"/>
                <w:noProof/>
              </w:rPr>
              <w:t>3.1.1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Вимоги до структури та функціонування систем, перелік підсистем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_Toc161948042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7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5332F937" w14:textId="2E4852B3" w:rsidR="007A3D03" w:rsidRDefault="00F15932">
          <w:pPr>
            <w:pStyle w:val="31"/>
            <w:tabs>
              <w:tab w:val="left" w:pos="132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43" w:history="1">
            <w:r w:rsidR="007A3D03" w:rsidRPr="009453AE">
              <w:rPr>
                <w:rStyle w:val="ac"/>
                <w:noProof/>
              </w:rPr>
              <w:t>3.1.2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Не функціональні вимоги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_Toc161948043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7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658F8998" w14:textId="51701D1D" w:rsidR="007A3D03" w:rsidRDefault="00F15932">
          <w:pPr>
            <w:pStyle w:val="31"/>
            <w:tabs>
              <w:tab w:val="left" w:pos="132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1948044" w:history="1">
            <w:r w:rsidR="007A3D03" w:rsidRPr="009453AE">
              <w:rPr>
                <w:rStyle w:val="ac"/>
                <w:noProof/>
              </w:rPr>
              <w:t>3.1.3</w:t>
            </w:r>
            <w:r w:rsidR="007A3D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A3D03" w:rsidRPr="009453AE">
              <w:rPr>
                <w:rStyle w:val="ac"/>
                <w:noProof/>
              </w:rPr>
              <w:t>Вимоги до інтеграції</w:t>
            </w:r>
            <w:r w:rsidR="007A3D03">
              <w:rPr>
                <w:noProof/>
                <w:webHidden/>
              </w:rPr>
              <w:tab/>
            </w:r>
            <w:r w:rsidR="007A3D03">
              <w:rPr>
                <w:noProof/>
                <w:webHidden/>
              </w:rPr>
              <w:fldChar w:fldCharType="begin"/>
            </w:r>
            <w:r w:rsidR="007A3D03">
              <w:rPr>
                <w:noProof/>
                <w:webHidden/>
              </w:rPr>
              <w:instrText xml:space="preserve"> PAGEREF _Toc161948044 \h </w:instrText>
            </w:r>
            <w:r w:rsidR="007A3D03">
              <w:rPr>
                <w:noProof/>
                <w:webHidden/>
              </w:rPr>
            </w:r>
            <w:r w:rsidR="007A3D03">
              <w:rPr>
                <w:noProof/>
                <w:webHidden/>
              </w:rPr>
              <w:fldChar w:fldCharType="separate"/>
            </w:r>
            <w:r w:rsidR="007A3D03">
              <w:rPr>
                <w:noProof/>
                <w:webHidden/>
              </w:rPr>
              <w:t>8</w:t>
            </w:r>
            <w:r w:rsidR="007A3D03">
              <w:rPr>
                <w:noProof/>
                <w:webHidden/>
              </w:rPr>
              <w:fldChar w:fldCharType="end"/>
            </w:r>
          </w:hyperlink>
        </w:p>
        <w:p w14:paraId="205447D5" w14:textId="468144E1" w:rsidR="00BE768C" w:rsidRPr="003433BD" w:rsidRDefault="00781C40" w:rsidP="00784DDD">
          <w:pPr>
            <w:pStyle w:val="11"/>
            <w:rPr>
              <w:b/>
              <w:bCs/>
            </w:rPr>
          </w:pPr>
          <w:r w:rsidRPr="003433BD">
            <w:rPr>
              <w:b/>
              <w:bCs/>
            </w:rPr>
            <w:fldChar w:fldCharType="end"/>
          </w:r>
        </w:p>
        <w:p w14:paraId="26A64F51" w14:textId="78C45DED" w:rsidR="00781C40" w:rsidRPr="003433BD" w:rsidRDefault="00F15932"/>
      </w:sdtContent>
    </w:sdt>
    <w:p w14:paraId="6B433091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3B65E74A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3672CC1D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334AE1A0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595F4156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44585CA0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7AD719E1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4F94635A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42ECA87C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3A24E6E4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721878A1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27DED3E0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187DDCF6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239B0752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1ABD4095" w14:textId="06996F75" w:rsidR="004A565D" w:rsidRPr="004A565D" w:rsidRDefault="004A565D" w:rsidP="000C3202">
      <w:pPr>
        <w:pStyle w:val="2"/>
        <w:keepNext w:val="0"/>
        <w:widowControl w:val="0"/>
        <w:numPr>
          <w:ilvl w:val="0"/>
          <w:numId w:val="40"/>
        </w:numPr>
        <w:rPr>
          <w:color w:val="auto"/>
        </w:rPr>
      </w:pPr>
      <w:bookmarkStart w:id="1" w:name="_Toc161948041"/>
      <w:bookmarkEnd w:id="0"/>
      <w:r w:rsidRPr="004A565D">
        <w:rPr>
          <w:iCs w:val="0"/>
          <w:caps/>
          <w:color w:val="auto"/>
          <w:kern w:val="32"/>
          <w:szCs w:val="32"/>
        </w:rPr>
        <w:lastRenderedPageBreak/>
        <w:t>Аналіз технологій, інструментів, програмних бібліотек та математичних моделей</w:t>
      </w:r>
    </w:p>
    <w:bookmarkEnd w:id="1"/>
    <w:p w14:paraId="0F7E3AED" w14:textId="06E4BE9A" w:rsidR="00E02A10" w:rsidRDefault="004A565D" w:rsidP="004A565D">
      <w:pPr>
        <w:pStyle w:val="5"/>
        <w:numPr>
          <w:ilvl w:val="1"/>
          <w:numId w:val="40"/>
        </w:numPr>
        <w:rPr>
          <w:i w:val="0"/>
          <w:iCs w:val="0"/>
          <w:sz w:val="28"/>
          <w:szCs w:val="28"/>
        </w:rPr>
      </w:pPr>
      <w:r w:rsidRPr="004A565D">
        <w:rPr>
          <w:rStyle w:val="50"/>
          <w:b/>
          <w:bCs/>
          <w:sz w:val="28"/>
          <w:szCs w:val="28"/>
        </w:rPr>
        <w:t>Мова</w:t>
      </w:r>
      <w:r w:rsidRPr="004A565D">
        <w:rPr>
          <w:sz w:val="28"/>
          <w:szCs w:val="28"/>
        </w:rPr>
        <w:t xml:space="preserve"> </w:t>
      </w:r>
      <w:r w:rsidRPr="004A565D">
        <w:rPr>
          <w:i w:val="0"/>
          <w:iCs w:val="0"/>
          <w:sz w:val="28"/>
          <w:szCs w:val="28"/>
        </w:rPr>
        <w:t>програмування</w:t>
      </w:r>
    </w:p>
    <w:p w14:paraId="6CC61A1D" w14:textId="77777777" w:rsidR="004A565D" w:rsidRPr="004A565D" w:rsidRDefault="004A565D" w:rsidP="004A565D"/>
    <w:p w14:paraId="7611DDD9" w14:textId="63A9D374" w:rsidR="004A565D" w:rsidRPr="004A565D" w:rsidRDefault="004A565D" w:rsidP="004A565D">
      <w:pPr>
        <w:spacing w:line="360" w:lineRule="auto"/>
        <w:ind w:firstLine="708"/>
        <w:jc w:val="both"/>
        <w:rPr>
          <w:rFonts w:ascii="Arial Narrow" w:hAnsi="Arial Narrow"/>
          <w:sz w:val="28"/>
          <w:szCs w:val="28"/>
          <w:lang w:eastAsia="uk-UA"/>
        </w:rPr>
      </w:pPr>
      <w:r w:rsidRPr="004A565D">
        <w:rPr>
          <w:rFonts w:ascii="Arial Narrow" w:hAnsi="Arial Narrow"/>
          <w:sz w:val="28"/>
          <w:szCs w:val="28"/>
          <w:lang w:eastAsia="uk-UA"/>
        </w:rPr>
        <w:t xml:space="preserve">Мова програмування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вибрана для цього проекту з кількох причин. По-перше,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має простий і лаконічний синтаксис, що робить розробку швидшою та ефективнішою, особливо на етапі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прототипування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і розвитку програми. Вона також має велику кількість бібліотек і фреймворків, що спрощують роботу з обробкою зображень (для модуля розпізнавання обличчя), криптографією (для шифрування файлів), та роботою з базами даних.</w:t>
      </w:r>
    </w:p>
    <w:p w14:paraId="048A9554" w14:textId="0521F989" w:rsidR="004A565D" w:rsidRPr="004A565D" w:rsidRDefault="004A565D" w:rsidP="004A565D">
      <w:pPr>
        <w:spacing w:line="360" w:lineRule="auto"/>
        <w:ind w:firstLine="708"/>
        <w:jc w:val="both"/>
        <w:rPr>
          <w:rFonts w:ascii="Arial Narrow" w:hAnsi="Arial Narrow"/>
          <w:sz w:val="28"/>
          <w:szCs w:val="28"/>
          <w:lang w:eastAsia="uk-UA"/>
        </w:rPr>
      </w:pPr>
      <w:r w:rsidRPr="004A565D">
        <w:rPr>
          <w:rFonts w:ascii="Arial Narrow" w:hAnsi="Arial Narrow"/>
          <w:sz w:val="28"/>
          <w:szCs w:val="28"/>
          <w:lang w:eastAsia="uk-UA"/>
        </w:rPr>
        <w:t xml:space="preserve">Другою причиною є широке сприйняття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у сфері машинного навчання та обробки зображень. Використання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для модуля розпізнавання обличчя дозволяє легко інтегрувати сторонні бібліотеки та фреймворки, такі як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OpenCV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або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TensorFlow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>, що полегшує реалізацію функціональності ідентифікації особистості.</w:t>
      </w:r>
    </w:p>
    <w:p w14:paraId="69ED263C" w14:textId="0D5F61C0" w:rsidR="00873A56" w:rsidRPr="003433BD" w:rsidRDefault="004A565D" w:rsidP="004A565D">
      <w:pPr>
        <w:spacing w:line="360" w:lineRule="auto"/>
        <w:ind w:firstLine="708"/>
        <w:jc w:val="both"/>
        <w:rPr>
          <w:rFonts w:ascii="Arial Narrow" w:hAnsi="Arial Narrow"/>
          <w:sz w:val="28"/>
          <w:szCs w:val="28"/>
          <w:lang w:eastAsia="uk-UA"/>
        </w:rPr>
      </w:pPr>
      <w:r w:rsidRPr="004A565D">
        <w:rPr>
          <w:rFonts w:ascii="Arial Narrow" w:hAnsi="Arial Narrow"/>
          <w:sz w:val="28"/>
          <w:szCs w:val="28"/>
          <w:lang w:eastAsia="uk-UA"/>
        </w:rPr>
        <w:t xml:space="preserve">Нарешті,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є більш гнучкою мовою, що сприяє швидкому розвитку і змінам у проекті, що може бути важливим у випадку постійних оновлень та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вдосконалень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в системі без значного збоку часу і зусиль. У порівнянні з C++ або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Java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,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зазвичай потребує менше коду для досягнення тих самих результатів, що полегшує процес розробки та збільшує продуктивність команди розробників.</w:t>
      </w:r>
    </w:p>
    <w:p w14:paraId="0B38B74D" w14:textId="480BA06B" w:rsidR="00E6423A" w:rsidRDefault="004A565D" w:rsidP="004A565D">
      <w:pPr>
        <w:pStyle w:val="5"/>
        <w:numPr>
          <w:ilvl w:val="1"/>
          <w:numId w:val="40"/>
        </w:numPr>
        <w:rPr>
          <w:i w:val="0"/>
          <w:iCs w:val="0"/>
          <w:sz w:val="28"/>
          <w:szCs w:val="28"/>
        </w:rPr>
      </w:pPr>
      <w:r w:rsidRPr="004A565D">
        <w:rPr>
          <w:i w:val="0"/>
          <w:iCs w:val="0"/>
          <w:sz w:val="28"/>
          <w:szCs w:val="28"/>
        </w:rPr>
        <w:t>Бібліотеки та інструменти</w:t>
      </w:r>
    </w:p>
    <w:p w14:paraId="5B362A8F" w14:textId="77777777" w:rsidR="004A565D" w:rsidRPr="004A565D" w:rsidRDefault="004A565D" w:rsidP="004A565D">
      <w:pPr>
        <w:pStyle w:val="aa"/>
        <w:ind w:left="1413"/>
      </w:pPr>
    </w:p>
    <w:p w14:paraId="40961CCD" w14:textId="77777777" w:rsidR="004A565D" w:rsidRPr="004A565D" w:rsidRDefault="004A565D" w:rsidP="004A565D">
      <w:pPr>
        <w:pStyle w:val="aa"/>
        <w:widowControl w:val="0"/>
        <w:numPr>
          <w:ilvl w:val="0"/>
          <w:numId w:val="11"/>
        </w:numPr>
        <w:spacing w:line="360" w:lineRule="auto"/>
        <w:jc w:val="both"/>
        <w:rPr>
          <w:rFonts w:ascii="Arial Narrow" w:hAnsi="Arial Narrow"/>
          <w:sz w:val="28"/>
        </w:rPr>
      </w:pPr>
      <w:proofErr w:type="spellStart"/>
      <w:r w:rsidRPr="004A565D">
        <w:rPr>
          <w:rFonts w:ascii="Arial Narrow" w:hAnsi="Arial Narrow"/>
          <w:sz w:val="28"/>
        </w:rPr>
        <w:t>OpenCV</w:t>
      </w:r>
      <w:proofErr w:type="spellEnd"/>
      <w:r w:rsidRPr="004A565D">
        <w:rPr>
          <w:rFonts w:ascii="Arial Narrow" w:hAnsi="Arial Narrow"/>
          <w:sz w:val="28"/>
        </w:rPr>
        <w:t xml:space="preserve">: Бібліотека </w:t>
      </w:r>
      <w:proofErr w:type="spellStart"/>
      <w:r w:rsidRPr="004A565D">
        <w:rPr>
          <w:rFonts w:ascii="Arial Narrow" w:hAnsi="Arial Narrow"/>
          <w:sz w:val="28"/>
        </w:rPr>
        <w:t>OpenCV</w:t>
      </w:r>
      <w:proofErr w:type="spellEnd"/>
      <w:r w:rsidRPr="004A565D">
        <w:rPr>
          <w:rFonts w:ascii="Arial Narrow" w:hAnsi="Arial Narrow"/>
          <w:sz w:val="28"/>
        </w:rPr>
        <w:t xml:space="preserve"> (</w:t>
      </w:r>
      <w:proofErr w:type="spellStart"/>
      <w:r w:rsidRPr="004A565D">
        <w:rPr>
          <w:rFonts w:ascii="Arial Narrow" w:hAnsi="Arial Narrow"/>
          <w:sz w:val="28"/>
        </w:rPr>
        <w:t>Open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Source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Computer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Vision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Library</w:t>
      </w:r>
      <w:proofErr w:type="spellEnd"/>
      <w:r w:rsidRPr="004A565D">
        <w:rPr>
          <w:rFonts w:ascii="Arial Narrow" w:hAnsi="Arial Narrow"/>
          <w:sz w:val="28"/>
        </w:rPr>
        <w:t xml:space="preserve">) надає широкий набір інструментів для роботи з зображеннями та відео, що включає обробку зображень, відстеження </w:t>
      </w:r>
      <w:proofErr w:type="spellStart"/>
      <w:r w:rsidRPr="004A565D">
        <w:rPr>
          <w:rFonts w:ascii="Arial Narrow" w:hAnsi="Arial Narrow"/>
          <w:sz w:val="28"/>
        </w:rPr>
        <w:t>облич</w:t>
      </w:r>
      <w:proofErr w:type="spellEnd"/>
      <w:r w:rsidRPr="004A565D">
        <w:rPr>
          <w:rFonts w:ascii="Arial Narrow" w:hAnsi="Arial Narrow"/>
          <w:sz w:val="28"/>
        </w:rPr>
        <w:t xml:space="preserve"> та багато іншого.</w:t>
      </w:r>
    </w:p>
    <w:p w14:paraId="59DBC5CE" w14:textId="77777777" w:rsidR="004A565D" w:rsidRPr="004A565D" w:rsidRDefault="004A565D" w:rsidP="004A565D">
      <w:pPr>
        <w:pStyle w:val="aa"/>
        <w:widowControl w:val="0"/>
        <w:numPr>
          <w:ilvl w:val="0"/>
          <w:numId w:val="11"/>
        </w:numPr>
        <w:spacing w:line="360" w:lineRule="auto"/>
        <w:jc w:val="both"/>
        <w:rPr>
          <w:rFonts w:ascii="Arial Narrow" w:hAnsi="Arial Narrow"/>
          <w:sz w:val="28"/>
        </w:rPr>
      </w:pPr>
      <w:proofErr w:type="spellStart"/>
      <w:r w:rsidRPr="004A565D">
        <w:rPr>
          <w:rFonts w:ascii="Arial Narrow" w:hAnsi="Arial Narrow"/>
          <w:sz w:val="28"/>
        </w:rPr>
        <w:t>face_recognition</w:t>
      </w:r>
      <w:proofErr w:type="spellEnd"/>
      <w:r w:rsidRPr="004A565D">
        <w:rPr>
          <w:rFonts w:ascii="Arial Narrow" w:hAnsi="Arial Narrow"/>
          <w:sz w:val="28"/>
        </w:rPr>
        <w:t xml:space="preserve">: Ця бібліотека реалізує простий інтерфейс для обробки зображень та визначення </w:t>
      </w:r>
      <w:proofErr w:type="spellStart"/>
      <w:r w:rsidRPr="004A565D">
        <w:rPr>
          <w:rFonts w:ascii="Arial Narrow" w:hAnsi="Arial Narrow"/>
          <w:sz w:val="28"/>
        </w:rPr>
        <w:t>облич</w:t>
      </w:r>
      <w:proofErr w:type="spellEnd"/>
      <w:r w:rsidRPr="004A565D">
        <w:rPr>
          <w:rFonts w:ascii="Arial Narrow" w:hAnsi="Arial Narrow"/>
          <w:sz w:val="28"/>
        </w:rPr>
        <w:t xml:space="preserve"> людей на них. Вона базується на бібліотеці </w:t>
      </w:r>
      <w:proofErr w:type="spellStart"/>
      <w:r w:rsidRPr="004A565D">
        <w:rPr>
          <w:rFonts w:ascii="Arial Narrow" w:hAnsi="Arial Narrow"/>
          <w:sz w:val="28"/>
        </w:rPr>
        <w:t>dlib</w:t>
      </w:r>
      <w:proofErr w:type="spellEnd"/>
      <w:r w:rsidRPr="004A565D">
        <w:rPr>
          <w:rFonts w:ascii="Arial Narrow" w:hAnsi="Arial Narrow"/>
          <w:sz w:val="28"/>
        </w:rPr>
        <w:t xml:space="preserve">, яка використовує машинне навчання для розпізнавання </w:t>
      </w:r>
      <w:proofErr w:type="spellStart"/>
      <w:r w:rsidRPr="004A565D">
        <w:rPr>
          <w:rFonts w:ascii="Arial Narrow" w:hAnsi="Arial Narrow"/>
          <w:sz w:val="28"/>
        </w:rPr>
        <w:t>облич</w:t>
      </w:r>
      <w:proofErr w:type="spellEnd"/>
      <w:r w:rsidRPr="004A565D">
        <w:rPr>
          <w:rFonts w:ascii="Arial Narrow" w:hAnsi="Arial Narrow"/>
          <w:sz w:val="28"/>
        </w:rPr>
        <w:t>.</w:t>
      </w:r>
    </w:p>
    <w:p w14:paraId="54B4E528" w14:textId="400F66C1" w:rsidR="00873A56" w:rsidRDefault="004A565D" w:rsidP="004A565D">
      <w:pPr>
        <w:pStyle w:val="aa"/>
        <w:widowControl w:val="0"/>
        <w:numPr>
          <w:ilvl w:val="0"/>
          <w:numId w:val="11"/>
        </w:numPr>
        <w:spacing w:line="360" w:lineRule="auto"/>
        <w:jc w:val="both"/>
        <w:rPr>
          <w:rFonts w:ascii="Arial Narrow" w:hAnsi="Arial Narrow"/>
          <w:sz w:val="28"/>
        </w:rPr>
      </w:pPr>
      <w:proofErr w:type="spellStart"/>
      <w:r w:rsidRPr="004A565D">
        <w:rPr>
          <w:rFonts w:ascii="Arial Narrow" w:hAnsi="Arial Narrow"/>
          <w:sz w:val="28"/>
        </w:rPr>
        <w:t>SQLAlchemy</w:t>
      </w:r>
      <w:proofErr w:type="spellEnd"/>
      <w:r w:rsidRPr="004A565D">
        <w:rPr>
          <w:rFonts w:ascii="Arial Narrow" w:hAnsi="Arial Narrow"/>
          <w:sz w:val="28"/>
        </w:rPr>
        <w:t>: Це потужний ORM (</w:t>
      </w:r>
      <w:proofErr w:type="spellStart"/>
      <w:r w:rsidRPr="004A565D">
        <w:rPr>
          <w:rFonts w:ascii="Arial Narrow" w:hAnsi="Arial Narrow"/>
          <w:sz w:val="28"/>
        </w:rPr>
        <w:t>Object-Relational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Mapping</w:t>
      </w:r>
      <w:proofErr w:type="spellEnd"/>
      <w:r w:rsidRPr="004A565D">
        <w:rPr>
          <w:rFonts w:ascii="Arial Narrow" w:hAnsi="Arial Narrow"/>
          <w:sz w:val="28"/>
        </w:rPr>
        <w:t xml:space="preserve">) для роботи з базами даних у </w:t>
      </w:r>
      <w:proofErr w:type="spellStart"/>
      <w:r w:rsidRPr="004A565D">
        <w:rPr>
          <w:rFonts w:ascii="Arial Narrow" w:hAnsi="Arial Narrow"/>
          <w:sz w:val="28"/>
        </w:rPr>
        <w:t>Python</w:t>
      </w:r>
      <w:proofErr w:type="spellEnd"/>
      <w:r w:rsidRPr="004A565D">
        <w:rPr>
          <w:rFonts w:ascii="Arial Narrow" w:hAnsi="Arial Narrow"/>
          <w:sz w:val="28"/>
        </w:rPr>
        <w:t xml:space="preserve">. Ви можете використовувати </w:t>
      </w:r>
      <w:proofErr w:type="spellStart"/>
      <w:r w:rsidRPr="004A565D">
        <w:rPr>
          <w:rFonts w:ascii="Arial Narrow" w:hAnsi="Arial Narrow"/>
          <w:sz w:val="28"/>
        </w:rPr>
        <w:t>SQLAlchemy</w:t>
      </w:r>
      <w:proofErr w:type="spellEnd"/>
      <w:r w:rsidRPr="004A565D">
        <w:rPr>
          <w:rFonts w:ascii="Arial Narrow" w:hAnsi="Arial Narrow"/>
          <w:sz w:val="28"/>
        </w:rPr>
        <w:t xml:space="preserve"> для спрощення взаємодії з базою даних </w:t>
      </w:r>
      <w:proofErr w:type="spellStart"/>
      <w:r w:rsidRPr="004A565D">
        <w:rPr>
          <w:rFonts w:ascii="Arial Narrow" w:hAnsi="Arial Narrow"/>
          <w:sz w:val="28"/>
        </w:rPr>
        <w:t>PostgreSQL</w:t>
      </w:r>
      <w:proofErr w:type="spellEnd"/>
      <w:r w:rsidRPr="004A565D">
        <w:rPr>
          <w:rFonts w:ascii="Arial Narrow" w:hAnsi="Arial Narrow"/>
          <w:sz w:val="28"/>
        </w:rPr>
        <w:t>.</w:t>
      </w:r>
      <w:r w:rsidR="00AA63B2" w:rsidRPr="003433BD">
        <w:rPr>
          <w:rFonts w:ascii="Arial Narrow" w:hAnsi="Arial Narrow"/>
          <w:sz w:val="28"/>
        </w:rPr>
        <w:t>»</w:t>
      </w:r>
      <w:r w:rsidR="002D4333" w:rsidRPr="003433BD">
        <w:rPr>
          <w:rFonts w:ascii="Arial Narrow" w:hAnsi="Arial Narrow"/>
          <w:sz w:val="28"/>
        </w:rPr>
        <w:t>;</w:t>
      </w:r>
    </w:p>
    <w:p w14:paraId="78060CC2" w14:textId="001A0993" w:rsidR="00F4520D" w:rsidRDefault="004A565D" w:rsidP="00880794">
      <w:pPr>
        <w:pStyle w:val="5"/>
        <w:numPr>
          <w:ilvl w:val="1"/>
          <w:numId w:val="40"/>
        </w:numPr>
        <w:rPr>
          <w:i w:val="0"/>
          <w:iCs w:val="0"/>
          <w:sz w:val="28"/>
          <w:szCs w:val="28"/>
        </w:rPr>
      </w:pPr>
      <w:bookmarkStart w:id="2" w:name="_Toc485187914"/>
      <w:bookmarkStart w:id="3" w:name="_Toc485192956"/>
      <w:bookmarkStart w:id="4" w:name="_Toc485193647"/>
      <w:bookmarkStart w:id="5" w:name="_Toc485194284"/>
      <w:bookmarkStart w:id="6" w:name="_Toc485194499"/>
      <w:bookmarkStart w:id="7" w:name="_Toc485817779"/>
      <w:bookmarkStart w:id="8" w:name="_Toc485818004"/>
      <w:bookmarkStart w:id="9" w:name="_Toc485819052"/>
      <w:bookmarkStart w:id="10" w:name="_Toc485824196"/>
      <w:bookmarkStart w:id="11" w:name="_Toc485825040"/>
      <w:bookmarkStart w:id="12" w:name="_Toc485187915"/>
      <w:bookmarkStart w:id="13" w:name="_Toc485192957"/>
      <w:bookmarkStart w:id="14" w:name="_Toc485193648"/>
      <w:bookmarkStart w:id="15" w:name="_Toc485194285"/>
      <w:bookmarkStart w:id="16" w:name="_Toc485194500"/>
      <w:bookmarkStart w:id="17" w:name="_Toc485817780"/>
      <w:bookmarkStart w:id="18" w:name="_Toc485818005"/>
      <w:bookmarkStart w:id="19" w:name="_Toc485819053"/>
      <w:bookmarkStart w:id="20" w:name="_Toc485824197"/>
      <w:bookmarkStart w:id="21" w:name="_Toc485825041"/>
      <w:bookmarkStart w:id="22" w:name="_Toc485187916"/>
      <w:bookmarkStart w:id="23" w:name="_Toc485192958"/>
      <w:bookmarkStart w:id="24" w:name="_Toc485193649"/>
      <w:bookmarkStart w:id="25" w:name="_Toc485194286"/>
      <w:bookmarkStart w:id="26" w:name="_Toc485194501"/>
      <w:bookmarkStart w:id="27" w:name="_Toc485817781"/>
      <w:bookmarkStart w:id="28" w:name="_Toc485818006"/>
      <w:bookmarkStart w:id="29" w:name="_Toc485819054"/>
      <w:bookmarkStart w:id="30" w:name="_Toc485824198"/>
      <w:bookmarkStart w:id="31" w:name="_Toc485825042"/>
      <w:bookmarkStart w:id="32" w:name="_Toc485187917"/>
      <w:bookmarkStart w:id="33" w:name="_Toc485192959"/>
      <w:bookmarkStart w:id="34" w:name="_Toc485193650"/>
      <w:bookmarkStart w:id="35" w:name="_Toc485194287"/>
      <w:bookmarkStart w:id="36" w:name="_Toc485194502"/>
      <w:bookmarkStart w:id="37" w:name="_Toc485817782"/>
      <w:bookmarkStart w:id="38" w:name="_Toc485818007"/>
      <w:bookmarkStart w:id="39" w:name="_Toc485819055"/>
      <w:bookmarkStart w:id="40" w:name="_Toc485824199"/>
      <w:bookmarkStart w:id="41" w:name="_Toc485825043"/>
      <w:bookmarkStart w:id="42" w:name="_Toc485187918"/>
      <w:bookmarkStart w:id="43" w:name="_Toc485192960"/>
      <w:bookmarkStart w:id="44" w:name="_Toc485193651"/>
      <w:bookmarkStart w:id="45" w:name="_Toc485194288"/>
      <w:bookmarkStart w:id="46" w:name="_Toc485194503"/>
      <w:bookmarkStart w:id="47" w:name="_Toc485817783"/>
      <w:bookmarkStart w:id="48" w:name="_Toc485818008"/>
      <w:bookmarkStart w:id="49" w:name="_Toc485819056"/>
      <w:bookmarkStart w:id="50" w:name="_Toc485824200"/>
      <w:bookmarkStart w:id="51" w:name="_Toc485825044"/>
      <w:bookmarkStart w:id="52" w:name="_Toc485187919"/>
      <w:bookmarkStart w:id="53" w:name="_Toc485192961"/>
      <w:bookmarkStart w:id="54" w:name="_Toc485193652"/>
      <w:bookmarkStart w:id="55" w:name="_Toc485194289"/>
      <w:bookmarkStart w:id="56" w:name="_Toc485194504"/>
      <w:bookmarkStart w:id="57" w:name="_Toc485817784"/>
      <w:bookmarkStart w:id="58" w:name="_Toc485818009"/>
      <w:bookmarkStart w:id="59" w:name="_Toc485819057"/>
      <w:bookmarkStart w:id="60" w:name="_Toc485824201"/>
      <w:bookmarkStart w:id="61" w:name="_Toc485825045"/>
      <w:bookmarkStart w:id="62" w:name="_Toc485187920"/>
      <w:bookmarkStart w:id="63" w:name="_Toc485192962"/>
      <w:bookmarkStart w:id="64" w:name="_Toc485193653"/>
      <w:bookmarkStart w:id="65" w:name="_Toc485194290"/>
      <w:bookmarkStart w:id="66" w:name="_Toc485194505"/>
      <w:bookmarkStart w:id="67" w:name="_Toc485817785"/>
      <w:bookmarkStart w:id="68" w:name="_Toc485818010"/>
      <w:bookmarkStart w:id="69" w:name="_Toc485819058"/>
      <w:bookmarkStart w:id="70" w:name="_Toc485824202"/>
      <w:bookmarkStart w:id="71" w:name="_Toc485825046"/>
      <w:bookmarkStart w:id="72" w:name="_Toc485187921"/>
      <w:bookmarkStart w:id="73" w:name="_Toc485192963"/>
      <w:bookmarkStart w:id="74" w:name="_Toc485193654"/>
      <w:bookmarkStart w:id="75" w:name="_Toc485194291"/>
      <w:bookmarkStart w:id="76" w:name="_Toc485194506"/>
      <w:bookmarkStart w:id="77" w:name="_Toc485817786"/>
      <w:bookmarkStart w:id="78" w:name="_Toc485818011"/>
      <w:bookmarkStart w:id="79" w:name="_Toc485819059"/>
      <w:bookmarkStart w:id="80" w:name="_Toc485824203"/>
      <w:bookmarkStart w:id="81" w:name="_Toc485825047"/>
      <w:bookmarkStart w:id="82" w:name="_Toc485187922"/>
      <w:bookmarkStart w:id="83" w:name="_Toc485192964"/>
      <w:bookmarkStart w:id="84" w:name="_Toc485193655"/>
      <w:bookmarkStart w:id="85" w:name="_Toc485194292"/>
      <w:bookmarkStart w:id="86" w:name="_Toc485194507"/>
      <w:bookmarkStart w:id="87" w:name="_Toc485817787"/>
      <w:bookmarkStart w:id="88" w:name="_Toc485818012"/>
      <w:bookmarkStart w:id="89" w:name="_Toc485819060"/>
      <w:bookmarkStart w:id="90" w:name="_Toc485824204"/>
      <w:bookmarkStart w:id="91" w:name="_Toc485825048"/>
      <w:bookmarkStart w:id="92" w:name="_Toc485187923"/>
      <w:bookmarkStart w:id="93" w:name="_Toc485192965"/>
      <w:bookmarkStart w:id="94" w:name="_Toc485193656"/>
      <w:bookmarkStart w:id="95" w:name="_Toc485194293"/>
      <w:bookmarkStart w:id="96" w:name="_Toc485194508"/>
      <w:bookmarkStart w:id="97" w:name="_Toc485817788"/>
      <w:bookmarkStart w:id="98" w:name="_Toc485818013"/>
      <w:bookmarkStart w:id="99" w:name="_Toc485819061"/>
      <w:bookmarkStart w:id="100" w:name="_Toc485824205"/>
      <w:bookmarkStart w:id="101" w:name="_Toc485825049"/>
      <w:bookmarkStart w:id="102" w:name="_Toc485187924"/>
      <w:bookmarkStart w:id="103" w:name="_Toc485192966"/>
      <w:bookmarkStart w:id="104" w:name="_Toc485193657"/>
      <w:bookmarkStart w:id="105" w:name="_Toc485194294"/>
      <w:bookmarkStart w:id="106" w:name="_Toc485194509"/>
      <w:bookmarkStart w:id="107" w:name="_Toc485817789"/>
      <w:bookmarkStart w:id="108" w:name="_Toc485818014"/>
      <w:bookmarkStart w:id="109" w:name="_Toc485819062"/>
      <w:bookmarkStart w:id="110" w:name="_Toc485824206"/>
      <w:bookmarkStart w:id="111" w:name="_Toc485825050"/>
      <w:bookmarkStart w:id="112" w:name="_Toc485187925"/>
      <w:bookmarkStart w:id="113" w:name="_Toc485192967"/>
      <w:bookmarkStart w:id="114" w:name="_Toc485193658"/>
      <w:bookmarkStart w:id="115" w:name="_Toc485194295"/>
      <w:bookmarkStart w:id="116" w:name="_Toc485194510"/>
      <w:bookmarkStart w:id="117" w:name="_Toc485817790"/>
      <w:bookmarkStart w:id="118" w:name="_Toc485818015"/>
      <w:bookmarkStart w:id="119" w:name="_Toc485819063"/>
      <w:bookmarkStart w:id="120" w:name="_Toc485824207"/>
      <w:bookmarkStart w:id="121" w:name="_Toc485825051"/>
      <w:bookmarkStart w:id="122" w:name="_Toc485187926"/>
      <w:bookmarkStart w:id="123" w:name="_Toc485192968"/>
      <w:bookmarkStart w:id="124" w:name="_Toc485193659"/>
      <w:bookmarkStart w:id="125" w:name="_Toc485194296"/>
      <w:bookmarkStart w:id="126" w:name="_Toc485194511"/>
      <w:bookmarkStart w:id="127" w:name="_Toc485817791"/>
      <w:bookmarkStart w:id="128" w:name="_Toc485818016"/>
      <w:bookmarkStart w:id="129" w:name="_Toc485819064"/>
      <w:bookmarkStart w:id="130" w:name="_Toc485824208"/>
      <w:bookmarkStart w:id="131" w:name="_Toc485825052"/>
      <w:bookmarkStart w:id="132" w:name="_Toc485187927"/>
      <w:bookmarkStart w:id="133" w:name="_Toc485192969"/>
      <w:bookmarkStart w:id="134" w:name="_Toc485193660"/>
      <w:bookmarkStart w:id="135" w:name="_Toc485194297"/>
      <w:bookmarkStart w:id="136" w:name="_Toc485194512"/>
      <w:bookmarkStart w:id="137" w:name="_Toc485817792"/>
      <w:bookmarkStart w:id="138" w:name="_Toc485818017"/>
      <w:bookmarkStart w:id="139" w:name="_Toc485819065"/>
      <w:bookmarkStart w:id="140" w:name="_Toc485824209"/>
      <w:bookmarkStart w:id="141" w:name="_Toc485825053"/>
      <w:bookmarkStart w:id="142" w:name="_Toc485187928"/>
      <w:bookmarkStart w:id="143" w:name="_Toc485192970"/>
      <w:bookmarkStart w:id="144" w:name="_Toc485193661"/>
      <w:bookmarkStart w:id="145" w:name="_Toc485194298"/>
      <w:bookmarkStart w:id="146" w:name="_Toc485194513"/>
      <w:bookmarkStart w:id="147" w:name="_Toc485817793"/>
      <w:bookmarkStart w:id="148" w:name="_Toc485818018"/>
      <w:bookmarkStart w:id="149" w:name="_Toc485819066"/>
      <w:bookmarkStart w:id="150" w:name="_Toc485824210"/>
      <w:bookmarkStart w:id="151" w:name="_Toc485825054"/>
      <w:bookmarkStart w:id="152" w:name="_Toc485187929"/>
      <w:bookmarkStart w:id="153" w:name="_Toc485192971"/>
      <w:bookmarkStart w:id="154" w:name="_Toc485193662"/>
      <w:bookmarkStart w:id="155" w:name="_Toc485194299"/>
      <w:bookmarkStart w:id="156" w:name="_Toc485194514"/>
      <w:bookmarkStart w:id="157" w:name="_Toc485817794"/>
      <w:bookmarkStart w:id="158" w:name="_Toc485818019"/>
      <w:bookmarkStart w:id="159" w:name="_Toc485819067"/>
      <w:bookmarkStart w:id="160" w:name="_Toc485824211"/>
      <w:bookmarkStart w:id="161" w:name="_Toc485825055"/>
      <w:bookmarkStart w:id="162" w:name="_Toc485187930"/>
      <w:bookmarkStart w:id="163" w:name="_Toc485192972"/>
      <w:bookmarkStart w:id="164" w:name="_Toc485193663"/>
      <w:bookmarkStart w:id="165" w:name="_Toc485194300"/>
      <w:bookmarkStart w:id="166" w:name="_Toc485194515"/>
      <w:bookmarkStart w:id="167" w:name="_Toc485817795"/>
      <w:bookmarkStart w:id="168" w:name="_Toc485818020"/>
      <w:bookmarkStart w:id="169" w:name="_Toc485819068"/>
      <w:bookmarkStart w:id="170" w:name="_Toc485824212"/>
      <w:bookmarkStart w:id="171" w:name="_Toc485825056"/>
      <w:bookmarkStart w:id="172" w:name="_Toc485187931"/>
      <w:bookmarkStart w:id="173" w:name="_Toc485192973"/>
      <w:bookmarkStart w:id="174" w:name="_Toc485193664"/>
      <w:bookmarkStart w:id="175" w:name="_Toc485194301"/>
      <w:bookmarkStart w:id="176" w:name="_Toc485194516"/>
      <w:bookmarkStart w:id="177" w:name="_Toc485817796"/>
      <w:bookmarkStart w:id="178" w:name="_Toc485818021"/>
      <w:bookmarkStart w:id="179" w:name="_Toc485819069"/>
      <w:bookmarkStart w:id="180" w:name="_Toc485824213"/>
      <w:bookmarkStart w:id="181" w:name="_Toc485825057"/>
      <w:bookmarkStart w:id="182" w:name="_Toc485187932"/>
      <w:bookmarkStart w:id="183" w:name="_Toc485192974"/>
      <w:bookmarkStart w:id="184" w:name="_Toc485193665"/>
      <w:bookmarkStart w:id="185" w:name="_Toc485194302"/>
      <w:bookmarkStart w:id="186" w:name="_Toc485194517"/>
      <w:bookmarkStart w:id="187" w:name="_Toc485817797"/>
      <w:bookmarkStart w:id="188" w:name="_Toc485818022"/>
      <w:bookmarkStart w:id="189" w:name="_Toc485819070"/>
      <w:bookmarkStart w:id="190" w:name="_Toc485824214"/>
      <w:bookmarkStart w:id="191" w:name="_Toc485825058"/>
      <w:bookmarkStart w:id="192" w:name="_Toc485187933"/>
      <w:bookmarkStart w:id="193" w:name="_Toc485192975"/>
      <w:bookmarkStart w:id="194" w:name="_Toc485193666"/>
      <w:bookmarkStart w:id="195" w:name="_Toc485194303"/>
      <w:bookmarkStart w:id="196" w:name="_Toc485194518"/>
      <w:bookmarkStart w:id="197" w:name="_Toc485817798"/>
      <w:bookmarkStart w:id="198" w:name="_Toc485818023"/>
      <w:bookmarkStart w:id="199" w:name="_Toc485819071"/>
      <w:bookmarkStart w:id="200" w:name="_Toc485824215"/>
      <w:bookmarkStart w:id="201" w:name="_Toc485825059"/>
      <w:bookmarkStart w:id="202" w:name="_Toc485187934"/>
      <w:bookmarkStart w:id="203" w:name="_Toc485192976"/>
      <w:bookmarkStart w:id="204" w:name="_Toc485193667"/>
      <w:bookmarkStart w:id="205" w:name="_Toc485194304"/>
      <w:bookmarkStart w:id="206" w:name="_Toc485194519"/>
      <w:bookmarkStart w:id="207" w:name="_Toc485817799"/>
      <w:bookmarkStart w:id="208" w:name="_Toc485818024"/>
      <w:bookmarkStart w:id="209" w:name="_Toc485819072"/>
      <w:bookmarkStart w:id="210" w:name="_Toc485824216"/>
      <w:bookmarkStart w:id="211" w:name="_Toc485825060"/>
      <w:bookmarkStart w:id="212" w:name="_Toc485187935"/>
      <w:bookmarkStart w:id="213" w:name="_Toc485192977"/>
      <w:bookmarkStart w:id="214" w:name="_Toc485193668"/>
      <w:bookmarkStart w:id="215" w:name="_Toc485194305"/>
      <w:bookmarkStart w:id="216" w:name="_Toc485194520"/>
      <w:bookmarkStart w:id="217" w:name="_Toc485817800"/>
      <w:bookmarkStart w:id="218" w:name="_Toc485818025"/>
      <w:bookmarkStart w:id="219" w:name="_Toc485819073"/>
      <w:bookmarkStart w:id="220" w:name="_Toc485824217"/>
      <w:bookmarkStart w:id="221" w:name="_Toc485825061"/>
      <w:bookmarkStart w:id="222" w:name="_Toc485187936"/>
      <w:bookmarkStart w:id="223" w:name="_Toc485192978"/>
      <w:bookmarkStart w:id="224" w:name="_Toc485193669"/>
      <w:bookmarkStart w:id="225" w:name="_Toc485194306"/>
      <w:bookmarkStart w:id="226" w:name="_Toc485194521"/>
      <w:bookmarkStart w:id="227" w:name="_Toc485817801"/>
      <w:bookmarkStart w:id="228" w:name="_Toc485818026"/>
      <w:bookmarkStart w:id="229" w:name="_Toc485819074"/>
      <w:bookmarkStart w:id="230" w:name="_Toc485824218"/>
      <w:bookmarkStart w:id="231" w:name="_Toc485825062"/>
      <w:bookmarkStart w:id="232" w:name="_Toc485187937"/>
      <w:bookmarkStart w:id="233" w:name="_Toc485192979"/>
      <w:bookmarkStart w:id="234" w:name="_Toc485193670"/>
      <w:bookmarkStart w:id="235" w:name="_Toc485194307"/>
      <w:bookmarkStart w:id="236" w:name="_Toc485194522"/>
      <w:bookmarkStart w:id="237" w:name="_Toc485817802"/>
      <w:bookmarkStart w:id="238" w:name="_Toc485818027"/>
      <w:bookmarkStart w:id="239" w:name="_Toc485819075"/>
      <w:bookmarkStart w:id="240" w:name="_Toc485824219"/>
      <w:bookmarkStart w:id="241" w:name="_Toc485825063"/>
      <w:bookmarkStart w:id="242" w:name="_Toc485187938"/>
      <w:bookmarkStart w:id="243" w:name="_Toc485192980"/>
      <w:bookmarkStart w:id="244" w:name="_Toc485193671"/>
      <w:bookmarkStart w:id="245" w:name="_Toc485194308"/>
      <w:bookmarkStart w:id="246" w:name="_Toc485194523"/>
      <w:bookmarkStart w:id="247" w:name="_Toc485817803"/>
      <w:bookmarkStart w:id="248" w:name="_Toc485818028"/>
      <w:bookmarkStart w:id="249" w:name="_Toc485819076"/>
      <w:bookmarkStart w:id="250" w:name="_Toc485824220"/>
      <w:bookmarkStart w:id="251" w:name="_Toc485825064"/>
      <w:bookmarkStart w:id="252" w:name="_Toc485187939"/>
      <w:bookmarkStart w:id="253" w:name="_Toc485192981"/>
      <w:bookmarkStart w:id="254" w:name="_Toc485193672"/>
      <w:bookmarkStart w:id="255" w:name="_Toc485194309"/>
      <w:bookmarkStart w:id="256" w:name="_Toc485194524"/>
      <w:bookmarkStart w:id="257" w:name="_Toc485817804"/>
      <w:bookmarkStart w:id="258" w:name="_Toc485818029"/>
      <w:bookmarkStart w:id="259" w:name="_Toc485819077"/>
      <w:bookmarkStart w:id="260" w:name="_Toc485824221"/>
      <w:bookmarkStart w:id="261" w:name="_Toc485825065"/>
      <w:bookmarkStart w:id="262" w:name="_Toc485187940"/>
      <w:bookmarkStart w:id="263" w:name="_Toc485192982"/>
      <w:bookmarkStart w:id="264" w:name="_Toc485193673"/>
      <w:bookmarkStart w:id="265" w:name="_Toc485194310"/>
      <w:bookmarkStart w:id="266" w:name="_Toc485194525"/>
      <w:bookmarkStart w:id="267" w:name="_Toc485817805"/>
      <w:bookmarkStart w:id="268" w:name="_Toc485818030"/>
      <w:bookmarkStart w:id="269" w:name="_Toc485819078"/>
      <w:bookmarkStart w:id="270" w:name="_Toc485824222"/>
      <w:bookmarkStart w:id="271" w:name="_Toc485825066"/>
      <w:bookmarkStart w:id="272" w:name="_Toc485187941"/>
      <w:bookmarkStart w:id="273" w:name="_Toc485192983"/>
      <w:bookmarkStart w:id="274" w:name="_Toc485193674"/>
      <w:bookmarkStart w:id="275" w:name="_Toc485194311"/>
      <w:bookmarkStart w:id="276" w:name="_Toc485194526"/>
      <w:bookmarkStart w:id="277" w:name="_Toc485817806"/>
      <w:bookmarkStart w:id="278" w:name="_Toc485818031"/>
      <w:bookmarkStart w:id="279" w:name="_Toc485819079"/>
      <w:bookmarkStart w:id="280" w:name="_Toc485824223"/>
      <w:bookmarkStart w:id="281" w:name="_Toc485825067"/>
      <w:bookmarkStart w:id="282" w:name="_Toc485187942"/>
      <w:bookmarkStart w:id="283" w:name="_Toc485192984"/>
      <w:bookmarkStart w:id="284" w:name="_Toc485193675"/>
      <w:bookmarkStart w:id="285" w:name="_Toc485194312"/>
      <w:bookmarkStart w:id="286" w:name="_Toc485194527"/>
      <w:bookmarkStart w:id="287" w:name="_Toc485817807"/>
      <w:bookmarkStart w:id="288" w:name="_Toc485818032"/>
      <w:bookmarkStart w:id="289" w:name="_Toc485819080"/>
      <w:bookmarkStart w:id="290" w:name="_Toc485824224"/>
      <w:bookmarkStart w:id="291" w:name="_Toc485825068"/>
      <w:bookmarkStart w:id="292" w:name="_Toc485187943"/>
      <w:bookmarkStart w:id="293" w:name="_Toc485192985"/>
      <w:bookmarkStart w:id="294" w:name="_Toc485193676"/>
      <w:bookmarkStart w:id="295" w:name="_Toc485194313"/>
      <w:bookmarkStart w:id="296" w:name="_Toc485194528"/>
      <w:bookmarkStart w:id="297" w:name="_Toc485817808"/>
      <w:bookmarkStart w:id="298" w:name="_Toc485818033"/>
      <w:bookmarkStart w:id="299" w:name="_Toc485819081"/>
      <w:bookmarkStart w:id="300" w:name="_Toc485824225"/>
      <w:bookmarkStart w:id="301" w:name="_Toc485825069"/>
      <w:bookmarkStart w:id="302" w:name="_Toc485187944"/>
      <w:bookmarkStart w:id="303" w:name="_Toc485192986"/>
      <w:bookmarkStart w:id="304" w:name="_Toc485193677"/>
      <w:bookmarkStart w:id="305" w:name="_Toc485194314"/>
      <w:bookmarkStart w:id="306" w:name="_Toc485194529"/>
      <w:bookmarkStart w:id="307" w:name="_Toc485817809"/>
      <w:bookmarkStart w:id="308" w:name="_Toc485818034"/>
      <w:bookmarkStart w:id="309" w:name="_Toc485819082"/>
      <w:bookmarkStart w:id="310" w:name="_Toc485824226"/>
      <w:bookmarkStart w:id="311" w:name="_Toc485825070"/>
      <w:bookmarkStart w:id="312" w:name="_Toc485187945"/>
      <w:bookmarkStart w:id="313" w:name="_Toc485192987"/>
      <w:bookmarkStart w:id="314" w:name="_Toc485193678"/>
      <w:bookmarkStart w:id="315" w:name="_Toc485194315"/>
      <w:bookmarkStart w:id="316" w:name="_Toc485194530"/>
      <w:bookmarkStart w:id="317" w:name="_Toc485817810"/>
      <w:bookmarkStart w:id="318" w:name="_Toc485818035"/>
      <w:bookmarkStart w:id="319" w:name="_Toc485819083"/>
      <w:bookmarkStart w:id="320" w:name="_Toc485824227"/>
      <w:bookmarkStart w:id="321" w:name="_Toc485825071"/>
      <w:bookmarkStart w:id="322" w:name="_Toc485187946"/>
      <w:bookmarkStart w:id="323" w:name="_Toc485192988"/>
      <w:bookmarkStart w:id="324" w:name="_Toc485193679"/>
      <w:bookmarkStart w:id="325" w:name="_Toc485194316"/>
      <w:bookmarkStart w:id="326" w:name="_Toc485194531"/>
      <w:bookmarkStart w:id="327" w:name="_Toc485817811"/>
      <w:bookmarkStart w:id="328" w:name="_Toc485818036"/>
      <w:bookmarkStart w:id="329" w:name="_Toc485819084"/>
      <w:bookmarkStart w:id="330" w:name="_Toc485824228"/>
      <w:bookmarkStart w:id="331" w:name="_Toc485825072"/>
      <w:bookmarkStart w:id="332" w:name="_Toc485187947"/>
      <w:bookmarkStart w:id="333" w:name="_Toc485192989"/>
      <w:bookmarkStart w:id="334" w:name="_Toc485193680"/>
      <w:bookmarkStart w:id="335" w:name="_Toc485194317"/>
      <w:bookmarkStart w:id="336" w:name="_Toc485194532"/>
      <w:bookmarkStart w:id="337" w:name="_Toc485817812"/>
      <w:bookmarkStart w:id="338" w:name="_Toc485818037"/>
      <w:bookmarkStart w:id="339" w:name="_Toc485819085"/>
      <w:bookmarkStart w:id="340" w:name="_Toc485824229"/>
      <w:bookmarkStart w:id="341" w:name="_Toc485825073"/>
      <w:bookmarkStart w:id="342" w:name="_Toc485187948"/>
      <w:bookmarkStart w:id="343" w:name="_Toc485192990"/>
      <w:bookmarkStart w:id="344" w:name="_Toc485193681"/>
      <w:bookmarkStart w:id="345" w:name="_Toc485194318"/>
      <w:bookmarkStart w:id="346" w:name="_Toc485194533"/>
      <w:bookmarkStart w:id="347" w:name="_Toc485817813"/>
      <w:bookmarkStart w:id="348" w:name="_Toc485818038"/>
      <w:bookmarkStart w:id="349" w:name="_Toc485819086"/>
      <w:bookmarkStart w:id="350" w:name="_Toc485824230"/>
      <w:bookmarkStart w:id="351" w:name="_Toc485825074"/>
      <w:bookmarkStart w:id="352" w:name="_Toc485187949"/>
      <w:bookmarkStart w:id="353" w:name="_Toc485192991"/>
      <w:bookmarkStart w:id="354" w:name="_Toc485193682"/>
      <w:bookmarkStart w:id="355" w:name="_Toc485194319"/>
      <w:bookmarkStart w:id="356" w:name="_Toc485194534"/>
      <w:bookmarkStart w:id="357" w:name="_Toc485817814"/>
      <w:bookmarkStart w:id="358" w:name="_Toc485818039"/>
      <w:bookmarkStart w:id="359" w:name="_Toc485819087"/>
      <w:bookmarkStart w:id="360" w:name="_Toc485824231"/>
      <w:bookmarkStart w:id="361" w:name="_Toc485825075"/>
      <w:bookmarkStart w:id="362" w:name="_Toc485187950"/>
      <w:bookmarkStart w:id="363" w:name="_Toc485192992"/>
      <w:bookmarkStart w:id="364" w:name="_Toc485193683"/>
      <w:bookmarkStart w:id="365" w:name="_Toc485194320"/>
      <w:bookmarkStart w:id="366" w:name="_Toc485194535"/>
      <w:bookmarkStart w:id="367" w:name="_Toc485817815"/>
      <w:bookmarkStart w:id="368" w:name="_Toc485818040"/>
      <w:bookmarkStart w:id="369" w:name="_Toc485819088"/>
      <w:bookmarkStart w:id="370" w:name="_Toc485824232"/>
      <w:bookmarkStart w:id="371" w:name="_Toc485825076"/>
      <w:bookmarkStart w:id="372" w:name="_Toc485187951"/>
      <w:bookmarkStart w:id="373" w:name="_Toc485192993"/>
      <w:bookmarkStart w:id="374" w:name="_Toc485193684"/>
      <w:bookmarkStart w:id="375" w:name="_Toc485194321"/>
      <w:bookmarkStart w:id="376" w:name="_Toc485194536"/>
      <w:bookmarkStart w:id="377" w:name="_Toc485817816"/>
      <w:bookmarkStart w:id="378" w:name="_Toc485818041"/>
      <w:bookmarkStart w:id="379" w:name="_Toc485819089"/>
      <w:bookmarkStart w:id="380" w:name="_Toc485824233"/>
      <w:bookmarkStart w:id="381" w:name="_Toc485825077"/>
      <w:bookmarkStart w:id="382" w:name="_Toc485187952"/>
      <w:bookmarkStart w:id="383" w:name="_Toc485192994"/>
      <w:bookmarkStart w:id="384" w:name="_Toc485193685"/>
      <w:bookmarkStart w:id="385" w:name="_Toc485194322"/>
      <w:bookmarkStart w:id="386" w:name="_Toc485194537"/>
      <w:bookmarkStart w:id="387" w:name="_Toc485817817"/>
      <w:bookmarkStart w:id="388" w:name="_Toc485818042"/>
      <w:bookmarkStart w:id="389" w:name="_Toc485819090"/>
      <w:bookmarkStart w:id="390" w:name="_Toc485824234"/>
      <w:bookmarkStart w:id="391" w:name="_Toc485825078"/>
      <w:bookmarkStart w:id="392" w:name="_Toc485187953"/>
      <w:bookmarkStart w:id="393" w:name="_Toc485192995"/>
      <w:bookmarkStart w:id="394" w:name="_Toc485193686"/>
      <w:bookmarkStart w:id="395" w:name="_Toc485194323"/>
      <w:bookmarkStart w:id="396" w:name="_Toc485194538"/>
      <w:bookmarkStart w:id="397" w:name="_Toc485817818"/>
      <w:bookmarkStart w:id="398" w:name="_Toc485818043"/>
      <w:bookmarkStart w:id="399" w:name="_Toc485819091"/>
      <w:bookmarkStart w:id="400" w:name="_Toc485824235"/>
      <w:bookmarkStart w:id="401" w:name="_Toc485825079"/>
      <w:bookmarkStart w:id="402" w:name="_Toc485187954"/>
      <w:bookmarkStart w:id="403" w:name="_Toc485192996"/>
      <w:bookmarkStart w:id="404" w:name="_Toc485193687"/>
      <w:bookmarkStart w:id="405" w:name="_Toc485194324"/>
      <w:bookmarkStart w:id="406" w:name="_Toc485194539"/>
      <w:bookmarkStart w:id="407" w:name="_Toc485817819"/>
      <w:bookmarkStart w:id="408" w:name="_Toc485818044"/>
      <w:bookmarkStart w:id="409" w:name="_Toc485819092"/>
      <w:bookmarkStart w:id="410" w:name="_Toc485824236"/>
      <w:bookmarkStart w:id="411" w:name="_Toc485825080"/>
      <w:bookmarkStart w:id="412" w:name="_Toc485187955"/>
      <w:bookmarkStart w:id="413" w:name="_Toc485192997"/>
      <w:bookmarkStart w:id="414" w:name="_Toc485193688"/>
      <w:bookmarkStart w:id="415" w:name="_Toc485194325"/>
      <w:bookmarkStart w:id="416" w:name="_Toc485194540"/>
      <w:bookmarkStart w:id="417" w:name="_Toc485817820"/>
      <w:bookmarkStart w:id="418" w:name="_Toc485818045"/>
      <w:bookmarkStart w:id="419" w:name="_Toc485819093"/>
      <w:bookmarkStart w:id="420" w:name="_Toc485824237"/>
      <w:bookmarkStart w:id="421" w:name="_Toc485825081"/>
      <w:bookmarkStart w:id="422" w:name="_Toc485187956"/>
      <w:bookmarkStart w:id="423" w:name="_Toc485192998"/>
      <w:bookmarkStart w:id="424" w:name="_Toc485193689"/>
      <w:bookmarkStart w:id="425" w:name="_Toc485194326"/>
      <w:bookmarkStart w:id="426" w:name="_Toc485194541"/>
      <w:bookmarkStart w:id="427" w:name="_Toc485817821"/>
      <w:bookmarkStart w:id="428" w:name="_Toc485818046"/>
      <w:bookmarkStart w:id="429" w:name="_Toc485819094"/>
      <w:bookmarkStart w:id="430" w:name="_Toc485824238"/>
      <w:bookmarkStart w:id="431" w:name="_Toc485825082"/>
      <w:bookmarkStart w:id="432" w:name="_Toc485187957"/>
      <w:bookmarkStart w:id="433" w:name="_Toc485192999"/>
      <w:bookmarkStart w:id="434" w:name="_Toc485193690"/>
      <w:bookmarkStart w:id="435" w:name="_Toc485194327"/>
      <w:bookmarkStart w:id="436" w:name="_Toc485194542"/>
      <w:bookmarkStart w:id="437" w:name="_Toc485817822"/>
      <w:bookmarkStart w:id="438" w:name="_Toc485818047"/>
      <w:bookmarkStart w:id="439" w:name="_Toc485819095"/>
      <w:bookmarkStart w:id="440" w:name="_Toc485824239"/>
      <w:bookmarkStart w:id="441" w:name="_Toc485825083"/>
      <w:bookmarkStart w:id="442" w:name="_Toc485187958"/>
      <w:bookmarkStart w:id="443" w:name="_Toc485193000"/>
      <w:bookmarkStart w:id="444" w:name="_Toc485193691"/>
      <w:bookmarkStart w:id="445" w:name="_Toc485194328"/>
      <w:bookmarkStart w:id="446" w:name="_Toc485194543"/>
      <w:bookmarkStart w:id="447" w:name="_Toc485817823"/>
      <w:bookmarkStart w:id="448" w:name="_Toc485818048"/>
      <w:bookmarkStart w:id="449" w:name="_Toc485819096"/>
      <w:bookmarkStart w:id="450" w:name="_Toc485824240"/>
      <w:bookmarkStart w:id="451" w:name="_Toc485825084"/>
      <w:bookmarkStart w:id="452" w:name="_Toc485187959"/>
      <w:bookmarkStart w:id="453" w:name="_Toc485193001"/>
      <w:bookmarkStart w:id="454" w:name="_Toc485193692"/>
      <w:bookmarkStart w:id="455" w:name="_Toc485194329"/>
      <w:bookmarkStart w:id="456" w:name="_Toc485194544"/>
      <w:bookmarkStart w:id="457" w:name="_Toc485817824"/>
      <w:bookmarkStart w:id="458" w:name="_Toc485818049"/>
      <w:bookmarkStart w:id="459" w:name="_Toc485819097"/>
      <w:bookmarkStart w:id="460" w:name="_Toc485824241"/>
      <w:bookmarkStart w:id="461" w:name="_Toc485825085"/>
      <w:bookmarkStart w:id="462" w:name="_Toc485187960"/>
      <w:bookmarkStart w:id="463" w:name="_Toc485193002"/>
      <w:bookmarkStart w:id="464" w:name="_Toc485193693"/>
      <w:bookmarkStart w:id="465" w:name="_Toc485194330"/>
      <w:bookmarkStart w:id="466" w:name="_Toc485194545"/>
      <w:bookmarkStart w:id="467" w:name="_Toc485817825"/>
      <w:bookmarkStart w:id="468" w:name="_Toc485818050"/>
      <w:bookmarkStart w:id="469" w:name="_Toc485819098"/>
      <w:bookmarkStart w:id="470" w:name="_Toc485824242"/>
      <w:bookmarkStart w:id="471" w:name="_Toc485825086"/>
      <w:bookmarkStart w:id="472" w:name="_Toc485187961"/>
      <w:bookmarkStart w:id="473" w:name="_Toc485193003"/>
      <w:bookmarkStart w:id="474" w:name="_Toc485193694"/>
      <w:bookmarkStart w:id="475" w:name="_Toc485194331"/>
      <w:bookmarkStart w:id="476" w:name="_Toc485194546"/>
      <w:bookmarkStart w:id="477" w:name="_Toc485817826"/>
      <w:bookmarkStart w:id="478" w:name="_Toc485818051"/>
      <w:bookmarkStart w:id="479" w:name="_Toc485819099"/>
      <w:bookmarkStart w:id="480" w:name="_Toc485824243"/>
      <w:bookmarkStart w:id="481" w:name="_Toc485825087"/>
      <w:bookmarkStart w:id="482" w:name="_Toc485187962"/>
      <w:bookmarkStart w:id="483" w:name="_Toc485193004"/>
      <w:bookmarkStart w:id="484" w:name="_Toc485193695"/>
      <w:bookmarkStart w:id="485" w:name="_Toc485194332"/>
      <w:bookmarkStart w:id="486" w:name="_Toc485194547"/>
      <w:bookmarkStart w:id="487" w:name="_Toc485817827"/>
      <w:bookmarkStart w:id="488" w:name="_Toc485818052"/>
      <w:bookmarkStart w:id="489" w:name="_Toc485819100"/>
      <w:bookmarkStart w:id="490" w:name="_Toc485824244"/>
      <w:bookmarkStart w:id="491" w:name="_Toc485825088"/>
      <w:bookmarkStart w:id="492" w:name="_Toc485187963"/>
      <w:bookmarkStart w:id="493" w:name="_Toc485193005"/>
      <w:bookmarkStart w:id="494" w:name="_Toc485193696"/>
      <w:bookmarkStart w:id="495" w:name="_Toc485194333"/>
      <w:bookmarkStart w:id="496" w:name="_Toc485194548"/>
      <w:bookmarkStart w:id="497" w:name="_Toc485817828"/>
      <w:bookmarkStart w:id="498" w:name="_Toc485818053"/>
      <w:bookmarkStart w:id="499" w:name="_Toc485819101"/>
      <w:bookmarkStart w:id="500" w:name="_Toc485824245"/>
      <w:bookmarkStart w:id="501" w:name="_Toc485825089"/>
      <w:bookmarkStart w:id="502" w:name="_Toc485187964"/>
      <w:bookmarkStart w:id="503" w:name="_Toc485193006"/>
      <w:bookmarkStart w:id="504" w:name="_Toc485193697"/>
      <w:bookmarkStart w:id="505" w:name="_Toc485194334"/>
      <w:bookmarkStart w:id="506" w:name="_Toc485194549"/>
      <w:bookmarkStart w:id="507" w:name="_Toc485817829"/>
      <w:bookmarkStart w:id="508" w:name="_Toc485818054"/>
      <w:bookmarkStart w:id="509" w:name="_Toc485819102"/>
      <w:bookmarkStart w:id="510" w:name="_Toc485824246"/>
      <w:bookmarkStart w:id="511" w:name="_Toc485825090"/>
      <w:bookmarkStart w:id="512" w:name="_Toc485187965"/>
      <w:bookmarkStart w:id="513" w:name="_Toc485193007"/>
      <w:bookmarkStart w:id="514" w:name="_Toc485193698"/>
      <w:bookmarkStart w:id="515" w:name="_Toc485194335"/>
      <w:bookmarkStart w:id="516" w:name="_Toc485194550"/>
      <w:bookmarkStart w:id="517" w:name="_Toc485817830"/>
      <w:bookmarkStart w:id="518" w:name="_Toc485818055"/>
      <w:bookmarkStart w:id="519" w:name="_Toc485819103"/>
      <w:bookmarkStart w:id="520" w:name="_Toc485824247"/>
      <w:bookmarkStart w:id="521" w:name="_Toc485825091"/>
      <w:bookmarkStart w:id="522" w:name="_Toc485187966"/>
      <w:bookmarkStart w:id="523" w:name="_Toc485193008"/>
      <w:bookmarkStart w:id="524" w:name="_Toc485193699"/>
      <w:bookmarkStart w:id="525" w:name="_Toc485194336"/>
      <w:bookmarkStart w:id="526" w:name="_Toc485194551"/>
      <w:bookmarkStart w:id="527" w:name="_Toc485817831"/>
      <w:bookmarkStart w:id="528" w:name="_Toc485818056"/>
      <w:bookmarkStart w:id="529" w:name="_Toc485819104"/>
      <w:bookmarkStart w:id="530" w:name="_Toc485824248"/>
      <w:bookmarkStart w:id="531" w:name="_Toc485825092"/>
      <w:bookmarkStart w:id="532" w:name="_Toc485187967"/>
      <w:bookmarkStart w:id="533" w:name="_Toc485193009"/>
      <w:bookmarkStart w:id="534" w:name="_Toc485193700"/>
      <w:bookmarkStart w:id="535" w:name="_Toc485194337"/>
      <w:bookmarkStart w:id="536" w:name="_Toc485194552"/>
      <w:bookmarkStart w:id="537" w:name="_Toc485817832"/>
      <w:bookmarkStart w:id="538" w:name="_Toc485818057"/>
      <w:bookmarkStart w:id="539" w:name="_Toc485819105"/>
      <w:bookmarkStart w:id="540" w:name="_Toc485824249"/>
      <w:bookmarkStart w:id="541" w:name="_Toc485825093"/>
      <w:bookmarkStart w:id="542" w:name="_Toc485187968"/>
      <w:bookmarkStart w:id="543" w:name="_Toc485193010"/>
      <w:bookmarkStart w:id="544" w:name="_Toc485193701"/>
      <w:bookmarkStart w:id="545" w:name="_Toc485194338"/>
      <w:bookmarkStart w:id="546" w:name="_Toc485194553"/>
      <w:bookmarkStart w:id="547" w:name="_Toc485817833"/>
      <w:bookmarkStart w:id="548" w:name="_Toc485818058"/>
      <w:bookmarkStart w:id="549" w:name="_Toc485819106"/>
      <w:bookmarkStart w:id="550" w:name="_Toc485824250"/>
      <w:bookmarkStart w:id="551" w:name="_Toc485825094"/>
      <w:bookmarkStart w:id="552" w:name="_Toc485187969"/>
      <w:bookmarkStart w:id="553" w:name="_Toc485193011"/>
      <w:bookmarkStart w:id="554" w:name="_Toc485193702"/>
      <w:bookmarkStart w:id="555" w:name="_Toc485194339"/>
      <w:bookmarkStart w:id="556" w:name="_Toc485194554"/>
      <w:bookmarkStart w:id="557" w:name="_Toc485817834"/>
      <w:bookmarkStart w:id="558" w:name="_Toc485818059"/>
      <w:bookmarkStart w:id="559" w:name="_Toc485819107"/>
      <w:bookmarkStart w:id="560" w:name="_Toc485824251"/>
      <w:bookmarkStart w:id="561" w:name="_Toc485825095"/>
      <w:bookmarkStart w:id="562" w:name="_Toc485187970"/>
      <w:bookmarkStart w:id="563" w:name="_Toc485193012"/>
      <w:bookmarkStart w:id="564" w:name="_Toc485193703"/>
      <w:bookmarkStart w:id="565" w:name="_Toc485194340"/>
      <w:bookmarkStart w:id="566" w:name="_Toc485194555"/>
      <w:bookmarkStart w:id="567" w:name="_Toc485817835"/>
      <w:bookmarkStart w:id="568" w:name="_Toc485818060"/>
      <w:bookmarkStart w:id="569" w:name="_Toc485819108"/>
      <w:bookmarkStart w:id="570" w:name="_Toc485824252"/>
      <w:bookmarkStart w:id="571" w:name="_Toc485825096"/>
      <w:bookmarkStart w:id="572" w:name="_Toc485187971"/>
      <w:bookmarkStart w:id="573" w:name="_Toc485193013"/>
      <w:bookmarkStart w:id="574" w:name="_Toc485193704"/>
      <w:bookmarkStart w:id="575" w:name="_Toc485194341"/>
      <w:bookmarkStart w:id="576" w:name="_Toc485194556"/>
      <w:bookmarkStart w:id="577" w:name="_Toc485817836"/>
      <w:bookmarkStart w:id="578" w:name="_Toc485818061"/>
      <w:bookmarkStart w:id="579" w:name="_Toc485819109"/>
      <w:bookmarkStart w:id="580" w:name="_Toc485824253"/>
      <w:bookmarkStart w:id="581" w:name="_Toc485825097"/>
      <w:bookmarkStart w:id="582" w:name="_Toc485187972"/>
      <w:bookmarkStart w:id="583" w:name="_Toc485193014"/>
      <w:bookmarkStart w:id="584" w:name="_Toc485193705"/>
      <w:bookmarkStart w:id="585" w:name="_Toc485194342"/>
      <w:bookmarkStart w:id="586" w:name="_Toc485194557"/>
      <w:bookmarkStart w:id="587" w:name="_Toc485817837"/>
      <w:bookmarkStart w:id="588" w:name="_Toc485818062"/>
      <w:bookmarkStart w:id="589" w:name="_Toc485819110"/>
      <w:bookmarkStart w:id="590" w:name="_Toc485824254"/>
      <w:bookmarkStart w:id="591" w:name="_Toc485825098"/>
      <w:bookmarkStart w:id="592" w:name="_Toc485187973"/>
      <w:bookmarkStart w:id="593" w:name="_Toc485193015"/>
      <w:bookmarkStart w:id="594" w:name="_Toc485193706"/>
      <w:bookmarkStart w:id="595" w:name="_Toc485194343"/>
      <w:bookmarkStart w:id="596" w:name="_Toc485194558"/>
      <w:bookmarkStart w:id="597" w:name="_Toc485817838"/>
      <w:bookmarkStart w:id="598" w:name="_Toc485818063"/>
      <w:bookmarkStart w:id="599" w:name="_Toc485819111"/>
      <w:bookmarkStart w:id="600" w:name="_Toc485824255"/>
      <w:bookmarkStart w:id="601" w:name="_Toc485825099"/>
      <w:bookmarkStart w:id="602" w:name="_Toc485187974"/>
      <w:bookmarkStart w:id="603" w:name="_Toc485193016"/>
      <w:bookmarkStart w:id="604" w:name="_Toc485193707"/>
      <w:bookmarkStart w:id="605" w:name="_Toc485194344"/>
      <w:bookmarkStart w:id="606" w:name="_Toc485194559"/>
      <w:bookmarkStart w:id="607" w:name="_Toc485817839"/>
      <w:bookmarkStart w:id="608" w:name="_Toc485818064"/>
      <w:bookmarkStart w:id="609" w:name="_Toc485819112"/>
      <w:bookmarkStart w:id="610" w:name="_Toc485824256"/>
      <w:bookmarkStart w:id="611" w:name="_Toc485825100"/>
      <w:bookmarkStart w:id="612" w:name="_Toc485187975"/>
      <w:bookmarkStart w:id="613" w:name="_Toc485193017"/>
      <w:bookmarkStart w:id="614" w:name="_Toc485193708"/>
      <w:bookmarkStart w:id="615" w:name="_Toc485194345"/>
      <w:bookmarkStart w:id="616" w:name="_Toc485194560"/>
      <w:bookmarkStart w:id="617" w:name="_Toc485817840"/>
      <w:bookmarkStart w:id="618" w:name="_Toc485818065"/>
      <w:bookmarkStart w:id="619" w:name="_Toc485819113"/>
      <w:bookmarkStart w:id="620" w:name="_Toc485824257"/>
      <w:bookmarkStart w:id="621" w:name="_Toc485825101"/>
      <w:bookmarkStart w:id="622" w:name="_Toc485187976"/>
      <w:bookmarkStart w:id="623" w:name="_Toc485193018"/>
      <w:bookmarkStart w:id="624" w:name="_Toc485193709"/>
      <w:bookmarkStart w:id="625" w:name="_Toc485194346"/>
      <w:bookmarkStart w:id="626" w:name="_Toc485194561"/>
      <w:bookmarkStart w:id="627" w:name="_Toc485817841"/>
      <w:bookmarkStart w:id="628" w:name="_Toc485818066"/>
      <w:bookmarkStart w:id="629" w:name="_Toc485819114"/>
      <w:bookmarkStart w:id="630" w:name="_Toc485824258"/>
      <w:bookmarkStart w:id="631" w:name="_Toc485825102"/>
      <w:bookmarkStart w:id="632" w:name="_Toc485187977"/>
      <w:bookmarkStart w:id="633" w:name="_Toc485193019"/>
      <w:bookmarkStart w:id="634" w:name="_Toc485193710"/>
      <w:bookmarkStart w:id="635" w:name="_Toc485194347"/>
      <w:bookmarkStart w:id="636" w:name="_Toc485194562"/>
      <w:bookmarkStart w:id="637" w:name="_Toc485817842"/>
      <w:bookmarkStart w:id="638" w:name="_Toc485818067"/>
      <w:bookmarkStart w:id="639" w:name="_Toc485819115"/>
      <w:bookmarkStart w:id="640" w:name="_Toc485824259"/>
      <w:bookmarkStart w:id="641" w:name="_Toc485825103"/>
      <w:bookmarkStart w:id="642" w:name="_Toc485187978"/>
      <w:bookmarkStart w:id="643" w:name="_Toc485193020"/>
      <w:bookmarkStart w:id="644" w:name="_Toc485193711"/>
      <w:bookmarkStart w:id="645" w:name="_Toc485194348"/>
      <w:bookmarkStart w:id="646" w:name="_Toc485194563"/>
      <w:bookmarkStart w:id="647" w:name="_Toc485817843"/>
      <w:bookmarkStart w:id="648" w:name="_Toc485818068"/>
      <w:bookmarkStart w:id="649" w:name="_Toc485819116"/>
      <w:bookmarkStart w:id="650" w:name="_Toc485824260"/>
      <w:bookmarkStart w:id="651" w:name="_Toc485825104"/>
      <w:bookmarkStart w:id="652" w:name="_Toc485187979"/>
      <w:bookmarkStart w:id="653" w:name="_Toc485193021"/>
      <w:bookmarkStart w:id="654" w:name="_Toc485193712"/>
      <w:bookmarkStart w:id="655" w:name="_Toc485194349"/>
      <w:bookmarkStart w:id="656" w:name="_Toc485194564"/>
      <w:bookmarkStart w:id="657" w:name="_Toc485817844"/>
      <w:bookmarkStart w:id="658" w:name="_Toc485818069"/>
      <w:bookmarkStart w:id="659" w:name="_Toc485819117"/>
      <w:bookmarkStart w:id="660" w:name="_Toc485824261"/>
      <w:bookmarkStart w:id="661" w:name="_Toc485825105"/>
      <w:bookmarkStart w:id="662" w:name="_Toc485187980"/>
      <w:bookmarkStart w:id="663" w:name="_Toc485193022"/>
      <w:bookmarkStart w:id="664" w:name="_Toc485193713"/>
      <w:bookmarkStart w:id="665" w:name="_Toc485194350"/>
      <w:bookmarkStart w:id="666" w:name="_Toc485194565"/>
      <w:bookmarkStart w:id="667" w:name="_Toc485817845"/>
      <w:bookmarkStart w:id="668" w:name="_Toc485818070"/>
      <w:bookmarkStart w:id="669" w:name="_Toc485819118"/>
      <w:bookmarkStart w:id="670" w:name="_Toc485824262"/>
      <w:bookmarkStart w:id="671" w:name="_Toc485825106"/>
      <w:bookmarkStart w:id="672" w:name="_Toc485187981"/>
      <w:bookmarkStart w:id="673" w:name="_Toc485193023"/>
      <w:bookmarkStart w:id="674" w:name="_Toc485193714"/>
      <w:bookmarkStart w:id="675" w:name="_Toc485194351"/>
      <w:bookmarkStart w:id="676" w:name="_Toc485194566"/>
      <w:bookmarkStart w:id="677" w:name="_Toc485817846"/>
      <w:bookmarkStart w:id="678" w:name="_Toc485818071"/>
      <w:bookmarkStart w:id="679" w:name="_Toc485819119"/>
      <w:bookmarkStart w:id="680" w:name="_Toc485824263"/>
      <w:bookmarkStart w:id="681" w:name="_Toc485825107"/>
      <w:bookmarkStart w:id="682" w:name="_Toc485187982"/>
      <w:bookmarkStart w:id="683" w:name="_Toc485193024"/>
      <w:bookmarkStart w:id="684" w:name="_Toc485193715"/>
      <w:bookmarkStart w:id="685" w:name="_Toc485194352"/>
      <w:bookmarkStart w:id="686" w:name="_Toc485194567"/>
      <w:bookmarkStart w:id="687" w:name="_Toc485817847"/>
      <w:bookmarkStart w:id="688" w:name="_Toc485818072"/>
      <w:bookmarkStart w:id="689" w:name="_Toc485819120"/>
      <w:bookmarkStart w:id="690" w:name="_Toc485824264"/>
      <w:bookmarkStart w:id="691" w:name="_Toc485825108"/>
      <w:bookmarkStart w:id="692" w:name="_Toc485187983"/>
      <w:bookmarkStart w:id="693" w:name="_Toc485193025"/>
      <w:bookmarkStart w:id="694" w:name="_Toc485193716"/>
      <w:bookmarkStart w:id="695" w:name="_Toc485194353"/>
      <w:bookmarkStart w:id="696" w:name="_Toc485194568"/>
      <w:bookmarkStart w:id="697" w:name="_Toc485817848"/>
      <w:bookmarkStart w:id="698" w:name="_Toc485818073"/>
      <w:bookmarkStart w:id="699" w:name="_Toc485819121"/>
      <w:bookmarkStart w:id="700" w:name="_Toc485824265"/>
      <w:bookmarkStart w:id="701" w:name="_Toc485825109"/>
      <w:bookmarkStart w:id="702" w:name="_Toc485187984"/>
      <w:bookmarkStart w:id="703" w:name="_Toc485193026"/>
      <w:bookmarkStart w:id="704" w:name="_Toc485193717"/>
      <w:bookmarkStart w:id="705" w:name="_Toc485194354"/>
      <w:bookmarkStart w:id="706" w:name="_Toc485194569"/>
      <w:bookmarkStart w:id="707" w:name="_Toc485817849"/>
      <w:bookmarkStart w:id="708" w:name="_Toc485818074"/>
      <w:bookmarkStart w:id="709" w:name="_Toc485819122"/>
      <w:bookmarkStart w:id="710" w:name="_Toc485824266"/>
      <w:bookmarkStart w:id="711" w:name="_Toc485825110"/>
      <w:bookmarkStart w:id="712" w:name="_Toc485187985"/>
      <w:bookmarkStart w:id="713" w:name="_Toc485193027"/>
      <w:bookmarkStart w:id="714" w:name="_Toc485193718"/>
      <w:bookmarkStart w:id="715" w:name="_Toc485194355"/>
      <w:bookmarkStart w:id="716" w:name="_Toc485194570"/>
      <w:bookmarkStart w:id="717" w:name="_Toc485817850"/>
      <w:bookmarkStart w:id="718" w:name="_Toc485818075"/>
      <w:bookmarkStart w:id="719" w:name="_Toc485819123"/>
      <w:bookmarkStart w:id="720" w:name="_Toc485824267"/>
      <w:bookmarkStart w:id="721" w:name="_Toc485825111"/>
      <w:bookmarkStart w:id="722" w:name="_Toc485187986"/>
      <w:bookmarkStart w:id="723" w:name="_Toc485193028"/>
      <w:bookmarkStart w:id="724" w:name="_Toc485193719"/>
      <w:bookmarkStart w:id="725" w:name="_Toc485194356"/>
      <w:bookmarkStart w:id="726" w:name="_Toc485194571"/>
      <w:bookmarkStart w:id="727" w:name="_Toc485817851"/>
      <w:bookmarkStart w:id="728" w:name="_Toc485818076"/>
      <w:bookmarkStart w:id="729" w:name="_Toc485819124"/>
      <w:bookmarkStart w:id="730" w:name="_Toc485824268"/>
      <w:bookmarkStart w:id="731" w:name="_Toc485825112"/>
      <w:bookmarkStart w:id="732" w:name="_Toc485187987"/>
      <w:bookmarkStart w:id="733" w:name="_Toc485193029"/>
      <w:bookmarkStart w:id="734" w:name="_Toc485193720"/>
      <w:bookmarkStart w:id="735" w:name="_Toc485194357"/>
      <w:bookmarkStart w:id="736" w:name="_Toc485194572"/>
      <w:bookmarkStart w:id="737" w:name="_Toc485817852"/>
      <w:bookmarkStart w:id="738" w:name="_Toc485818077"/>
      <w:bookmarkStart w:id="739" w:name="_Toc485819125"/>
      <w:bookmarkStart w:id="740" w:name="_Toc485824269"/>
      <w:bookmarkStart w:id="741" w:name="_Toc485825113"/>
      <w:bookmarkStart w:id="742" w:name="_Toc485187988"/>
      <w:bookmarkStart w:id="743" w:name="_Toc485193030"/>
      <w:bookmarkStart w:id="744" w:name="_Toc485193721"/>
      <w:bookmarkStart w:id="745" w:name="_Toc485194358"/>
      <w:bookmarkStart w:id="746" w:name="_Toc485194573"/>
      <w:bookmarkStart w:id="747" w:name="_Toc485817853"/>
      <w:bookmarkStart w:id="748" w:name="_Toc485818078"/>
      <w:bookmarkStart w:id="749" w:name="_Toc485819126"/>
      <w:bookmarkStart w:id="750" w:name="_Toc485824270"/>
      <w:bookmarkStart w:id="751" w:name="_Toc485825114"/>
      <w:bookmarkStart w:id="752" w:name="_Toc485187989"/>
      <w:bookmarkStart w:id="753" w:name="_Toc485193031"/>
      <w:bookmarkStart w:id="754" w:name="_Toc485193722"/>
      <w:bookmarkStart w:id="755" w:name="_Toc485194359"/>
      <w:bookmarkStart w:id="756" w:name="_Toc485194574"/>
      <w:bookmarkStart w:id="757" w:name="_Toc485817854"/>
      <w:bookmarkStart w:id="758" w:name="_Toc485818079"/>
      <w:bookmarkStart w:id="759" w:name="_Toc485819127"/>
      <w:bookmarkStart w:id="760" w:name="_Toc485824271"/>
      <w:bookmarkStart w:id="761" w:name="_Toc485825115"/>
      <w:bookmarkStart w:id="762" w:name="_Toc485187990"/>
      <w:bookmarkStart w:id="763" w:name="_Toc485193032"/>
      <w:bookmarkStart w:id="764" w:name="_Toc485193723"/>
      <w:bookmarkStart w:id="765" w:name="_Toc485194360"/>
      <w:bookmarkStart w:id="766" w:name="_Toc485194575"/>
      <w:bookmarkStart w:id="767" w:name="_Toc485817855"/>
      <w:bookmarkStart w:id="768" w:name="_Toc485818080"/>
      <w:bookmarkStart w:id="769" w:name="_Toc485819128"/>
      <w:bookmarkStart w:id="770" w:name="_Toc485824272"/>
      <w:bookmarkStart w:id="771" w:name="_Toc485825116"/>
      <w:bookmarkStart w:id="772" w:name="_Toc485187991"/>
      <w:bookmarkStart w:id="773" w:name="_Toc485193033"/>
      <w:bookmarkStart w:id="774" w:name="_Toc485193724"/>
      <w:bookmarkStart w:id="775" w:name="_Toc485194361"/>
      <w:bookmarkStart w:id="776" w:name="_Toc485194576"/>
      <w:bookmarkStart w:id="777" w:name="_Toc485817856"/>
      <w:bookmarkStart w:id="778" w:name="_Toc485818081"/>
      <w:bookmarkStart w:id="779" w:name="_Toc485819129"/>
      <w:bookmarkStart w:id="780" w:name="_Toc485824273"/>
      <w:bookmarkStart w:id="781" w:name="_Toc485825117"/>
      <w:bookmarkStart w:id="782" w:name="_Toc485187992"/>
      <w:bookmarkStart w:id="783" w:name="_Toc485193034"/>
      <w:bookmarkStart w:id="784" w:name="_Toc485193725"/>
      <w:bookmarkStart w:id="785" w:name="_Toc485194362"/>
      <w:bookmarkStart w:id="786" w:name="_Toc485194577"/>
      <w:bookmarkStart w:id="787" w:name="_Toc485817857"/>
      <w:bookmarkStart w:id="788" w:name="_Toc485818082"/>
      <w:bookmarkStart w:id="789" w:name="_Toc485819130"/>
      <w:bookmarkStart w:id="790" w:name="_Toc485824274"/>
      <w:bookmarkStart w:id="791" w:name="_Toc485825118"/>
      <w:bookmarkStart w:id="792" w:name="_Toc485187993"/>
      <w:bookmarkStart w:id="793" w:name="_Toc485193035"/>
      <w:bookmarkStart w:id="794" w:name="_Toc485193726"/>
      <w:bookmarkStart w:id="795" w:name="_Toc485194363"/>
      <w:bookmarkStart w:id="796" w:name="_Toc485194578"/>
      <w:bookmarkStart w:id="797" w:name="_Toc485817858"/>
      <w:bookmarkStart w:id="798" w:name="_Toc485818083"/>
      <w:bookmarkStart w:id="799" w:name="_Toc485819131"/>
      <w:bookmarkStart w:id="800" w:name="_Toc485824275"/>
      <w:bookmarkStart w:id="801" w:name="_Toc485825119"/>
      <w:bookmarkStart w:id="802" w:name="_Toc485187994"/>
      <w:bookmarkStart w:id="803" w:name="_Toc485193036"/>
      <w:bookmarkStart w:id="804" w:name="_Toc485193727"/>
      <w:bookmarkStart w:id="805" w:name="_Toc485194364"/>
      <w:bookmarkStart w:id="806" w:name="_Toc485194579"/>
      <w:bookmarkStart w:id="807" w:name="_Toc485817859"/>
      <w:bookmarkStart w:id="808" w:name="_Toc485818084"/>
      <w:bookmarkStart w:id="809" w:name="_Toc485819132"/>
      <w:bookmarkStart w:id="810" w:name="_Toc485824276"/>
      <w:bookmarkStart w:id="811" w:name="_Toc485825120"/>
      <w:bookmarkStart w:id="812" w:name="_Toc485187995"/>
      <w:bookmarkStart w:id="813" w:name="_Toc485193037"/>
      <w:bookmarkStart w:id="814" w:name="_Toc485193728"/>
      <w:bookmarkStart w:id="815" w:name="_Toc485194365"/>
      <w:bookmarkStart w:id="816" w:name="_Toc485194580"/>
      <w:bookmarkStart w:id="817" w:name="_Toc485817860"/>
      <w:bookmarkStart w:id="818" w:name="_Toc485818085"/>
      <w:bookmarkStart w:id="819" w:name="_Toc485819133"/>
      <w:bookmarkStart w:id="820" w:name="_Toc485824277"/>
      <w:bookmarkStart w:id="821" w:name="_Toc485825121"/>
      <w:bookmarkStart w:id="822" w:name="_Toc485187996"/>
      <w:bookmarkStart w:id="823" w:name="_Toc485193038"/>
      <w:bookmarkStart w:id="824" w:name="_Toc485193729"/>
      <w:bookmarkStart w:id="825" w:name="_Toc485194366"/>
      <w:bookmarkStart w:id="826" w:name="_Toc485194581"/>
      <w:bookmarkStart w:id="827" w:name="_Toc485817861"/>
      <w:bookmarkStart w:id="828" w:name="_Toc485818086"/>
      <w:bookmarkStart w:id="829" w:name="_Toc485819134"/>
      <w:bookmarkStart w:id="830" w:name="_Toc485824278"/>
      <w:bookmarkStart w:id="831" w:name="_Toc485825122"/>
      <w:bookmarkStart w:id="832" w:name="_Toc485187997"/>
      <w:bookmarkStart w:id="833" w:name="_Toc485193039"/>
      <w:bookmarkStart w:id="834" w:name="_Toc485193730"/>
      <w:bookmarkStart w:id="835" w:name="_Toc485194367"/>
      <w:bookmarkStart w:id="836" w:name="_Toc485194582"/>
      <w:bookmarkStart w:id="837" w:name="_Toc485817862"/>
      <w:bookmarkStart w:id="838" w:name="_Toc485818087"/>
      <w:bookmarkStart w:id="839" w:name="_Toc485819135"/>
      <w:bookmarkStart w:id="840" w:name="_Toc485824279"/>
      <w:bookmarkStart w:id="841" w:name="_Toc485825123"/>
      <w:bookmarkStart w:id="842" w:name="_Toc485187998"/>
      <w:bookmarkStart w:id="843" w:name="_Toc485193040"/>
      <w:bookmarkStart w:id="844" w:name="_Toc485193731"/>
      <w:bookmarkStart w:id="845" w:name="_Toc485194368"/>
      <w:bookmarkStart w:id="846" w:name="_Toc485194583"/>
      <w:bookmarkStart w:id="847" w:name="_Toc485817863"/>
      <w:bookmarkStart w:id="848" w:name="_Toc485818088"/>
      <w:bookmarkStart w:id="849" w:name="_Toc485819136"/>
      <w:bookmarkStart w:id="850" w:name="_Toc485824280"/>
      <w:bookmarkStart w:id="851" w:name="_Toc485825124"/>
      <w:bookmarkStart w:id="852" w:name="_Toc485187999"/>
      <w:bookmarkStart w:id="853" w:name="_Toc485193041"/>
      <w:bookmarkStart w:id="854" w:name="_Toc485193732"/>
      <w:bookmarkStart w:id="855" w:name="_Toc485194369"/>
      <w:bookmarkStart w:id="856" w:name="_Toc485194584"/>
      <w:bookmarkStart w:id="857" w:name="_Toc485817864"/>
      <w:bookmarkStart w:id="858" w:name="_Toc485818089"/>
      <w:bookmarkStart w:id="859" w:name="_Toc485819137"/>
      <w:bookmarkStart w:id="860" w:name="_Toc485824281"/>
      <w:bookmarkStart w:id="861" w:name="_Toc485825125"/>
      <w:bookmarkStart w:id="862" w:name="_Toc485188000"/>
      <w:bookmarkStart w:id="863" w:name="_Toc485193042"/>
      <w:bookmarkStart w:id="864" w:name="_Toc485193733"/>
      <w:bookmarkStart w:id="865" w:name="_Toc485194370"/>
      <w:bookmarkStart w:id="866" w:name="_Toc485194585"/>
      <w:bookmarkStart w:id="867" w:name="_Toc485817865"/>
      <w:bookmarkStart w:id="868" w:name="_Toc485818090"/>
      <w:bookmarkStart w:id="869" w:name="_Toc485819138"/>
      <w:bookmarkStart w:id="870" w:name="_Toc485824282"/>
      <w:bookmarkStart w:id="871" w:name="_Toc485825126"/>
      <w:bookmarkStart w:id="872" w:name="_Toc485188001"/>
      <w:bookmarkStart w:id="873" w:name="_Toc485193043"/>
      <w:bookmarkStart w:id="874" w:name="_Toc485193734"/>
      <w:bookmarkStart w:id="875" w:name="_Toc485194371"/>
      <w:bookmarkStart w:id="876" w:name="_Toc485194586"/>
      <w:bookmarkStart w:id="877" w:name="_Toc485817866"/>
      <w:bookmarkStart w:id="878" w:name="_Toc485818091"/>
      <w:bookmarkStart w:id="879" w:name="_Toc485819139"/>
      <w:bookmarkStart w:id="880" w:name="_Toc485824283"/>
      <w:bookmarkStart w:id="881" w:name="_Toc485825127"/>
      <w:bookmarkStart w:id="882" w:name="_Toc485188002"/>
      <w:bookmarkStart w:id="883" w:name="_Toc485193044"/>
      <w:bookmarkStart w:id="884" w:name="_Toc485193735"/>
      <w:bookmarkStart w:id="885" w:name="_Toc485194372"/>
      <w:bookmarkStart w:id="886" w:name="_Toc485194587"/>
      <w:bookmarkStart w:id="887" w:name="_Toc485817867"/>
      <w:bookmarkStart w:id="888" w:name="_Toc485818092"/>
      <w:bookmarkStart w:id="889" w:name="_Toc485819140"/>
      <w:bookmarkStart w:id="890" w:name="_Toc485824284"/>
      <w:bookmarkStart w:id="891" w:name="_Toc485825128"/>
      <w:bookmarkStart w:id="892" w:name="_Toc485188003"/>
      <w:bookmarkStart w:id="893" w:name="_Toc485193045"/>
      <w:bookmarkStart w:id="894" w:name="_Toc485193736"/>
      <w:bookmarkStart w:id="895" w:name="_Toc485194373"/>
      <w:bookmarkStart w:id="896" w:name="_Toc485194588"/>
      <w:bookmarkStart w:id="897" w:name="_Toc485817868"/>
      <w:bookmarkStart w:id="898" w:name="_Toc485818093"/>
      <w:bookmarkStart w:id="899" w:name="_Toc485819141"/>
      <w:bookmarkStart w:id="900" w:name="_Toc485824285"/>
      <w:bookmarkStart w:id="901" w:name="_Toc485825129"/>
      <w:bookmarkStart w:id="902" w:name="_Toc485188004"/>
      <w:bookmarkStart w:id="903" w:name="_Toc485193046"/>
      <w:bookmarkStart w:id="904" w:name="_Toc485193737"/>
      <w:bookmarkStart w:id="905" w:name="_Toc485194374"/>
      <w:bookmarkStart w:id="906" w:name="_Toc485194589"/>
      <w:bookmarkStart w:id="907" w:name="_Toc485817869"/>
      <w:bookmarkStart w:id="908" w:name="_Toc485818094"/>
      <w:bookmarkStart w:id="909" w:name="_Toc485819142"/>
      <w:bookmarkStart w:id="910" w:name="_Toc485824286"/>
      <w:bookmarkStart w:id="911" w:name="_Toc485825130"/>
      <w:bookmarkStart w:id="912" w:name="_Toc485188005"/>
      <w:bookmarkStart w:id="913" w:name="_Toc485193047"/>
      <w:bookmarkStart w:id="914" w:name="_Toc485193738"/>
      <w:bookmarkStart w:id="915" w:name="_Toc485194375"/>
      <w:bookmarkStart w:id="916" w:name="_Toc485194590"/>
      <w:bookmarkStart w:id="917" w:name="_Toc485817870"/>
      <w:bookmarkStart w:id="918" w:name="_Toc485818095"/>
      <w:bookmarkStart w:id="919" w:name="_Toc485819143"/>
      <w:bookmarkStart w:id="920" w:name="_Toc485824287"/>
      <w:bookmarkStart w:id="921" w:name="_Toc485825131"/>
      <w:bookmarkStart w:id="922" w:name="_Toc485188006"/>
      <w:bookmarkStart w:id="923" w:name="_Toc485193048"/>
      <w:bookmarkStart w:id="924" w:name="_Toc485193739"/>
      <w:bookmarkStart w:id="925" w:name="_Toc485194376"/>
      <w:bookmarkStart w:id="926" w:name="_Toc485194591"/>
      <w:bookmarkStart w:id="927" w:name="_Toc485817871"/>
      <w:bookmarkStart w:id="928" w:name="_Toc485818096"/>
      <w:bookmarkStart w:id="929" w:name="_Toc485819144"/>
      <w:bookmarkStart w:id="930" w:name="_Toc485824288"/>
      <w:bookmarkStart w:id="931" w:name="_Toc485825132"/>
      <w:bookmarkStart w:id="932" w:name="_Toc485188007"/>
      <w:bookmarkStart w:id="933" w:name="_Toc485193049"/>
      <w:bookmarkStart w:id="934" w:name="_Toc485193740"/>
      <w:bookmarkStart w:id="935" w:name="_Toc485194377"/>
      <w:bookmarkStart w:id="936" w:name="_Toc485194592"/>
      <w:bookmarkStart w:id="937" w:name="_Toc485817872"/>
      <w:bookmarkStart w:id="938" w:name="_Toc485818097"/>
      <w:bookmarkStart w:id="939" w:name="_Toc485819145"/>
      <w:bookmarkStart w:id="940" w:name="_Toc485824289"/>
      <w:bookmarkStart w:id="941" w:name="_Toc485825133"/>
      <w:bookmarkStart w:id="942" w:name="_Toc485188008"/>
      <w:bookmarkStart w:id="943" w:name="_Toc485193050"/>
      <w:bookmarkStart w:id="944" w:name="_Toc485193741"/>
      <w:bookmarkStart w:id="945" w:name="_Toc485194378"/>
      <w:bookmarkStart w:id="946" w:name="_Toc485194593"/>
      <w:bookmarkStart w:id="947" w:name="_Toc485817873"/>
      <w:bookmarkStart w:id="948" w:name="_Toc485818098"/>
      <w:bookmarkStart w:id="949" w:name="_Toc485819146"/>
      <w:bookmarkStart w:id="950" w:name="_Toc485824290"/>
      <w:bookmarkStart w:id="951" w:name="_Toc485825134"/>
      <w:bookmarkStart w:id="952" w:name="_Toc485188009"/>
      <w:bookmarkStart w:id="953" w:name="_Toc485193051"/>
      <w:bookmarkStart w:id="954" w:name="_Toc485193742"/>
      <w:bookmarkStart w:id="955" w:name="_Toc485194379"/>
      <w:bookmarkStart w:id="956" w:name="_Toc485194594"/>
      <w:bookmarkStart w:id="957" w:name="_Toc485817874"/>
      <w:bookmarkStart w:id="958" w:name="_Toc485818099"/>
      <w:bookmarkStart w:id="959" w:name="_Toc485819147"/>
      <w:bookmarkStart w:id="960" w:name="_Toc485824291"/>
      <w:bookmarkStart w:id="961" w:name="_Toc485825135"/>
      <w:bookmarkStart w:id="962" w:name="_Toc485188010"/>
      <w:bookmarkStart w:id="963" w:name="_Toc485193052"/>
      <w:bookmarkStart w:id="964" w:name="_Toc485193743"/>
      <w:bookmarkStart w:id="965" w:name="_Toc485194380"/>
      <w:bookmarkStart w:id="966" w:name="_Toc485194595"/>
      <w:bookmarkStart w:id="967" w:name="_Toc485817875"/>
      <w:bookmarkStart w:id="968" w:name="_Toc485818100"/>
      <w:bookmarkStart w:id="969" w:name="_Toc485819148"/>
      <w:bookmarkStart w:id="970" w:name="_Toc485824292"/>
      <w:bookmarkStart w:id="971" w:name="_Toc485825136"/>
      <w:bookmarkStart w:id="972" w:name="_Toc485188011"/>
      <w:bookmarkStart w:id="973" w:name="_Toc485193053"/>
      <w:bookmarkStart w:id="974" w:name="_Toc485193744"/>
      <w:bookmarkStart w:id="975" w:name="_Toc485194381"/>
      <w:bookmarkStart w:id="976" w:name="_Toc485194596"/>
      <w:bookmarkStart w:id="977" w:name="_Toc485817876"/>
      <w:bookmarkStart w:id="978" w:name="_Toc485818101"/>
      <w:bookmarkStart w:id="979" w:name="_Toc485819149"/>
      <w:bookmarkStart w:id="980" w:name="_Toc485824293"/>
      <w:bookmarkStart w:id="981" w:name="_Toc485825137"/>
      <w:bookmarkStart w:id="982" w:name="_Toc485188012"/>
      <w:bookmarkStart w:id="983" w:name="_Toc485193054"/>
      <w:bookmarkStart w:id="984" w:name="_Toc485193745"/>
      <w:bookmarkStart w:id="985" w:name="_Toc485194382"/>
      <w:bookmarkStart w:id="986" w:name="_Toc485194597"/>
      <w:bookmarkStart w:id="987" w:name="_Toc485817877"/>
      <w:bookmarkStart w:id="988" w:name="_Toc485818102"/>
      <w:bookmarkStart w:id="989" w:name="_Toc485819150"/>
      <w:bookmarkStart w:id="990" w:name="_Toc485824294"/>
      <w:bookmarkStart w:id="991" w:name="_Toc485825138"/>
      <w:bookmarkStart w:id="992" w:name="_Toc485188013"/>
      <w:bookmarkStart w:id="993" w:name="_Toc485193055"/>
      <w:bookmarkStart w:id="994" w:name="_Toc485193746"/>
      <w:bookmarkStart w:id="995" w:name="_Toc485194383"/>
      <w:bookmarkStart w:id="996" w:name="_Toc485194598"/>
      <w:bookmarkStart w:id="997" w:name="_Toc485817878"/>
      <w:bookmarkStart w:id="998" w:name="_Toc485818103"/>
      <w:bookmarkStart w:id="999" w:name="_Toc485819151"/>
      <w:bookmarkStart w:id="1000" w:name="_Toc485824295"/>
      <w:bookmarkStart w:id="1001" w:name="_Toc485825139"/>
      <w:bookmarkStart w:id="1002" w:name="_Toc485188014"/>
      <w:bookmarkStart w:id="1003" w:name="_Toc485193056"/>
      <w:bookmarkStart w:id="1004" w:name="_Toc485193747"/>
      <w:bookmarkStart w:id="1005" w:name="_Toc485194384"/>
      <w:bookmarkStart w:id="1006" w:name="_Toc485194599"/>
      <w:bookmarkStart w:id="1007" w:name="_Toc485817879"/>
      <w:bookmarkStart w:id="1008" w:name="_Toc485818104"/>
      <w:bookmarkStart w:id="1009" w:name="_Toc485819152"/>
      <w:bookmarkStart w:id="1010" w:name="_Toc485824296"/>
      <w:bookmarkStart w:id="1011" w:name="_Toc485825140"/>
      <w:bookmarkStart w:id="1012" w:name="_Toc485188015"/>
      <w:bookmarkStart w:id="1013" w:name="_Toc485193057"/>
      <w:bookmarkStart w:id="1014" w:name="_Toc485193748"/>
      <w:bookmarkStart w:id="1015" w:name="_Toc485194385"/>
      <w:bookmarkStart w:id="1016" w:name="_Toc485194600"/>
      <w:bookmarkStart w:id="1017" w:name="_Toc485817880"/>
      <w:bookmarkStart w:id="1018" w:name="_Toc485818105"/>
      <w:bookmarkStart w:id="1019" w:name="_Toc485819153"/>
      <w:bookmarkStart w:id="1020" w:name="_Toc485824297"/>
      <w:bookmarkStart w:id="1021" w:name="_Toc48582514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r w:rsidRPr="00880794">
        <w:rPr>
          <w:i w:val="0"/>
          <w:iCs w:val="0"/>
          <w:sz w:val="28"/>
          <w:szCs w:val="28"/>
        </w:rPr>
        <w:t>Шифрування</w:t>
      </w:r>
    </w:p>
    <w:p w14:paraId="01EE0161" w14:textId="77777777" w:rsidR="00880794" w:rsidRPr="00880794" w:rsidRDefault="00880794" w:rsidP="00880794"/>
    <w:p w14:paraId="7AB46D5D" w14:textId="65F40C12" w:rsidR="00873A56" w:rsidRPr="00873A56" w:rsidRDefault="004A565D" w:rsidP="004A565D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  <w:bookmarkStart w:id="1022" w:name="_Toc485817882"/>
      <w:bookmarkStart w:id="1023" w:name="_Toc485818107"/>
      <w:bookmarkStart w:id="1024" w:name="_Toc485819155"/>
      <w:bookmarkStart w:id="1025" w:name="_Toc485824299"/>
      <w:bookmarkStart w:id="1026" w:name="_Toc485825143"/>
      <w:bookmarkEnd w:id="1022"/>
      <w:bookmarkEnd w:id="1023"/>
      <w:bookmarkEnd w:id="1024"/>
      <w:bookmarkEnd w:id="1025"/>
      <w:bookmarkEnd w:id="1026"/>
      <w:r>
        <w:rPr>
          <w:rFonts w:ascii="Arial Narrow" w:hAnsi="Arial Narrow"/>
          <w:sz w:val="28"/>
          <w:lang w:val="en-US"/>
        </w:rPr>
        <w:t xml:space="preserve">- </w:t>
      </w:r>
      <w:r>
        <w:rPr>
          <w:rFonts w:ascii="Arial Narrow" w:hAnsi="Arial Narrow"/>
          <w:sz w:val="28"/>
          <w:lang w:val="en-US"/>
        </w:rPr>
        <w:tab/>
      </w:r>
      <w:proofErr w:type="spellStart"/>
      <w:r w:rsidRPr="004A565D">
        <w:rPr>
          <w:rFonts w:ascii="Arial Narrow" w:hAnsi="Arial Narrow"/>
          <w:sz w:val="28"/>
        </w:rPr>
        <w:t>cryptography</w:t>
      </w:r>
      <w:proofErr w:type="spellEnd"/>
      <w:r w:rsidRPr="004A565D">
        <w:rPr>
          <w:rFonts w:ascii="Arial Narrow" w:hAnsi="Arial Narrow"/>
          <w:sz w:val="28"/>
        </w:rPr>
        <w:t xml:space="preserve">: Це бібліотека для криптографічних операцій у </w:t>
      </w:r>
      <w:proofErr w:type="spellStart"/>
      <w:r w:rsidRPr="004A565D">
        <w:rPr>
          <w:rFonts w:ascii="Arial Narrow" w:hAnsi="Arial Narrow"/>
          <w:sz w:val="28"/>
        </w:rPr>
        <w:t>Python</w:t>
      </w:r>
      <w:proofErr w:type="spellEnd"/>
      <w:r w:rsidRPr="004A565D">
        <w:rPr>
          <w:rFonts w:ascii="Arial Narrow" w:hAnsi="Arial Narrow"/>
          <w:sz w:val="28"/>
        </w:rPr>
        <w:t>. Вона надає реалізації різних алгоритмів шифрування, включаючи AES, який може бути використаний для шифрування файлів у вашому проекті.</w:t>
      </w:r>
    </w:p>
    <w:p w14:paraId="19AA5ACF" w14:textId="759A532D" w:rsidR="004A565D" w:rsidRDefault="004A565D" w:rsidP="00880794">
      <w:pPr>
        <w:pStyle w:val="5"/>
        <w:numPr>
          <w:ilvl w:val="1"/>
          <w:numId w:val="40"/>
        </w:numPr>
        <w:rPr>
          <w:i w:val="0"/>
          <w:iCs w:val="0"/>
          <w:sz w:val="28"/>
          <w:szCs w:val="28"/>
        </w:rPr>
      </w:pPr>
      <w:r w:rsidRPr="004A565D">
        <w:rPr>
          <w:i w:val="0"/>
          <w:iCs w:val="0"/>
          <w:sz w:val="28"/>
          <w:szCs w:val="28"/>
        </w:rPr>
        <w:t>Графічний інтерфейс</w:t>
      </w:r>
    </w:p>
    <w:p w14:paraId="3C75D524" w14:textId="77777777" w:rsidR="00880794" w:rsidRPr="00880794" w:rsidRDefault="00880794" w:rsidP="00880794"/>
    <w:p w14:paraId="2D2C8E5A" w14:textId="77777777" w:rsidR="00880794" w:rsidRDefault="00880794" w:rsidP="00880794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  <w:lang w:val="en-US"/>
        </w:rPr>
        <w:t xml:space="preserve">- </w:t>
      </w:r>
      <w:r>
        <w:rPr>
          <w:rFonts w:ascii="Arial Narrow" w:hAnsi="Arial Narrow"/>
          <w:sz w:val="28"/>
          <w:lang w:val="en-US"/>
        </w:rPr>
        <w:tab/>
      </w:r>
      <w:r w:rsidRPr="00880794">
        <w:rPr>
          <w:rFonts w:ascii="Arial Narrow" w:hAnsi="Arial Narrow"/>
          <w:sz w:val="28"/>
        </w:rPr>
        <w:t xml:space="preserve">PyQt6: </w:t>
      </w:r>
      <w:proofErr w:type="spellStart"/>
      <w:r w:rsidRPr="00880794">
        <w:rPr>
          <w:rFonts w:ascii="Arial Narrow" w:hAnsi="Arial Narrow"/>
          <w:sz w:val="28"/>
        </w:rPr>
        <w:t>PyQt</w:t>
      </w:r>
      <w:proofErr w:type="spellEnd"/>
      <w:r w:rsidRPr="00880794">
        <w:rPr>
          <w:rFonts w:ascii="Arial Narrow" w:hAnsi="Arial Narrow"/>
          <w:sz w:val="28"/>
        </w:rPr>
        <w:t xml:space="preserve"> є набором </w:t>
      </w:r>
      <w:proofErr w:type="spellStart"/>
      <w:r w:rsidRPr="00880794">
        <w:rPr>
          <w:rFonts w:ascii="Arial Narrow" w:hAnsi="Arial Narrow"/>
          <w:sz w:val="28"/>
        </w:rPr>
        <w:t>Python-зв'язків</w:t>
      </w:r>
      <w:proofErr w:type="spellEnd"/>
      <w:r w:rsidRPr="00880794">
        <w:rPr>
          <w:rFonts w:ascii="Arial Narrow" w:hAnsi="Arial Narrow"/>
          <w:sz w:val="28"/>
        </w:rPr>
        <w:t xml:space="preserve"> для </w:t>
      </w:r>
      <w:proofErr w:type="spellStart"/>
      <w:r w:rsidRPr="00880794">
        <w:rPr>
          <w:rFonts w:ascii="Arial Narrow" w:hAnsi="Arial Narrow"/>
          <w:sz w:val="28"/>
        </w:rPr>
        <w:t>Qt</w:t>
      </w:r>
      <w:proofErr w:type="spellEnd"/>
      <w:r w:rsidRPr="00880794">
        <w:rPr>
          <w:rFonts w:ascii="Arial Narrow" w:hAnsi="Arial Narrow"/>
          <w:sz w:val="28"/>
        </w:rPr>
        <w:t>, який надає можливості для розробки крос-</w:t>
      </w:r>
      <w:proofErr w:type="spellStart"/>
      <w:r w:rsidRPr="00880794">
        <w:rPr>
          <w:rFonts w:ascii="Arial Narrow" w:hAnsi="Arial Narrow"/>
          <w:sz w:val="28"/>
        </w:rPr>
        <w:t>платформених</w:t>
      </w:r>
      <w:proofErr w:type="spellEnd"/>
      <w:r w:rsidRPr="00880794">
        <w:rPr>
          <w:rFonts w:ascii="Arial Narrow" w:hAnsi="Arial Narrow"/>
          <w:sz w:val="28"/>
        </w:rPr>
        <w:t xml:space="preserve"> графічних інтерфейсів. Ви можете використовувати PyQt6 для створення зручного інтерфейсу користувача для вашого проекту.</w:t>
      </w:r>
    </w:p>
    <w:p w14:paraId="2693ABA1" w14:textId="77777777" w:rsidR="00880794" w:rsidRDefault="00880794" w:rsidP="00880794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</w:p>
    <w:p w14:paraId="0435139B" w14:textId="102AA77E" w:rsidR="00880794" w:rsidRPr="00880794" w:rsidRDefault="00880794" w:rsidP="00880794">
      <w:pPr>
        <w:pStyle w:val="aa"/>
        <w:numPr>
          <w:ilvl w:val="1"/>
          <w:numId w:val="40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880794">
        <w:rPr>
          <w:b/>
          <w:bCs/>
          <w:sz w:val="28"/>
          <w:szCs w:val="28"/>
        </w:rPr>
        <w:t>Сервер та база даних</w:t>
      </w:r>
    </w:p>
    <w:p w14:paraId="4D00668C" w14:textId="77777777" w:rsidR="00880794" w:rsidRPr="00880794" w:rsidRDefault="00880794" w:rsidP="00880794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  <w:lang w:val="en-US"/>
        </w:rPr>
        <w:t xml:space="preserve">- </w:t>
      </w:r>
      <w:r>
        <w:rPr>
          <w:rFonts w:ascii="Arial Narrow" w:hAnsi="Arial Narrow"/>
          <w:sz w:val="28"/>
          <w:lang w:val="en-US"/>
        </w:rPr>
        <w:tab/>
      </w:r>
      <w:proofErr w:type="spellStart"/>
      <w:r w:rsidRPr="00880794">
        <w:rPr>
          <w:rFonts w:ascii="Arial Narrow" w:hAnsi="Arial Narrow"/>
          <w:sz w:val="28"/>
        </w:rPr>
        <w:t>Docker</w:t>
      </w:r>
      <w:proofErr w:type="spellEnd"/>
      <w:r w:rsidRPr="00880794">
        <w:rPr>
          <w:rFonts w:ascii="Arial Narrow" w:hAnsi="Arial Narrow"/>
          <w:sz w:val="28"/>
        </w:rPr>
        <w:t xml:space="preserve"> </w:t>
      </w:r>
      <w:proofErr w:type="spellStart"/>
      <w:r w:rsidRPr="00880794">
        <w:rPr>
          <w:rFonts w:ascii="Arial Narrow" w:hAnsi="Arial Narrow"/>
          <w:sz w:val="28"/>
        </w:rPr>
        <w:t>Compose</w:t>
      </w:r>
      <w:proofErr w:type="spellEnd"/>
      <w:r w:rsidRPr="00880794">
        <w:rPr>
          <w:rFonts w:ascii="Arial Narrow" w:hAnsi="Arial Narrow"/>
          <w:sz w:val="28"/>
        </w:rPr>
        <w:t xml:space="preserve">: Використання </w:t>
      </w:r>
      <w:proofErr w:type="spellStart"/>
      <w:r w:rsidRPr="00880794">
        <w:rPr>
          <w:rFonts w:ascii="Arial Narrow" w:hAnsi="Arial Narrow"/>
          <w:sz w:val="28"/>
        </w:rPr>
        <w:t>Docker</w:t>
      </w:r>
      <w:proofErr w:type="spellEnd"/>
      <w:r w:rsidRPr="00880794">
        <w:rPr>
          <w:rFonts w:ascii="Arial Narrow" w:hAnsi="Arial Narrow"/>
          <w:sz w:val="28"/>
        </w:rPr>
        <w:t xml:space="preserve"> </w:t>
      </w:r>
      <w:proofErr w:type="spellStart"/>
      <w:r w:rsidRPr="00880794">
        <w:rPr>
          <w:rFonts w:ascii="Arial Narrow" w:hAnsi="Arial Narrow"/>
          <w:sz w:val="28"/>
        </w:rPr>
        <w:t>Compose</w:t>
      </w:r>
      <w:proofErr w:type="spellEnd"/>
      <w:r w:rsidRPr="00880794">
        <w:rPr>
          <w:rFonts w:ascii="Arial Narrow" w:hAnsi="Arial Narrow"/>
          <w:sz w:val="28"/>
        </w:rPr>
        <w:t xml:space="preserve"> для контейнеризації вашого додатку разом із сервером та базою даних дозволить легко розгорнути та керувати середовищем вашого проекту.</w:t>
      </w:r>
    </w:p>
    <w:p w14:paraId="0BE7C317" w14:textId="60E7E2FC" w:rsidR="000C3202" w:rsidRPr="000C3202" w:rsidRDefault="00880794" w:rsidP="000C3202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  <w:lang w:val="en-US"/>
        </w:rPr>
        <w:t>-</w:t>
      </w:r>
      <w:r>
        <w:rPr>
          <w:rFonts w:ascii="Arial Narrow" w:hAnsi="Arial Narrow"/>
          <w:sz w:val="28"/>
          <w:lang w:val="en-US"/>
        </w:rPr>
        <w:tab/>
      </w:r>
      <w:proofErr w:type="spellStart"/>
      <w:r w:rsidRPr="00880794">
        <w:rPr>
          <w:rFonts w:ascii="Arial Narrow" w:hAnsi="Arial Narrow"/>
          <w:sz w:val="28"/>
        </w:rPr>
        <w:t>PostgreSQL</w:t>
      </w:r>
      <w:proofErr w:type="spellEnd"/>
      <w:r w:rsidRPr="00880794">
        <w:rPr>
          <w:rFonts w:ascii="Arial Narrow" w:hAnsi="Arial Narrow"/>
          <w:sz w:val="28"/>
        </w:rPr>
        <w:t>: Це потужна об'єктно-реляційна система керування базами даних, яка забезпечить надійне зберігання та управління даними вашого проекту.</w:t>
      </w:r>
    </w:p>
    <w:p w14:paraId="525717AD" w14:textId="4FF53573" w:rsidR="00880794" w:rsidRDefault="00880794" w:rsidP="000C3202">
      <w:pPr>
        <w:pStyle w:val="2"/>
        <w:numPr>
          <w:ilvl w:val="0"/>
          <w:numId w:val="40"/>
        </w:numPr>
        <w:rPr>
          <w:color w:val="auto"/>
        </w:rPr>
      </w:pPr>
      <w:r w:rsidRPr="00880794">
        <w:rPr>
          <w:color w:val="auto"/>
        </w:rPr>
        <w:t>Структурна схема реалізації проекту</w:t>
      </w:r>
    </w:p>
    <w:p w14:paraId="61275A49" w14:textId="6BD6F00A" w:rsidR="00880794" w:rsidRPr="000C3202" w:rsidRDefault="00880794" w:rsidP="000C3202">
      <w:pPr>
        <w:spacing w:line="360" w:lineRule="auto"/>
        <w:ind w:firstLine="45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На </w:t>
      </w:r>
      <w:proofErr w:type="spellStart"/>
      <w:r>
        <w:rPr>
          <w:rFonts w:ascii="Arial Narrow" w:hAnsi="Arial Narrow"/>
          <w:sz w:val="28"/>
        </w:rPr>
        <w:t>данному</w:t>
      </w:r>
      <w:proofErr w:type="spellEnd"/>
      <w:r>
        <w:rPr>
          <w:rFonts w:ascii="Arial Narrow" w:hAnsi="Arial Narrow"/>
          <w:sz w:val="28"/>
        </w:rPr>
        <w:t xml:space="preserve"> етапі розробки програми </w:t>
      </w:r>
      <w:proofErr w:type="spellStart"/>
      <w:r>
        <w:rPr>
          <w:rFonts w:ascii="Arial Narrow" w:hAnsi="Arial Narrow"/>
          <w:sz w:val="28"/>
        </w:rPr>
        <w:t>розгляається</w:t>
      </w:r>
      <w:proofErr w:type="spellEnd"/>
      <w:r>
        <w:rPr>
          <w:rFonts w:ascii="Arial Narrow" w:hAnsi="Arial Narrow"/>
          <w:sz w:val="28"/>
        </w:rPr>
        <w:t xml:space="preserve"> дві структури проекту. Одна з використанням стандартного функціоналу </w:t>
      </w:r>
      <w:proofErr w:type="spellStart"/>
      <w:r>
        <w:rPr>
          <w:rFonts w:ascii="Arial Narrow" w:hAnsi="Arial Narrow"/>
          <w:sz w:val="28"/>
          <w:lang w:val="en-US"/>
        </w:rPr>
        <w:t>OpevCV</w:t>
      </w:r>
      <w:proofErr w:type="spellEnd"/>
      <w:r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</w:rPr>
        <w:t xml:space="preserve">для </w:t>
      </w:r>
      <w:proofErr w:type="spellStart"/>
      <w:r>
        <w:rPr>
          <w:rFonts w:ascii="Arial Narrow" w:hAnsi="Arial Narrow"/>
          <w:sz w:val="28"/>
        </w:rPr>
        <w:t>заходлення</w:t>
      </w:r>
      <w:proofErr w:type="spellEnd"/>
      <w:r>
        <w:rPr>
          <w:rFonts w:ascii="Arial Narrow" w:hAnsi="Arial Narrow"/>
          <w:sz w:val="28"/>
        </w:rPr>
        <w:t xml:space="preserve"> відео та окремого потоку для детекторів. Або реалізація за допомогою сучасних методів </w:t>
      </w:r>
      <w:proofErr w:type="spellStart"/>
      <w:r>
        <w:rPr>
          <w:rFonts w:ascii="Arial Narrow" w:hAnsi="Arial Narrow"/>
          <w:sz w:val="28"/>
        </w:rPr>
        <w:t>буферизації</w:t>
      </w:r>
      <w:proofErr w:type="spellEnd"/>
      <w:r>
        <w:rPr>
          <w:rFonts w:ascii="Arial Narrow" w:hAnsi="Arial Narrow"/>
          <w:sz w:val="28"/>
        </w:rPr>
        <w:t xml:space="preserve"> та конвеєризації відео потоку за допомогою </w:t>
      </w:r>
      <w:proofErr w:type="spellStart"/>
      <w:r>
        <w:rPr>
          <w:rFonts w:ascii="Arial Narrow" w:hAnsi="Arial Narrow"/>
          <w:sz w:val="28"/>
          <w:lang w:val="en-US"/>
        </w:rPr>
        <w:t>GStreamer</w:t>
      </w:r>
      <w:proofErr w:type="spellEnd"/>
      <w:r>
        <w:rPr>
          <w:rFonts w:ascii="Arial Narrow" w:hAnsi="Arial Narrow"/>
          <w:sz w:val="28"/>
          <w:lang w:val="en-US"/>
        </w:rPr>
        <w:t xml:space="preserve"> Pipeline, </w:t>
      </w:r>
      <w:r>
        <w:rPr>
          <w:rFonts w:ascii="Arial Narrow" w:hAnsi="Arial Narrow"/>
          <w:sz w:val="28"/>
        </w:rPr>
        <w:t>що дозволить роздвоювати відео потік без втрати частоти зображень в секунду.</w:t>
      </w:r>
    </w:p>
    <w:p w14:paraId="785D0CB5" w14:textId="7CC70ED0" w:rsidR="00880794" w:rsidRPr="000C3202" w:rsidRDefault="000C3202" w:rsidP="000C3202">
      <w:pPr>
        <w:pStyle w:val="5"/>
        <w:numPr>
          <w:ilvl w:val="1"/>
          <w:numId w:val="40"/>
        </w:numPr>
        <w:rPr>
          <w:i w:val="0"/>
          <w:iCs w:val="0"/>
        </w:rPr>
      </w:pPr>
      <w:r w:rsidRPr="000C3202">
        <w:rPr>
          <w:i w:val="0"/>
          <w:iCs w:val="0"/>
        </w:rPr>
        <w:t xml:space="preserve">Структурна схема реалізації за допомогою функціоналу </w:t>
      </w:r>
      <w:r w:rsidRPr="000C3202">
        <w:rPr>
          <w:i w:val="0"/>
          <w:iCs w:val="0"/>
          <w:lang w:val="en-US"/>
        </w:rPr>
        <w:t>OpenCV</w:t>
      </w:r>
    </w:p>
    <w:p w14:paraId="561567C8" w14:textId="1ABC016F" w:rsidR="00880794" w:rsidRPr="000C3202" w:rsidRDefault="000C3202" w:rsidP="000C3202">
      <w:pPr>
        <w:jc w:val="center"/>
      </w:pPr>
      <w:r>
        <w:rPr>
          <w:noProof/>
        </w:rPr>
        <w:drawing>
          <wp:inline distT="0" distB="0" distL="0" distR="0" wp14:anchorId="4EA1BC72" wp14:editId="3EFA2284">
            <wp:extent cx="5888154" cy="4200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32" cy="42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4CDF" w14:textId="17DECEF7" w:rsidR="000C3202" w:rsidRPr="000C3202" w:rsidRDefault="000C3202" w:rsidP="000C3202">
      <w:pPr>
        <w:pStyle w:val="5"/>
        <w:numPr>
          <w:ilvl w:val="2"/>
          <w:numId w:val="40"/>
        </w:numPr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</w:rPr>
        <w:lastRenderedPageBreak/>
        <w:t xml:space="preserve">Переваги реалізації за допомогою функціоналу </w:t>
      </w:r>
      <w:r>
        <w:rPr>
          <w:i w:val="0"/>
          <w:iCs w:val="0"/>
          <w:sz w:val="28"/>
          <w:szCs w:val="28"/>
          <w:lang w:val="en-US"/>
        </w:rPr>
        <w:t>OpenCV</w:t>
      </w:r>
      <w:r w:rsidRPr="000C3202">
        <w:rPr>
          <w:i w:val="0"/>
          <w:iCs w:val="0"/>
          <w:lang w:val="en-US"/>
        </w:rPr>
        <w:tab/>
      </w:r>
      <w:r w:rsidR="001479E4" w:rsidRPr="000C3202">
        <w:rPr>
          <w:i w:val="0"/>
          <w:iCs w:val="0"/>
          <w:lang w:val="en-US"/>
        </w:rPr>
        <w:t xml:space="preserve"> </w:t>
      </w:r>
      <w:r w:rsidR="001479E4" w:rsidRPr="000C3202">
        <w:rPr>
          <w:i w:val="0"/>
          <w:iCs w:val="0"/>
          <w:lang w:val="en-US"/>
        </w:rPr>
        <w:tab/>
      </w:r>
    </w:p>
    <w:p w14:paraId="09028A38" w14:textId="0FB59D95" w:rsidR="000C3202" w:rsidRPr="000C3202" w:rsidRDefault="001479E4" w:rsidP="000C3202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 w:rsidRPr="001479E4">
        <w:rPr>
          <w:rFonts w:ascii="Arial Narrow" w:hAnsi="Arial Narrow"/>
          <w:sz w:val="28"/>
        </w:rPr>
        <w:t>Легка реалізація</w:t>
      </w:r>
      <w:r>
        <w:rPr>
          <w:rFonts w:ascii="Arial Narrow" w:hAnsi="Arial Narrow"/>
          <w:sz w:val="28"/>
          <w:lang w:val="en-US"/>
        </w:rPr>
        <w:t>:</w:t>
      </w:r>
      <w:r w:rsidRPr="001479E4"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Використання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OpenCV у </w:t>
      </w:r>
      <w:proofErr w:type="spellStart"/>
      <w:r w:rsidRPr="001479E4">
        <w:rPr>
          <w:rFonts w:ascii="Arial Narrow" w:hAnsi="Arial Narrow"/>
          <w:sz w:val="28"/>
          <w:lang w:val="en-US"/>
        </w:rPr>
        <w:t>сполученні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з Python </w:t>
      </w:r>
      <w:proofErr w:type="spellStart"/>
      <w:r w:rsidRPr="001479E4">
        <w:rPr>
          <w:rFonts w:ascii="Arial Narrow" w:hAnsi="Arial Narrow"/>
          <w:sz w:val="28"/>
          <w:lang w:val="en-US"/>
        </w:rPr>
        <w:t>дозволяє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легко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звертатися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відеопотоку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або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файлів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відео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за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допомогою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методу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VideoCapture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(). </w:t>
      </w:r>
      <w:proofErr w:type="spellStart"/>
      <w:r w:rsidRPr="001479E4">
        <w:rPr>
          <w:rFonts w:ascii="Arial Narrow" w:hAnsi="Arial Narrow"/>
          <w:sz w:val="28"/>
          <w:lang w:val="en-US"/>
        </w:rPr>
        <w:t>Це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дає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змогу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швидко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та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ефективно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отримувати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кадри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з </w:t>
      </w:r>
      <w:proofErr w:type="spellStart"/>
      <w:r w:rsidRPr="001479E4">
        <w:rPr>
          <w:rFonts w:ascii="Arial Narrow" w:hAnsi="Arial Narrow"/>
          <w:sz w:val="28"/>
          <w:lang w:val="en-US"/>
        </w:rPr>
        <w:t>відеопотоку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або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відеофайлів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для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подальшої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обробки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. </w:t>
      </w:r>
      <w:proofErr w:type="spellStart"/>
      <w:r w:rsidRPr="001479E4">
        <w:rPr>
          <w:rFonts w:ascii="Arial Narrow" w:hAnsi="Arial Narrow"/>
          <w:sz w:val="28"/>
          <w:lang w:val="en-US"/>
        </w:rPr>
        <w:t>Такий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простий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доступ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відеофайлів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допомагає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значно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спростити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реалізацію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системи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розпізнавання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обличчя</w:t>
      </w:r>
      <w:proofErr w:type="spellEnd"/>
      <w:r w:rsidRPr="001479E4">
        <w:rPr>
          <w:rFonts w:ascii="Arial Narrow" w:hAnsi="Arial Narrow"/>
          <w:sz w:val="28"/>
          <w:lang w:val="en-US"/>
        </w:rPr>
        <w:t>.</w:t>
      </w:r>
    </w:p>
    <w:p w14:paraId="65F47CB6" w14:textId="7AC4EF47" w:rsidR="001479E4" w:rsidRPr="001479E4" w:rsidRDefault="001479E4" w:rsidP="001479E4">
      <w:pPr>
        <w:pStyle w:val="aa"/>
        <w:numPr>
          <w:ilvl w:val="0"/>
          <w:numId w:val="44"/>
        </w:numPr>
        <w:tabs>
          <w:tab w:val="left" w:pos="1005"/>
        </w:tabs>
        <w:spacing w:line="360" w:lineRule="auto"/>
        <w:rPr>
          <w:rFonts w:ascii="Arial Narrow" w:hAnsi="Arial Narrow"/>
          <w:sz w:val="28"/>
          <w:lang w:val="en-US"/>
        </w:rPr>
      </w:pPr>
      <w:r w:rsidRPr="001479E4">
        <w:rPr>
          <w:rFonts w:ascii="Arial Narrow" w:hAnsi="Arial Narrow"/>
          <w:sz w:val="28"/>
        </w:rPr>
        <w:t xml:space="preserve">Надійне розпізнавання обличчя за допомогою бібліотеки </w:t>
      </w:r>
      <w:proofErr w:type="spellStart"/>
      <w:r w:rsidRPr="001479E4">
        <w:rPr>
          <w:rFonts w:ascii="Arial Narrow" w:hAnsi="Arial Narrow"/>
          <w:sz w:val="28"/>
          <w:lang w:val="en-US"/>
        </w:rPr>
        <w:t>face_recognition</w:t>
      </w:r>
      <w:proofErr w:type="spellEnd"/>
      <w:r>
        <w:rPr>
          <w:rFonts w:ascii="Arial Narrow" w:hAnsi="Arial Narrow"/>
          <w:sz w:val="28"/>
          <w:lang w:val="en-US"/>
        </w:rPr>
        <w:t>:</w:t>
      </w:r>
      <w:r w:rsidRPr="001479E4"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Бібліотека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face_recognition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- </w:t>
      </w:r>
      <w:proofErr w:type="spellStart"/>
      <w:r w:rsidRPr="001479E4">
        <w:rPr>
          <w:rFonts w:ascii="Arial Narrow" w:hAnsi="Arial Narrow"/>
          <w:sz w:val="28"/>
          <w:lang w:val="en-US"/>
        </w:rPr>
        <w:t>це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потужний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і </w:t>
      </w:r>
      <w:proofErr w:type="spellStart"/>
      <w:r w:rsidRPr="001479E4">
        <w:rPr>
          <w:rFonts w:ascii="Arial Narrow" w:hAnsi="Arial Narrow"/>
          <w:sz w:val="28"/>
          <w:lang w:val="en-US"/>
        </w:rPr>
        <w:t>простий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у </w:t>
      </w:r>
      <w:proofErr w:type="spellStart"/>
      <w:r w:rsidRPr="001479E4">
        <w:rPr>
          <w:rFonts w:ascii="Arial Narrow" w:hAnsi="Arial Narrow"/>
          <w:sz w:val="28"/>
          <w:lang w:val="en-US"/>
        </w:rPr>
        <w:t>використанні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інструмент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для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розпізнавання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облич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. </w:t>
      </w:r>
      <w:proofErr w:type="spellStart"/>
      <w:r w:rsidRPr="001479E4">
        <w:rPr>
          <w:rFonts w:ascii="Arial Narrow" w:hAnsi="Arial Narrow"/>
          <w:sz w:val="28"/>
          <w:lang w:val="en-US"/>
        </w:rPr>
        <w:t>Вона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пропонує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зручний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API </w:t>
      </w:r>
      <w:proofErr w:type="spellStart"/>
      <w:r w:rsidRPr="001479E4">
        <w:rPr>
          <w:rFonts w:ascii="Arial Narrow" w:hAnsi="Arial Narrow"/>
          <w:sz w:val="28"/>
          <w:lang w:val="en-US"/>
        </w:rPr>
        <w:t>для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роботи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з </w:t>
      </w:r>
      <w:proofErr w:type="spellStart"/>
      <w:r w:rsidRPr="001479E4">
        <w:rPr>
          <w:rFonts w:ascii="Arial Narrow" w:hAnsi="Arial Narrow"/>
          <w:sz w:val="28"/>
          <w:lang w:val="en-US"/>
        </w:rPr>
        <w:t>обличчями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, </w:t>
      </w:r>
      <w:proofErr w:type="spellStart"/>
      <w:r w:rsidRPr="001479E4">
        <w:rPr>
          <w:rFonts w:ascii="Arial Narrow" w:hAnsi="Arial Narrow"/>
          <w:sz w:val="28"/>
          <w:lang w:val="en-US"/>
        </w:rPr>
        <w:t>яке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включає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в </w:t>
      </w:r>
      <w:proofErr w:type="spellStart"/>
      <w:r w:rsidRPr="001479E4">
        <w:rPr>
          <w:rFonts w:ascii="Arial Narrow" w:hAnsi="Arial Narrow"/>
          <w:sz w:val="28"/>
          <w:lang w:val="en-US"/>
        </w:rPr>
        <w:t>себе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функції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розпізнавання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та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ідентифікації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. </w:t>
      </w:r>
      <w:proofErr w:type="spellStart"/>
      <w:r w:rsidRPr="001479E4">
        <w:rPr>
          <w:rFonts w:ascii="Arial Narrow" w:hAnsi="Arial Narrow"/>
          <w:sz w:val="28"/>
          <w:lang w:val="en-US"/>
        </w:rPr>
        <w:t>Ця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бібліотека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побудована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на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базі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dlib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та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має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високу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точність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розпізнавання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, </w:t>
      </w:r>
      <w:proofErr w:type="spellStart"/>
      <w:r w:rsidRPr="001479E4">
        <w:rPr>
          <w:rFonts w:ascii="Arial Narrow" w:hAnsi="Arial Narrow"/>
          <w:sz w:val="28"/>
          <w:lang w:val="en-US"/>
        </w:rPr>
        <w:t>що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робить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її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ідеальним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вибором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для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проектів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, </w:t>
      </w:r>
      <w:proofErr w:type="spellStart"/>
      <w:r w:rsidRPr="001479E4">
        <w:rPr>
          <w:rFonts w:ascii="Arial Narrow" w:hAnsi="Arial Narrow"/>
          <w:sz w:val="28"/>
          <w:lang w:val="en-US"/>
        </w:rPr>
        <w:t>пов'язаних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з </w:t>
      </w:r>
      <w:proofErr w:type="spellStart"/>
      <w:r w:rsidRPr="001479E4">
        <w:rPr>
          <w:rFonts w:ascii="Arial Narrow" w:hAnsi="Arial Narrow"/>
          <w:sz w:val="28"/>
          <w:lang w:val="en-US"/>
        </w:rPr>
        <w:t>ідентифікацією</w:t>
      </w:r>
      <w:proofErr w:type="spellEnd"/>
      <w:r w:rsidRPr="001479E4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Pr="001479E4">
        <w:rPr>
          <w:rFonts w:ascii="Arial Narrow" w:hAnsi="Arial Narrow"/>
          <w:sz w:val="28"/>
          <w:lang w:val="en-US"/>
        </w:rPr>
        <w:t>облич</w:t>
      </w:r>
      <w:proofErr w:type="spellEnd"/>
      <w:r w:rsidRPr="001479E4">
        <w:rPr>
          <w:rFonts w:ascii="Arial Narrow" w:hAnsi="Arial Narrow"/>
          <w:sz w:val="28"/>
          <w:lang w:val="en-US"/>
        </w:rPr>
        <w:t>.</w:t>
      </w:r>
    </w:p>
    <w:p w14:paraId="30609CE6" w14:textId="381697EB" w:rsidR="001479E4" w:rsidRPr="001479E4" w:rsidRDefault="001479E4" w:rsidP="001479E4">
      <w:pPr>
        <w:pStyle w:val="aa"/>
        <w:numPr>
          <w:ilvl w:val="0"/>
          <w:numId w:val="44"/>
        </w:numPr>
        <w:tabs>
          <w:tab w:val="left" w:pos="1005"/>
        </w:tabs>
        <w:spacing w:line="360" w:lineRule="auto"/>
        <w:rPr>
          <w:rFonts w:ascii="Arial Narrow" w:hAnsi="Arial Narrow"/>
          <w:sz w:val="28"/>
          <w:lang w:val="en-US"/>
        </w:rPr>
      </w:pPr>
      <w:r>
        <w:rPr>
          <w:rFonts w:ascii="Arial Narrow" w:hAnsi="Arial Narrow"/>
          <w:sz w:val="28"/>
        </w:rPr>
        <w:t xml:space="preserve">Не потрібно тренувати модель та зберігати її на </w:t>
      </w:r>
      <w:proofErr w:type="spellStart"/>
      <w:r>
        <w:rPr>
          <w:rFonts w:ascii="Arial Narrow" w:hAnsi="Arial Narrow"/>
          <w:sz w:val="28"/>
        </w:rPr>
        <w:t>компютері</w:t>
      </w:r>
      <w:proofErr w:type="spellEnd"/>
      <w:r>
        <w:rPr>
          <w:rFonts w:ascii="Arial Narrow" w:hAnsi="Arial Narrow"/>
          <w:sz w:val="28"/>
        </w:rPr>
        <w:t>:</w:t>
      </w:r>
      <w:r w:rsidRPr="001479E4">
        <w:t xml:space="preserve"> </w:t>
      </w:r>
      <w:r w:rsidRPr="001479E4">
        <w:rPr>
          <w:rFonts w:ascii="Arial Narrow" w:hAnsi="Arial Narrow"/>
          <w:sz w:val="28"/>
        </w:rPr>
        <w:t xml:space="preserve">Однією з ключових переваг бібліотеки </w:t>
      </w:r>
      <w:proofErr w:type="spellStart"/>
      <w:r w:rsidRPr="001479E4">
        <w:rPr>
          <w:rFonts w:ascii="Arial Narrow" w:hAnsi="Arial Narrow"/>
          <w:sz w:val="28"/>
        </w:rPr>
        <w:t>face_recognition</w:t>
      </w:r>
      <w:proofErr w:type="spellEnd"/>
      <w:r w:rsidRPr="001479E4">
        <w:rPr>
          <w:rFonts w:ascii="Arial Narrow" w:hAnsi="Arial Narrow"/>
          <w:sz w:val="28"/>
        </w:rPr>
        <w:t xml:space="preserve"> є те, що вона використовує готові моделі для розпізнавання </w:t>
      </w:r>
      <w:proofErr w:type="spellStart"/>
      <w:r w:rsidRPr="001479E4">
        <w:rPr>
          <w:rFonts w:ascii="Arial Narrow" w:hAnsi="Arial Narrow"/>
          <w:sz w:val="28"/>
        </w:rPr>
        <w:t>облич</w:t>
      </w:r>
      <w:proofErr w:type="spellEnd"/>
      <w:r w:rsidRPr="001479E4">
        <w:rPr>
          <w:rFonts w:ascii="Arial Narrow" w:hAnsi="Arial Narrow"/>
          <w:sz w:val="28"/>
        </w:rPr>
        <w:t xml:space="preserve">. Це означає, що користувачеві не потрібно тренувати власні моделі або зберігати великі обсяги даних на своєму комп'ютері. Вона просто використовується для обробки вхідних зображень і забезпечує точні результати без необхідності великого обсягу обчислень або об'ємних даних. Це значно спрощує розробку та підтримку системи розпізнавання </w:t>
      </w:r>
      <w:proofErr w:type="spellStart"/>
      <w:r w:rsidRPr="001479E4">
        <w:rPr>
          <w:rFonts w:ascii="Arial Narrow" w:hAnsi="Arial Narrow"/>
          <w:sz w:val="28"/>
        </w:rPr>
        <w:t>облич</w:t>
      </w:r>
      <w:proofErr w:type="spellEnd"/>
      <w:r w:rsidRPr="001479E4">
        <w:rPr>
          <w:rFonts w:ascii="Arial Narrow" w:hAnsi="Arial Narrow"/>
          <w:sz w:val="28"/>
        </w:rPr>
        <w:t>, особливо для проектів з обмеженими ресурсами.</w:t>
      </w:r>
    </w:p>
    <w:p w14:paraId="2BA32B2E" w14:textId="5B773B0E" w:rsidR="001479E4" w:rsidRPr="00880794" w:rsidRDefault="001479E4" w:rsidP="000C3202">
      <w:pPr>
        <w:pStyle w:val="5"/>
        <w:numPr>
          <w:ilvl w:val="2"/>
          <w:numId w:val="40"/>
        </w:numPr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</w:rPr>
        <w:t>Недоліки</w:t>
      </w:r>
      <w:r>
        <w:rPr>
          <w:i w:val="0"/>
          <w:iCs w:val="0"/>
          <w:sz w:val="28"/>
          <w:szCs w:val="28"/>
        </w:rPr>
        <w:t xml:space="preserve"> реалізації за допомогою функціоналу </w:t>
      </w:r>
      <w:r>
        <w:rPr>
          <w:i w:val="0"/>
          <w:iCs w:val="0"/>
          <w:sz w:val="28"/>
          <w:szCs w:val="28"/>
          <w:lang w:val="en-US"/>
        </w:rPr>
        <w:t>OpenCV</w:t>
      </w:r>
    </w:p>
    <w:p w14:paraId="08318E14" w14:textId="541B9794" w:rsidR="001479E4" w:rsidRDefault="001479E4" w:rsidP="00F56173">
      <w:pPr>
        <w:pStyle w:val="aa"/>
        <w:numPr>
          <w:ilvl w:val="0"/>
          <w:numId w:val="44"/>
        </w:numPr>
        <w:tabs>
          <w:tab w:val="left" w:pos="1005"/>
        </w:tabs>
        <w:spacing w:line="360" w:lineRule="auto"/>
        <w:rPr>
          <w:rFonts w:ascii="Arial Narrow" w:hAnsi="Arial Narrow"/>
          <w:sz w:val="28"/>
          <w:lang w:val="en-US"/>
        </w:rPr>
      </w:pPr>
      <w:r w:rsidRPr="001479E4">
        <w:rPr>
          <w:rFonts w:ascii="Arial Narrow" w:hAnsi="Arial Narrow"/>
          <w:sz w:val="28"/>
        </w:rPr>
        <w:t xml:space="preserve">Не стабільний </w:t>
      </w:r>
      <w:r w:rsidRPr="001479E4">
        <w:rPr>
          <w:rFonts w:ascii="Arial Narrow" w:hAnsi="Arial Narrow"/>
          <w:sz w:val="28"/>
          <w:lang w:val="en-US"/>
        </w:rPr>
        <w:t>FPS</w:t>
      </w:r>
      <w:r w:rsidRPr="001479E4">
        <w:rPr>
          <w:rFonts w:ascii="Arial Narrow" w:hAnsi="Arial Narrow"/>
          <w:sz w:val="28"/>
        </w:rPr>
        <w:t xml:space="preserve"> при використанні детекторів через копіювання або розділення відео потоку</w:t>
      </w:r>
      <w:r>
        <w:rPr>
          <w:rFonts w:ascii="Arial Narrow" w:hAnsi="Arial Narrow"/>
          <w:sz w:val="28"/>
        </w:rPr>
        <w:t xml:space="preserve">: </w:t>
      </w:r>
      <w:r w:rsidRPr="001479E4">
        <w:rPr>
          <w:rFonts w:ascii="Arial Narrow" w:hAnsi="Arial Narrow"/>
          <w:sz w:val="28"/>
        </w:rPr>
        <w:t xml:space="preserve">Під час використання </w:t>
      </w:r>
      <w:proofErr w:type="spellStart"/>
      <w:r w:rsidRPr="001479E4">
        <w:rPr>
          <w:rFonts w:ascii="Arial Narrow" w:hAnsi="Arial Narrow"/>
          <w:sz w:val="28"/>
        </w:rPr>
        <w:t>Python</w:t>
      </w:r>
      <w:proofErr w:type="spellEnd"/>
      <w:r w:rsidRPr="001479E4">
        <w:rPr>
          <w:rFonts w:ascii="Arial Narrow" w:hAnsi="Arial Narrow"/>
          <w:sz w:val="28"/>
        </w:rPr>
        <w:t xml:space="preserve"> для обробки </w:t>
      </w:r>
      <w:proofErr w:type="spellStart"/>
      <w:r w:rsidRPr="001479E4">
        <w:rPr>
          <w:rFonts w:ascii="Arial Narrow" w:hAnsi="Arial Narrow"/>
          <w:sz w:val="28"/>
        </w:rPr>
        <w:t>відеопотоку</w:t>
      </w:r>
      <w:proofErr w:type="spellEnd"/>
      <w:r w:rsidRPr="001479E4">
        <w:rPr>
          <w:rFonts w:ascii="Arial Narrow" w:hAnsi="Arial Narrow"/>
          <w:sz w:val="28"/>
        </w:rPr>
        <w:t xml:space="preserve"> за допомогою бібліотек, таких як </w:t>
      </w:r>
      <w:proofErr w:type="spellStart"/>
      <w:r w:rsidRPr="001479E4">
        <w:rPr>
          <w:rFonts w:ascii="Arial Narrow" w:hAnsi="Arial Narrow"/>
          <w:sz w:val="28"/>
        </w:rPr>
        <w:t>OpenCV</w:t>
      </w:r>
      <w:proofErr w:type="spellEnd"/>
      <w:r w:rsidRPr="001479E4">
        <w:rPr>
          <w:rFonts w:ascii="Arial Narrow" w:hAnsi="Arial Narrow"/>
          <w:sz w:val="28"/>
        </w:rPr>
        <w:t xml:space="preserve">, може виникати проблема зі стабільністю кадрів на секунду (FPS). Особливо це стає проблемою при використанні детекторів </w:t>
      </w:r>
      <w:proofErr w:type="spellStart"/>
      <w:r w:rsidRPr="001479E4">
        <w:rPr>
          <w:rFonts w:ascii="Arial Narrow" w:hAnsi="Arial Narrow"/>
          <w:sz w:val="28"/>
        </w:rPr>
        <w:t>облич</w:t>
      </w:r>
      <w:proofErr w:type="spellEnd"/>
      <w:r w:rsidRPr="001479E4">
        <w:rPr>
          <w:rFonts w:ascii="Arial Narrow" w:hAnsi="Arial Narrow"/>
          <w:sz w:val="28"/>
        </w:rPr>
        <w:t xml:space="preserve"> з великою кількістю обчислень. Це може призвести до нестабільної роботи системи або втрати частини кадрів, що може вплинути на точність розпізнавання та взаємодію з користувачем.</w:t>
      </w:r>
    </w:p>
    <w:p w14:paraId="32DEA0AF" w14:textId="6C705943" w:rsidR="001479E4" w:rsidRPr="000C3202" w:rsidRDefault="001479E4" w:rsidP="00F56173">
      <w:pPr>
        <w:pStyle w:val="aa"/>
        <w:numPr>
          <w:ilvl w:val="0"/>
          <w:numId w:val="44"/>
        </w:numPr>
        <w:tabs>
          <w:tab w:val="left" w:pos="1005"/>
        </w:tabs>
        <w:spacing w:line="360" w:lineRule="auto"/>
        <w:rPr>
          <w:rFonts w:ascii="Arial Narrow" w:hAnsi="Arial Narrow"/>
          <w:sz w:val="28"/>
          <w:lang w:val="en-US"/>
        </w:rPr>
      </w:pPr>
      <w:r>
        <w:rPr>
          <w:rFonts w:ascii="Arial Narrow" w:hAnsi="Arial Narrow"/>
          <w:sz w:val="28"/>
        </w:rPr>
        <w:lastRenderedPageBreak/>
        <w:t>П</w:t>
      </w:r>
      <w:r w:rsidRPr="001479E4">
        <w:rPr>
          <w:rFonts w:ascii="Arial Narrow" w:hAnsi="Arial Narrow"/>
          <w:sz w:val="28"/>
        </w:rPr>
        <w:t>отрібно</w:t>
      </w:r>
      <w:r>
        <w:rPr>
          <w:rFonts w:ascii="Arial Narrow" w:hAnsi="Arial Narrow"/>
          <w:sz w:val="28"/>
        </w:rPr>
        <w:t xml:space="preserve"> передавати закодовані зображення на сервер та зберігати їх в базу</w:t>
      </w:r>
      <w:r w:rsidR="000C3202">
        <w:rPr>
          <w:rFonts w:ascii="Arial Narrow" w:hAnsi="Arial Narrow"/>
          <w:sz w:val="28"/>
        </w:rPr>
        <w:t>:</w:t>
      </w:r>
      <w:r w:rsidR="000C3202" w:rsidRPr="000C3202">
        <w:t xml:space="preserve"> </w:t>
      </w:r>
      <w:r w:rsidR="000C3202" w:rsidRPr="000C3202">
        <w:rPr>
          <w:rFonts w:ascii="Arial Narrow" w:hAnsi="Arial Narrow"/>
          <w:sz w:val="28"/>
        </w:rPr>
        <w:t xml:space="preserve">При використанні </w:t>
      </w:r>
      <w:proofErr w:type="spellStart"/>
      <w:r w:rsidR="000C3202" w:rsidRPr="000C3202">
        <w:rPr>
          <w:rFonts w:ascii="Arial Narrow" w:hAnsi="Arial Narrow"/>
          <w:sz w:val="28"/>
        </w:rPr>
        <w:t>Python</w:t>
      </w:r>
      <w:proofErr w:type="spellEnd"/>
      <w:r w:rsidR="000C3202" w:rsidRPr="000C3202">
        <w:rPr>
          <w:rFonts w:ascii="Arial Narrow" w:hAnsi="Arial Narrow"/>
          <w:sz w:val="28"/>
        </w:rPr>
        <w:t xml:space="preserve"> для розпізнавання </w:t>
      </w:r>
      <w:proofErr w:type="spellStart"/>
      <w:r w:rsidR="000C3202" w:rsidRPr="000C3202">
        <w:rPr>
          <w:rFonts w:ascii="Arial Narrow" w:hAnsi="Arial Narrow"/>
          <w:sz w:val="28"/>
        </w:rPr>
        <w:t>облич</w:t>
      </w:r>
      <w:proofErr w:type="spellEnd"/>
      <w:r w:rsidR="000C3202" w:rsidRPr="000C3202">
        <w:rPr>
          <w:rFonts w:ascii="Arial Narrow" w:hAnsi="Arial Narrow"/>
          <w:sz w:val="28"/>
        </w:rPr>
        <w:t xml:space="preserve"> у </w:t>
      </w:r>
      <w:proofErr w:type="spellStart"/>
      <w:r w:rsidR="000C3202" w:rsidRPr="000C3202">
        <w:rPr>
          <w:rFonts w:ascii="Arial Narrow" w:hAnsi="Arial Narrow"/>
          <w:sz w:val="28"/>
        </w:rPr>
        <w:t>відеопотоці</w:t>
      </w:r>
      <w:proofErr w:type="spellEnd"/>
      <w:r w:rsidR="000C3202" w:rsidRPr="000C3202">
        <w:rPr>
          <w:rFonts w:ascii="Arial Narrow" w:hAnsi="Arial Narrow"/>
          <w:sz w:val="28"/>
        </w:rPr>
        <w:t>, для подальшої обробки або аналізу</w:t>
      </w:r>
      <w:r w:rsidR="000C3202">
        <w:rPr>
          <w:rFonts w:ascii="Arial Narrow" w:hAnsi="Arial Narrow"/>
          <w:sz w:val="28"/>
        </w:rPr>
        <w:t xml:space="preserve"> </w:t>
      </w:r>
      <w:r w:rsidR="000C3202" w:rsidRPr="000C3202">
        <w:rPr>
          <w:rFonts w:ascii="Arial Narrow" w:hAnsi="Arial Narrow"/>
          <w:sz w:val="28"/>
        </w:rPr>
        <w:t>знадобит</w:t>
      </w:r>
      <w:r w:rsidR="000C3202">
        <w:rPr>
          <w:rFonts w:ascii="Arial Narrow" w:hAnsi="Arial Narrow"/>
          <w:sz w:val="28"/>
        </w:rPr>
        <w:t>ь</w:t>
      </w:r>
      <w:r w:rsidR="000C3202" w:rsidRPr="000C3202">
        <w:rPr>
          <w:rFonts w:ascii="Arial Narrow" w:hAnsi="Arial Narrow"/>
          <w:sz w:val="28"/>
        </w:rPr>
        <w:t xml:space="preserve">ся передача оброблених зображень на сервер </w:t>
      </w:r>
      <w:r w:rsidR="000C3202">
        <w:rPr>
          <w:rFonts w:ascii="Arial Narrow" w:hAnsi="Arial Narrow"/>
          <w:sz w:val="28"/>
        </w:rPr>
        <w:t>та</w:t>
      </w:r>
      <w:r w:rsidR="000C3202" w:rsidRPr="000C3202">
        <w:rPr>
          <w:rFonts w:ascii="Arial Narrow" w:hAnsi="Arial Narrow"/>
          <w:sz w:val="28"/>
        </w:rPr>
        <w:t xml:space="preserve"> збереження їх в базу даних. Додатково, необхідно обробляти та зберігати дані у форматі, який дозволяє ефективне зберігання та швидкий доступ до них, що може вимагати додаткових ресурсів та зусиль для реалізації і підтримки.</w:t>
      </w:r>
    </w:p>
    <w:p w14:paraId="2D1D4C49" w14:textId="77777777" w:rsidR="000C3202" w:rsidRPr="000C3202" w:rsidRDefault="000C3202" w:rsidP="000C3202">
      <w:pPr>
        <w:tabs>
          <w:tab w:val="left" w:pos="1005"/>
        </w:tabs>
        <w:spacing w:line="360" w:lineRule="auto"/>
        <w:rPr>
          <w:rFonts w:ascii="Arial Narrow" w:hAnsi="Arial Narrow"/>
          <w:sz w:val="28"/>
          <w:lang w:val="en-US"/>
        </w:rPr>
      </w:pPr>
    </w:p>
    <w:p w14:paraId="2F2DE373" w14:textId="01437E62" w:rsidR="000C3202" w:rsidRPr="000C3202" w:rsidRDefault="000C3202" w:rsidP="000C3202">
      <w:pPr>
        <w:pStyle w:val="5"/>
        <w:numPr>
          <w:ilvl w:val="1"/>
          <w:numId w:val="40"/>
        </w:numPr>
        <w:rPr>
          <w:i w:val="0"/>
          <w:iCs w:val="0"/>
        </w:rPr>
      </w:pPr>
      <w:r w:rsidRPr="000C3202">
        <w:rPr>
          <w:i w:val="0"/>
          <w:iCs w:val="0"/>
        </w:rPr>
        <w:t xml:space="preserve">Структурна схема реалізації за допомогою </w:t>
      </w:r>
      <w:proofErr w:type="spellStart"/>
      <w:r>
        <w:rPr>
          <w:i w:val="0"/>
          <w:iCs w:val="0"/>
          <w:lang w:val="en-US"/>
        </w:rPr>
        <w:t>GStreamer</w:t>
      </w:r>
      <w:proofErr w:type="spellEnd"/>
      <w:r>
        <w:rPr>
          <w:i w:val="0"/>
          <w:iCs w:val="0"/>
          <w:lang w:val="en-US"/>
        </w:rPr>
        <w:t xml:space="preserve"> Pipeline</w:t>
      </w:r>
    </w:p>
    <w:p w14:paraId="0E7B910A" w14:textId="77777777" w:rsidR="000C3202" w:rsidRPr="000C3202" w:rsidRDefault="000C3202" w:rsidP="000C3202">
      <w:pPr>
        <w:jc w:val="center"/>
      </w:pPr>
      <w:r>
        <w:rPr>
          <w:noProof/>
        </w:rPr>
        <w:drawing>
          <wp:inline distT="0" distB="0" distL="0" distR="0" wp14:anchorId="6ABA79DC" wp14:editId="32C230AB">
            <wp:extent cx="5727016" cy="420800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16" cy="42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F371" w14:textId="3368B24D" w:rsidR="000C3202" w:rsidRPr="000C3202" w:rsidRDefault="000C3202" w:rsidP="000C3202">
      <w:pPr>
        <w:pStyle w:val="5"/>
        <w:numPr>
          <w:ilvl w:val="2"/>
          <w:numId w:val="40"/>
        </w:numPr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</w:rPr>
        <w:t xml:space="preserve">Переваги реалізації за допомогою </w:t>
      </w:r>
      <w:proofErr w:type="spellStart"/>
      <w:r>
        <w:rPr>
          <w:i w:val="0"/>
          <w:iCs w:val="0"/>
          <w:sz w:val="28"/>
          <w:szCs w:val="28"/>
          <w:lang w:val="en-US"/>
        </w:rPr>
        <w:t>GStreame</w:t>
      </w:r>
      <w:proofErr w:type="spellEnd"/>
      <w:r>
        <w:rPr>
          <w:i w:val="0"/>
          <w:iCs w:val="0"/>
          <w:sz w:val="28"/>
          <w:szCs w:val="28"/>
          <w:lang w:val="en-US"/>
        </w:rPr>
        <w:t xml:space="preserve"> Pipeline</w:t>
      </w:r>
      <w:r w:rsidRPr="000C3202">
        <w:rPr>
          <w:i w:val="0"/>
          <w:iCs w:val="0"/>
          <w:lang w:val="en-US"/>
        </w:rPr>
        <w:tab/>
        <w:t xml:space="preserve"> </w:t>
      </w:r>
      <w:r w:rsidRPr="000C3202">
        <w:rPr>
          <w:i w:val="0"/>
          <w:iCs w:val="0"/>
          <w:lang w:val="en-US"/>
        </w:rPr>
        <w:tab/>
      </w:r>
    </w:p>
    <w:p w14:paraId="511DB7B0" w14:textId="3C3802D2" w:rsidR="000C3202" w:rsidRPr="00534AFD" w:rsidRDefault="000C3202" w:rsidP="00534AFD">
      <w:pPr>
        <w:pStyle w:val="aa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lang w:val="en-US"/>
        </w:rPr>
      </w:pPr>
      <w:r w:rsidRPr="00534AFD">
        <w:rPr>
          <w:rFonts w:ascii="Arial Narrow" w:hAnsi="Arial Narrow"/>
          <w:sz w:val="28"/>
        </w:rPr>
        <w:t xml:space="preserve">Висока якість </w:t>
      </w:r>
      <w:r w:rsidR="00534AFD" w:rsidRPr="00534AFD">
        <w:rPr>
          <w:rFonts w:ascii="Arial Narrow" w:hAnsi="Arial Narrow"/>
          <w:sz w:val="28"/>
        </w:rPr>
        <w:t>та стабільність потоку</w:t>
      </w:r>
      <w:r w:rsidRPr="00534AFD">
        <w:rPr>
          <w:rFonts w:ascii="Arial Narrow" w:hAnsi="Arial Narrow"/>
          <w:sz w:val="28"/>
          <w:lang w:val="en-US"/>
        </w:rPr>
        <w:t>:</w:t>
      </w:r>
      <w:r w:rsidR="00534AFD" w:rsidRPr="00534AFD"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Використання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GStreamer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Pipeline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забезпечує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високу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якість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та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стабільність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відеопотоку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.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Ця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платформа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оптимізована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для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роботи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з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мультимедійними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данними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,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що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дозволяє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підтримувати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високу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швидкодію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та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якість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proofErr w:type="gramStart"/>
      <w:r w:rsidR="00534AFD" w:rsidRPr="00534AFD">
        <w:rPr>
          <w:rFonts w:ascii="Arial Narrow" w:hAnsi="Arial Narrow"/>
          <w:sz w:val="28"/>
          <w:lang w:val="en-US"/>
        </w:rPr>
        <w:t>відтворення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>.</w:t>
      </w:r>
      <w:r w:rsidR="00534AFD">
        <w:rPr>
          <w:rFonts w:ascii="Arial Narrow" w:hAnsi="Arial Narrow"/>
          <w:sz w:val="28"/>
        </w:rPr>
        <w:t>Також</w:t>
      </w:r>
      <w:proofErr w:type="gramEnd"/>
      <w:r w:rsidR="00534AFD">
        <w:rPr>
          <w:rFonts w:ascii="Arial Narrow" w:hAnsi="Arial Narrow"/>
          <w:sz w:val="28"/>
        </w:rPr>
        <w:t xml:space="preserve"> це сучасне рішення що використовується для транслювання/обробки/</w:t>
      </w:r>
      <w:proofErr w:type="spellStart"/>
      <w:r w:rsidR="00534AFD">
        <w:rPr>
          <w:rFonts w:ascii="Arial Narrow" w:hAnsi="Arial Narrow"/>
          <w:sz w:val="28"/>
        </w:rPr>
        <w:t>рендерингу</w:t>
      </w:r>
      <w:proofErr w:type="spellEnd"/>
      <w:r w:rsidR="00534AFD">
        <w:rPr>
          <w:rFonts w:ascii="Arial Narrow" w:hAnsi="Arial Narrow"/>
          <w:sz w:val="28"/>
        </w:rPr>
        <w:t xml:space="preserve"> </w:t>
      </w:r>
      <w:proofErr w:type="spellStart"/>
      <w:r w:rsidR="00534AFD">
        <w:rPr>
          <w:rFonts w:ascii="Arial Narrow" w:hAnsi="Arial Narrow"/>
          <w:sz w:val="28"/>
        </w:rPr>
        <w:t>відеопотоку</w:t>
      </w:r>
      <w:proofErr w:type="spellEnd"/>
      <w:r w:rsidR="00534AFD">
        <w:rPr>
          <w:rFonts w:ascii="Arial Narrow" w:hAnsi="Arial Narrow"/>
          <w:sz w:val="28"/>
        </w:rPr>
        <w:t xml:space="preserve"> у провідних компаніях світу.</w:t>
      </w:r>
    </w:p>
    <w:p w14:paraId="3E3E3E1C" w14:textId="12445651" w:rsidR="00534AFD" w:rsidRPr="00534AFD" w:rsidRDefault="00534AFD" w:rsidP="00534AFD">
      <w:pPr>
        <w:pStyle w:val="aa"/>
        <w:numPr>
          <w:ilvl w:val="0"/>
          <w:numId w:val="11"/>
        </w:numPr>
        <w:spacing w:line="360" w:lineRule="auto"/>
        <w:rPr>
          <w:rFonts w:ascii="Arial Narrow" w:hAnsi="Arial Narrow"/>
          <w:sz w:val="28"/>
        </w:rPr>
      </w:pPr>
      <w:proofErr w:type="spellStart"/>
      <w:r w:rsidRPr="00534AFD">
        <w:rPr>
          <w:rFonts w:ascii="Arial Narrow" w:hAnsi="Arial Narrow"/>
          <w:sz w:val="28"/>
        </w:rPr>
        <w:lastRenderedPageBreak/>
        <w:t>Можливітсь</w:t>
      </w:r>
      <w:proofErr w:type="spellEnd"/>
      <w:r w:rsidRPr="00534AFD">
        <w:rPr>
          <w:rFonts w:ascii="Arial Narrow" w:hAnsi="Arial Narrow"/>
          <w:sz w:val="28"/>
        </w:rPr>
        <w:t xml:space="preserve"> легко змінювати джерело потоку:</w:t>
      </w:r>
      <w:r w:rsidRPr="00534AFD">
        <w:t xml:space="preserve"> </w:t>
      </w:r>
      <w:proofErr w:type="spellStart"/>
      <w:r w:rsidRPr="00534AFD">
        <w:rPr>
          <w:rFonts w:ascii="Arial Narrow" w:hAnsi="Arial Narrow"/>
          <w:sz w:val="28"/>
        </w:rPr>
        <w:t>GStreamer</w:t>
      </w:r>
      <w:proofErr w:type="spellEnd"/>
      <w:r w:rsidRPr="00534AFD">
        <w:rPr>
          <w:rFonts w:ascii="Arial Narrow" w:hAnsi="Arial Narrow"/>
          <w:sz w:val="28"/>
        </w:rPr>
        <w:t xml:space="preserve"> </w:t>
      </w:r>
      <w:proofErr w:type="spellStart"/>
      <w:r w:rsidRPr="00534AFD">
        <w:rPr>
          <w:rFonts w:ascii="Arial Narrow" w:hAnsi="Arial Narrow"/>
          <w:sz w:val="28"/>
        </w:rPr>
        <w:t>Pipeline</w:t>
      </w:r>
      <w:proofErr w:type="spellEnd"/>
      <w:r w:rsidRPr="00534AFD">
        <w:rPr>
          <w:rFonts w:ascii="Arial Narrow" w:hAnsi="Arial Narrow"/>
          <w:sz w:val="28"/>
        </w:rPr>
        <w:t xml:space="preserve"> дозволяє легко змінювати джерело вхідного </w:t>
      </w:r>
      <w:proofErr w:type="spellStart"/>
      <w:r w:rsidRPr="00534AFD">
        <w:rPr>
          <w:rFonts w:ascii="Arial Narrow" w:hAnsi="Arial Narrow"/>
          <w:sz w:val="28"/>
        </w:rPr>
        <w:t>відеопотоку</w:t>
      </w:r>
      <w:proofErr w:type="spellEnd"/>
      <w:r w:rsidRPr="00534AFD">
        <w:rPr>
          <w:rFonts w:ascii="Arial Narrow" w:hAnsi="Arial Narrow"/>
          <w:sz w:val="28"/>
        </w:rPr>
        <w:t>. Це дозволяє підключати різні джерела відео (наприклад, веб-камери, відеофайли, IP-камери) без значних змін у коді.</w:t>
      </w:r>
    </w:p>
    <w:p w14:paraId="6483C455" w14:textId="14287787" w:rsidR="00534AFD" w:rsidRDefault="000C3202" w:rsidP="000C3202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Легка можливість </w:t>
      </w:r>
      <w:proofErr w:type="spellStart"/>
      <w:r>
        <w:rPr>
          <w:rFonts w:ascii="Arial Narrow" w:hAnsi="Arial Narrow"/>
          <w:sz w:val="28"/>
        </w:rPr>
        <w:t>маштабування</w:t>
      </w:r>
      <w:proofErr w:type="spellEnd"/>
      <w:r>
        <w:rPr>
          <w:rFonts w:ascii="Arial Narrow" w:hAnsi="Arial Narrow"/>
          <w:sz w:val="28"/>
        </w:rPr>
        <w:t xml:space="preserve"> та заміни модулів для </w:t>
      </w:r>
      <w:r w:rsidR="00534AFD">
        <w:rPr>
          <w:rFonts w:ascii="Arial Narrow" w:hAnsi="Arial Narrow"/>
          <w:sz w:val="28"/>
        </w:rPr>
        <w:t>обробки відео:</w:t>
      </w:r>
      <w:r w:rsidR="00534AFD" w:rsidRPr="00534AFD">
        <w:t xml:space="preserve"> </w:t>
      </w:r>
      <w:proofErr w:type="spellStart"/>
      <w:r w:rsidR="00534AFD" w:rsidRPr="00534AFD">
        <w:rPr>
          <w:rFonts w:ascii="Arial Narrow" w:hAnsi="Arial Narrow"/>
          <w:sz w:val="28"/>
        </w:rPr>
        <w:t>GStreamer</w:t>
      </w:r>
      <w:proofErr w:type="spellEnd"/>
      <w:r w:rsidR="00534AFD" w:rsidRPr="00534AFD">
        <w:rPr>
          <w:rFonts w:ascii="Arial Narrow" w:hAnsi="Arial Narrow"/>
          <w:sz w:val="28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</w:rPr>
        <w:t>Pipeline</w:t>
      </w:r>
      <w:proofErr w:type="spellEnd"/>
      <w:r w:rsidR="00534AFD" w:rsidRPr="00534AFD">
        <w:rPr>
          <w:rFonts w:ascii="Arial Narrow" w:hAnsi="Arial Narrow"/>
          <w:sz w:val="28"/>
        </w:rPr>
        <w:t xml:space="preserve"> має гнучку архітектуру, яка дозволяє легко </w:t>
      </w:r>
      <w:proofErr w:type="spellStart"/>
      <w:r w:rsidR="00534AFD" w:rsidRPr="00534AFD">
        <w:rPr>
          <w:rFonts w:ascii="Arial Narrow" w:hAnsi="Arial Narrow"/>
          <w:sz w:val="28"/>
        </w:rPr>
        <w:t>маштабувати</w:t>
      </w:r>
      <w:proofErr w:type="spellEnd"/>
      <w:r w:rsidR="00534AFD" w:rsidRPr="00534AFD">
        <w:rPr>
          <w:rFonts w:ascii="Arial Narrow" w:hAnsi="Arial Narrow"/>
          <w:sz w:val="28"/>
        </w:rPr>
        <w:t xml:space="preserve"> систему та замінювати модулі для обробки відео в процесі розвитку проекту. Це дозволяє швидко </w:t>
      </w:r>
      <w:proofErr w:type="spellStart"/>
      <w:r w:rsidR="00534AFD" w:rsidRPr="00534AFD">
        <w:rPr>
          <w:rFonts w:ascii="Arial Narrow" w:hAnsi="Arial Narrow"/>
          <w:sz w:val="28"/>
        </w:rPr>
        <w:t>внести</w:t>
      </w:r>
      <w:proofErr w:type="spellEnd"/>
      <w:r w:rsidR="00534AFD" w:rsidRPr="00534AFD">
        <w:rPr>
          <w:rFonts w:ascii="Arial Narrow" w:hAnsi="Arial Narrow"/>
          <w:sz w:val="28"/>
        </w:rPr>
        <w:t xml:space="preserve"> зміни в систему та адаптувати її до нових потреб або вимог користувачів.</w:t>
      </w:r>
    </w:p>
    <w:p w14:paraId="55942FF3" w14:textId="631D4CDC" w:rsidR="00534AFD" w:rsidRDefault="00534AFD" w:rsidP="000C3202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Не потрібно робити запит в базу, н</w:t>
      </w:r>
      <w:r>
        <w:rPr>
          <w:rFonts w:ascii="Arial Narrow" w:hAnsi="Arial Narrow"/>
          <w:sz w:val="28"/>
        </w:rPr>
        <w:t>е зберігається особиста інформація в базі</w:t>
      </w:r>
      <w:r>
        <w:rPr>
          <w:rFonts w:ascii="Arial Narrow" w:hAnsi="Arial Narrow"/>
          <w:sz w:val="28"/>
        </w:rPr>
        <w:t>:</w:t>
      </w:r>
    </w:p>
    <w:p w14:paraId="761A76F9" w14:textId="16A2538D" w:rsidR="00534AFD" w:rsidRPr="00534AFD" w:rsidRDefault="00534AFD" w:rsidP="00534AFD">
      <w:pPr>
        <w:pStyle w:val="aa"/>
        <w:tabs>
          <w:tab w:val="left" w:pos="1005"/>
        </w:tabs>
        <w:spacing w:line="360" w:lineRule="auto"/>
        <w:ind w:left="90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У разі використання </w:t>
      </w:r>
      <w:proofErr w:type="spellStart"/>
      <w:r>
        <w:rPr>
          <w:rFonts w:ascii="Arial Narrow" w:hAnsi="Arial Narrow"/>
          <w:sz w:val="28"/>
          <w:lang w:val="en-US"/>
        </w:rPr>
        <w:t>GSreamer</w:t>
      </w:r>
      <w:proofErr w:type="spellEnd"/>
      <w:r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</w:rPr>
        <w:t xml:space="preserve">ми зможемо відмовитись від </w:t>
      </w:r>
      <w:proofErr w:type="spellStart"/>
      <w:r>
        <w:rPr>
          <w:rFonts w:ascii="Arial Narrow" w:hAnsi="Arial Narrow"/>
          <w:sz w:val="28"/>
        </w:rPr>
        <w:t>викоирстання</w:t>
      </w:r>
      <w:proofErr w:type="spellEnd"/>
      <w:r>
        <w:rPr>
          <w:rFonts w:ascii="Arial Narrow" w:hAnsi="Arial Narrow"/>
          <w:sz w:val="28"/>
        </w:rPr>
        <w:t xml:space="preserve"> </w:t>
      </w:r>
      <w:proofErr w:type="spellStart"/>
      <w:r>
        <w:rPr>
          <w:rFonts w:ascii="Arial Narrow" w:hAnsi="Arial Narrow"/>
          <w:sz w:val="28"/>
          <w:lang w:val="en-US"/>
        </w:rPr>
        <w:t>face_recogniton</w:t>
      </w:r>
      <w:proofErr w:type="spellEnd"/>
      <w:r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</w:rPr>
        <w:t xml:space="preserve">та отримувати </w:t>
      </w:r>
      <w:proofErr w:type="spellStart"/>
      <w:r>
        <w:rPr>
          <w:rFonts w:ascii="Arial Narrow" w:hAnsi="Arial Narrow"/>
          <w:sz w:val="28"/>
        </w:rPr>
        <w:t>кропси</w:t>
      </w:r>
      <w:proofErr w:type="spellEnd"/>
      <w:r>
        <w:rPr>
          <w:rFonts w:ascii="Arial Narrow" w:hAnsi="Arial Narrow"/>
          <w:sz w:val="28"/>
        </w:rPr>
        <w:t xml:space="preserve"> з лице за допомогою </w:t>
      </w:r>
      <w:proofErr w:type="spellStart"/>
      <w:r>
        <w:rPr>
          <w:rFonts w:ascii="Arial Narrow" w:hAnsi="Arial Narrow"/>
          <w:sz w:val="28"/>
          <w:lang w:val="en-US"/>
        </w:rPr>
        <w:t>GStreamer</w:t>
      </w:r>
      <w:proofErr w:type="spellEnd"/>
      <w:r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</w:rPr>
        <w:t xml:space="preserve">та в подальшому натренувати модель за допомогою </w:t>
      </w:r>
      <w:r>
        <w:rPr>
          <w:rFonts w:ascii="Arial Narrow" w:hAnsi="Arial Narrow"/>
          <w:sz w:val="28"/>
          <w:lang w:val="en-US"/>
        </w:rPr>
        <w:t>OpenCV</w:t>
      </w:r>
      <w:r>
        <w:rPr>
          <w:rFonts w:ascii="Arial Narrow" w:hAnsi="Arial Narrow"/>
          <w:sz w:val="28"/>
        </w:rPr>
        <w:t>, що дозволить не загружати зображення в базу та одразу мати доступ до моделі.</w:t>
      </w:r>
    </w:p>
    <w:p w14:paraId="05DD65F0" w14:textId="1AB30E14" w:rsidR="00A90FFB" w:rsidRDefault="00534AFD" w:rsidP="00534AFD">
      <w:pPr>
        <w:pStyle w:val="5"/>
        <w:numPr>
          <w:ilvl w:val="2"/>
          <w:numId w:val="40"/>
        </w:numPr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</w:rPr>
        <w:t>Недолік</w:t>
      </w:r>
      <w:r w:rsidR="00300916">
        <w:rPr>
          <w:i w:val="0"/>
          <w:iCs w:val="0"/>
          <w:sz w:val="28"/>
          <w:szCs w:val="28"/>
        </w:rPr>
        <w:t>и</w:t>
      </w:r>
      <w:r>
        <w:rPr>
          <w:i w:val="0"/>
          <w:iCs w:val="0"/>
          <w:sz w:val="28"/>
          <w:szCs w:val="28"/>
        </w:rPr>
        <w:t xml:space="preserve"> </w:t>
      </w:r>
      <w:r w:rsidR="000C3202">
        <w:rPr>
          <w:i w:val="0"/>
          <w:iCs w:val="0"/>
          <w:sz w:val="28"/>
          <w:szCs w:val="28"/>
        </w:rPr>
        <w:t xml:space="preserve">реалізації за допомогою </w:t>
      </w:r>
      <w:proofErr w:type="spellStart"/>
      <w:r w:rsidR="00300916">
        <w:rPr>
          <w:i w:val="0"/>
          <w:iCs w:val="0"/>
          <w:sz w:val="28"/>
          <w:szCs w:val="28"/>
          <w:lang w:val="en-US"/>
        </w:rPr>
        <w:t>GStreamer</w:t>
      </w:r>
      <w:proofErr w:type="spellEnd"/>
      <w:r w:rsidR="00300916">
        <w:rPr>
          <w:i w:val="0"/>
          <w:iCs w:val="0"/>
          <w:sz w:val="28"/>
          <w:szCs w:val="28"/>
          <w:lang w:val="en-US"/>
        </w:rPr>
        <w:t xml:space="preserve"> Pipeline</w:t>
      </w:r>
    </w:p>
    <w:p w14:paraId="3BF697B4" w14:textId="2CF56280" w:rsidR="00300916" w:rsidRPr="00300916" w:rsidRDefault="00300916" w:rsidP="00300916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Натренована модель зможе показувати лише число схожості, а не розпізнавання</w:t>
      </w:r>
      <w:r>
        <w:rPr>
          <w:rFonts w:ascii="Arial Narrow" w:hAnsi="Arial Narrow"/>
          <w:sz w:val="28"/>
        </w:rPr>
        <w:t>:</w:t>
      </w:r>
      <w:r w:rsidRPr="00300916">
        <w:t xml:space="preserve"> </w:t>
      </w:r>
      <w:r w:rsidRPr="00300916">
        <w:rPr>
          <w:rFonts w:ascii="Arial Narrow" w:hAnsi="Arial Narrow"/>
          <w:sz w:val="28"/>
        </w:rPr>
        <w:t xml:space="preserve">Одним з недоліків використання </w:t>
      </w:r>
      <w:proofErr w:type="spellStart"/>
      <w:r w:rsidRPr="00300916">
        <w:rPr>
          <w:rFonts w:ascii="Arial Narrow" w:hAnsi="Arial Narrow"/>
          <w:sz w:val="28"/>
        </w:rPr>
        <w:t>GStreamer</w:t>
      </w:r>
      <w:proofErr w:type="spellEnd"/>
      <w:r w:rsidRPr="00300916">
        <w:rPr>
          <w:rFonts w:ascii="Arial Narrow" w:hAnsi="Arial Narrow"/>
          <w:sz w:val="28"/>
        </w:rPr>
        <w:t xml:space="preserve"> </w:t>
      </w:r>
      <w:proofErr w:type="spellStart"/>
      <w:r w:rsidRPr="00300916">
        <w:rPr>
          <w:rFonts w:ascii="Arial Narrow" w:hAnsi="Arial Narrow"/>
          <w:sz w:val="28"/>
        </w:rPr>
        <w:t>Pipeline</w:t>
      </w:r>
      <w:proofErr w:type="spellEnd"/>
      <w:r w:rsidRPr="00300916">
        <w:rPr>
          <w:rFonts w:ascii="Arial Narrow" w:hAnsi="Arial Narrow"/>
          <w:sz w:val="28"/>
        </w:rPr>
        <w:t xml:space="preserve"> є те, що натренована модель для розпізнавання </w:t>
      </w:r>
      <w:proofErr w:type="spellStart"/>
      <w:r w:rsidRPr="00300916">
        <w:rPr>
          <w:rFonts w:ascii="Arial Narrow" w:hAnsi="Arial Narrow"/>
          <w:sz w:val="28"/>
        </w:rPr>
        <w:t>облич</w:t>
      </w:r>
      <w:proofErr w:type="spellEnd"/>
      <w:r w:rsidRPr="00300916">
        <w:rPr>
          <w:rFonts w:ascii="Arial Narrow" w:hAnsi="Arial Narrow"/>
          <w:sz w:val="28"/>
        </w:rPr>
        <w:t xml:space="preserve"> може показувати лише число схожості між обличчям у </w:t>
      </w:r>
      <w:proofErr w:type="spellStart"/>
      <w:r w:rsidRPr="00300916">
        <w:rPr>
          <w:rFonts w:ascii="Arial Narrow" w:hAnsi="Arial Narrow"/>
          <w:sz w:val="28"/>
        </w:rPr>
        <w:t>відеопотоці</w:t>
      </w:r>
      <w:proofErr w:type="spellEnd"/>
      <w:r w:rsidRPr="00300916">
        <w:rPr>
          <w:rFonts w:ascii="Arial Narrow" w:hAnsi="Arial Narrow"/>
          <w:sz w:val="28"/>
        </w:rPr>
        <w:t xml:space="preserve"> та обличчями </w:t>
      </w:r>
      <w:r>
        <w:rPr>
          <w:rFonts w:ascii="Arial Narrow" w:hAnsi="Arial Narrow"/>
          <w:sz w:val="28"/>
        </w:rPr>
        <w:t>збереженими при тренуванні</w:t>
      </w:r>
      <w:r w:rsidRPr="00300916">
        <w:rPr>
          <w:rFonts w:ascii="Arial Narrow" w:hAnsi="Arial Narrow"/>
          <w:sz w:val="28"/>
        </w:rPr>
        <w:t>, а не саме ім'я або ідентифікатор особи. Це може вимагати додаткового коду для обробки результатів та визначення конкретних осіб на основі отриманих числових значень схожості.</w:t>
      </w:r>
    </w:p>
    <w:p w14:paraId="269D3636" w14:textId="74C9E50B" w:rsidR="00300916" w:rsidRDefault="00300916" w:rsidP="00300916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Час на тренування власної моделі</w:t>
      </w:r>
      <w:r>
        <w:rPr>
          <w:rFonts w:ascii="Arial Narrow" w:hAnsi="Arial Narrow"/>
          <w:sz w:val="28"/>
        </w:rPr>
        <w:t>:</w:t>
      </w:r>
      <w:r w:rsidRPr="00300916">
        <w:t xml:space="preserve"> </w:t>
      </w:r>
      <w:r w:rsidRPr="00300916">
        <w:rPr>
          <w:rFonts w:ascii="Arial Narrow" w:hAnsi="Arial Narrow"/>
          <w:sz w:val="28"/>
        </w:rPr>
        <w:t xml:space="preserve">Ще одним недоліком є те, що для реалізації системи розпізнавання </w:t>
      </w:r>
      <w:proofErr w:type="spellStart"/>
      <w:r w:rsidRPr="00300916">
        <w:rPr>
          <w:rFonts w:ascii="Arial Narrow" w:hAnsi="Arial Narrow"/>
          <w:sz w:val="28"/>
        </w:rPr>
        <w:t>облич</w:t>
      </w:r>
      <w:proofErr w:type="spellEnd"/>
      <w:r w:rsidRPr="00300916">
        <w:rPr>
          <w:rFonts w:ascii="Arial Narrow" w:hAnsi="Arial Narrow"/>
          <w:sz w:val="28"/>
        </w:rPr>
        <w:t xml:space="preserve"> за допомогою </w:t>
      </w:r>
      <w:proofErr w:type="spellStart"/>
      <w:r w:rsidRPr="00300916">
        <w:rPr>
          <w:rFonts w:ascii="Arial Narrow" w:hAnsi="Arial Narrow"/>
          <w:sz w:val="28"/>
        </w:rPr>
        <w:t>GStreamer</w:t>
      </w:r>
      <w:proofErr w:type="spellEnd"/>
      <w:r w:rsidRPr="00300916">
        <w:rPr>
          <w:rFonts w:ascii="Arial Narrow" w:hAnsi="Arial Narrow"/>
          <w:sz w:val="28"/>
        </w:rPr>
        <w:t xml:space="preserve"> </w:t>
      </w:r>
      <w:proofErr w:type="spellStart"/>
      <w:r w:rsidRPr="00300916">
        <w:rPr>
          <w:rFonts w:ascii="Arial Narrow" w:hAnsi="Arial Narrow"/>
          <w:sz w:val="28"/>
        </w:rPr>
        <w:t>Pipeline</w:t>
      </w:r>
      <w:proofErr w:type="spellEnd"/>
      <w:r w:rsidRPr="00300916">
        <w:rPr>
          <w:rFonts w:ascii="Arial Narrow" w:hAnsi="Arial Narrow"/>
          <w:sz w:val="28"/>
        </w:rPr>
        <w:t xml:space="preserve"> може бути необхідний час на тренування власної моделі. Це може бути </w:t>
      </w:r>
      <w:proofErr w:type="spellStart"/>
      <w:r w:rsidRPr="00300916">
        <w:rPr>
          <w:rFonts w:ascii="Arial Narrow" w:hAnsi="Arial Narrow"/>
          <w:sz w:val="28"/>
        </w:rPr>
        <w:t>часомоємким</w:t>
      </w:r>
      <w:proofErr w:type="spellEnd"/>
      <w:r w:rsidRPr="00300916">
        <w:rPr>
          <w:rFonts w:ascii="Arial Narrow" w:hAnsi="Arial Narrow"/>
          <w:sz w:val="28"/>
        </w:rPr>
        <w:t xml:space="preserve"> процесом, особливо якщо потрібно натренувати модель на </w:t>
      </w:r>
      <w:r>
        <w:rPr>
          <w:rFonts w:ascii="Arial Narrow" w:hAnsi="Arial Narrow"/>
          <w:sz w:val="28"/>
        </w:rPr>
        <w:t xml:space="preserve">слабкому </w:t>
      </w:r>
      <w:proofErr w:type="spellStart"/>
      <w:r>
        <w:rPr>
          <w:rFonts w:ascii="Arial Narrow" w:hAnsi="Arial Narrow"/>
          <w:sz w:val="28"/>
        </w:rPr>
        <w:t>компютері</w:t>
      </w:r>
      <w:proofErr w:type="spellEnd"/>
      <w:r w:rsidRPr="00300916">
        <w:rPr>
          <w:rFonts w:ascii="Arial Narrow" w:hAnsi="Arial Narrow"/>
          <w:sz w:val="28"/>
        </w:rPr>
        <w:t>.</w:t>
      </w:r>
    </w:p>
    <w:p w14:paraId="05C144C1" w14:textId="7DEE1F46" w:rsidR="00300916" w:rsidRPr="00300916" w:rsidRDefault="00300916" w:rsidP="00300916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.</w:t>
      </w:r>
      <w:r>
        <w:rPr>
          <w:rFonts w:ascii="Arial Narrow" w:hAnsi="Arial Narrow"/>
          <w:sz w:val="28"/>
        </w:rPr>
        <w:t>Зберігання моделі</w:t>
      </w:r>
      <w:r>
        <w:rPr>
          <w:rFonts w:ascii="Arial Narrow" w:hAnsi="Arial Narrow"/>
          <w:sz w:val="28"/>
        </w:rPr>
        <w:t>:</w:t>
      </w:r>
      <w:r w:rsidRPr="00300916">
        <w:t xml:space="preserve"> </w:t>
      </w:r>
      <w:r>
        <w:rPr>
          <w:rFonts w:ascii="Arial Narrow" w:hAnsi="Arial Narrow"/>
          <w:sz w:val="28"/>
        </w:rPr>
        <w:t>Н</w:t>
      </w:r>
      <w:r w:rsidRPr="00300916">
        <w:rPr>
          <w:rFonts w:ascii="Arial Narrow" w:hAnsi="Arial Narrow"/>
          <w:sz w:val="28"/>
        </w:rPr>
        <w:t>едоліком є необхідність зберігання натренованої моделі для подальшого використання. Це може вимагати додаткового простору на диску та організації процесу зберігання та оновлення моделі. Також може виникати проблема з підтримкою та сумісністю версій моделі, що може ускладнити розвиток та підтримку системи в майбутньому.</w:t>
      </w:r>
    </w:p>
    <w:p w14:paraId="2038A621" w14:textId="628B2CE3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39FE5C17" w14:textId="7F430796" w:rsidR="00300916" w:rsidRPr="00300916" w:rsidRDefault="000C3202" w:rsidP="00300916">
      <w:pPr>
        <w:pStyle w:val="2"/>
        <w:numPr>
          <w:ilvl w:val="0"/>
          <w:numId w:val="40"/>
        </w:numPr>
        <w:rPr>
          <w:color w:val="auto"/>
        </w:rPr>
      </w:pPr>
      <w:r>
        <w:rPr>
          <w:color w:val="auto"/>
        </w:rPr>
        <w:t>Інтерфейс роботи програми</w:t>
      </w:r>
      <w:r>
        <w:rPr>
          <w:color w:val="auto"/>
        </w:rPr>
        <w:tab/>
      </w:r>
    </w:p>
    <w:p w14:paraId="2B40D815" w14:textId="69DE81E6" w:rsidR="00880794" w:rsidRDefault="00300916" w:rsidP="00300916">
      <w:pPr>
        <w:pStyle w:val="5"/>
        <w:numPr>
          <w:ilvl w:val="1"/>
          <w:numId w:val="40"/>
        </w:numPr>
        <w:rPr>
          <w:i w:val="0"/>
          <w:iCs w:val="0"/>
        </w:rPr>
      </w:pPr>
      <w:r>
        <w:rPr>
          <w:i w:val="0"/>
          <w:iCs w:val="0"/>
        </w:rPr>
        <w:t xml:space="preserve">Інтерфейс екрану для </w:t>
      </w:r>
      <w:proofErr w:type="spellStart"/>
      <w:r>
        <w:rPr>
          <w:i w:val="0"/>
          <w:iCs w:val="0"/>
        </w:rPr>
        <w:t>регістрації</w:t>
      </w:r>
      <w:proofErr w:type="spellEnd"/>
      <w:r>
        <w:rPr>
          <w:i w:val="0"/>
          <w:iCs w:val="0"/>
        </w:rPr>
        <w:t xml:space="preserve"> обличчя</w:t>
      </w:r>
    </w:p>
    <w:p w14:paraId="182A31FE" w14:textId="77777777" w:rsidR="00300916" w:rsidRPr="00300916" w:rsidRDefault="00300916" w:rsidP="00300916"/>
    <w:p w14:paraId="1045F355" w14:textId="7C47363E" w:rsidR="00A90FFB" w:rsidRDefault="003235BF" w:rsidP="00900916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366FD35" wp14:editId="73C97D90">
            <wp:extent cx="5657850" cy="39783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43" cy="39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B198" w14:textId="1DF212DA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6AC9E7C5" w14:textId="5ECD61B5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082A4163" w14:textId="581B2444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244B327A" w14:textId="73DC29C4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603B2DED" w14:textId="595DC253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7CF4D333" w14:textId="57573EB1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490CED2F" w14:textId="0FF3F899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1D94B4DD" w14:textId="6CEB4D5C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1A03C2C7" w14:textId="1D54059E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3B683027" w14:textId="270C1306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15429244" w14:textId="35F20050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2002CD17" w14:textId="26829E89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7C08A391" w14:textId="7277DB8C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7B2E7D05" w14:textId="417F3010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4763AA68" w14:textId="558D3464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251FCDA7" w14:textId="502133AB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24C80336" w14:textId="282FEB29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515D54BE" w14:textId="0488D67E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7D1BD3E1" w14:textId="2F9C556D" w:rsidR="00A90FFB" w:rsidRDefault="00A90FFB" w:rsidP="00A90FFB">
      <w:pPr>
        <w:widowControl w:val="0"/>
        <w:tabs>
          <w:tab w:val="left" w:pos="851"/>
        </w:tabs>
        <w:rPr>
          <w:rFonts w:ascii="Arial Narrow" w:hAnsi="Arial Narrow"/>
        </w:rPr>
      </w:pPr>
    </w:p>
    <w:p w14:paraId="4D8C2472" w14:textId="77777777" w:rsidR="00A90FFB" w:rsidRDefault="00A90FFB">
      <w:pPr>
        <w:spacing w:after="200" w:line="276" w:lineRule="auto"/>
        <w:rPr>
          <w:rFonts w:ascii="Arial Narrow" w:hAnsi="Arial Narrow"/>
        </w:rPr>
      </w:pPr>
    </w:p>
    <w:sectPr w:rsidR="00A90FFB" w:rsidSect="00A90FFB">
      <w:headerReference w:type="default" r:id="rId11"/>
      <w:footerReference w:type="default" r:id="rId12"/>
      <w:pgSz w:w="12040" w:h="16920"/>
      <w:pgMar w:top="249" w:right="1418" w:bottom="1418" w:left="601" w:header="709" w:footer="709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9689" w14:textId="77777777" w:rsidR="00F15932" w:rsidRDefault="00F15932" w:rsidP="00D83E04">
      <w:r>
        <w:separator/>
      </w:r>
    </w:p>
  </w:endnote>
  <w:endnote w:type="continuationSeparator" w:id="0">
    <w:p w14:paraId="490E671E" w14:textId="77777777" w:rsidR="00F15932" w:rsidRDefault="00F15932" w:rsidP="00D8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895425"/>
      <w:docPartObj>
        <w:docPartGallery w:val="Page Numbers (Bottom of Page)"/>
        <w:docPartUnique/>
      </w:docPartObj>
    </w:sdtPr>
    <w:sdtEndPr/>
    <w:sdtContent>
      <w:p w14:paraId="26FF0481" w14:textId="3000FC8F" w:rsidR="004C1FE9" w:rsidRDefault="004C1F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0F7" w:rsidRPr="00AC60F7">
          <w:rPr>
            <w:noProof/>
            <w:lang w:val="ru-RU"/>
          </w:rPr>
          <w:t>4</w:t>
        </w:r>
        <w:r>
          <w:fldChar w:fldCharType="end"/>
        </w:r>
      </w:p>
    </w:sdtContent>
  </w:sdt>
  <w:p w14:paraId="6CFDEBE2" w14:textId="77777777" w:rsidR="004C1FE9" w:rsidRDefault="004C1FE9" w:rsidP="00D83E0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DF3E" w14:textId="77777777" w:rsidR="00F15932" w:rsidRDefault="00F15932" w:rsidP="00D83E04">
      <w:r>
        <w:separator/>
      </w:r>
    </w:p>
  </w:footnote>
  <w:footnote w:type="continuationSeparator" w:id="0">
    <w:p w14:paraId="16A3CC46" w14:textId="77777777" w:rsidR="00F15932" w:rsidRDefault="00F15932" w:rsidP="00D83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09"/>
      <w:gridCol w:w="5012"/>
    </w:tblGrid>
    <w:tr w:rsidR="004C1FE9" w:rsidRPr="000873C3" w14:paraId="24DD81B7" w14:textId="77777777" w:rsidTr="00D83E04">
      <w:trPr>
        <w:trHeight w:val="454"/>
      </w:trPr>
      <w:tc>
        <w:tcPr>
          <w:tcW w:w="5068" w:type="dxa"/>
          <w:vAlign w:val="center"/>
        </w:tcPr>
        <w:p w14:paraId="649D609B" w14:textId="43D36E95" w:rsidR="00534AFD" w:rsidRPr="00F07FDB" w:rsidRDefault="00534AFD" w:rsidP="00D83E04">
          <w:pPr>
            <w:pStyle w:val="a3"/>
            <w:rPr>
              <w:rFonts w:ascii="Arial Narrow" w:hAnsi="Arial Narrow" w:cstheme="minorHAnsi"/>
              <w:smallCaps/>
              <w:sz w:val="28"/>
            </w:rPr>
          </w:pPr>
          <w:r>
            <w:rPr>
              <w:rFonts w:ascii="Arial Narrow" w:hAnsi="Arial Narrow" w:cstheme="minorHAnsi"/>
              <w:smallCaps/>
              <w:sz w:val="28"/>
            </w:rPr>
            <w:t>Дизайн</w:t>
          </w:r>
        </w:p>
      </w:tc>
      <w:tc>
        <w:tcPr>
          <w:tcW w:w="5069" w:type="dxa"/>
          <w:vAlign w:val="center"/>
        </w:tcPr>
        <w:p w14:paraId="04900A08" w14:textId="77777777" w:rsidR="004C1FE9" w:rsidRPr="00F07FDB" w:rsidRDefault="004C1FE9" w:rsidP="00D83E04">
          <w:pPr>
            <w:pStyle w:val="a3"/>
            <w:jc w:val="right"/>
            <w:rPr>
              <w:rFonts w:ascii="Arial Narrow" w:hAnsi="Arial Narrow" w:cstheme="minorHAnsi"/>
              <w:b/>
              <w:smallCaps/>
              <w:sz w:val="28"/>
            </w:rPr>
          </w:pPr>
          <w:r w:rsidRPr="00F07FDB">
            <w:rPr>
              <w:rFonts w:ascii="Arial Narrow" w:hAnsi="Arial Narrow" w:cstheme="minorHAnsi"/>
              <w:b/>
              <w:smallCaps/>
              <w:sz w:val="28"/>
            </w:rPr>
            <w:t>основна частина</w:t>
          </w:r>
        </w:p>
      </w:tc>
    </w:tr>
  </w:tbl>
  <w:p w14:paraId="60C614C8" w14:textId="77777777" w:rsidR="004C1FE9" w:rsidRDefault="004C1FE9" w:rsidP="00D83E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5F6"/>
    <w:multiLevelType w:val="multilevel"/>
    <w:tmpl w:val="FA8A1A78"/>
    <w:lvl w:ilvl="0">
      <w:start w:val="3"/>
      <w:numFmt w:val="bullet"/>
      <w:lvlText w:val="-"/>
      <w:lvlJc w:val="left"/>
      <w:pPr>
        <w:ind w:left="900" w:hanging="450"/>
      </w:pPr>
      <w:rPr>
        <w:rFonts w:ascii="Calibri" w:eastAsiaTheme="minorHAnsi" w:hAnsi="Calibri" w:cstheme="minorBidi"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45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1" w15:restartNumberingAfterBreak="0">
    <w:nsid w:val="069C3F95"/>
    <w:multiLevelType w:val="hybridMultilevel"/>
    <w:tmpl w:val="D56AE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55E8"/>
    <w:multiLevelType w:val="multilevel"/>
    <w:tmpl w:val="BAA4B22A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F7284A"/>
    <w:multiLevelType w:val="hybridMultilevel"/>
    <w:tmpl w:val="2C18F3A4"/>
    <w:lvl w:ilvl="0" w:tplc="0C3EE0F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0556"/>
    <w:multiLevelType w:val="hybridMultilevel"/>
    <w:tmpl w:val="AD008E66"/>
    <w:lvl w:ilvl="0" w:tplc="2042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F6B71"/>
    <w:multiLevelType w:val="hybridMultilevel"/>
    <w:tmpl w:val="B43AA0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0549B"/>
    <w:multiLevelType w:val="multilevel"/>
    <w:tmpl w:val="35649E3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128831EC"/>
    <w:multiLevelType w:val="hybridMultilevel"/>
    <w:tmpl w:val="A9A0D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882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3581F"/>
    <w:multiLevelType w:val="multilevel"/>
    <w:tmpl w:val="8EAA70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720"/>
      </w:pPr>
      <w:rPr>
        <w:rFonts w:ascii="Times New Roman" w:eastAsia="Times New Roman" w:hAnsi="Times New Roman" w:cs="Arial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A331E3"/>
    <w:multiLevelType w:val="hybridMultilevel"/>
    <w:tmpl w:val="038EB230"/>
    <w:lvl w:ilvl="0" w:tplc="0422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19C41AE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392F7C"/>
    <w:multiLevelType w:val="hybridMultilevel"/>
    <w:tmpl w:val="DE54FD70"/>
    <w:lvl w:ilvl="0" w:tplc="8F0E70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383188"/>
    <w:multiLevelType w:val="hybridMultilevel"/>
    <w:tmpl w:val="F146A5B4"/>
    <w:lvl w:ilvl="0" w:tplc="8F0E70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95D"/>
    <w:multiLevelType w:val="hybridMultilevel"/>
    <w:tmpl w:val="7478A33E"/>
    <w:lvl w:ilvl="0" w:tplc="204207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2B77AF9"/>
    <w:multiLevelType w:val="hybridMultilevel"/>
    <w:tmpl w:val="0C9644B4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873734F"/>
    <w:multiLevelType w:val="hybridMultilevel"/>
    <w:tmpl w:val="2C18F3A4"/>
    <w:lvl w:ilvl="0" w:tplc="0C3EE0F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F4920"/>
    <w:multiLevelType w:val="hybridMultilevel"/>
    <w:tmpl w:val="3530E5A2"/>
    <w:lvl w:ilvl="0" w:tplc="08C49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0F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07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A9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24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C6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86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E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0E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EF2279B"/>
    <w:multiLevelType w:val="hybridMultilevel"/>
    <w:tmpl w:val="49A6D6AC"/>
    <w:lvl w:ilvl="0" w:tplc="B6882DB2">
      <w:start w:val="3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FDD7BC1"/>
    <w:multiLevelType w:val="multilevel"/>
    <w:tmpl w:val="FA8A1A78"/>
    <w:lvl w:ilvl="0">
      <w:start w:val="3"/>
      <w:numFmt w:val="bullet"/>
      <w:lvlText w:val="-"/>
      <w:lvlJc w:val="left"/>
      <w:pPr>
        <w:ind w:left="900" w:hanging="450"/>
      </w:pPr>
      <w:rPr>
        <w:rFonts w:ascii="Calibri" w:eastAsiaTheme="minorHAnsi" w:hAnsi="Calibri" w:cstheme="minorBidi"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45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19" w15:restartNumberingAfterBreak="0">
    <w:nsid w:val="323443F7"/>
    <w:multiLevelType w:val="hybridMultilevel"/>
    <w:tmpl w:val="3CB8E9D4"/>
    <w:lvl w:ilvl="0" w:tplc="B6882DB2">
      <w:start w:val="3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CD4924"/>
    <w:multiLevelType w:val="hybridMultilevel"/>
    <w:tmpl w:val="CDC6B222"/>
    <w:lvl w:ilvl="0" w:tplc="C2860A6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444DD"/>
    <w:multiLevelType w:val="hybridMultilevel"/>
    <w:tmpl w:val="475CF394"/>
    <w:lvl w:ilvl="0" w:tplc="8F0E70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740A8"/>
    <w:multiLevelType w:val="hybridMultilevel"/>
    <w:tmpl w:val="7E366376"/>
    <w:lvl w:ilvl="0" w:tplc="B6882DB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9211ED"/>
    <w:multiLevelType w:val="hybridMultilevel"/>
    <w:tmpl w:val="C206F7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B5C9A"/>
    <w:multiLevelType w:val="hybridMultilevel"/>
    <w:tmpl w:val="76AC18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04B2E"/>
    <w:multiLevelType w:val="hybridMultilevel"/>
    <w:tmpl w:val="D4C048EA"/>
    <w:lvl w:ilvl="0" w:tplc="A4D06D1C">
      <w:numFmt w:val="bullet"/>
      <w:lvlText w:val="-"/>
      <w:lvlJc w:val="left"/>
      <w:pPr>
        <w:ind w:left="1494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4972884"/>
    <w:multiLevelType w:val="hybridMultilevel"/>
    <w:tmpl w:val="74C6398C"/>
    <w:lvl w:ilvl="0" w:tplc="2E5CE2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742E4"/>
    <w:multiLevelType w:val="hybridMultilevel"/>
    <w:tmpl w:val="D878F750"/>
    <w:lvl w:ilvl="0" w:tplc="FFFFFFFF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4DEC0B82"/>
    <w:multiLevelType w:val="hybridMultilevel"/>
    <w:tmpl w:val="33B2B4CA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E2C25A7"/>
    <w:multiLevelType w:val="hybridMultilevel"/>
    <w:tmpl w:val="5ACCDBB2"/>
    <w:lvl w:ilvl="0" w:tplc="8F0E70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217CB"/>
    <w:multiLevelType w:val="hybridMultilevel"/>
    <w:tmpl w:val="0520F216"/>
    <w:lvl w:ilvl="0" w:tplc="A4D06D1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E77AF"/>
    <w:multiLevelType w:val="hybridMultilevel"/>
    <w:tmpl w:val="AA3C5136"/>
    <w:lvl w:ilvl="0" w:tplc="2042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21A89"/>
    <w:multiLevelType w:val="hybridMultilevel"/>
    <w:tmpl w:val="6C404440"/>
    <w:lvl w:ilvl="0" w:tplc="B6882DB2">
      <w:start w:val="3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4C6ACA"/>
    <w:multiLevelType w:val="hybridMultilevel"/>
    <w:tmpl w:val="0C4624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87D"/>
    <w:multiLevelType w:val="hybridMultilevel"/>
    <w:tmpl w:val="BA643F04"/>
    <w:lvl w:ilvl="0" w:tplc="B6882DB2">
      <w:start w:val="3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E69044B"/>
    <w:multiLevelType w:val="hybridMultilevel"/>
    <w:tmpl w:val="9D9CF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882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030CDD"/>
    <w:multiLevelType w:val="hybridMultilevel"/>
    <w:tmpl w:val="7242C25C"/>
    <w:lvl w:ilvl="0" w:tplc="2042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37024"/>
    <w:multiLevelType w:val="hybridMultilevel"/>
    <w:tmpl w:val="E506D222"/>
    <w:lvl w:ilvl="0" w:tplc="0422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6F706163"/>
    <w:multiLevelType w:val="hybridMultilevel"/>
    <w:tmpl w:val="A5BA6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882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347A0E"/>
    <w:multiLevelType w:val="hybridMultilevel"/>
    <w:tmpl w:val="B32E91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042CC"/>
    <w:multiLevelType w:val="hybridMultilevel"/>
    <w:tmpl w:val="3B6882D0"/>
    <w:lvl w:ilvl="0" w:tplc="A4D06D1C">
      <w:numFmt w:val="bullet"/>
      <w:lvlText w:val="-"/>
      <w:lvlJc w:val="left"/>
      <w:pPr>
        <w:ind w:left="927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9810ECA"/>
    <w:multiLevelType w:val="hybridMultilevel"/>
    <w:tmpl w:val="1AACAB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882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4A6468"/>
    <w:multiLevelType w:val="hybridMultilevel"/>
    <w:tmpl w:val="5E3A50E8"/>
    <w:lvl w:ilvl="0" w:tplc="204207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C692E3F"/>
    <w:multiLevelType w:val="hybridMultilevel"/>
    <w:tmpl w:val="A30478D8"/>
    <w:lvl w:ilvl="0" w:tplc="8A80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8C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A8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67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C4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80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08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AB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42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E6959C1"/>
    <w:multiLevelType w:val="hybridMultilevel"/>
    <w:tmpl w:val="33F0E272"/>
    <w:lvl w:ilvl="0" w:tplc="8F0E70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F773EA5"/>
    <w:multiLevelType w:val="multilevel"/>
    <w:tmpl w:val="5BA2B5A6"/>
    <w:lvl w:ilvl="0">
      <w:start w:val="1"/>
      <w:numFmt w:val="decimal"/>
      <w:lvlText w:val="%1."/>
      <w:lvlJc w:val="left"/>
      <w:pPr>
        <w:ind w:left="128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707" w:hanging="78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707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num w:numId="1">
    <w:abstractNumId w:val="8"/>
  </w:num>
  <w:num w:numId="2">
    <w:abstractNumId w:val="40"/>
  </w:num>
  <w:num w:numId="3">
    <w:abstractNumId w:val="37"/>
  </w:num>
  <w:num w:numId="4">
    <w:abstractNumId w:val="32"/>
  </w:num>
  <w:num w:numId="5">
    <w:abstractNumId w:val="24"/>
  </w:num>
  <w:num w:numId="6">
    <w:abstractNumId w:val="23"/>
  </w:num>
  <w:num w:numId="7">
    <w:abstractNumId w:val="34"/>
  </w:num>
  <w:num w:numId="8">
    <w:abstractNumId w:val="26"/>
  </w:num>
  <w:num w:numId="9">
    <w:abstractNumId w:val="3"/>
  </w:num>
  <w:num w:numId="10">
    <w:abstractNumId w:val="15"/>
  </w:num>
  <w:num w:numId="11">
    <w:abstractNumId w:val="18"/>
  </w:num>
  <w:num w:numId="12">
    <w:abstractNumId w:val="11"/>
  </w:num>
  <w:num w:numId="13">
    <w:abstractNumId w:val="28"/>
  </w:num>
  <w:num w:numId="14">
    <w:abstractNumId w:val="44"/>
  </w:num>
  <w:num w:numId="15">
    <w:abstractNumId w:val="45"/>
  </w:num>
  <w:num w:numId="16">
    <w:abstractNumId w:val="22"/>
  </w:num>
  <w:num w:numId="17">
    <w:abstractNumId w:val="19"/>
  </w:num>
  <w:num w:numId="18">
    <w:abstractNumId w:val="17"/>
  </w:num>
  <w:num w:numId="19">
    <w:abstractNumId w:val="21"/>
  </w:num>
  <w:num w:numId="20">
    <w:abstractNumId w:val="12"/>
  </w:num>
  <w:num w:numId="21">
    <w:abstractNumId w:val="7"/>
  </w:num>
  <w:num w:numId="22">
    <w:abstractNumId w:val="38"/>
  </w:num>
  <w:num w:numId="23">
    <w:abstractNumId w:val="41"/>
  </w:num>
  <w:num w:numId="24">
    <w:abstractNumId w:val="35"/>
  </w:num>
  <w:num w:numId="25">
    <w:abstractNumId w:val="25"/>
  </w:num>
  <w:num w:numId="26">
    <w:abstractNumId w:val="27"/>
  </w:num>
  <w:num w:numId="27">
    <w:abstractNumId w:val="36"/>
  </w:num>
  <w:num w:numId="28">
    <w:abstractNumId w:val="4"/>
  </w:num>
  <w:num w:numId="29">
    <w:abstractNumId w:val="31"/>
  </w:num>
  <w:num w:numId="30">
    <w:abstractNumId w:val="42"/>
  </w:num>
  <w:num w:numId="31">
    <w:abstractNumId w:val="13"/>
  </w:num>
  <w:num w:numId="32">
    <w:abstractNumId w:val="2"/>
  </w:num>
  <w:num w:numId="33">
    <w:abstractNumId w:val="43"/>
  </w:num>
  <w:num w:numId="34">
    <w:abstractNumId w:val="16"/>
  </w:num>
  <w:num w:numId="35">
    <w:abstractNumId w:val="29"/>
  </w:num>
  <w:num w:numId="36">
    <w:abstractNumId w:val="39"/>
  </w:num>
  <w:num w:numId="37">
    <w:abstractNumId w:val="30"/>
  </w:num>
  <w:num w:numId="38">
    <w:abstractNumId w:val="20"/>
  </w:num>
  <w:num w:numId="39">
    <w:abstractNumId w:val="1"/>
  </w:num>
  <w:num w:numId="40">
    <w:abstractNumId w:val="6"/>
  </w:num>
  <w:num w:numId="41">
    <w:abstractNumId w:val="14"/>
  </w:num>
  <w:num w:numId="42">
    <w:abstractNumId w:val="10"/>
  </w:num>
  <w:num w:numId="43">
    <w:abstractNumId w:val="9"/>
  </w:num>
  <w:num w:numId="44">
    <w:abstractNumId w:val="0"/>
  </w:num>
  <w:num w:numId="45">
    <w:abstractNumId w:val="33"/>
  </w:num>
  <w:num w:numId="46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8E"/>
    <w:rsid w:val="00002B27"/>
    <w:rsid w:val="0000417C"/>
    <w:rsid w:val="00004619"/>
    <w:rsid w:val="0001004D"/>
    <w:rsid w:val="000140AD"/>
    <w:rsid w:val="00014922"/>
    <w:rsid w:val="00016A96"/>
    <w:rsid w:val="000222B7"/>
    <w:rsid w:val="0003131E"/>
    <w:rsid w:val="00040856"/>
    <w:rsid w:val="00047578"/>
    <w:rsid w:val="00051D2A"/>
    <w:rsid w:val="00052288"/>
    <w:rsid w:val="00052419"/>
    <w:rsid w:val="00055AE1"/>
    <w:rsid w:val="00055C10"/>
    <w:rsid w:val="00062E82"/>
    <w:rsid w:val="00064799"/>
    <w:rsid w:val="000651AF"/>
    <w:rsid w:val="0007084E"/>
    <w:rsid w:val="00073D9D"/>
    <w:rsid w:val="0008113F"/>
    <w:rsid w:val="000820FB"/>
    <w:rsid w:val="00084366"/>
    <w:rsid w:val="000873C3"/>
    <w:rsid w:val="0009241C"/>
    <w:rsid w:val="00095C72"/>
    <w:rsid w:val="000961BD"/>
    <w:rsid w:val="000A647C"/>
    <w:rsid w:val="000A768E"/>
    <w:rsid w:val="000A7DC0"/>
    <w:rsid w:val="000B0CC7"/>
    <w:rsid w:val="000B6A70"/>
    <w:rsid w:val="000B6FE6"/>
    <w:rsid w:val="000C028C"/>
    <w:rsid w:val="000C1251"/>
    <w:rsid w:val="000C3202"/>
    <w:rsid w:val="000C3344"/>
    <w:rsid w:val="000C7BAA"/>
    <w:rsid w:val="000E2752"/>
    <w:rsid w:val="000E3682"/>
    <w:rsid w:val="000E6D8B"/>
    <w:rsid w:val="000F37C9"/>
    <w:rsid w:val="000F5D94"/>
    <w:rsid w:val="00113182"/>
    <w:rsid w:val="00115063"/>
    <w:rsid w:val="0011718B"/>
    <w:rsid w:val="00121BF9"/>
    <w:rsid w:val="001224C0"/>
    <w:rsid w:val="00137094"/>
    <w:rsid w:val="001461FD"/>
    <w:rsid w:val="001479E4"/>
    <w:rsid w:val="00150E84"/>
    <w:rsid w:val="001628C9"/>
    <w:rsid w:val="00165B7F"/>
    <w:rsid w:val="00167D67"/>
    <w:rsid w:val="00167E02"/>
    <w:rsid w:val="00173378"/>
    <w:rsid w:val="0017691A"/>
    <w:rsid w:val="00181504"/>
    <w:rsid w:val="001850FD"/>
    <w:rsid w:val="00196FE1"/>
    <w:rsid w:val="001974EC"/>
    <w:rsid w:val="001A0A45"/>
    <w:rsid w:val="001A2C84"/>
    <w:rsid w:val="001A3EF6"/>
    <w:rsid w:val="001B0BE6"/>
    <w:rsid w:val="001B55DF"/>
    <w:rsid w:val="001B773A"/>
    <w:rsid w:val="001C1777"/>
    <w:rsid w:val="001D3C73"/>
    <w:rsid w:val="001E20C3"/>
    <w:rsid w:val="002033C9"/>
    <w:rsid w:val="002110EE"/>
    <w:rsid w:val="002119A1"/>
    <w:rsid w:val="00213A73"/>
    <w:rsid w:val="00215A4F"/>
    <w:rsid w:val="00215D47"/>
    <w:rsid w:val="00216787"/>
    <w:rsid w:val="00230E5C"/>
    <w:rsid w:val="002367EB"/>
    <w:rsid w:val="0024394C"/>
    <w:rsid w:val="00245585"/>
    <w:rsid w:val="00246885"/>
    <w:rsid w:val="002519A9"/>
    <w:rsid w:val="0026081B"/>
    <w:rsid w:val="0026202F"/>
    <w:rsid w:val="002620CC"/>
    <w:rsid w:val="00262130"/>
    <w:rsid w:val="00270C76"/>
    <w:rsid w:val="00271C63"/>
    <w:rsid w:val="002736C4"/>
    <w:rsid w:val="00273BA2"/>
    <w:rsid w:val="002840CE"/>
    <w:rsid w:val="00286438"/>
    <w:rsid w:val="00292D2D"/>
    <w:rsid w:val="00296713"/>
    <w:rsid w:val="00296728"/>
    <w:rsid w:val="002A0342"/>
    <w:rsid w:val="002A4C9B"/>
    <w:rsid w:val="002A5985"/>
    <w:rsid w:val="002A64EF"/>
    <w:rsid w:val="002B3446"/>
    <w:rsid w:val="002C0663"/>
    <w:rsid w:val="002C2D20"/>
    <w:rsid w:val="002C79CF"/>
    <w:rsid w:val="002D15AD"/>
    <w:rsid w:val="002D2B8B"/>
    <w:rsid w:val="002D2BDD"/>
    <w:rsid w:val="002D3EE4"/>
    <w:rsid w:val="002D4333"/>
    <w:rsid w:val="002D724E"/>
    <w:rsid w:val="002E068A"/>
    <w:rsid w:val="002E5EDE"/>
    <w:rsid w:val="002E61A9"/>
    <w:rsid w:val="002F0FA4"/>
    <w:rsid w:val="002F153C"/>
    <w:rsid w:val="002F2549"/>
    <w:rsid w:val="002F2B77"/>
    <w:rsid w:val="00300916"/>
    <w:rsid w:val="00322570"/>
    <w:rsid w:val="003235BF"/>
    <w:rsid w:val="00336004"/>
    <w:rsid w:val="003433BD"/>
    <w:rsid w:val="003528C9"/>
    <w:rsid w:val="00364679"/>
    <w:rsid w:val="0037479D"/>
    <w:rsid w:val="003747E1"/>
    <w:rsid w:val="00383844"/>
    <w:rsid w:val="0038442D"/>
    <w:rsid w:val="00384894"/>
    <w:rsid w:val="00396644"/>
    <w:rsid w:val="00396ABB"/>
    <w:rsid w:val="003A3D21"/>
    <w:rsid w:val="003A55A6"/>
    <w:rsid w:val="003A5DDA"/>
    <w:rsid w:val="003A5EC7"/>
    <w:rsid w:val="003D2111"/>
    <w:rsid w:val="003D2B22"/>
    <w:rsid w:val="003D5B37"/>
    <w:rsid w:val="003D61A9"/>
    <w:rsid w:val="003D6ECB"/>
    <w:rsid w:val="003E0139"/>
    <w:rsid w:val="003E5DF0"/>
    <w:rsid w:val="003E6F3C"/>
    <w:rsid w:val="003F0074"/>
    <w:rsid w:val="003F0B4C"/>
    <w:rsid w:val="003F2669"/>
    <w:rsid w:val="003F7044"/>
    <w:rsid w:val="003F743B"/>
    <w:rsid w:val="003F78E9"/>
    <w:rsid w:val="003F7AA3"/>
    <w:rsid w:val="00400D1A"/>
    <w:rsid w:val="00407003"/>
    <w:rsid w:val="00413B5F"/>
    <w:rsid w:val="00424B78"/>
    <w:rsid w:val="004315FF"/>
    <w:rsid w:val="00432084"/>
    <w:rsid w:val="004368EC"/>
    <w:rsid w:val="004400CC"/>
    <w:rsid w:val="00443578"/>
    <w:rsid w:val="00445D71"/>
    <w:rsid w:val="0045608A"/>
    <w:rsid w:val="0047135A"/>
    <w:rsid w:val="00472520"/>
    <w:rsid w:val="0048308B"/>
    <w:rsid w:val="004901B9"/>
    <w:rsid w:val="004903CB"/>
    <w:rsid w:val="00491BCB"/>
    <w:rsid w:val="0049384A"/>
    <w:rsid w:val="00493C4B"/>
    <w:rsid w:val="004A2027"/>
    <w:rsid w:val="004A4F43"/>
    <w:rsid w:val="004A565D"/>
    <w:rsid w:val="004B2FCF"/>
    <w:rsid w:val="004B3DCD"/>
    <w:rsid w:val="004C1FE9"/>
    <w:rsid w:val="004E2C11"/>
    <w:rsid w:val="004E67AD"/>
    <w:rsid w:val="004F3C42"/>
    <w:rsid w:val="0050093A"/>
    <w:rsid w:val="00502806"/>
    <w:rsid w:val="00502C1E"/>
    <w:rsid w:val="005049DF"/>
    <w:rsid w:val="00513B71"/>
    <w:rsid w:val="0051434B"/>
    <w:rsid w:val="00530464"/>
    <w:rsid w:val="00531C3C"/>
    <w:rsid w:val="00533A37"/>
    <w:rsid w:val="005349BE"/>
    <w:rsid w:val="00534AFD"/>
    <w:rsid w:val="00540AEB"/>
    <w:rsid w:val="00541B75"/>
    <w:rsid w:val="0054723D"/>
    <w:rsid w:val="00555982"/>
    <w:rsid w:val="00561447"/>
    <w:rsid w:val="005622EC"/>
    <w:rsid w:val="00563E74"/>
    <w:rsid w:val="00564306"/>
    <w:rsid w:val="00570D45"/>
    <w:rsid w:val="00573426"/>
    <w:rsid w:val="0057406E"/>
    <w:rsid w:val="0057682E"/>
    <w:rsid w:val="00584536"/>
    <w:rsid w:val="0059764C"/>
    <w:rsid w:val="0059787A"/>
    <w:rsid w:val="005A600D"/>
    <w:rsid w:val="005B70B9"/>
    <w:rsid w:val="005C1E37"/>
    <w:rsid w:val="005C1F17"/>
    <w:rsid w:val="005C2095"/>
    <w:rsid w:val="005C32CF"/>
    <w:rsid w:val="005C5D87"/>
    <w:rsid w:val="005D0CC3"/>
    <w:rsid w:val="005D6B75"/>
    <w:rsid w:val="005E3DE9"/>
    <w:rsid w:val="005F77FD"/>
    <w:rsid w:val="006173A2"/>
    <w:rsid w:val="00624F66"/>
    <w:rsid w:val="00626D38"/>
    <w:rsid w:val="00633431"/>
    <w:rsid w:val="00634D9A"/>
    <w:rsid w:val="00636A15"/>
    <w:rsid w:val="006419C3"/>
    <w:rsid w:val="006500A4"/>
    <w:rsid w:val="00650510"/>
    <w:rsid w:val="00651DC6"/>
    <w:rsid w:val="0065594D"/>
    <w:rsid w:val="00664665"/>
    <w:rsid w:val="006655AB"/>
    <w:rsid w:val="006729D1"/>
    <w:rsid w:val="00674476"/>
    <w:rsid w:val="006838EC"/>
    <w:rsid w:val="0068481B"/>
    <w:rsid w:val="00687C4E"/>
    <w:rsid w:val="00695331"/>
    <w:rsid w:val="006A3782"/>
    <w:rsid w:val="006A4935"/>
    <w:rsid w:val="006A5BC3"/>
    <w:rsid w:val="006A6C44"/>
    <w:rsid w:val="006B2833"/>
    <w:rsid w:val="006B5047"/>
    <w:rsid w:val="006C2C69"/>
    <w:rsid w:val="006C613A"/>
    <w:rsid w:val="006C789D"/>
    <w:rsid w:val="006D0B53"/>
    <w:rsid w:val="006D0C3E"/>
    <w:rsid w:val="006D1388"/>
    <w:rsid w:val="006D2A67"/>
    <w:rsid w:val="006E23A2"/>
    <w:rsid w:val="006E23E4"/>
    <w:rsid w:val="006F5E90"/>
    <w:rsid w:val="006F7C62"/>
    <w:rsid w:val="00705C61"/>
    <w:rsid w:val="007065D0"/>
    <w:rsid w:val="00711BAD"/>
    <w:rsid w:val="007153B3"/>
    <w:rsid w:val="007162F2"/>
    <w:rsid w:val="00716B17"/>
    <w:rsid w:val="00731BA5"/>
    <w:rsid w:val="00733214"/>
    <w:rsid w:val="00736E24"/>
    <w:rsid w:val="0075430C"/>
    <w:rsid w:val="00754837"/>
    <w:rsid w:val="007567F9"/>
    <w:rsid w:val="00772426"/>
    <w:rsid w:val="00776CB8"/>
    <w:rsid w:val="00781C40"/>
    <w:rsid w:val="007842F3"/>
    <w:rsid w:val="00784316"/>
    <w:rsid w:val="00784DDD"/>
    <w:rsid w:val="00785C2D"/>
    <w:rsid w:val="00795B5D"/>
    <w:rsid w:val="007A0CE2"/>
    <w:rsid w:val="007A3D03"/>
    <w:rsid w:val="007A6F7F"/>
    <w:rsid w:val="007E04D5"/>
    <w:rsid w:val="007E48D6"/>
    <w:rsid w:val="007F40D6"/>
    <w:rsid w:val="008003FE"/>
    <w:rsid w:val="008015C5"/>
    <w:rsid w:val="00801DFD"/>
    <w:rsid w:val="0080401C"/>
    <w:rsid w:val="00804FDF"/>
    <w:rsid w:val="00807859"/>
    <w:rsid w:val="008101C3"/>
    <w:rsid w:val="00812806"/>
    <w:rsid w:val="00817E1F"/>
    <w:rsid w:val="00821655"/>
    <w:rsid w:val="00823409"/>
    <w:rsid w:val="00830D83"/>
    <w:rsid w:val="00840862"/>
    <w:rsid w:val="00840F32"/>
    <w:rsid w:val="008501C5"/>
    <w:rsid w:val="00863195"/>
    <w:rsid w:val="00863B1B"/>
    <w:rsid w:val="00867C4F"/>
    <w:rsid w:val="00870BF1"/>
    <w:rsid w:val="00870FF4"/>
    <w:rsid w:val="00873A56"/>
    <w:rsid w:val="0087772D"/>
    <w:rsid w:val="00880794"/>
    <w:rsid w:val="00881E74"/>
    <w:rsid w:val="00885F55"/>
    <w:rsid w:val="00892EAD"/>
    <w:rsid w:val="00893D60"/>
    <w:rsid w:val="008A1A0E"/>
    <w:rsid w:val="008A6C78"/>
    <w:rsid w:val="008A774F"/>
    <w:rsid w:val="008B3D5B"/>
    <w:rsid w:val="008B6B4C"/>
    <w:rsid w:val="008C0355"/>
    <w:rsid w:val="008E359C"/>
    <w:rsid w:val="008F275C"/>
    <w:rsid w:val="008F35E0"/>
    <w:rsid w:val="008F618F"/>
    <w:rsid w:val="00900916"/>
    <w:rsid w:val="00914650"/>
    <w:rsid w:val="00925AFB"/>
    <w:rsid w:val="00926CF0"/>
    <w:rsid w:val="0092715D"/>
    <w:rsid w:val="00940BB8"/>
    <w:rsid w:val="00944642"/>
    <w:rsid w:val="00946E92"/>
    <w:rsid w:val="00960169"/>
    <w:rsid w:val="00961CAA"/>
    <w:rsid w:val="009622F1"/>
    <w:rsid w:val="00965133"/>
    <w:rsid w:val="00967B61"/>
    <w:rsid w:val="00972B6A"/>
    <w:rsid w:val="00973E0A"/>
    <w:rsid w:val="00982098"/>
    <w:rsid w:val="009935A7"/>
    <w:rsid w:val="0099620C"/>
    <w:rsid w:val="0099725D"/>
    <w:rsid w:val="009A311B"/>
    <w:rsid w:val="009A71DE"/>
    <w:rsid w:val="009B1D43"/>
    <w:rsid w:val="009B44E4"/>
    <w:rsid w:val="009B63A0"/>
    <w:rsid w:val="009C49D8"/>
    <w:rsid w:val="009D15BB"/>
    <w:rsid w:val="009D2917"/>
    <w:rsid w:val="009D3F87"/>
    <w:rsid w:val="009E3AA7"/>
    <w:rsid w:val="009E3C65"/>
    <w:rsid w:val="009E3CEF"/>
    <w:rsid w:val="009F3534"/>
    <w:rsid w:val="00A04883"/>
    <w:rsid w:val="00A0622D"/>
    <w:rsid w:val="00A07B42"/>
    <w:rsid w:val="00A13112"/>
    <w:rsid w:val="00A1539D"/>
    <w:rsid w:val="00A160D7"/>
    <w:rsid w:val="00A17FCF"/>
    <w:rsid w:val="00A24A17"/>
    <w:rsid w:val="00A26B13"/>
    <w:rsid w:val="00A32C54"/>
    <w:rsid w:val="00A4523F"/>
    <w:rsid w:val="00A45B12"/>
    <w:rsid w:val="00A466CC"/>
    <w:rsid w:val="00A47777"/>
    <w:rsid w:val="00A52666"/>
    <w:rsid w:val="00A52D8A"/>
    <w:rsid w:val="00A52ED2"/>
    <w:rsid w:val="00A53483"/>
    <w:rsid w:val="00A5451E"/>
    <w:rsid w:val="00A5642F"/>
    <w:rsid w:val="00A61706"/>
    <w:rsid w:val="00A636F6"/>
    <w:rsid w:val="00A75538"/>
    <w:rsid w:val="00A815F6"/>
    <w:rsid w:val="00A90588"/>
    <w:rsid w:val="00A90E68"/>
    <w:rsid w:val="00A90FA5"/>
    <w:rsid w:val="00A90FFB"/>
    <w:rsid w:val="00A92B81"/>
    <w:rsid w:val="00AA2058"/>
    <w:rsid w:val="00AA5622"/>
    <w:rsid w:val="00AA63B2"/>
    <w:rsid w:val="00AB1D63"/>
    <w:rsid w:val="00AC1097"/>
    <w:rsid w:val="00AC60F7"/>
    <w:rsid w:val="00AC786B"/>
    <w:rsid w:val="00AD4FA7"/>
    <w:rsid w:val="00AE55BE"/>
    <w:rsid w:val="00AE62D9"/>
    <w:rsid w:val="00AF7445"/>
    <w:rsid w:val="00B006B2"/>
    <w:rsid w:val="00B10FBD"/>
    <w:rsid w:val="00B156F0"/>
    <w:rsid w:val="00B222EF"/>
    <w:rsid w:val="00B2411D"/>
    <w:rsid w:val="00B304F9"/>
    <w:rsid w:val="00B3061F"/>
    <w:rsid w:val="00B30B7A"/>
    <w:rsid w:val="00B3437E"/>
    <w:rsid w:val="00B36D9A"/>
    <w:rsid w:val="00B572D4"/>
    <w:rsid w:val="00B61377"/>
    <w:rsid w:val="00B63D27"/>
    <w:rsid w:val="00B648D1"/>
    <w:rsid w:val="00B67D01"/>
    <w:rsid w:val="00B70323"/>
    <w:rsid w:val="00B77897"/>
    <w:rsid w:val="00B778C0"/>
    <w:rsid w:val="00B82606"/>
    <w:rsid w:val="00B93741"/>
    <w:rsid w:val="00B93DAC"/>
    <w:rsid w:val="00BA2907"/>
    <w:rsid w:val="00BB585F"/>
    <w:rsid w:val="00BB5AC3"/>
    <w:rsid w:val="00BC378C"/>
    <w:rsid w:val="00BD0933"/>
    <w:rsid w:val="00BD13E0"/>
    <w:rsid w:val="00BE768C"/>
    <w:rsid w:val="00BF192D"/>
    <w:rsid w:val="00BF59DA"/>
    <w:rsid w:val="00C0131A"/>
    <w:rsid w:val="00C017F0"/>
    <w:rsid w:val="00C02D7A"/>
    <w:rsid w:val="00C03331"/>
    <w:rsid w:val="00C03505"/>
    <w:rsid w:val="00C04D39"/>
    <w:rsid w:val="00C05336"/>
    <w:rsid w:val="00C1774E"/>
    <w:rsid w:val="00C203A2"/>
    <w:rsid w:val="00C220FA"/>
    <w:rsid w:val="00C331AF"/>
    <w:rsid w:val="00C3480C"/>
    <w:rsid w:val="00C42A90"/>
    <w:rsid w:val="00C46337"/>
    <w:rsid w:val="00C532E8"/>
    <w:rsid w:val="00C63A4E"/>
    <w:rsid w:val="00C65795"/>
    <w:rsid w:val="00C753C4"/>
    <w:rsid w:val="00C75D7E"/>
    <w:rsid w:val="00C8076B"/>
    <w:rsid w:val="00C822ED"/>
    <w:rsid w:val="00C8666B"/>
    <w:rsid w:val="00C90A1A"/>
    <w:rsid w:val="00C91AB1"/>
    <w:rsid w:val="00C941A8"/>
    <w:rsid w:val="00C95349"/>
    <w:rsid w:val="00C96E2C"/>
    <w:rsid w:val="00CA4D96"/>
    <w:rsid w:val="00CA6978"/>
    <w:rsid w:val="00CC00F4"/>
    <w:rsid w:val="00CC1765"/>
    <w:rsid w:val="00CD6716"/>
    <w:rsid w:val="00CE46BD"/>
    <w:rsid w:val="00CF1CE3"/>
    <w:rsid w:val="00CF4F5A"/>
    <w:rsid w:val="00D03642"/>
    <w:rsid w:val="00D037ED"/>
    <w:rsid w:val="00D10E1F"/>
    <w:rsid w:val="00D12FFE"/>
    <w:rsid w:val="00D13065"/>
    <w:rsid w:val="00D21D9F"/>
    <w:rsid w:val="00D43CD4"/>
    <w:rsid w:val="00D45006"/>
    <w:rsid w:val="00D56C3A"/>
    <w:rsid w:val="00D579C8"/>
    <w:rsid w:val="00D57C80"/>
    <w:rsid w:val="00D73B3D"/>
    <w:rsid w:val="00D809D5"/>
    <w:rsid w:val="00D8201A"/>
    <w:rsid w:val="00D837BC"/>
    <w:rsid w:val="00D83E04"/>
    <w:rsid w:val="00D85F7B"/>
    <w:rsid w:val="00D870C6"/>
    <w:rsid w:val="00D903E6"/>
    <w:rsid w:val="00DB41F7"/>
    <w:rsid w:val="00DC067A"/>
    <w:rsid w:val="00DC0FC9"/>
    <w:rsid w:val="00DD32EB"/>
    <w:rsid w:val="00DD44EE"/>
    <w:rsid w:val="00DD6485"/>
    <w:rsid w:val="00DF578A"/>
    <w:rsid w:val="00E00414"/>
    <w:rsid w:val="00E02A10"/>
    <w:rsid w:val="00E1076E"/>
    <w:rsid w:val="00E1445B"/>
    <w:rsid w:val="00E14AF4"/>
    <w:rsid w:val="00E22539"/>
    <w:rsid w:val="00E25BE3"/>
    <w:rsid w:val="00E329C6"/>
    <w:rsid w:val="00E35F87"/>
    <w:rsid w:val="00E502A4"/>
    <w:rsid w:val="00E54A02"/>
    <w:rsid w:val="00E54FBF"/>
    <w:rsid w:val="00E62DE8"/>
    <w:rsid w:val="00E632E2"/>
    <w:rsid w:val="00E6423A"/>
    <w:rsid w:val="00E70E78"/>
    <w:rsid w:val="00E7246A"/>
    <w:rsid w:val="00E7558D"/>
    <w:rsid w:val="00E8166D"/>
    <w:rsid w:val="00E84346"/>
    <w:rsid w:val="00E91892"/>
    <w:rsid w:val="00E92C40"/>
    <w:rsid w:val="00EA15CE"/>
    <w:rsid w:val="00EA25F4"/>
    <w:rsid w:val="00EA3632"/>
    <w:rsid w:val="00EB7E93"/>
    <w:rsid w:val="00ED5F0A"/>
    <w:rsid w:val="00EE0EF3"/>
    <w:rsid w:val="00EE2A50"/>
    <w:rsid w:val="00EF2D8D"/>
    <w:rsid w:val="00EF48F0"/>
    <w:rsid w:val="00EF58C2"/>
    <w:rsid w:val="00EF770C"/>
    <w:rsid w:val="00F02AD1"/>
    <w:rsid w:val="00F07FDB"/>
    <w:rsid w:val="00F14403"/>
    <w:rsid w:val="00F15932"/>
    <w:rsid w:val="00F15FE4"/>
    <w:rsid w:val="00F22AF5"/>
    <w:rsid w:val="00F22DE9"/>
    <w:rsid w:val="00F261C7"/>
    <w:rsid w:val="00F30639"/>
    <w:rsid w:val="00F35589"/>
    <w:rsid w:val="00F415F1"/>
    <w:rsid w:val="00F4386B"/>
    <w:rsid w:val="00F4520D"/>
    <w:rsid w:val="00F4597E"/>
    <w:rsid w:val="00F45ECE"/>
    <w:rsid w:val="00F5023A"/>
    <w:rsid w:val="00F549D2"/>
    <w:rsid w:val="00F6238F"/>
    <w:rsid w:val="00F62F90"/>
    <w:rsid w:val="00F81D90"/>
    <w:rsid w:val="00F8279F"/>
    <w:rsid w:val="00F83A19"/>
    <w:rsid w:val="00F9204D"/>
    <w:rsid w:val="00F927D5"/>
    <w:rsid w:val="00F92A51"/>
    <w:rsid w:val="00F94D7C"/>
    <w:rsid w:val="00F96249"/>
    <w:rsid w:val="00F97817"/>
    <w:rsid w:val="00FA1A6F"/>
    <w:rsid w:val="00FA1ECE"/>
    <w:rsid w:val="00FA2684"/>
    <w:rsid w:val="00FB0468"/>
    <w:rsid w:val="00FB6190"/>
    <w:rsid w:val="00FC18D5"/>
    <w:rsid w:val="00FC781B"/>
    <w:rsid w:val="00FE67DE"/>
    <w:rsid w:val="00FE7E2B"/>
    <w:rsid w:val="00FF1CD9"/>
    <w:rsid w:val="00FF5055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2A97762"/>
  <w14:defaultImageDpi w14:val="96"/>
  <w15:docId w15:val="{805A105D-D65C-478E-93D3-1C0D223E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1 Char Char"/>
    <w:basedOn w:val="a"/>
    <w:next w:val="a"/>
    <w:link w:val="10"/>
    <w:qFormat/>
    <w:rsid w:val="00781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aliases w:val="Заголовок 11,Модуль,тзРаздел2,Модуль1,Заголовок 2 Знак Знак Знак Знак,Заголовок 2 Знак Знак Знак Знак Знак Знак,Заголовок 2 Знак Знак Знак Знак Знак Знак Знак"/>
    <w:basedOn w:val="a"/>
    <w:next w:val="a"/>
    <w:link w:val="20"/>
    <w:qFormat/>
    <w:rsid w:val="00781C40"/>
    <w:pPr>
      <w:keepNext/>
      <w:spacing w:before="360" w:after="240"/>
      <w:jc w:val="both"/>
      <w:outlineLvl w:val="1"/>
    </w:pPr>
    <w:rPr>
      <w:rFonts w:cs="Arial"/>
      <w:b/>
      <w:bCs/>
      <w:iCs/>
      <w:color w:val="0000FF"/>
      <w:sz w:val="28"/>
      <w:szCs w:val="28"/>
    </w:rPr>
  </w:style>
  <w:style w:type="paragraph" w:styleId="3">
    <w:name w:val="heading 3"/>
    <w:aliases w:val="Глава,Раздел,Глава1,Раздел1,Глава2,Раздел2,Глава11,Раздел11,Глава3,Раздел3,Глава12,Раздел12,Глава21,Раздел21,Глава4,Раздел4,Глава5,Раздел5,Глава22,Раздел22,Глава6,Раздел6,Глава7,Раздел7,Глава13,Раздел13,Глава23,Раздел23,Глава8,Раздел8,Глава9"/>
    <w:basedOn w:val="a"/>
    <w:next w:val="a"/>
    <w:link w:val="30"/>
    <w:qFormat/>
    <w:rsid w:val="00781C40"/>
    <w:pPr>
      <w:keepNext/>
      <w:spacing w:before="240" w:after="240"/>
      <w:jc w:val="both"/>
      <w:outlineLvl w:val="2"/>
    </w:pPr>
    <w:rPr>
      <w:rFonts w:cs="Arial"/>
      <w:b/>
      <w:bCs/>
      <w:i/>
      <w:color w:val="008080"/>
      <w:szCs w:val="26"/>
    </w:rPr>
  </w:style>
  <w:style w:type="paragraph" w:styleId="4">
    <w:name w:val="heading 4"/>
    <w:aliases w:val="Подраздел,Подраздел Знак Char,Подраздел Char,Заголовок 4 Знак Знак"/>
    <w:basedOn w:val="a"/>
    <w:next w:val="a"/>
    <w:link w:val="40"/>
    <w:qFormat/>
    <w:rsid w:val="00115063"/>
    <w:pPr>
      <w:keepNext/>
      <w:numPr>
        <w:ilvl w:val="3"/>
        <w:numId w:val="1"/>
      </w:numPr>
      <w:spacing w:before="240" w:after="60"/>
      <w:jc w:val="both"/>
      <w:outlineLvl w:val="3"/>
    </w:pPr>
    <w:rPr>
      <w:b/>
      <w:bCs/>
      <w:i/>
      <w:color w:val="993300"/>
      <w:sz w:val="22"/>
      <w:szCs w:val="22"/>
    </w:rPr>
  </w:style>
  <w:style w:type="paragraph" w:styleId="5">
    <w:name w:val="heading 5"/>
    <w:basedOn w:val="a"/>
    <w:next w:val="a"/>
    <w:link w:val="50"/>
    <w:qFormat/>
    <w:rsid w:val="00052288"/>
    <w:pPr>
      <w:spacing w:before="240" w:after="60"/>
      <w:jc w:val="both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3E04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ій колонтитул Знак"/>
    <w:basedOn w:val="a0"/>
    <w:link w:val="a3"/>
    <w:uiPriority w:val="99"/>
    <w:rsid w:val="00D83E04"/>
  </w:style>
  <w:style w:type="paragraph" w:styleId="a5">
    <w:name w:val="footer"/>
    <w:basedOn w:val="a"/>
    <w:link w:val="a6"/>
    <w:uiPriority w:val="99"/>
    <w:unhideWhenUsed/>
    <w:rsid w:val="00D83E04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ій колонтитул Знак"/>
    <w:basedOn w:val="a0"/>
    <w:link w:val="a5"/>
    <w:uiPriority w:val="99"/>
    <w:rsid w:val="00D83E04"/>
  </w:style>
  <w:style w:type="paragraph" w:styleId="a7">
    <w:name w:val="Balloon Text"/>
    <w:basedOn w:val="a"/>
    <w:link w:val="a8"/>
    <w:uiPriority w:val="99"/>
    <w:semiHidden/>
    <w:unhideWhenUsed/>
    <w:rsid w:val="00D83E0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83E0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D8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aliases w:val="заголовок 1.1,название табл/рис"/>
    <w:basedOn w:val="a"/>
    <w:link w:val="ab"/>
    <w:uiPriority w:val="34"/>
    <w:qFormat/>
    <w:rsid w:val="00DC067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BD0933"/>
    <w:rPr>
      <w:color w:val="0000FF" w:themeColor="hyperlink"/>
      <w:u w:val="single"/>
    </w:rPr>
  </w:style>
  <w:style w:type="paragraph" w:styleId="ad">
    <w:name w:val="Body Text"/>
    <w:basedOn w:val="a"/>
    <w:link w:val="ae"/>
    <w:uiPriority w:val="99"/>
    <w:unhideWhenUsed/>
    <w:rsid w:val="003A5DDA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Основний текст Знак"/>
    <w:basedOn w:val="a0"/>
    <w:link w:val="ad"/>
    <w:uiPriority w:val="99"/>
    <w:rsid w:val="003A5DDA"/>
    <w:rPr>
      <w:rFonts w:ascii="Calibri" w:eastAsia="Calibri" w:hAnsi="Calibri" w:cs="Times New Roman"/>
      <w:lang w:val="ru-RU"/>
    </w:rPr>
  </w:style>
  <w:style w:type="character" w:styleId="af">
    <w:name w:val="annotation reference"/>
    <w:basedOn w:val="a0"/>
    <w:uiPriority w:val="99"/>
    <w:semiHidden/>
    <w:unhideWhenUsed/>
    <w:rsid w:val="00396AB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96ABB"/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semiHidden/>
    <w:rsid w:val="00396AB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96ABB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396AB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4">
    <w:name w:val="Revision"/>
    <w:hidden/>
    <w:uiPriority w:val="99"/>
    <w:semiHidden/>
    <w:rsid w:val="00092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aliases w:val="Heading 1 Char Char Знак"/>
    <w:basedOn w:val="a0"/>
    <w:link w:val="1"/>
    <w:rsid w:val="00781C4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f5">
    <w:name w:val="TOC Heading"/>
    <w:basedOn w:val="1"/>
    <w:next w:val="a"/>
    <w:uiPriority w:val="39"/>
    <w:unhideWhenUsed/>
    <w:qFormat/>
    <w:rsid w:val="00781C40"/>
    <w:pPr>
      <w:spacing w:line="259" w:lineRule="auto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84DDD"/>
    <w:pPr>
      <w:tabs>
        <w:tab w:val="left" w:pos="480"/>
        <w:tab w:val="right" w:leader="dot" w:pos="9911"/>
      </w:tabs>
      <w:spacing w:after="100"/>
    </w:pPr>
    <w:rPr>
      <w:rFonts w:cs="Arial"/>
      <w:caps/>
      <w:noProof/>
      <w:kern w:val="32"/>
    </w:rPr>
  </w:style>
  <w:style w:type="paragraph" w:styleId="21">
    <w:name w:val="toc 2"/>
    <w:basedOn w:val="a"/>
    <w:next w:val="a"/>
    <w:autoRedefine/>
    <w:uiPriority w:val="39"/>
    <w:unhideWhenUsed/>
    <w:rsid w:val="00781C4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81C40"/>
    <w:pPr>
      <w:spacing w:after="100"/>
      <w:ind w:left="480"/>
    </w:pPr>
  </w:style>
  <w:style w:type="character" w:customStyle="1" w:styleId="20">
    <w:name w:val="Заголовок 2 Знак"/>
    <w:aliases w:val="Заголовок 11 Знак,Модуль Знак,тзРаздел2 Знак,Модуль1 Знак,Заголовок 2 Знак Знак Знак Знак Знак,Заголовок 2 Знак Знак Знак Знак Знак Знак Знак1,Заголовок 2 Знак Знак Знак Знак Знак Знак Знак Знак"/>
    <w:basedOn w:val="a0"/>
    <w:link w:val="2"/>
    <w:uiPriority w:val="9"/>
    <w:rsid w:val="00781C40"/>
    <w:rPr>
      <w:rFonts w:ascii="Times New Roman" w:eastAsia="Times New Roman" w:hAnsi="Times New Roman" w:cs="Arial"/>
      <w:b/>
      <w:bCs/>
      <w:iCs/>
      <w:color w:val="0000FF"/>
      <w:sz w:val="28"/>
      <w:szCs w:val="28"/>
      <w:lang w:eastAsia="ru-RU"/>
    </w:rPr>
  </w:style>
  <w:style w:type="character" w:customStyle="1" w:styleId="30">
    <w:name w:val="Заголовок 3 Знак"/>
    <w:aliases w:val="Глава Знак,Раздел Знак,Глава1 Знак,Раздел1 Знак,Глава2 Знак,Раздел2 Знак,Глава11 Знак,Раздел11 Знак,Глава3 Знак,Раздел3 Знак,Глава12 Знак,Раздел12 Знак,Глава21 Знак,Раздел21 Знак,Глава4 Знак,Раздел4 Знак,Глава5 Знак,Раздел5 Знак"/>
    <w:basedOn w:val="a0"/>
    <w:link w:val="3"/>
    <w:rsid w:val="00781C40"/>
    <w:rPr>
      <w:rFonts w:ascii="Times New Roman" w:eastAsia="Times New Roman" w:hAnsi="Times New Roman" w:cs="Arial"/>
      <w:b/>
      <w:bCs/>
      <w:i/>
      <w:color w:val="008080"/>
      <w:sz w:val="24"/>
      <w:szCs w:val="26"/>
      <w:lang w:eastAsia="ru-RU"/>
    </w:rPr>
  </w:style>
  <w:style w:type="character" w:customStyle="1" w:styleId="ab">
    <w:name w:val="Абзац списку Знак"/>
    <w:aliases w:val="заголовок 1.1 Знак,название табл/рис Знак"/>
    <w:link w:val="aa"/>
    <w:uiPriority w:val="1"/>
    <w:locked/>
    <w:rsid w:val="00D56C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 Spacing"/>
    <w:aliases w:val="список"/>
    <w:basedOn w:val="a"/>
    <w:link w:val="af7"/>
    <w:uiPriority w:val="1"/>
    <w:qFormat/>
    <w:rsid w:val="00D56C3A"/>
    <w:pPr>
      <w:jc w:val="both"/>
    </w:pPr>
    <w:rPr>
      <w:rFonts w:ascii="Calibri" w:hAnsi="Calibri"/>
      <w:sz w:val="20"/>
      <w:szCs w:val="20"/>
      <w:lang w:eastAsia="en-US"/>
    </w:rPr>
  </w:style>
  <w:style w:type="character" w:customStyle="1" w:styleId="af7">
    <w:name w:val="Без інтервалів Знак"/>
    <w:aliases w:val="список Знак"/>
    <w:basedOn w:val="a0"/>
    <w:link w:val="af6"/>
    <w:uiPriority w:val="1"/>
    <w:rsid w:val="00D56C3A"/>
    <w:rPr>
      <w:rFonts w:ascii="Calibri" w:eastAsia="Times New Roman" w:hAnsi="Calibri" w:cs="Times New Roman"/>
      <w:sz w:val="20"/>
      <w:szCs w:val="20"/>
    </w:rPr>
  </w:style>
  <w:style w:type="character" w:customStyle="1" w:styleId="50">
    <w:name w:val="Заголовок 5 Знак"/>
    <w:basedOn w:val="a0"/>
    <w:link w:val="5"/>
    <w:rsid w:val="0005228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-">
    <w:name w:val="Текст-абзаца"/>
    <w:rsid w:val="00D037ED"/>
    <w:pPr>
      <w:tabs>
        <w:tab w:val="left" w:pos="28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D037ED"/>
    <w:pPr>
      <w:widowControl w:val="0"/>
      <w:spacing w:before="120" w:after="12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40">
    <w:name w:val="Заголовок 4 Знак"/>
    <w:aliases w:val="Подраздел Знак,Подраздел Знак Char Знак,Подраздел Char Знак,Заголовок 4 Знак Знак Знак"/>
    <w:basedOn w:val="a0"/>
    <w:link w:val="4"/>
    <w:rsid w:val="00115063"/>
    <w:rPr>
      <w:rFonts w:ascii="Times New Roman" w:eastAsia="Times New Roman" w:hAnsi="Times New Roman" w:cs="Times New Roman"/>
      <w:b/>
      <w:bCs/>
      <w:i/>
      <w:color w:val="993300"/>
      <w:lang w:eastAsia="ru-RU"/>
    </w:rPr>
  </w:style>
  <w:style w:type="character" w:customStyle="1" w:styleId="blk">
    <w:name w:val="blk"/>
    <w:rsid w:val="0017691A"/>
  </w:style>
  <w:style w:type="paragraph" w:styleId="af8">
    <w:name w:val="Normal (Web)"/>
    <w:basedOn w:val="a"/>
    <w:uiPriority w:val="99"/>
    <w:rsid w:val="002D724E"/>
    <w:pPr>
      <w:spacing w:before="100" w:beforeAutospacing="1" w:after="100" w:afterAutospacing="1"/>
      <w:jc w:val="both"/>
    </w:pPr>
  </w:style>
  <w:style w:type="paragraph" w:customStyle="1" w:styleId="af9">
    <w:name w:val="Список Звіту"/>
    <w:basedOn w:val="a"/>
    <w:link w:val="afa"/>
    <w:rsid w:val="002D724E"/>
    <w:pPr>
      <w:widowControl w:val="0"/>
      <w:tabs>
        <w:tab w:val="num" w:pos="1145"/>
      </w:tabs>
      <w:ind w:left="210" w:hanging="210"/>
      <w:jc w:val="both"/>
    </w:pPr>
    <w:rPr>
      <w:rFonts w:ascii="Arial" w:hAnsi="Arial" w:cs="Arial"/>
      <w:sz w:val="28"/>
      <w:szCs w:val="28"/>
    </w:rPr>
  </w:style>
  <w:style w:type="character" w:customStyle="1" w:styleId="afa">
    <w:name w:val="Список Звіту Знак"/>
    <w:link w:val="af9"/>
    <w:locked/>
    <w:rsid w:val="002D724E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-12-">
    <w:name w:val="Стиль -12пт-укр Знак"/>
    <w:link w:val="-12-0"/>
    <w:locked/>
    <w:rsid w:val="00F96249"/>
    <w:rPr>
      <w:sz w:val="24"/>
      <w:lang w:val="x-none"/>
    </w:rPr>
  </w:style>
  <w:style w:type="paragraph" w:customStyle="1" w:styleId="-12-0">
    <w:name w:val="Стиль -12пт-укр"/>
    <w:basedOn w:val="a"/>
    <w:link w:val="-12-"/>
    <w:rsid w:val="00F96249"/>
    <w:pPr>
      <w:ind w:firstLine="720"/>
      <w:jc w:val="both"/>
    </w:pPr>
    <w:rPr>
      <w:rFonts w:asciiTheme="minorHAnsi" w:eastAsiaTheme="minorHAnsi" w:hAnsiTheme="minorHAnsi" w:cstheme="minorBidi"/>
      <w:szCs w:val="22"/>
      <w:lang w:val="x-none" w:eastAsia="en-US"/>
    </w:rPr>
  </w:style>
  <w:style w:type="paragraph" w:customStyle="1" w:styleId="8211">
    <w:name w:val="8211"/>
    <w:basedOn w:val="a"/>
    <w:rsid w:val="0045608A"/>
    <w:pPr>
      <w:spacing w:before="100" w:beforeAutospacing="1" w:after="100" w:afterAutospacing="1"/>
    </w:pPr>
    <w:rPr>
      <w:rFonts w:ascii="Arial" w:hAnsi="Arial" w:cs="Arial"/>
      <w:lang w:eastAsia="uk-UA"/>
    </w:rPr>
  </w:style>
  <w:style w:type="character" w:customStyle="1" w:styleId="apple-converted-space">
    <w:name w:val="apple-converted-space"/>
    <w:basedOn w:val="a0"/>
    <w:rsid w:val="004903CB"/>
  </w:style>
  <w:style w:type="character" w:styleId="afb">
    <w:name w:val="Strong"/>
    <w:basedOn w:val="a0"/>
    <w:uiPriority w:val="22"/>
    <w:qFormat/>
    <w:rsid w:val="00490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2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F31E-4C47-4B6C-A25A-E7E05920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6243</Words>
  <Characters>3560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Ростик Герега</cp:lastModifiedBy>
  <cp:revision>36</cp:revision>
  <cp:lastPrinted>2017-06-30T04:34:00Z</cp:lastPrinted>
  <dcterms:created xsi:type="dcterms:W3CDTF">2017-06-27T18:37:00Z</dcterms:created>
  <dcterms:modified xsi:type="dcterms:W3CDTF">2024-03-21T20:45:00Z</dcterms:modified>
</cp:coreProperties>
</file>