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4D87" w14:textId="730C0689" w:rsidR="004F7BAF" w:rsidRPr="001E7D25" w:rsidRDefault="0030728B">
      <w:pPr>
        <w:rPr>
          <w:b/>
          <w:bCs/>
          <w:lang w:val="nl-NL"/>
        </w:rPr>
      </w:pPr>
      <w:r w:rsidRPr="001E7D25">
        <w:rPr>
          <w:b/>
          <w:bCs/>
          <w:lang w:val="nl-NL"/>
        </w:rPr>
        <w:t>Zelfstudie – Main project</w:t>
      </w:r>
      <w:r w:rsidR="00105B41" w:rsidRPr="001E7D25">
        <w:rPr>
          <w:b/>
          <w:bCs/>
          <w:lang w:val="nl-NL"/>
        </w:rPr>
        <w:t xml:space="preserve"> – 09-03-2022</w:t>
      </w:r>
    </w:p>
    <w:p w14:paraId="2AB9F99E" w14:textId="1FF60D7B" w:rsidR="0030728B" w:rsidRPr="001760E6" w:rsidRDefault="0030728B">
      <w:pPr>
        <w:rPr>
          <w:i/>
          <w:iCs/>
          <w:lang w:val="nl-NL"/>
        </w:rPr>
      </w:pPr>
      <w:r w:rsidRPr="00106BA1">
        <w:rPr>
          <w:i/>
          <w:iCs/>
          <w:lang w:val="nl-NL"/>
        </w:rPr>
        <w:t>Door: Myrthe Boone</w:t>
      </w:r>
    </w:p>
    <w:p w14:paraId="03962DE4" w14:textId="244D5483" w:rsidR="0030728B" w:rsidRPr="001760E6" w:rsidRDefault="001760E6" w:rsidP="001760E6">
      <w:pPr>
        <w:rPr>
          <w:lang w:val="nl-NL"/>
        </w:rPr>
      </w:pPr>
      <w:r>
        <w:rPr>
          <w:lang w:val="nl-NL"/>
        </w:rPr>
        <w:t>Opdracht : (l</w:t>
      </w:r>
      <w:r w:rsidR="0030728B" w:rsidRPr="001760E6">
        <w:rPr>
          <w:lang w:val="nl-NL"/>
        </w:rPr>
        <w:t>iteratuur</w:t>
      </w:r>
      <w:r>
        <w:rPr>
          <w:lang w:val="nl-NL"/>
        </w:rPr>
        <w:t>)</w:t>
      </w:r>
      <w:r w:rsidR="0030728B" w:rsidRPr="001760E6">
        <w:rPr>
          <w:lang w:val="nl-NL"/>
        </w:rPr>
        <w:t xml:space="preserve"> onderzoek over hoe een neural network kan worden gemaakt voor image recognition van histology patches</w:t>
      </w:r>
    </w:p>
    <w:p w14:paraId="35642274" w14:textId="1EB648D7" w:rsidR="008F6001" w:rsidRDefault="008F6001">
      <w:pPr>
        <w:rPr>
          <w:lang w:val="nl-NL"/>
        </w:rPr>
      </w:pPr>
    </w:p>
    <w:p w14:paraId="2CF57268" w14:textId="6F8B5BB1" w:rsidR="008F6001" w:rsidRPr="00106BA1" w:rsidRDefault="008F6001">
      <w:pPr>
        <w:rPr>
          <w:b/>
          <w:bCs/>
          <w:lang w:val="en-US"/>
        </w:rPr>
      </w:pPr>
      <w:r w:rsidRPr="00106BA1">
        <w:rPr>
          <w:b/>
          <w:bCs/>
          <w:lang w:val="en-US"/>
        </w:rPr>
        <w:t>Pretrained CNN / literature CNNs</w:t>
      </w:r>
    </w:p>
    <w:p w14:paraId="2985E5E6" w14:textId="11015DBA" w:rsidR="008F6001" w:rsidRPr="008F6001" w:rsidRDefault="008F6001">
      <w:pPr>
        <w:rPr>
          <w:lang w:val="en-US"/>
        </w:rPr>
      </w:pPr>
      <w:r w:rsidRPr="008F6001">
        <w:rPr>
          <w:lang w:val="en-US"/>
        </w:rPr>
        <w:t>Overview of neural network used f</w:t>
      </w:r>
      <w:r>
        <w:rPr>
          <w:lang w:val="en-US"/>
        </w:rPr>
        <w:t>or image recognition of</w:t>
      </w:r>
      <w:r>
        <w:t xml:space="preserve"> gliomas and Non-Small-Cell Lung Carcinoma (NSCLC) from the TCGA dataset</w:t>
      </w:r>
      <w:r>
        <w:rPr>
          <w:lang w:val="en-US"/>
        </w:rPr>
        <w:t xml:space="preserve"> [1]</w:t>
      </w:r>
    </w:p>
    <w:p w14:paraId="7E03CC16" w14:textId="01C5255E" w:rsidR="008F6001" w:rsidRDefault="008F6001">
      <w:pPr>
        <w:rPr>
          <w:lang w:val="en-US"/>
        </w:rPr>
      </w:pPr>
      <w:r>
        <w:rPr>
          <w:noProof/>
        </w:rPr>
        <w:drawing>
          <wp:inline distT="0" distB="0" distL="0" distR="0" wp14:anchorId="3339D0C4" wp14:editId="263E95BD">
            <wp:extent cx="3099203" cy="30264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01" cy="30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5078" w14:textId="3528350A" w:rsidR="006D25AA" w:rsidRDefault="006D25AA">
      <w:pPr>
        <w:rPr>
          <w:lang w:val="en-US"/>
        </w:rPr>
      </w:pPr>
    </w:p>
    <w:p w14:paraId="7F39A80A" w14:textId="4C125A48" w:rsidR="006D25AA" w:rsidRDefault="00F442AC">
      <w:pPr>
        <w:rPr>
          <w:lang w:val="en-US"/>
        </w:rPr>
      </w:pPr>
      <w:r>
        <w:rPr>
          <w:b/>
          <w:bCs/>
          <w:lang w:val="en-US"/>
        </w:rPr>
        <w:t xml:space="preserve">Question: </w:t>
      </w:r>
      <w:r w:rsidR="006D25AA">
        <w:rPr>
          <w:lang w:val="en-US"/>
        </w:rPr>
        <w:t>If we use a pretrained CNN</w:t>
      </w:r>
      <w:r>
        <w:rPr>
          <w:lang w:val="en-US"/>
        </w:rPr>
        <w:t xml:space="preserve"> (and change some layers / output layer)</w:t>
      </w:r>
      <w:r w:rsidR="006D25AA">
        <w:rPr>
          <w:lang w:val="en-US"/>
        </w:rPr>
        <w:t>, it is a type of transfer learning</w:t>
      </w:r>
      <w:r>
        <w:rPr>
          <w:lang w:val="en-US"/>
        </w:rPr>
        <w:t xml:space="preserve"> right? But I thought they indicated in assignment 4 </w:t>
      </w:r>
      <w:r w:rsidR="006D25AA">
        <w:rPr>
          <w:lang w:val="en-US"/>
        </w:rPr>
        <w:t>that we do not have t</w:t>
      </w:r>
      <w:r w:rsidR="006E4FA3">
        <w:rPr>
          <w:lang w:val="en-US"/>
        </w:rPr>
        <w:t xml:space="preserve">o </w:t>
      </w:r>
      <w:r w:rsidR="006D25AA">
        <w:rPr>
          <w:lang w:val="en-US"/>
        </w:rPr>
        <w:t>use transfer learning?</w:t>
      </w:r>
    </w:p>
    <w:p w14:paraId="771E67FA" w14:textId="33F0DCCB" w:rsidR="001E7D25" w:rsidRPr="001E7D25" w:rsidRDefault="001E7D25">
      <w:pPr>
        <w:rPr>
          <w:lang w:val="en-US"/>
        </w:rPr>
      </w:pPr>
      <w:r>
        <w:rPr>
          <w:b/>
          <w:bCs/>
          <w:lang w:val="en-US"/>
        </w:rPr>
        <w:t xml:space="preserve">Answer by Lieke </w:t>
      </w:r>
      <w:r w:rsidRPr="001E7D2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Transfer learning means that you use a different data set to pre-train your model. So using an already existing model and training it with our own data is </w:t>
      </w:r>
      <w:r>
        <w:rPr>
          <w:u w:val="single"/>
          <w:lang w:val="en-US"/>
        </w:rPr>
        <w:t>not</w:t>
      </w:r>
      <w:r>
        <w:rPr>
          <w:lang w:val="en-US"/>
        </w:rPr>
        <w:t xml:space="preserve"> transfer learning.</w:t>
      </w:r>
    </w:p>
    <w:p w14:paraId="0DF2C863" w14:textId="713F6DB1" w:rsidR="00F442AC" w:rsidRDefault="00F442AC">
      <w:pPr>
        <w:rPr>
          <w:lang w:val="en-US"/>
        </w:rPr>
      </w:pPr>
    </w:p>
    <w:p w14:paraId="436A2753" w14:textId="37F5C46D" w:rsidR="00F442AC" w:rsidRDefault="00F442AC">
      <w:pPr>
        <w:rPr>
          <w:lang w:val="en-US"/>
        </w:rPr>
      </w:pPr>
    </w:p>
    <w:p w14:paraId="6A7D6934" w14:textId="459887FA" w:rsidR="00F442AC" w:rsidRDefault="00F442AC">
      <w:pPr>
        <w:rPr>
          <w:lang w:val="en-US"/>
        </w:rPr>
      </w:pPr>
    </w:p>
    <w:p w14:paraId="106F2965" w14:textId="1393CC67" w:rsidR="00F442AC" w:rsidRDefault="00F442AC">
      <w:pPr>
        <w:rPr>
          <w:lang w:val="en-US"/>
        </w:rPr>
      </w:pPr>
    </w:p>
    <w:p w14:paraId="2815548D" w14:textId="5559637D" w:rsidR="00F442AC" w:rsidRDefault="00F442AC">
      <w:pPr>
        <w:rPr>
          <w:lang w:val="en-US"/>
        </w:rPr>
      </w:pPr>
    </w:p>
    <w:p w14:paraId="614A8A13" w14:textId="24DB3EDF" w:rsidR="00F442AC" w:rsidRDefault="00F442AC">
      <w:pPr>
        <w:rPr>
          <w:lang w:val="en-US"/>
        </w:rPr>
      </w:pPr>
    </w:p>
    <w:p w14:paraId="28ADEC4C" w14:textId="334EE2F9" w:rsidR="00F442AC" w:rsidRDefault="00F442AC">
      <w:pPr>
        <w:rPr>
          <w:lang w:val="en-US"/>
        </w:rPr>
      </w:pPr>
    </w:p>
    <w:p w14:paraId="7466293E" w14:textId="0E4937F9" w:rsidR="00F442AC" w:rsidRDefault="00F442AC">
      <w:pPr>
        <w:rPr>
          <w:lang w:val="en-US"/>
        </w:rPr>
      </w:pPr>
    </w:p>
    <w:p w14:paraId="29F4F618" w14:textId="77777777" w:rsidR="00F442AC" w:rsidRDefault="00F442AC">
      <w:pPr>
        <w:rPr>
          <w:lang w:val="en-US"/>
        </w:rPr>
      </w:pPr>
    </w:p>
    <w:p w14:paraId="714D8116" w14:textId="0A455CE8" w:rsidR="008F6001" w:rsidRPr="00DA1995" w:rsidRDefault="00F442AC">
      <w:pPr>
        <w:rPr>
          <w:u w:val="single"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6851BB" wp14:editId="663B8489">
            <wp:simplePos x="0" y="0"/>
            <wp:positionH relativeFrom="column">
              <wp:posOffset>3059141</wp:posOffset>
            </wp:positionH>
            <wp:positionV relativeFrom="paragraph">
              <wp:posOffset>-404</wp:posOffset>
            </wp:positionV>
            <wp:extent cx="3043555" cy="1762760"/>
            <wp:effectExtent l="0" t="0" r="4445" b="8890"/>
            <wp:wrapTight wrapText="bothSides">
              <wp:wrapPolygon edited="0">
                <wp:start x="0" y="0"/>
                <wp:lineTo x="0" y="21476"/>
                <wp:lineTo x="21496" y="21476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FA3" w:rsidRPr="00DA1995">
        <w:rPr>
          <w:b/>
          <w:bCs/>
          <w:u w:val="single"/>
          <w:lang w:val="nl-NL"/>
        </w:rPr>
        <w:t>Pretrained networks [2]</w:t>
      </w:r>
      <w:r w:rsidR="00DA1995" w:rsidRPr="00DA1995">
        <w:rPr>
          <w:b/>
          <w:bCs/>
          <w:u w:val="single"/>
          <w:lang w:val="nl-NL"/>
        </w:rPr>
        <w:t xml:space="preserve"> (artikel komt u</w:t>
      </w:r>
      <w:r w:rsidR="00DA1995">
        <w:rPr>
          <w:b/>
          <w:bCs/>
          <w:u w:val="single"/>
          <w:lang w:val="nl-NL"/>
        </w:rPr>
        <w:t>it augustus 2020)</w:t>
      </w:r>
    </w:p>
    <w:p w14:paraId="7CA759E3" w14:textId="24E8451D" w:rsidR="006D2C19" w:rsidRPr="0055135B" w:rsidRDefault="006D2C19" w:rsidP="006D2C1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lang w:eastAsia="en-NL"/>
        </w:rPr>
      </w:pPr>
      <w:r w:rsidRPr="0055135B">
        <w:rPr>
          <w:rFonts w:eastAsia="Times New Roman" w:cstheme="minorHAnsi"/>
          <w:b/>
          <w:bCs/>
          <w:color w:val="222222"/>
          <w:lang w:eastAsia="en-NL"/>
        </w:rPr>
        <w:t>VGG-16</w:t>
      </w:r>
    </w:p>
    <w:p w14:paraId="23E923EB" w14:textId="370D4389" w:rsidR="00127CC1" w:rsidRDefault="00127CC1" w:rsidP="00127CC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22222"/>
          <w:lang w:val="en-US" w:eastAsia="en-NL"/>
        </w:rPr>
      </w:pPr>
      <w:r>
        <w:rPr>
          <w:rFonts w:eastAsia="Times New Roman" w:cstheme="minorHAnsi"/>
          <w:color w:val="222222"/>
          <w:lang w:val="en-US" w:eastAsia="en-NL"/>
        </w:rPr>
        <w:t>Sequential in nature and uses a lot of filters</w:t>
      </w:r>
    </w:p>
    <w:p w14:paraId="64174CEC" w14:textId="1E4A43CA" w:rsidR="00127CC1" w:rsidRPr="00127CC1" w:rsidRDefault="0089155C" w:rsidP="00127CC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22222"/>
          <w:lang w:val="en-US" w:eastAsia="en-NL"/>
        </w:rPr>
      </w:pPr>
      <w:r>
        <w:rPr>
          <w:rFonts w:eastAsia="Times New Roman" w:cstheme="minorHAnsi"/>
          <w:color w:val="222222"/>
          <w:lang w:val="en-US" w:eastAsia="en-NL"/>
        </w:rPr>
        <w:t>138 billion parameters, slower and much larger model to train than the others</w:t>
      </w:r>
    </w:p>
    <w:p w14:paraId="1B862FA1" w14:textId="14A40919" w:rsidR="00106BA1" w:rsidRPr="00106BA1" w:rsidRDefault="00106BA1" w:rsidP="00106BA1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22222"/>
          <w:lang w:val="en-US" w:eastAsia="en-NL"/>
        </w:rPr>
      </w:pPr>
      <w:r>
        <w:rPr>
          <w:rFonts w:eastAsia="Times New Roman" w:cstheme="minorHAnsi"/>
          <w:color w:val="222222"/>
          <w:lang w:val="en-US" w:eastAsia="en-NL"/>
        </w:rPr>
        <w:t>Architecture:</w:t>
      </w:r>
    </w:p>
    <w:p w14:paraId="29F5A46F" w14:textId="38CB118A" w:rsidR="006E4FA3" w:rsidRPr="00106BA1" w:rsidRDefault="00F442AC" w:rsidP="00106BA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C0609C" wp14:editId="48EB5E2E">
            <wp:simplePos x="0" y="0"/>
            <wp:positionH relativeFrom="page">
              <wp:posOffset>3672725</wp:posOffset>
            </wp:positionH>
            <wp:positionV relativeFrom="paragraph">
              <wp:posOffset>197773</wp:posOffset>
            </wp:positionV>
            <wp:extent cx="3723640" cy="955040"/>
            <wp:effectExtent l="0" t="0" r="0" b="0"/>
            <wp:wrapTight wrapText="bothSides">
              <wp:wrapPolygon edited="0">
                <wp:start x="0" y="0"/>
                <wp:lineTo x="0" y="21112"/>
                <wp:lineTo x="21438" y="21112"/>
                <wp:lineTo x="214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16C">
        <w:rPr>
          <w:lang w:val="en-US"/>
        </w:rPr>
        <w:t>Can be directly imported from keras</w:t>
      </w:r>
    </w:p>
    <w:p w14:paraId="3FC6BB80" w14:textId="616CAE3A" w:rsidR="00106BA1" w:rsidRDefault="0024076F">
      <w:pPr>
        <w:rPr>
          <w:lang w:val="en-US"/>
        </w:rPr>
      </w:pPr>
      <w:r>
        <w:rPr>
          <w:lang w:val="en-US"/>
        </w:rPr>
        <w:t xml:space="preserve">Paper on VGG: </w:t>
      </w:r>
      <w:hyperlink r:id="rId8" w:history="1">
        <w:r w:rsidRPr="00C668E6">
          <w:rPr>
            <w:rStyle w:val="Hyperlink"/>
            <w:lang w:val="en-US"/>
          </w:rPr>
          <w:t>https://arxiv.org/pdf/1409.1556.pdf</w:t>
        </w:r>
      </w:hyperlink>
      <w:r>
        <w:rPr>
          <w:lang w:val="en-US"/>
        </w:rPr>
        <w:t xml:space="preserve"> </w:t>
      </w:r>
    </w:p>
    <w:p w14:paraId="2164D1C5" w14:textId="2A30D5F2" w:rsidR="00F442AC" w:rsidRDefault="00F442AC">
      <w:pPr>
        <w:rPr>
          <w:lang w:val="en-US"/>
        </w:rPr>
      </w:pPr>
    </w:p>
    <w:p w14:paraId="2E8C76AA" w14:textId="77777777" w:rsidR="00F442AC" w:rsidRDefault="00F442AC">
      <w:pPr>
        <w:rPr>
          <w:lang w:val="en-US"/>
        </w:rPr>
      </w:pPr>
    </w:p>
    <w:p w14:paraId="58104F55" w14:textId="346ECB44" w:rsidR="00106BA1" w:rsidRPr="0055135B" w:rsidRDefault="0001716C" w:rsidP="00106BA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5135B">
        <w:rPr>
          <w:b/>
          <w:bCs/>
          <w:lang w:val="en-US"/>
        </w:rPr>
        <w:t>GoogLeNet / Inception</w:t>
      </w:r>
    </w:p>
    <w:p w14:paraId="087D2557" w14:textId="31CEB7C9" w:rsidR="00106BA1" w:rsidRPr="000A5305" w:rsidRDefault="001B7F0C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5305">
        <w:rPr>
          <w:rFonts w:cstheme="minorHAnsi"/>
          <w:lang w:val="en-US"/>
        </w:rPr>
        <w:t>Only 7 million parameters, smaller dan VGG and AlexNet</w:t>
      </w:r>
    </w:p>
    <w:p w14:paraId="626D71AF" w14:textId="36FB03CF" w:rsidR="004B28F0" w:rsidRPr="000A5305" w:rsidRDefault="004B28F0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5305">
        <w:rPr>
          <w:rFonts w:cstheme="minorHAnsi"/>
          <w:lang w:val="en-US"/>
        </w:rPr>
        <w:t>Lower error rate</w:t>
      </w:r>
    </w:p>
    <w:p w14:paraId="3C627989" w14:textId="77777777" w:rsidR="000A5305" w:rsidRPr="000A5305" w:rsidRDefault="000A5305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5305">
        <w:rPr>
          <w:rFonts w:cstheme="minorHAnsi"/>
          <w:color w:val="222222"/>
          <w:shd w:val="clear" w:color="auto" w:fill="FFFFFF"/>
          <w:lang w:val="en-US"/>
        </w:rPr>
        <w:t>C</w:t>
      </w:r>
      <w:r w:rsidRPr="000A5305">
        <w:rPr>
          <w:rFonts w:cstheme="minorHAnsi"/>
          <w:color w:val="222222"/>
          <w:shd w:val="clear" w:color="auto" w:fill="FFFFFF"/>
        </w:rPr>
        <w:t>onvolutions with different filter sizes on the input, performs Max Pooling, and concatenates the result for the next Inception module.</w:t>
      </w:r>
    </w:p>
    <w:p w14:paraId="56CDDA9D" w14:textId="7BAD0ED2" w:rsidR="000A5305" w:rsidRPr="0088464F" w:rsidRDefault="000A5305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5305">
        <w:rPr>
          <w:rFonts w:cstheme="minorHAnsi"/>
          <w:color w:val="222222"/>
          <w:shd w:val="clear" w:color="auto" w:fill="FFFFFF"/>
        </w:rPr>
        <w:t>The introduction of the 1 * 1 convolution operation reduces the parameters drastically.</w:t>
      </w:r>
    </w:p>
    <w:p w14:paraId="391E7F5B" w14:textId="54B654FD" w:rsidR="0088464F" w:rsidRPr="00F84BE8" w:rsidRDefault="0088464F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22 layers but reduction in number of parameters makes it a difficult model to beat</w:t>
      </w:r>
    </w:p>
    <w:p w14:paraId="71E75589" w14:textId="4D310935" w:rsidR="00F84BE8" w:rsidRPr="0088464F" w:rsidRDefault="00F84BE8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Newest version: </w:t>
      </w:r>
    </w:p>
    <w:p w14:paraId="6ED98065" w14:textId="55962EDC" w:rsidR="0088464F" w:rsidRPr="0088464F" w:rsidRDefault="0088464F" w:rsidP="0088464F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D90A08F" wp14:editId="7316CD93">
            <wp:extent cx="3870960" cy="14474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315" cy="14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12DC" w14:textId="35797D37" w:rsidR="00106BA1" w:rsidRDefault="001A2571">
      <w:pPr>
        <w:rPr>
          <w:lang w:val="en-US"/>
        </w:rPr>
      </w:pPr>
      <w:r>
        <w:rPr>
          <w:lang w:val="en-US"/>
        </w:rPr>
        <w:t xml:space="preserve">Paper on inception: </w:t>
      </w:r>
      <w:hyperlink r:id="rId10" w:history="1">
        <w:r w:rsidRPr="00C668E6">
          <w:rPr>
            <w:rStyle w:val="Hyperlink"/>
            <w:lang w:val="en-US"/>
          </w:rPr>
          <w:t>https://arxiv.org/pdf/1512.00567v3.pdf</w:t>
        </w:r>
      </w:hyperlink>
      <w:r>
        <w:rPr>
          <w:lang w:val="en-US"/>
        </w:rPr>
        <w:t xml:space="preserve"> </w:t>
      </w:r>
    </w:p>
    <w:p w14:paraId="27F21171" w14:textId="77777777" w:rsidR="00106BA1" w:rsidRDefault="00106BA1">
      <w:pPr>
        <w:rPr>
          <w:lang w:val="en-US"/>
        </w:rPr>
      </w:pPr>
    </w:p>
    <w:p w14:paraId="22F9B841" w14:textId="5CA92BD8" w:rsidR="00106BA1" w:rsidRPr="0055135B" w:rsidRDefault="0055135B" w:rsidP="0055135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5135B">
        <w:rPr>
          <w:b/>
          <w:bCs/>
          <w:lang w:val="en-US"/>
        </w:rPr>
        <w:t>ResNet50</w:t>
      </w:r>
    </w:p>
    <w:p w14:paraId="66E30F9B" w14:textId="2F823AF6" w:rsidR="00106BA1" w:rsidRDefault="0005140F" w:rsidP="005513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Aims to tackle the vanishing gradient issue</w:t>
      </w:r>
    </w:p>
    <w:p w14:paraId="321CC5E9" w14:textId="0E85388E" w:rsidR="0005140F" w:rsidRDefault="007F3443" w:rsidP="005513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concept: after every two layers we bypass / skip the layer in between</w:t>
      </w:r>
    </w:p>
    <w:p w14:paraId="6E07DB54" w14:textId="06847984" w:rsidR="007F3443" w:rsidRDefault="007F3443" w:rsidP="007F344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Skipped connections are called ‘identity shortcut connections’ </w:t>
      </w:r>
      <w:r w:rsidRPr="007F3443">
        <w:rPr>
          <w:lang w:val="en-US"/>
        </w:rPr>
        <w:sym w:font="Wingdings" w:char="F0E0"/>
      </w:r>
      <w:r>
        <w:rPr>
          <w:lang w:val="en-US"/>
        </w:rPr>
        <w:t xml:space="preserve"> uses the residual blocks</w:t>
      </w:r>
    </w:p>
    <w:p w14:paraId="23366C76" w14:textId="1B3A85A0" w:rsidR="00A923EF" w:rsidRDefault="00A923EF" w:rsidP="00A923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Assumption / proposition: </w:t>
      </w:r>
      <w:r w:rsidR="003A593F">
        <w:rPr>
          <w:lang w:val="en-US"/>
        </w:rPr>
        <w:t>fitting a residual mapping much easier than fitting the actual mapping and thus apply it in all the layers</w:t>
      </w:r>
    </w:p>
    <w:p w14:paraId="2F25117C" w14:textId="1A8D31CE" w:rsidR="00977057" w:rsidRDefault="00977057" w:rsidP="00A923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Another notion of the authors: the more layers we stack, the model should not perform worse</w:t>
      </w:r>
    </w:p>
    <w:p w14:paraId="35BC7C29" w14:textId="0777B60E" w:rsidR="00977057" w:rsidRDefault="00977057" w:rsidP="009770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Contrary to Inception and almost similar to VGG16 </w:t>
      </w:r>
      <w:r w:rsidRPr="00977057">
        <w:rPr>
          <w:lang w:val="en-US"/>
        </w:rPr>
        <w:sym w:font="Wingdings" w:char="F0E0"/>
      </w:r>
      <w:r>
        <w:rPr>
          <w:lang w:val="en-US"/>
        </w:rPr>
        <w:t xml:space="preserve"> just ‘stacking layers’ on top of </w:t>
      </w:r>
      <w:r w:rsidR="00F26A36">
        <w:rPr>
          <w:lang w:val="en-US"/>
        </w:rPr>
        <w:t>each other</w:t>
      </w:r>
    </w:p>
    <w:p w14:paraId="168FE099" w14:textId="0F644043" w:rsidR="000943E6" w:rsidRDefault="000943E6" w:rsidP="000943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Top 5 error rate of 5%</w:t>
      </w:r>
    </w:p>
    <w:p w14:paraId="11AFDDD6" w14:textId="0B2AC7C3" w:rsidR="00B428AB" w:rsidRDefault="00B428AB" w:rsidP="00A923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Series of architectures based on ResNet (not necessarily other versions but inspiration from ResNet) : </w:t>
      </w:r>
    </w:p>
    <w:p w14:paraId="4DB34310" w14:textId="3EBA61B9" w:rsidR="007F3443" w:rsidRPr="007F3443" w:rsidRDefault="00A923EF" w:rsidP="007F3443">
      <w:pPr>
        <w:rPr>
          <w:lang w:val="en-US"/>
        </w:rPr>
      </w:pPr>
      <w:r>
        <w:rPr>
          <w:noProof/>
        </w:rPr>
        <w:drawing>
          <wp:inline distT="0" distB="0" distL="0" distR="0" wp14:anchorId="0F43DB83" wp14:editId="69ABFFE2">
            <wp:extent cx="2805661" cy="164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076" cy="16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B0BD" w14:textId="3A1BD5AF" w:rsidR="0005140F" w:rsidRDefault="0005140F" w:rsidP="0005140F">
      <w:pPr>
        <w:rPr>
          <w:lang w:val="en-US"/>
        </w:rPr>
      </w:pPr>
    </w:p>
    <w:p w14:paraId="58E16C05" w14:textId="640E9CEE" w:rsidR="0005140F" w:rsidRDefault="000E2383" w:rsidP="0005140F">
      <w:pPr>
        <w:rPr>
          <w:lang w:val="en-US"/>
        </w:rPr>
      </w:pPr>
      <w:r>
        <w:rPr>
          <w:lang w:val="en-US"/>
        </w:rPr>
        <w:t xml:space="preserve">Paper on ResNet: </w:t>
      </w:r>
      <w:hyperlink r:id="rId12" w:history="1">
        <w:r w:rsidR="0024076F" w:rsidRPr="00C668E6">
          <w:rPr>
            <w:rStyle w:val="Hyperlink"/>
            <w:lang w:val="en-US"/>
          </w:rPr>
          <w:t>https://arxiv.org/pdf/1512.03385v1.pdf</w:t>
        </w:r>
      </w:hyperlink>
      <w:r w:rsidR="0024076F">
        <w:rPr>
          <w:lang w:val="en-US"/>
        </w:rPr>
        <w:t xml:space="preserve"> </w:t>
      </w:r>
    </w:p>
    <w:p w14:paraId="29DDBED6" w14:textId="0DDC8B59" w:rsidR="000943E6" w:rsidRDefault="000943E6" w:rsidP="000943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EfficientNet (Google again)</w:t>
      </w:r>
    </w:p>
    <w:p w14:paraId="60DA88CE" w14:textId="2077EDD5" w:rsidR="000943E6" w:rsidRPr="006E30C5" w:rsidRDefault="000943E6" w:rsidP="000943E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New scaling method</w:t>
      </w:r>
      <w:r w:rsidR="00DC7910">
        <w:rPr>
          <w:lang w:val="en-US"/>
        </w:rPr>
        <w:t>: compound scaling</w:t>
      </w:r>
    </w:p>
    <w:p w14:paraId="33EBC57E" w14:textId="6827C5C7" w:rsidR="006E30C5" w:rsidRPr="006E30C5" w:rsidRDefault="006E30C5" w:rsidP="006E30C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Conventional approach: scale dimensions arbitrarily and by adding up more and more layers</w:t>
      </w:r>
    </w:p>
    <w:p w14:paraId="58DB3EEE" w14:textId="7AE293D0" w:rsidR="006E30C5" w:rsidRPr="006E30C5" w:rsidRDefault="006E30C5" w:rsidP="006E30C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approach: scale dimensions by a fixed amount at the same time and do so uniformly </w:t>
      </w:r>
      <w:r w:rsidRPr="006E30C5">
        <w:rPr>
          <w:lang w:val="en-US"/>
        </w:rPr>
        <w:sym w:font="Wingdings" w:char="F0E0"/>
      </w:r>
      <w:r>
        <w:rPr>
          <w:lang w:val="en-US"/>
        </w:rPr>
        <w:t xml:space="preserve"> much better performance</w:t>
      </w:r>
    </w:p>
    <w:p w14:paraId="614D92C3" w14:textId="5E449E02" w:rsidR="006E30C5" w:rsidRPr="00AD05BC" w:rsidRDefault="006E30C5" w:rsidP="006E30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Scaling technique can be used for any CNN model</w:t>
      </w:r>
    </w:p>
    <w:p w14:paraId="096EA8D1" w14:textId="159F2411" w:rsidR="00AD05BC" w:rsidRPr="000E2383" w:rsidRDefault="00AD05BC" w:rsidP="006E30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Compound scaling formula</w:t>
      </w:r>
    </w:p>
    <w:p w14:paraId="15374FC2" w14:textId="431099FA" w:rsidR="000E2383" w:rsidRPr="006E30C5" w:rsidRDefault="000E2383" w:rsidP="006E30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Has to be installed separately via pip install in anaconda before it can be used</w:t>
      </w:r>
    </w:p>
    <w:p w14:paraId="068C903F" w14:textId="12EF802B" w:rsidR="006E30C5" w:rsidRPr="006E30C5" w:rsidRDefault="006E30C5" w:rsidP="006E30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Used in EfficientNetB0:</w:t>
      </w:r>
    </w:p>
    <w:p w14:paraId="0914A8FF" w14:textId="0A7BCFED" w:rsidR="006E30C5" w:rsidRDefault="006E30C5" w:rsidP="006E30C5">
      <w:pPr>
        <w:rPr>
          <w:b/>
          <w:bCs/>
          <w:lang w:val="en-US"/>
        </w:rPr>
      </w:pPr>
    </w:p>
    <w:p w14:paraId="4AE466D4" w14:textId="31AFE8B8" w:rsidR="006E30C5" w:rsidRPr="006E30C5" w:rsidRDefault="00AD05BC" w:rsidP="006E30C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7F9D01" wp14:editId="152241D7">
            <wp:extent cx="5731510" cy="1765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E259" w14:textId="77C1BC88" w:rsidR="0005140F" w:rsidRDefault="000E2383" w:rsidP="0005140F">
      <w:pPr>
        <w:rPr>
          <w:lang w:val="en-US"/>
        </w:rPr>
      </w:pPr>
      <w:r>
        <w:rPr>
          <w:lang w:val="en-US"/>
        </w:rPr>
        <w:t xml:space="preserve">Paper on </w:t>
      </w:r>
      <w:r w:rsidR="001760E6">
        <w:rPr>
          <w:lang w:val="en-US"/>
        </w:rPr>
        <w:t>EfficientN</w:t>
      </w:r>
      <w:r>
        <w:rPr>
          <w:lang w:val="en-US"/>
        </w:rPr>
        <w:t>et:</w:t>
      </w:r>
    </w:p>
    <w:p w14:paraId="2C84E295" w14:textId="4310F928" w:rsidR="000E2383" w:rsidRPr="0005140F" w:rsidRDefault="00E87361" w:rsidP="0005140F">
      <w:pPr>
        <w:rPr>
          <w:lang w:val="en-US"/>
        </w:rPr>
      </w:pPr>
      <w:hyperlink r:id="rId14" w:history="1">
        <w:r w:rsidR="000E2383" w:rsidRPr="00C668E6">
          <w:rPr>
            <w:rStyle w:val="Hyperlink"/>
            <w:lang w:val="en-US"/>
          </w:rPr>
          <w:t>https://arxiv.org/pdf/1905.11946.pdf</w:t>
        </w:r>
      </w:hyperlink>
      <w:r w:rsidR="000E2383">
        <w:rPr>
          <w:lang w:val="en-US"/>
        </w:rPr>
        <w:t xml:space="preserve"> </w:t>
      </w:r>
    </w:p>
    <w:p w14:paraId="0B095903" w14:textId="77777777" w:rsidR="00F442AC" w:rsidRDefault="00F442AC">
      <w:pPr>
        <w:rPr>
          <w:b/>
          <w:bCs/>
          <w:lang w:val="en-US"/>
        </w:rPr>
      </w:pPr>
    </w:p>
    <w:p w14:paraId="5D25D4FC" w14:textId="77777777" w:rsidR="00F442AC" w:rsidRDefault="00F442AC">
      <w:pPr>
        <w:rPr>
          <w:b/>
          <w:bCs/>
          <w:lang w:val="en-US"/>
        </w:rPr>
      </w:pPr>
    </w:p>
    <w:p w14:paraId="3BD74622" w14:textId="77777777" w:rsidR="00F442AC" w:rsidRDefault="00F442AC">
      <w:pPr>
        <w:rPr>
          <w:b/>
          <w:bCs/>
          <w:lang w:val="en-US"/>
        </w:rPr>
      </w:pPr>
    </w:p>
    <w:p w14:paraId="3C3C6BE0" w14:textId="77777777" w:rsidR="00F442AC" w:rsidRDefault="00F442AC">
      <w:pPr>
        <w:rPr>
          <w:b/>
          <w:bCs/>
          <w:lang w:val="en-US"/>
        </w:rPr>
      </w:pPr>
    </w:p>
    <w:p w14:paraId="0A33ECBE" w14:textId="4CAA4C42" w:rsidR="008F6001" w:rsidRPr="00FC5420" w:rsidRDefault="001C228D">
      <w:pPr>
        <w:rPr>
          <w:b/>
          <w:bCs/>
          <w:lang w:val="en-US"/>
        </w:rPr>
      </w:pPr>
      <w:r w:rsidRPr="00FC5420">
        <w:rPr>
          <w:b/>
          <w:bCs/>
          <w:lang w:val="en-US"/>
        </w:rPr>
        <w:t xml:space="preserve">Additional </w:t>
      </w:r>
      <w:r w:rsidR="00FC5420">
        <w:rPr>
          <w:b/>
          <w:bCs/>
          <w:lang w:val="en-US"/>
        </w:rPr>
        <w:t xml:space="preserve">tips and ideas </w:t>
      </w:r>
      <w:r w:rsidRPr="00FC5420">
        <w:rPr>
          <w:b/>
          <w:bCs/>
          <w:lang w:val="en-US"/>
        </w:rPr>
        <w:t xml:space="preserve">ideas to improve existing neural networks / work further with model from assignment 3 </w:t>
      </w:r>
    </w:p>
    <w:p w14:paraId="619E18CB" w14:textId="55F4287B" w:rsidR="001C228D" w:rsidRDefault="001C228D" w:rsidP="001C22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validation</w:t>
      </w:r>
    </w:p>
    <w:p w14:paraId="12C1DEE9" w14:textId="726B2840" w:rsidR="001C228D" w:rsidRDefault="009B53D8" w:rsidP="001C22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augmentation (if dataset is too small but what is too small?)</w:t>
      </w:r>
    </w:p>
    <w:p w14:paraId="19A21167" w14:textId="57367B4C" w:rsidR="008F6001" w:rsidRDefault="00FC5420" w:rsidP="00F44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fixed random seed [3]</w:t>
      </w:r>
    </w:p>
    <w:p w14:paraId="6024EA80" w14:textId="14AC40B7" w:rsidR="00F442AC" w:rsidRDefault="00A00DCD" w:rsidP="00F44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simple (e.g. save data augmentation and regularization for later)</w:t>
      </w:r>
    </w:p>
    <w:p w14:paraId="2F3B77C9" w14:textId="003AE476" w:rsidR="00695F4F" w:rsidRPr="00695F4F" w:rsidRDefault="00695F4F" w:rsidP="00695F4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695F4F">
        <w:rPr>
          <w:rFonts w:cstheme="minorHAnsi"/>
          <w:lang w:val="en-US"/>
        </w:rPr>
        <w:t>“</w:t>
      </w:r>
      <w:r w:rsidRPr="00695F4F">
        <w:rPr>
          <w:rFonts w:cstheme="minorHAnsi"/>
          <w:color w:val="000000"/>
          <w:shd w:val="clear" w:color="auto" w:fill="FFFFFF"/>
        </w:rPr>
        <w:t> E.g. if you are classifying images don’t be a hero and just copy paste a ResNet-50 for your first run. You’re allowed to do something more custom later and beat this.</w:t>
      </w:r>
      <w:r w:rsidRPr="00695F4F">
        <w:rPr>
          <w:rFonts w:cstheme="minorHAnsi"/>
          <w:color w:val="000000"/>
          <w:shd w:val="clear" w:color="auto" w:fill="FFFFFF"/>
          <w:lang w:val="en-US"/>
        </w:rPr>
        <w:t>” [3]</w:t>
      </w:r>
    </w:p>
    <w:p w14:paraId="6E5B361E" w14:textId="668A8D28" w:rsidR="00695F4F" w:rsidRPr="00695F4F" w:rsidRDefault="00695F4F" w:rsidP="00695F4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695F4F">
        <w:rPr>
          <w:rFonts w:cstheme="minorHAnsi"/>
          <w:color w:val="000000"/>
          <w:shd w:val="clear" w:color="auto" w:fill="FFFFFF"/>
          <w:lang w:val="en-US"/>
        </w:rPr>
        <w:t xml:space="preserve">So good idea to start with ResNet </w:t>
      </w:r>
      <w:r w:rsidRPr="00695F4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hd w:val="clear" w:color="auto" w:fill="FFFFFF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56254C" w14:textId="2DA8824A" w:rsidR="00695F4F" w:rsidRPr="004C707D" w:rsidRDefault="00055A14" w:rsidP="00695F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Use Adam </w:t>
      </w:r>
      <w:r w:rsidR="00F00FCE">
        <w:rPr>
          <w:rFonts w:cstheme="minorHAnsi"/>
          <w:color w:val="000000"/>
          <w:shd w:val="clear" w:color="auto" w:fill="FFFFFF"/>
          <w:lang w:val="en-US"/>
        </w:rPr>
        <w:t>optimization algorithm (safe to start with, method for stochastic optimization)</w:t>
      </w:r>
    </w:p>
    <w:p w14:paraId="349B190A" w14:textId="10D4374E" w:rsidR="004C707D" w:rsidRPr="004C707D" w:rsidRDefault="004C707D" w:rsidP="00695F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Only when we have a good understanding of how the network works, and which optimization algorithm we want to use we can go further with the next steps</w:t>
      </w:r>
    </w:p>
    <w:p w14:paraId="385A7657" w14:textId="58D39A10" w:rsidR="004C707D" w:rsidRPr="004C707D" w:rsidRDefault="004C707D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Data augmentation</w:t>
      </w:r>
    </w:p>
    <w:p w14:paraId="48CA456F" w14:textId="2170AF40" w:rsidR="004C707D" w:rsidRPr="004C707D" w:rsidRDefault="004C707D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Regularization</w:t>
      </w:r>
    </w:p>
    <w:p w14:paraId="7AFFE211" w14:textId="146C47B7" w:rsidR="004C707D" w:rsidRPr="004C707D" w:rsidRDefault="004C707D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Drop out layers</w:t>
      </w:r>
    </w:p>
    <w:p w14:paraId="1907F91F" w14:textId="2E320CA7" w:rsidR="004C707D" w:rsidRPr="00E96750" w:rsidRDefault="002A7531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Use pretrained model</w:t>
      </w:r>
    </w:p>
    <w:p w14:paraId="511C1C10" w14:textId="23B4E0AA" w:rsidR="00E96750" w:rsidRPr="00105B41" w:rsidRDefault="00E96750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Decrease batch size</w:t>
      </w:r>
    </w:p>
    <w:p w14:paraId="6D1BACDA" w14:textId="68D51B38" w:rsidR="00105B41" w:rsidRPr="002A7531" w:rsidRDefault="00105B41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Random grid search + hyper parameter optimization</w:t>
      </w:r>
    </w:p>
    <w:p w14:paraId="2ACC51D5" w14:textId="305EBD7B" w:rsidR="002A7531" w:rsidRDefault="002A7531" w:rsidP="002A7531">
      <w:pPr>
        <w:rPr>
          <w:rFonts w:cstheme="minorHAnsi"/>
          <w:lang w:val="en-US"/>
        </w:rPr>
      </w:pPr>
    </w:p>
    <w:p w14:paraId="3D97E3BC" w14:textId="3A5333AF" w:rsidR="002A7531" w:rsidRDefault="002A7531" w:rsidP="002A7531">
      <w:pPr>
        <w:rPr>
          <w:rFonts w:cstheme="minorHAnsi"/>
          <w:lang w:val="en-US"/>
        </w:rPr>
      </w:pPr>
      <w:r w:rsidRPr="00E96750">
        <w:rPr>
          <w:rFonts w:cstheme="minorHAnsi"/>
          <w:b/>
          <w:bCs/>
          <w:lang w:val="en-US"/>
        </w:rPr>
        <w:t>Question</w:t>
      </w:r>
      <w:r>
        <w:rPr>
          <w:rFonts w:cstheme="minorHAnsi"/>
          <w:lang w:val="en-US"/>
        </w:rPr>
        <w:t>: is an exisiting CNN architecture (ResNet e.g. ) also a pretrained network or is that something different</w:t>
      </w:r>
      <w:r w:rsidR="00E96750">
        <w:rPr>
          <w:rFonts w:cstheme="minorHAnsi"/>
          <w:lang w:val="en-US"/>
        </w:rPr>
        <w:t xml:space="preserve">? </w:t>
      </w:r>
    </w:p>
    <w:p w14:paraId="24F2958B" w14:textId="4D3196F2" w:rsidR="001E7D25" w:rsidRPr="001E7D25" w:rsidRDefault="001E7D25" w:rsidP="002A7531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Answer from Lieke </w:t>
      </w:r>
      <w:r w:rsidRPr="001E7D2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I think a pretrained model is the same as transfer learning.</w:t>
      </w:r>
    </w:p>
    <w:p w14:paraId="62E46E5F" w14:textId="706B2D8B" w:rsidR="00105B41" w:rsidRDefault="00105B41" w:rsidP="002A7531">
      <w:pPr>
        <w:rPr>
          <w:rFonts w:cstheme="minorHAnsi"/>
          <w:lang w:val="en-US"/>
        </w:rPr>
      </w:pPr>
    </w:p>
    <w:p w14:paraId="5ABF1113" w14:textId="78789AC2" w:rsidR="00105B41" w:rsidRPr="00105B41" w:rsidRDefault="00105B41" w:rsidP="002A753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Bibliography</w:t>
      </w:r>
    </w:p>
    <w:p w14:paraId="333E5742" w14:textId="77777777" w:rsidR="001C228D" w:rsidRPr="006D25AA" w:rsidRDefault="001C228D" w:rsidP="001C228D">
      <w:pPr>
        <w:rPr>
          <w:lang w:val="en-US"/>
        </w:rPr>
      </w:pPr>
      <w:r>
        <w:rPr>
          <w:lang w:val="en-US"/>
        </w:rPr>
        <w:t>[1]</w:t>
      </w:r>
    </w:p>
    <w:p w14:paraId="79A64509" w14:textId="77777777" w:rsidR="001C228D" w:rsidRPr="001C228D" w:rsidRDefault="00E87361" w:rsidP="001C228D">
      <w:pPr>
        <w:rPr>
          <w:lang w:val="en-US"/>
        </w:rPr>
      </w:pPr>
      <w:hyperlink r:id="rId15" w:history="1">
        <w:r w:rsidR="001C228D" w:rsidRPr="001C228D">
          <w:rPr>
            <w:rStyle w:val="Hyperlink"/>
            <w:lang w:val="en-US"/>
          </w:rPr>
          <w:t>https://www.cv-foundation.org/openaccess/content_cvpr_2016/papers/Hou_Patch-Based_Convolutional_Neural_CVPR_2016_paper.pdf</w:t>
        </w:r>
      </w:hyperlink>
      <w:r w:rsidR="001C228D" w:rsidRPr="001C228D">
        <w:rPr>
          <w:lang w:val="en-US"/>
        </w:rPr>
        <w:t xml:space="preserve"> </w:t>
      </w:r>
    </w:p>
    <w:p w14:paraId="7AB354BD" w14:textId="21F70F7B" w:rsidR="001C228D" w:rsidRDefault="001C228D" w:rsidP="001C228D">
      <w:pPr>
        <w:rPr>
          <w:lang w:val="en-US"/>
        </w:rPr>
      </w:pPr>
      <w:r w:rsidRPr="001C228D">
        <w:rPr>
          <w:lang w:val="en-US"/>
        </w:rPr>
        <w:t xml:space="preserve">[2] </w:t>
      </w:r>
      <w:hyperlink r:id="rId16" w:history="1">
        <w:r w:rsidRPr="001C228D">
          <w:rPr>
            <w:rStyle w:val="Hyperlink"/>
            <w:lang w:val="en-US"/>
          </w:rPr>
          <w:t>https://www.analyticsvidhya.com/blog/2020/08/top-4-pre-trained-models-for-image-classification-with-python-code/</w:t>
        </w:r>
      </w:hyperlink>
      <w:r w:rsidRPr="001C228D">
        <w:rPr>
          <w:lang w:val="en-US"/>
        </w:rPr>
        <w:t xml:space="preserve"> </w:t>
      </w:r>
      <w:r w:rsidR="00FC5420">
        <w:rPr>
          <w:lang w:val="en-US"/>
        </w:rPr>
        <w:t xml:space="preserve"> </w:t>
      </w:r>
    </w:p>
    <w:p w14:paraId="1E19B694" w14:textId="4D111DEF" w:rsidR="00FC5420" w:rsidRPr="001C228D" w:rsidRDefault="00FC5420" w:rsidP="001C228D">
      <w:pPr>
        <w:rPr>
          <w:lang w:val="en-US"/>
        </w:rPr>
      </w:pPr>
      <w:r>
        <w:rPr>
          <w:lang w:val="en-US"/>
        </w:rPr>
        <w:t xml:space="preserve">[3] </w:t>
      </w:r>
      <w:hyperlink r:id="rId17" w:history="1">
        <w:r w:rsidR="007D6BDA" w:rsidRPr="00B76C04">
          <w:rPr>
            <w:rStyle w:val="Hyperlink"/>
            <w:lang w:val="en-US"/>
          </w:rPr>
          <w:t>http://karpathy.github.io/2019/04/25/recipe/</w:t>
        </w:r>
      </w:hyperlink>
      <w:r w:rsidR="001760E6">
        <w:rPr>
          <w:lang w:val="en-US"/>
        </w:rPr>
        <w:t xml:space="preserve"> </w:t>
      </w:r>
    </w:p>
    <w:p w14:paraId="18ACE571" w14:textId="68E2A305" w:rsidR="007D6BDA" w:rsidRDefault="007D6BDA">
      <w:pPr>
        <w:rPr>
          <w:lang w:val="en-US"/>
        </w:rPr>
      </w:pPr>
      <w:r>
        <w:rPr>
          <w:lang w:val="en-US"/>
        </w:rPr>
        <w:br w:type="page"/>
      </w:r>
    </w:p>
    <w:p w14:paraId="5994E7BB" w14:textId="75B1DAD1" w:rsidR="008F6001" w:rsidRDefault="007D6BD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Zelfstudie Lieke – Main project – 10-03-22</w:t>
      </w:r>
    </w:p>
    <w:p w14:paraId="43248673" w14:textId="201A4A13" w:rsidR="00E87361" w:rsidRPr="00E87361" w:rsidRDefault="00E87361">
      <w:pPr>
        <w:rPr>
          <w:lang w:val="en-US"/>
        </w:rPr>
      </w:pPr>
      <w:r>
        <w:rPr>
          <w:lang w:val="en-US"/>
        </w:rPr>
        <w:t>I thought it would be helpful to elaborate Myrthe’s SSA by looking into similar project (histological classification) and which neural networks are used as a basis there. I found the following articles:</w:t>
      </w:r>
    </w:p>
    <w:p w14:paraId="7E6CE0F8" w14:textId="7FA15280" w:rsidR="007D6BDA" w:rsidRPr="00E87361" w:rsidRDefault="007D6BDA">
      <w:pPr>
        <w:rPr>
          <w:b/>
          <w:bCs/>
          <w:lang w:val="en-US"/>
        </w:rPr>
      </w:pPr>
      <w:r w:rsidRPr="00E87361">
        <w:rPr>
          <w:b/>
          <w:bCs/>
          <w:lang w:val="en-US"/>
        </w:rPr>
        <w:t>Cancer histology detection with Resnet:</w:t>
      </w:r>
    </w:p>
    <w:p w14:paraId="6AE6F21B" w14:textId="72C05CA1" w:rsidR="007D6BDA" w:rsidRDefault="007D6BDA">
      <w:pPr>
        <w:rPr>
          <w:lang w:val="en-US"/>
        </w:rPr>
      </w:pPr>
      <w:hyperlink r:id="rId18" w:history="1">
        <w:r w:rsidRPr="00B76C04">
          <w:rPr>
            <w:rStyle w:val="Hyperlink"/>
            <w:lang w:val="en-US"/>
          </w:rPr>
          <w:t>https://journals.plos.org/plosone/article?id=10.</w:t>
        </w:r>
        <w:r w:rsidRPr="00B76C04">
          <w:rPr>
            <w:rStyle w:val="Hyperlink"/>
            <w:lang w:val="en-US"/>
          </w:rPr>
          <w:t>1</w:t>
        </w:r>
        <w:r w:rsidRPr="00B76C04">
          <w:rPr>
            <w:rStyle w:val="Hyperlink"/>
            <w:lang w:val="en-US"/>
          </w:rPr>
          <w:t>371/journal.pone.0214587</w:t>
        </w:r>
      </w:hyperlink>
    </w:p>
    <w:p w14:paraId="4869724A" w14:textId="59CF30BE" w:rsidR="007D6BDA" w:rsidRDefault="007D6BDA">
      <w:pPr>
        <w:rPr>
          <w:lang w:val="en-US"/>
        </w:rPr>
      </w:pPr>
      <w:hyperlink r:id="rId19" w:history="1">
        <w:r w:rsidRPr="00B76C04">
          <w:rPr>
            <w:rStyle w:val="Hyperlink"/>
            <w:lang w:val="en-US"/>
          </w:rPr>
          <w:t>https://ieeexplo</w:t>
        </w:r>
        <w:r w:rsidRPr="00B76C04">
          <w:rPr>
            <w:rStyle w:val="Hyperlink"/>
            <w:lang w:val="en-US"/>
          </w:rPr>
          <w:t>r</w:t>
        </w:r>
        <w:r w:rsidRPr="00B76C04">
          <w:rPr>
            <w:rStyle w:val="Hyperlink"/>
            <w:lang w:val="en-US"/>
          </w:rPr>
          <w:t>e.ieee.org/abstract/document/8882973?casa_token=8JkR-OaeuvcAAAAA:V3LslMNgSCYlucJNn4FZ-8r1DKBjiuNHacser_pBHBLt3wyT4ZqAiRELH4Gs60wevI8xxp_Y</w:t>
        </w:r>
      </w:hyperlink>
    </w:p>
    <w:p w14:paraId="45EA4839" w14:textId="0050190F" w:rsidR="007D6BDA" w:rsidRDefault="007D6BDA">
      <w:pPr>
        <w:rPr>
          <w:lang w:val="en-US"/>
        </w:rPr>
      </w:pPr>
      <w:hyperlink r:id="rId20" w:history="1">
        <w:r w:rsidRPr="00B76C04">
          <w:rPr>
            <w:rStyle w:val="Hyperlink"/>
            <w:lang w:val="en-US"/>
          </w:rPr>
          <w:t>https://link.sprin</w:t>
        </w:r>
        <w:r w:rsidRPr="00B76C04">
          <w:rPr>
            <w:rStyle w:val="Hyperlink"/>
            <w:lang w:val="en-US"/>
          </w:rPr>
          <w:t>g</w:t>
        </w:r>
        <w:r w:rsidRPr="00B76C04">
          <w:rPr>
            <w:rStyle w:val="Hyperlink"/>
            <w:lang w:val="en-US"/>
          </w:rPr>
          <w:t>er.com/chapter/10.1007/978-3-030-17938-0_19</w:t>
        </w:r>
      </w:hyperlink>
    </w:p>
    <w:p w14:paraId="5241BEFD" w14:textId="0EDC3C14" w:rsidR="007D6BDA" w:rsidRPr="00E87361" w:rsidRDefault="007D6BDA">
      <w:pPr>
        <w:rPr>
          <w:b/>
          <w:bCs/>
          <w:lang w:val="en-US"/>
        </w:rPr>
      </w:pPr>
      <w:r w:rsidRPr="00E87361">
        <w:rPr>
          <w:b/>
          <w:bCs/>
          <w:lang w:val="en-US"/>
        </w:rPr>
        <w:t>VGG</w:t>
      </w:r>
    </w:p>
    <w:p w14:paraId="31F98C74" w14:textId="18A41EB3" w:rsidR="007D6BDA" w:rsidRDefault="007D6BDA">
      <w:pPr>
        <w:rPr>
          <w:lang w:val="en-US"/>
        </w:rPr>
      </w:pPr>
      <w:hyperlink r:id="rId21" w:history="1">
        <w:r w:rsidRPr="00B76C04">
          <w:rPr>
            <w:rStyle w:val="Hyperlink"/>
            <w:lang w:val="en-US"/>
          </w:rPr>
          <w:t>https://www.ncbi.nlm.nih.gov/pmc/articles/PMC6775529/</w:t>
        </w:r>
      </w:hyperlink>
    </w:p>
    <w:p w14:paraId="7EA7A6EE" w14:textId="5EABA6A7" w:rsidR="007D6BDA" w:rsidRPr="007D6BDA" w:rsidRDefault="00E87361">
      <w:pPr>
        <w:rPr>
          <w:lang w:val="en-US"/>
        </w:rPr>
      </w:pPr>
      <w:r w:rsidRPr="00E87361">
        <w:rPr>
          <w:lang w:val="en-US"/>
        </w:rPr>
        <w:t>https://www.mdpi.com/2077-0383/8/9/1310</w:t>
      </w:r>
    </w:p>
    <w:p w14:paraId="6E599954" w14:textId="5BB71F35" w:rsidR="008F6001" w:rsidRPr="00E87361" w:rsidRDefault="00E87361">
      <w:pPr>
        <w:rPr>
          <w:b/>
          <w:bCs/>
          <w:lang w:val="en-US"/>
        </w:rPr>
      </w:pPr>
      <w:r w:rsidRPr="00E87361">
        <w:rPr>
          <w:b/>
          <w:bCs/>
          <w:lang w:val="en-US"/>
        </w:rPr>
        <w:t>googLenet</w:t>
      </w:r>
    </w:p>
    <w:p w14:paraId="1B352B8B" w14:textId="28DB3D96" w:rsidR="00E87361" w:rsidRDefault="00E87361">
      <w:pPr>
        <w:rPr>
          <w:lang w:val="en-US"/>
        </w:rPr>
      </w:pPr>
      <w:hyperlink r:id="rId22" w:history="1">
        <w:r w:rsidRPr="00B76C04">
          <w:rPr>
            <w:rStyle w:val="Hyperlink"/>
            <w:lang w:val="en-US"/>
          </w:rPr>
          <w:t>https://www.hindawi.com/journals/bmri/2019/1065652/</w:t>
        </w:r>
      </w:hyperlink>
    </w:p>
    <w:p w14:paraId="55205774" w14:textId="716624E5" w:rsidR="00E87361" w:rsidRDefault="00E87361">
      <w:pPr>
        <w:rPr>
          <w:lang w:val="en-US"/>
        </w:rPr>
      </w:pPr>
      <w:hyperlink r:id="rId23" w:history="1">
        <w:r w:rsidRPr="00B76C04">
          <w:rPr>
            <w:rStyle w:val="Hyperlink"/>
            <w:lang w:val="en-US"/>
          </w:rPr>
          <w:t>https://link.springer.com/chapter/10.1007/978-3-319-93000-8_94</w:t>
        </w:r>
      </w:hyperlink>
    </w:p>
    <w:p w14:paraId="0C562095" w14:textId="06EDF98E" w:rsidR="00E87361" w:rsidRPr="00E87361" w:rsidRDefault="00E87361">
      <w:pPr>
        <w:rPr>
          <w:b/>
          <w:bCs/>
          <w:lang w:val="en-US"/>
        </w:rPr>
      </w:pPr>
      <w:r w:rsidRPr="00E87361">
        <w:rPr>
          <w:b/>
          <w:bCs/>
          <w:lang w:val="en-US"/>
        </w:rPr>
        <w:t>Efficientnet</w:t>
      </w:r>
    </w:p>
    <w:p w14:paraId="728B6951" w14:textId="375F182E" w:rsidR="00E87361" w:rsidRDefault="00E87361">
      <w:pPr>
        <w:rPr>
          <w:lang w:val="en-US"/>
        </w:rPr>
      </w:pPr>
      <w:hyperlink r:id="rId24" w:history="1">
        <w:r w:rsidRPr="00B76C04">
          <w:rPr>
            <w:rStyle w:val="Hyperlink"/>
            <w:lang w:val="en-US"/>
          </w:rPr>
          <w:t>https://www.hindawi.com/journals/cin/2021/5580914/</w:t>
        </w:r>
      </w:hyperlink>
    </w:p>
    <w:p w14:paraId="15AAEE51" w14:textId="0DD137EE" w:rsidR="00E87361" w:rsidRDefault="00E87361">
      <w:pPr>
        <w:rPr>
          <w:lang w:val="en-US"/>
        </w:rPr>
      </w:pPr>
      <w:hyperlink r:id="rId25" w:history="1">
        <w:r w:rsidRPr="00B76C04">
          <w:rPr>
            <w:rStyle w:val="Hyperlink"/>
            <w:lang w:val="en-US"/>
          </w:rPr>
          <w:t>https://www.mdpi.com/2072-6694/13/4/661</w:t>
        </w:r>
      </w:hyperlink>
    </w:p>
    <w:p w14:paraId="2E5B5C89" w14:textId="2349EA19" w:rsidR="00E87361" w:rsidRDefault="00E87361">
      <w:pPr>
        <w:rPr>
          <w:lang w:val="en-US"/>
        </w:rPr>
      </w:pPr>
      <w:r>
        <w:rPr>
          <w:b/>
          <w:bCs/>
          <w:lang w:val="en-US"/>
        </w:rPr>
        <w:t>conclusion</w:t>
      </w:r>
    </w:p>
    <w:p w14:paraId="65A68710" w14:textId="47738E22" w:rsidR="00E87361" w:rsidRPr="00E87361" w:rsidRDefault="00E87361">
      <w:pPr>
        <w:rPr>
          <w:lang w:val="en-US"/>
        </w:rPr>
      </w:pPr>
      <w:r>
        <w:rPr>
          <w:lang w:val="en-US"/>
        </w:rPr>
        <w:t>All of these articles resulted in a decent outcome. Furthermore, I could find multiple articles about each network Myrthe has described. Therefore, I think we could choose from all of the above and we should choose the one we are most comfortable with.</w:t>
      </w:r>
    </w:p>
    <w:p w14:paraId="50D8BF63" w14:textId="77777777" w:rsidR="00E87361" w:rsidRPr="001C228D" w:rsidRDefault="00E87361">
      <w:pPr>
        <w:rPr>
          <w:lang w:val="en-US"/>
        </w:rPr>
      </w:pPr>
    </w:p>
    <w:sectPr w:rsidR="00E87361" w:rsidRPr="001C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110A"/>
    <w:multiLevelType w:val="hybridMultilevel"/>
    <w:tmpl w:val="6F9E6878"/>
    <w:lvl w:ilvl="0" w:tplc="3FE6D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A3667"/>
    <w:multiLevelType w:val="hybridMultilevel"/>
    <w:tmpl w:val="633454A6"/>
    <w:lvl w:ilvl="0" w:tplc="7814021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0409A"/>
    <w:multiLevelType w:val="hybridMultilevel"/>
    <w:tmpl w:val="04A0B248"/>
    <w:lvl w:ilvl="0" w:tplc="5784ED1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717E6"/>
    <w:multiLevelType w:val="hybridMultilevel"/>
    <w:tmpl w:val="287A2F9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8B"/>
    <w:rsid w:val="0001716C"/>
    <w:rsid w:val="0005140F"/>
    <w:rsid w:val="00055A14"/>
    <w:rsid w:val="000943E6"/>
    <w:rsid w:val="000A5305"/>
    <w:rsid w:val="000E2383"/>
    <w:rsid w:val="00105B41"/>
    <w:rsid w:val="00106BA1"/>
    <w:rsid w:val="00127CC1"/>
    <w:rsid w:val="001760E6"/>
    <w:rsid w:val="001A2571"/>
    <w:rsid w:val="001B7F0C"/>
    <w:rsid w:val="001C228D"/>
    <w:rsid w:val="001E7D25"/>
    <w:rsid w:val="0024076F"/>
    <w:rsid w:val="002A7531"/>
    <w:rsid w:val="0030728B"/>
    <w:rsid w:val="003A593F"/>
    <w:rsid w:val="003C5FBD"/>
    <w:rsid w:val="004B28F0"/>
    <w:rsid w:val="004C707D"/>
    <w:rsid w:val="004F7BAF"/>
    <w:rsid w:val="0055135B"/>
    <w:rsid w:val="0065423C"/>
    <w:rsid w:val="006704C0"/>
    <w:rsid w:val="00695F4F"/>
    <w:rsid w:val="006D25AA"/>
    <w:rsid w:val="006D2C19"/>
    <w:rsid w:val="006E30C5"/>
    <w:rsid w:val="006E4FA3"/>
    <w:rsid w:val="007D6BDA"/>
    <w:rsid w:val="007F3443"/>
    <w:rsid w:val="0088464F"/>
    <w:rsid w:val="0089155C"/>
    <w:rsid w:val="008F6001"/>
    <w:rsid w:val="00977057"/>
    <w:rsid w:val="009A7962"/>
    <w:rsid w:val="009B53D8"/>
    <w:rsid w:val="00A00DCD"/>
    <w:rsid w:val="00A923EF"/>
    <w:rsid w:val="00AD05BC"/>
    <w:rsid w:val="00B428AB"/>
    <w:rsid w:val="00CA1A10"/>
    <w:rsid w:val="00DA1995"/>
    <w:rsid w:val="00DC7910"/>
    <w:rsid w:val="00E87361"/>
    <w:rsid w:val="00E96750"/>
    <w:rsid w:val="00F00FCE"/>
    <w:rsid w:val="00F26A36"/>
    <w:rsid w:val="00F442AC"/>
    <w:rsid w:val="00F84BE8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67742"/>
  <w15:chartTrackingRefBased/>
  <w15:docId w15:val="{CAC47C3D-B2E4-4490-B681-B9D32018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2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2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22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2C19"/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styleId="FollowedHyperlink">
    <w:name w:val="FollowedHyperlink"/>
    <w:basedOn w:val="DefaultParagraphFont"/>
    <w:uiPriority w:val="99"/>
    <w:semiHidden/>
    <w:unhideWhenUsed/>
    <w:rsid w:val="007D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409.1556.pdf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journals.plos.org/plosone/article?id=10.1371/journal.pone.021458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articles/PMC6775529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rxiv.org/pdf/1512.03385v1.pdf" TargetMode="External"/><Relationship Id="rId17" Type="http://schemas.openxmlformats.org/officeDocument/2006/relationships/hyperlink" Target="http://karpathy.github.io/2019/04/25/recipe/" TargetMode="External"/><Relationship Id="rId25" Type="http://schemas.openxmlformats.org/officeDocument/2006/relationships/hyperlink" Target="https://www.mdpi.com/2072-6694/13/4/6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20/08/top-4-pre-trained-models-for-image-classification-with-python-code/" TargetMode="External"/><Relationship Id="rId20" Type="http://schemas.openxmlformats.org/officeDocument/2006/relationships/hyperlink" Target="https://link.springer.com/chapter/10.1007/978-3-030-17938-0_1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www.hindawi.com/journals/cin/2021/558091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v-foundation.org/openaccess/content_cvpr_2016/papers/Hou_Patch-Based_Convolutional_Neural_CVPR_2016_paper.pdf" TargetMode="External"/><Relationship Id="rId23" Type="http://schemas.openxmlformats.org/officeDocument/2006/relationships/hyperlink" Target="https://link.springer.com/chapter/10.1007/978-3-319-93000-8_94" TargetMode="External"/><Relationship Id="rId10" Type="http://schemas.openxmlformats.org/officeDocument/2006/relationships/hyperlink" Target="https://arxiv.org/pdf/1512.00567v3.pdf" TargetMode="External"/><Relationship Id="rId19" Type="http://schemas.openxmlformats.org/officeDocument/2006/relationships/hyperlink" Target="https://ieeexplore.ieee.org/abstract/document/8882973?casa_token=8JkR-OaeuvcAAAAA:V3LslMNgSCYlucJNn4FZ-8r1DKBjiuNHacser_pBHBLt3wyT4ZqAiRELH4Gs60wevI8xxp_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rxiv.org/pdf/1905.11946.pdf" TargetMode="External"/><Relationship Id="rId22" Type="http://schemas.openxmlformats.org/officeDocument/2006/relationships/hyperlink" Target="https://www.hindawi.com/journals/bmri/2019/106565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1012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Boone, Myrthe</dc:creator>
  <cp:keywords/>
  <dc:description/>
  <cp:lastModifiedBy>Bergmans, Lieke</cp:lastModifiedBy>
  <cp:revision>46</cp:revision>
  <dcterms:created xsi:type="dcterms:W3CDTF">2022-03-09T12:23:00Z</dcterms:created>
  <dcterms:modified xsi:type="dcterms:W3CDTF">2022-03-09T19:09:00Z</dcterms:modified>
</cp:coreProperties>
</file>