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3AF2" w14:textId="369E7226" w:rsidR="00D207C2" w:rsidRDefault="5E64B461" w:rsidP="5E64B461">
      <w:pPr>
        <w:pStyle w:val="Heading1"/>
        <w:jc w:val="center"/>
        <w:rPr>
          <w:rFonts w:ascii="Calibri" w:eastAsia="Calibri" w:hAnsi="Calibri" w:cs="Calibri"/>
          <w:sz w:val="30"/>
          <w:szCs w:val="30"/>
        </w:rPr>
      </w:pPr>
      <w:r w:rsidRPr="5E64B461">
        <w:rPr>
          <w:rFonts w:ascii="Calibri" w:eastAsia="Calibri" w:hAnsi="Calibri" w:cs="Calibri"/>
          <w:sz w:val="30"/>
          <w:szCs w:val="30"/>
        </w:rPr>
        <w:t>Προγραμματισμός και Συστήματα στον Παγκόσμιο Ιστό</w:t>
      </w:r>
    </w:p>
    <w:p w14:paraId="483FC29E" w14:textId="20137BFD" w:rsidR="00D207C2" w:rsidRDefault="5E64B461" w:rsidP="5E64B461">
      <w:pPr>
        <w:pStyle w:val="Heading1"/>
        <w:jc w:val="center"/>
        <w:rPr>
          <w:rFonts w:ascii="Calibri" w:eastAsia="Calibri" w:hAnsi="Calibri" w:cs="Calibri"/>
          <w:sz w:val="30"/>
          <w:szCs w:val="30"/>
        </w:rPr>
      </w:pPr>
      <w:r w:rsidRPr="5E64B461">
        <w:t>2021-22</w:t>
      </w:r>
    </w:p>
    <w:p w14:paraId="10BAB357" w14:textId="2DB0D2C9" w:rsidR="00D207C2" w:rsidRDefault="00D207C2" w:rsidP="400664B4">
      <w:pPr>
        <w:rPr>
          <w:sz w:val="28"/>
          <w:szCs w:val="28"/>
        </w:rPr>
      </w:pPr>
    </w:p>
    <w:p w14:paraId="467C9368" w14:textId="706BE934" w:rsidR="00D207C2" w:rsidRDefault="00D207C2" w:rsidP="400664B4">
      <w:pPr>
        <w:rPr>
          <w:sz w:val="28"/>
          <w:szCs w:val="28"/>
        </w:rPr>
      </w:pPr>
    </w:p>
    <w:p w14:paraId="6A362547" w14:textId="52AB9B22" w:rsidR="00D207C2" w:rsidRDefault="00D207C2" w:rsidP="400664B4">
      <w:pPr>
        <w:rPr>
          <w:sz w:val="28"/>
          <w:szCs w:val="28"/>
        </w:rPr>
      </w:pPr>
    </w:p>
    <w:p w14:paraId="73F82539" w14:textId="3C64F069" w:rsidR="00D207C2" w:rsidRDefault="00D207C2" w:rsidP="400664B4">
      <w:pPr>
        <w:rPr>
          <w:sz w:val="28"/>
          <w:szCs w:val="28"/>
        </w:rPr>
      </w:pPr>
    </w:p>
    <w:p w14:paraId="7CF605D5" w14:textId="711057A1" w:rsidR="00D207C2" w:rsidRDefault="00D207C2" w:rsidP="400664B4">
      <w:pPr>
        <w:jc w:val="center"/>
        <w:rPr>
          <w:sz w:val="28"/>
          <w:szCs w:val="28"/>
        </w:rPr>
      </w:pPr>
    </w:p>
    <w:p w14:paraId="355AB6F4" w14:textId="47A64F23" w:rsidR="00D207C2" w:rsidRDefault="00D207C2" w:rsidP="400664B4">
      <w:pPr>
        <w:jc w:val="center"/>
        <w:rPr>
          <w:sz w:val="28"/>
          <w:szCs w:val="28"/>
        </w:rPr>
      </w:pPr>
    </w:p>
    <w:p w14:paraId="411EB9A3" w14:textId="3BBACD07" w:rsidR="00D207C2" w:rsidRDefault="400664B4" w:rsidP="400664B4">
      <w:pPr>
        <w:jc w:val="center"/>
        <w:rPr>
          <w:sz w:val="28"/>
          <w:szCs w:val="28"/>
        </w:rPr>
      </w:pPr>
      <w:r w:rsidRPr="400664B4">
        <w:rPr>
          <w:sz w:val="28"/>
          <w:szCs w:val="28"/>
        </w:rPr>
        <w:t>Δεληγιάννη Μυρτώ : 1067389</w:t>
      </w:r>
    </w:p>
    <w:p w14:paraId="303CADB2" w14:textId="3434E69D" w:rsidR="400664B4" w:rsidRDefault="400664B4" w:rsidP="400664B4">
      <w:pPr>
        <w:jc w:val="center"/>
        <w:rPr>
          <w:sz w:val="28"/>
          <w:szCs w:val="28"/>
        </w:rPr>
      </w:pPr>
      <w:r w:rsidRPr="400664B4">
        <w:rPr>
          <w:sz w:val="28"/>
          <w:szCs w:val="28"/>
        </w:rPr>
        <w:t>Νικολούδης Παναγιώτης : 1067076</w:t>
      </w:r>
    </w:p>
    <w:p w14:paraId="3FD39DDF" w14:textId="0F345DEA" w:rsidR="400664B4" w:rsidRDefault="400664B4" w:rsidP="400664B4">
      <w:pPr>
        <w:jc w:val="center"/>
        <w:rPr>
          <w:sz w:val="28"/>
          <w:szCs w:val="28"/>
        </w:rPr>
      </w:pPr>
      <w:r w:rsidRPr="400664B4">
        <w:rPr>
          <w:sz w:val="28"/>
          <w:szCs w:val="28"/>
        </w:rPr>
        <w:t>Πανάικας Σωτήριος : 1067412</w:t>
      </w:r>
    </w:p>
    <w:p w14:paraId="2D28D1CA" w14:textId="1FEB1F0A" w:rsidR="00D207C2" w:rsidRDefault="00D207C2" w:rsidP="400664B4">
      <w:pPr>
        <w:jc w:val="center"/>
        <w:rPr>
          <w:sz w:val="28"/>
          <w:szCs w:val="28"/>
        </w:rPr>
      </w:pPr>
    </w:p>
    <w:p w14:paraId="6B458D1A" w14:textId="1E81497A" w:rsidR="400664B4" w:rsidRDefault="400664B4" w:rsidP="400664B4">
      <w:pPr>
        <w:rPr>
          <w:sz w:val="28"/>
          <w:szCs w:val="28"/>
        </w:rPr>
      </w:pPr>
    </w:p>
    <w:p w14:paraId="02AEE6EF" w14:textId="30150F97" w:rsidR="400664B4" w:rsidRDefault="400664B4" w:rsidP="400664B4">
      <w:pPr>
        <w:rPr>
          <w:sz w:val="28"/>
          <w:szCs w:val="28"/>
        </w:rPr>
      </w:pPr>
    </w:p>
    <w:p w14:paraId="1032D58D" w14:textId="000FC786" w:rsidR="00D207C2" w:rsidRDefault="00027918">
      <w:r>
        <w:br/>
      </w:r>
    </w:p>
    <w:p w14:paraId="003F6272" w14:textId="2BAE5FD2" w:rsidR="00D207C2" w:rsidRDefault="00D207C2" w:rsidP="5E64B461"/>
    <w:p w14:paraId="5059A7E2" w14:textId="44F49C71" w:rsidR="400664B4" w:rsidRDefault="400664B4" w:rsidP="400664B4"/>
    <w:p w14:paraId="1DDF8811" w14:textId="52874560" w:rsidR="400664B4" w:rsidRDefault="400664B4" w:rsidP="400664B4"/>
    <w:p w14:paraId="71B46DB8" w14:textId="4B9A5E4B" w:rsidR="400664B4" w:rsidRDefault="400664B4" w:rsidP="400664B4"/>
    <w:p w14:paraId="0EE31B88" w14:textId="3CC53EA1" w:rsidR="400664B4" w:rsidRDefault="400664B4" w:rsidP="400664B4"/>
    <w:p w14:paraId="24473683" w14:textId="31A042C1" w:rsidR="400664B4" w:rsidRDefault="400664B4" w:rsidP="400664B4"/>
    <w:p w14:paraId="1601FDCB" w14:textId="73FE5751" w:rsidR="400664B4" w:rsidRDefault="400664B4" w:rsidP="400664B4"/>
    <w:p w14:paraId="2EF0DE59" w14:textId="00F300AE" w:rsidR="400664B4" w:rsidRDefault="400664B4" w:rsidP="400664B4"/>
    <w:p w14:paraId="173FC1AB" w14:textId="0EFD521F" w:rsidR="400664B4" w:rsidRDefault="400664B4" w:rsidP="400664B4"/>
    <w:p w14:paraId="0C209EE1" w14:textId="4845D201" w:rsidR="400664B4" w:rsidRDefault="400664B4" w:rsidP="400664B4"/>
    <w:p w14:paraId="3493C271" w14:textId="09F2AC1F" w:rsidR="400664B4" w:rsidRDefault="400664B4" w:rsidP="400664B4"/>
    <w:p w14:paraId="6A258693" w14:textId="737FEA40" w:rsidR="400664B4" w:rsidRDefault="400664B4" w:rsidP="400664B4"/>
    <w:p w14:paraId="24C150A8" w14:textId="3B4ED0C7" w:rsidR="400664B4" w:rsidRDefault="400664B4" w:rsidP="400664B4"/>
    <w:p w14:paraId="362BB839" w14:textId="55B06198" w:rsidR="400664B4" w:rsidRDefault="400664B4" w:rsidP="400664B4">
      <w:pPr>
        <w:rPr>
          <w:sz w:val="32"/>
          <w:szCs w:val="32"/>
        </w:rPr>
      </w:pPr>
      <w:r w:rsidRPr="400664B4">
        <w:rPr>
          <w:sz w:val="32"/>
          <w:szCs w:val="32"/>
        </w:rPr>
        <w:t>Σχεσιακό Διάγραμμα Βάσης Δεδομένων:</w:t>
      </w:r>
    </w:p>
    <w:p w14:paraId="6A4B8E6D" w14:textId="36D29012" w:rsidR="400664B4" w:rsidRDefault="400664B4" w:rsidP="400664B4">
      <w:r>
        <w:rPr>
          <w:noProof/>
        </w:rPr>
        <w:drawing>
          <wp:inline distT="0" distB="0" distL="0" distR="0" wp14:anchorId="4A207C8B" wp14:editId="1D6DE520">
            <wp:extent cx="4572000" cy="3019425"/>
            <wp:effectExtent l="0" t="0" r="0" b="0"/>
            <wp:docPr id="1891509631" name="Picture 1891509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F41B" w14:textId="37F1735C" w:rsidR="400664B4" w:rsidRDefault="400664B4" w:rsidP="400664B4">
      <w:pPr>
        <w:rPr>
          <w:sz w:val="24"/>
          <w:szCs w:val="24"/>
        </w:rPr>
      </w:pPr>
    </w:p>
    <w:p w14:paraId="72F07119" w14:textId="429B6642" w:rsidR="400664B4" w:rsidRDefault="400664B4" w:rsidP="400664B4">
      <w:pPr>
        <w:rPr>
          <w:sz w:val="24"/>
          <w:szCs w:val="24"/>
        </w:rPr>
      </w:pPr>
    </w:p>
    <w:p w14:paraId="3F3EEDFB" w14:textId="22E96FCC" w:rsidR="400664B4" w:rsidRDefault="400664B4" w:rsidP="400664B4">
      <w:pPr>
        <w:rPr>
          <w:sz w:val="24"/>
          <w:szCs w:val="24"/>
        </w:rPr>
      </w:pPr>
    </w:p>
    <w:p w14:paraId="7B755A53" w14:textId="3FC8C55F" w:rsidR="400664B4" w:rsidRDefault="400664B4" w:rsidP="400664B4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00664B4">
        <w:rPr>
          <w:sz w:val="24"/>
          <w:szCs w:val="24"/>
        </w:rPr>
        <w:t>Στο</w:t>
      </w:r>
      <w:r>
        <w:t xml:space="preserve"> </w:t>
      </w:r>
      <w:r w:rsidRPr="400664B4">
        <w:rPr>
          <w:rFonts w:ascii="Calibri" w:eastAsia="Calibri" w:hAnsi="Calibri" w:cs="Calibri"/>
          <w:sz w:val="24"/>
          <w:szCs w:val="24"/>
        </w:rPr>
        <w:t xml:space="preserve">php configuration με path C:\xamp\php\php.ini πραγματοποιήθηκε αλλαγή στο </w:t>
      </w:r>
      <w:r w:rsidRPr="400664B4">
        <w:rPr>
          <w:rFonts w:ascii="Calibri" w:eastAsia="Calibri" w:hAnsi="Calibri" w:cs="Calibri"/>
          <w:color w:val="000000" w:themeColor="text1"/>
          <w:sz w:val="24"/>
          <w:szCs w:val="24"/>
        </w:rPr>
        <w:t>enable_post_data_reading = On (από off σε on) με σκοπό να λειτουργεί επιθυμητά η τεχνική ajax. Επίσης στο αρχείο php.ini άλλαξαν οι χωρητικότητες των μεταβλητών για το διάβασμα του αρχείου που γίνεται upload από τον admin.</w:t>
      </w:r>
    </w:p>
    <w:p w14:paraId="0F0EE625" w14:textId="172344FB" w:rsidR="400664B4" w:rsidRDefault="400664B4" w:rsidP="400664B4">
      <w:pPr>
        <w:rPr>
          <w:rFonts w:ascii="Calibri" w:eastAsia="Calibri" w:hAnsi="Calibri" w:cs="Calibri"/>
          <w:sz w:val="24"/>
          <w:szCs w:val="24"/>
        </w:rPr>
      </w:pPr>
    </w:p>
    <w:sectPr w:rsidR="400664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1339D"/>
    <w:multiLevelType w:val="hybridMultilevel"/>
    <w:tmpl w:val="FFFFFFFF"/>
    <w:lvl w:ilvl="0" w:tplc="A9CC6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AE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28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8D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21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A1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BCB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21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8A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0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DA4E54"/>
    <w:rsid w:val="00027918"/>
    <w:rsid w:val="00D207C2"/>
    <w:rsid w:val="400664B4"/>
    <w:rsid w:val="5E64B461"/>
    <w:rsid w:val="76DA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4E54"/>
  <w15:chartTrackingRefBased/>
  <w15:docId w15:val="{BBE04D4E-9DDD-4ABA-966B-710C98E2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4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Σωτήρης Πανάικας</dc:creator>
  <cp:keywords/>
  <dc:description/>
  <cp:lastModifiedBy>Σωτήρης Πανάικας</cp:lastModifiedBy>
  <cp:revision>2</cp:revision>
  <dcterms:created xsi:type="dcterms:W3CDTF">2022-09-18T17:31:00Z</dcterms:created>
  <dcterms:modified xsi:type="dcterms:W3CDTF">2022-09-18T17:51:00Z</dcterms:modified>
</cp:coreProperties>
</file>