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F7579" w14:textId="77777777" w:rsidR="00400175" w:rsidRDefault="000533BE">
      <w:pPr>
        <w:jc w:val="center"/>
        <w:rPr>
          <w:rFonts w:ascii="Times New Roman" w:hAnsi="Times New Roman" w:cs="Times New Roman"/>
          <w:sz w:val="28"/>
          <w:szCs w:val="28"/>
        </w:rPr>
      </w:pPr>
      <w:r>
        <w:rPr>
          <w:rFonts w:ascii="Times New Roman" w:hAnsi="Times New Roman" w:cs="Times New Roman"/>
          <w:sz w:val="28"/>
          <w:szCs w:val="28"/>
        </w:rPr>
        <w:t>Санкт-Петербургский политехнический университет Петра Великого</w:t>
      </w:r>
    </w:p>
    <w:p w14:paraId="51FA8B08" w14:textId="0C9CE9A4" w:rsidR="00400175" w:rsidRPr="00937A11" w:rsidRDefault="000533BE">
      <w:pPr>
        <w:jc w:val="center"/>
        <w:rPr>
          <w:rFonts w:ascii="Times New Roman" w:hAnsi="Times New Roman" w:cs="Times New Roman"/>
          <w:sz w:val="28"/>
          <w:szCs w:val="28"/>
        </w:rPr>
      </w:pPr>
      <w:r>
        <w:rPr>
          <w:rFonts w:ascii="Times New Roman" w:hAnsi="Times New Roman" w:cs="Times New Roman"/>
          <w:sz w:val="28"/>
          <w:szCs w:val="28"/>
        </w:rPr>
        <w:t xml:space="preserve">Институт </w:t>
      </w:r>
      <w:r w:rsidR="00937A11">
        <w:rPr>
          <w:rFonts w:ascii="Times New Roman" w:hAnsi="Times New Roman" w:cs="Times New Roman"/>
          <w:sz w:val="28"/>
          <w:szCs w:val="28"/>
        </w:rPr>
        <w:t>компьютерных наук и кибербезопасности</w:t>
      </w:r>
    </w:p>
    <w:p w14:paraId="13B49736" w14:textId="72A22E96" w:rsidR="00400175" w:rsidRDefault="00937A11">
      <w:pPr>
        <w:jc w:val="center"/>
        <w:rPr>
          <w:rFonts w:ascii="Times New Roman" w:hAnsi="Times New Roman" w:cs="Times New Roman"/>
          <w:b/>
          <w:sz w:val="28"/>
          <w:szCs w:val="28"/>
        </w:rPr>
      </w:pPr>
      <w:r>
        <w:rPr>
          <w:rFonts w:ascii="Times New Roman" w:hAnsi="Times New Roman" w:cs="Times New Roman"/>
          <w:b/>
          <w:sz w:val="28"/>
          <w:szCs w:val="28"/>
        </w:rPr>
        <w:t>Высшая школа кибербезопасности</w:t>
      </w:r>
    </w:p>
    <w:p w14:paraId="1219BC46" w14:textId="77777777" w:rsidR="00400175" w:rsidRDefault="00400175">
      <w:pPr>
        <w:jc w:val="center"/>
        <w:rPr>
          <w:rFonts w:ascii="Times New Roman" w:hAnsi="Times New Roman" w:cs="Times New Roman"/>
          <w:b/>
          <w:sz w:val="28"/>
          <w:szCs w:val="28"/>
        </w:rPr>
      </w:pPr>
    </w:p>
    <w:p w14:paraId="0058921D" w14:textId="77777777" w:rsidR="00400175" w:rsidRPr="00862732" w:rsidRDefault="00400175">
      <w:pPr>
        <w:jc w:val="center"/>
        <w:rPr>
          <w:rFonts w:ascii="Times New Roman" w:hAnsi="Times New Roman" w:cs="Times New Roman"/>
          <w:b/>
          <w:sz w:val="28"/>
          <w:szCs w:val="28"/>
        </w:rPr>
      </w:pPr>
    </w:p>
    <w:p w14:paraId="60EA1D5A" w14:textId="77777777" w:rsidR="00400175" w:rsidRDefault="00400175">
      <w:pPr>
        <w:jc w:val="center"/>
        <w:rPr>
          <w:rFonts w:ascii="Times New Roman" w:hAnsi="Times New Roman" w:cs="Times New Roman"/>
          <w:b/>
          <w:sz w:val="28"/>
          <w:szCs w:val="28"/>
        </w:rPr>
      </w:pPr>
    </w:p>
    <w:p w14:paraId="1074F618" w14:textId="77777777" w:rsidR="00400175" w:rsidRDefault="00400175">
      <w:pPr>
        <w:jc w:val="center"/>
        <w:rPr>
          <w:rFonts w:ascii="Times New Roman" w:hAnsi="Times New Roman" w:cs="Times New Roman"/>
          <w:b/>
          <w:sz w:val="28"/>
          <w:szCs w:val="28"/>
        </w:rPr>
      </w:pPr>
    </w:p>
    <w:p w14:paraId="7211A3E6" w14:textId="77777777" w:rsidR="00400175" w:rsidRDefault="00400175">
      <w:pPr>
        <w:jc w:val="center"/>
        <w:rPr>
          <w:rFonts w:ascii="Times New Roman" w:hAnsi="Times New Roman" w:cs="Times New Roman"/>
          <w:b/>
          <w:sz w:val="28"/>
          <w:szCs w:val="28"/>
        </w:rPr>
      </w:pPr>
    </w:p>
    <w:p w14:paraId="29C99CB3" w14:textId="77777777" w:rsidR="00400175" w:rsidRDefault="00400175">
      <w:pPr>
        <w:jc w:val="center"/>
        <w:rPr>
          <w:rFonts w:ascii="Times New Roman" w:hAnsi="Times New Roman" w:cs="Times New Roman"/>
          <w:b/>
          <w:sz w:val="28"/>
          <w:szCs w:val="28"/>
        </w:rPr>
      </w:pPr>
    </w:p>
    <w:p w14:paraId="368D5951" w14:textId="77777777" w:rsidR="00400175" w:rsidRDefault="00400175">
      <w:pPr>
        <w:jc w:val="center"/>
        <w:rPr>
          <w:rFonts w:ascii="Times New Roman" w:hAnsi="Times New Roman" w:cs="Times New Roman"/>
          <w:b/>
          <w:sz w:val="28"/>
          <w:szCs w:val="28"/>
        </w:rPr>
      </w:pPr>
    </w:p>
    <w:p w14:paraId="67A84D8B" w14:textId="77777777" w:rsidR="00400175" w:rsidRDefault="00400175">
      <w:pPr>
        <w:jc w:val="center"/>
        <w:rPr>
          <w:rFonts w:ascii="Times New Roman" w:hAnsi="Times New Roman" w:cs="Times New Roman"/>
          <w:b/>
          <w:sz w:val="28"/>
          <w:szCs w:val="28"/>
        </w:rPr>
      </w:pPr>
    </w:p>
    <w:p w14:paraId="3EB3B486" w14:textId="77777777" w:rsidR="00400175" w:rsidRDefault="00400175">
      <w:pPr>
        <w:jc w:val="center"/>
        <w:rPr>
          <w:rFonts w:ascii="Times New Roman" w:hAnsi="Times New Roman" w:cs="Times New Roman"/>
          <w:b/>
          <w:sz w:val="28"/>
          <w:szCs w:val="28"/>
        </w:rPr>
      </w:pPr>
    </w:p>
    <w:p w14:paraId="0F214928" w14:textId="77777777" w:rsidR="00400175" w:rsidRDefault="00400175">
      <w:pPr>
        <w:jc w:val="center"/>
        <w:rPr>
          <w:rFonts w:ascii="Times New Roman" w:hAnsi="Times New Roman" w:cs="Times New Roman"/>
          <w:b/>
          <w:sz w:val="28"/>
          <w:szCs w:val="28"/>
        </w:rPr>
      </w:pPr>
    </w:p>
    <w:p w14:paraId="0B003A28" w14:textId="77777777" w:rsidR="00400175" w:rsidRDefault="00400175">
      <w:pPr>
        <w:jc w:val="center"/>
        <w:rPr>
          <w:rFonts w:ascii="Times New Roman" w:hAnsi="Times New Roman" w:cs="Times New Roman"/>
          <w:b/>
          <w:sz w:val="28"/>
          <w:szCs w:val="28"/>
        </w:rPr>
      </w:pPr>
    </w:p>
    <w:p w14:paraId="22C3D3F8" w14:textId="77777777" w:rsidR="00400175" w:rsidRDefault="00400175">
      <w:pPr>
        <w:jc w:val="center"/>
        <w:rPr>
          <w:rFonts w:ascii="Times New Roman" w:hAnsi="Times New Roman" w:cs="Times New Roman"/>
          <w:b/>
          <w:sz w:val="28"/>
          <w:szCs w:val="28"/>
        </w:rPr>
      </w:pPr>
    </w:p>
    <w:p w14:paraId="4DA796DA" w14:textId="77777777" w:rsidR="00400175" w:rsidRDefault="00400175">
      <w:pPr>
        <w:jc w:val="center"/>
        <w:rPr>
          <w:rFonts w:ascii="Times New Roman" w:hAnsi="Times New Roman" w:cs="Times New Roman"/>
          <w:b/>
          <w:sz w:val="28"/>
          <w:szCs w:val="28"/>
        </w:rPr>
      </w:pPr>
    </w:p>
    <w:p w14:paraId="31530728" w14:textId="77777777" w:rsidR="00400175" w:rsidRDefault="000533BE">
      <w:pPr>
        <w:spacing w:line="360" w:lineRule="auto"/>
        <w:jc w:val="center"/>
        <w:rPr>
          <w:rFonts w:ascii="Times New Roman" w:hAnsi="Times New Roman" w:cs="Times New Roman"/>
          <w:b/>
          <w:spacing w:val="62"/>
          <w:sz w:val="32"/>
          <w:szCs w:val="32"/>
        </w:rPr>
      </w:pPr>
      <w:r>
        <w:rPr>
          <w:rFonts w:ascii="Times New Roman" w:hAnsi="Times New Roman" w:cs="Times New Roman"/>
          <w:b/>
          <w:spacing w:val="62"/>
          <w:sz w:val="32"/>
          <w:szCs w:val="32"/>
        </w:rPr>
        <w:t>КУРСОВАЯ РАБОТА</w:t>
      </w:r>
    </w:p>
    <w:p w14:paraId="59465AD4" w14:textId="77777777" w:rsidR="00400175" w:rsidRDefault="00400175">
      <w:pPr>
        <w:jc w:val="center"/>
        <w:rPr>
          <w:rFonts w:ascii="Times New Roman" w:hAnsi="Times New Roman" w:cs="Times New Roman"/>
          <w:b/>
          <w:spacing w:val="62"/>
          <w:sz w:val="28"/>
          <w:szCs w:val="28"/>
        </w:rPr>
      </w:pPr>
    </w:p>
    <w:p w14:paraId="47628DE5" w14:textId="19D60FC5" w:rsidR="00C12BEB" w:rsidRDefault="00C12BEB" w:rsidP="00C12BEB">
      <w:pPr>
        <w:spacing w:line="360" w:lineRule="auto"/>
        <w:jc w:val="center"/>
        <w:rPr>
          <w:rFonts w:ascii="Times New Roman" w:hAnsi="Times New Roman" w:cs="Times New Roman"/>
          <w:b/>
          <w:sz w:val="28"/>
          <w:szCs w:val="28"/>
        </w:rPr>
      </w:pPr>
      <w:r w:rsidRPr="00C12BEB">
        <w:rPr>
          <w:rFonts w:ascii="Times New Roman" w:hAnsi="Times New Roman" w:cs="Times New Roman"/>
          <w:b/>
          <w:sz w:val="28"/>
          <w:szCs w:val="28"/>
        </w:rPr>
        <w:t>Моделирование решения Кубика Рубика 3x3</w:t>
      </w:r>
    </w:p>
    <w:p w14:paraId="48FB8DEE" w14:textId="747F0152" w:rsidR="00400175" w:rsidRPr="00C12BEB" w:rsidRDefault="000533BE" w:rsidP="00C12BEB">
      <w:pPr>
        <w:spacing w:line="360" w:lineRule="auto"/>
        <w:jc w:val="center"/>
        <w:rPr>
          <w:rFonts w:ascii="Times New Roman" w:hAnsi="Times New Roman" w:cs="Times New Roman"/>
          <w:b/>
          <w:sz w:val="28"/>
          <w:szCs w:val="28"/>
        </w:rPr>
      </w:pPr>
      <w:r>
        <w:rPr>
          <w:rFonts w:ascii="Times New Roman" w:hAnsi="Times New Roman" w:cs="Times New Roman"/>
          <w:sz w:val="28"/>
          <w:szCs w:val="28"/>
        </w:rPr>
        <w:t>по дисциплине «</w:t>
      </w:r>
      <w:r w:rsidR="00815F7C">
        <w:rPr>
          <w:rFonts w:ascii="Times New Roman" w:hAnsi="Times New Roman" w:cs="Times New Roman"/>
          <w:sz w:val="28"/>
          <w:szCs w:val="28"/>
        </w:rPr>
        <w:t>Структуры данных</w:t>
      </w:r>
      <w:r>
        <w:rPr>
          <w:rFonts w:ascii="Times New Roman" w:hAnsi="Times New Roman" w:cs="Times New Roman"/>
          <w:sz w:val="28"/>
          <w:szCs w:val="28"/>
        </w:rPr>
        <w:t>»</w:t>
      </w:r>
    </w:p>
    <w:p w14:paraId="7580AD6A" w14:textId="77777777" w:rsidR="00400175" w:rsidRDefault="00400175">
      <w:pPr>
        <w:jc w:val="center"/>
        <w:rPr>
          <w:rFonts w:ascii="Times New Roman" w:hAnsi="Times New Roman" w:cs="Times New Roman"/>
          <w:sz w:val="28"/>
          <w:szCs w:val="28"/>
        </w:rPr>
      </w:pPr>
    </w:p>
    <w:p w14:paraId="6489A00F" w14:textId="77777777" w:rsidR="00400175" w:rsidRDefault="00400175">
      <w:pPr>
        <w:jc w:val="center"/>
        <w:rPr>
          <w:rFonts w:ascii="Times New Roman" w:hAnsi="Times New Roman" w:cs="Times New Roman"/>
          <w:sz w:val="28"/>
          <w:szCs w:val="28"/>
        </w:rPr>
      </w:pPr>
    </w:p>
    <w:p w14:paraId="0ECE5683" w14:textId="77777777" w:rsidR="00400175" w:rsidRDefault="00400175">
      <w:pPr>
        <w:jc w:val="center"/>
        <w:rPr>
          <w:rFonts w:ascii="Times New Roman" w:hAnsi="Times New Roman" w:cs="Times New Roman"/>
        </w:rPr>
      </w:pPr>
    </w:p>
    <w:p w14:paraId="1CD9AB1F" w14:textId="77777777" w:rsidR="00400175" w:rsidRDefault="00400175">
      <w:pPr>
        <w:jc w:val="center"/>
        <w:rPr>
          <w:rFonts w:ascii="Times New Roman" w:hAnsi="Times New Roman" w:cs="Times New Roman"/>
        </w:rPr>
      </w:pPr>
    </w:p>
    <w:p w14:paraId="65867B55" w14:textId="77777777" w:rsidR="00400175" w:rsidRDefault="00400175">
      <w:pPr>
        <w:jc w:val="center"/>
        <w:rPr>
          <w:rFonts w:ascii="Times New Roman" w:hAnsi="Times New Roman" w:cs="Times New Roman"/>
        </w:rPr>
      </w:pPr>
    </w:p>
    <w:p w14:paraId="7336591F" w14:textId="77777777" w:rsidR="00400175" w:rsidRDefault="00400175">
      <w:pPr>
        <w:jc w:val="center"/>
        <w:rPr>
          <w:rFonts w:ascii="Times New Roman" w:hAnsi="Times New Roman" w:cs="Times New Roman"/>
        </w:rPr>
      </w:pPr>
    </w:p>
    <w:p w14:paraId="0705F406" w14:textId="6BDC8CD8" w:rsidR="00400175" w:rsidRDefault="000533BE">
      <w:pPr>
        <w:ind w:left="1134" w:hanging="1134"/>
        <w:rPr>
          <w:rFonts w:ascii="Times New Roman" w:hAnsi="Times New Roman" w:cs="Times New Roman"/>
          <w:sz w:val="28"/>
          <w:szCs w:val="28"/>
        </w:rPr>
      </w:pPr>
      <w:r>
        <w:rPr>
          <w:rFonts w:ascii="Times New Roman" w:hAnsi="Times New Roman" w:cs="Times New Roman"/>
          <w:sz w:val="28"/>
          <w:szCs w:val="28"/>
        </w:rPr>
        <w:t>Выполнил</w:t>
      </w:r>
      <w:r w:rsidR="00937A11">
        <w:rPr>
          <w:rFonts w:ascii="Times New Roman" w:hAnsi="Times New Roman" w:cs="Times New Roman"/>
          <w:sz w:val="28"/>
          <w:szCs w:val="28"/>
        </w:rPr>
        <w:t>и</w:t>
      </w:r>
    </w:p>
    <w:p w14:paraId="0A6F441A" w14:textId="74EA548F" w:rsidR="00400175" w:rsidRPr="00081D4B" w:rsidRDefault="000533BE">
      <w:pPr>
        <w:tabs>
          <w:tab w:val="left" w:pos="3960"/>
          <w:tab w:val="left" w:pos="6840"/>
        </w:tabs>
        <w:ind w:left="1134" w:hanging="1134"/>
        <w:rPr>
          <w:rFonts w:ascii="Times New Roman" w:hAnsi="Times New Roman" w:cs="Times New Roman"/>
          <w:sz w:val="28"/>
          <w:szCs w:val="28"/>
        </w:rPr>
      </w:pPr>
      <w:r>
        <w:rPr>
          <w:rFonts w:ascii="Times New Roman" w:hAnsi="Times New Roman" w:cs="Times New Roman"/>
          <w:sz w:val="28"/>
          <w:szCs w:val="28"/>
        </w:rPr>
        <w:t>студент</w:t>
      </w:r>
      <w:r w:rsidR="00937A11">
        <w:rPr>
          <w:rFonts w:ascii="Times New Roman" w:hAnsi="Times New Roman" w:cs="Times New Roman"/>
          <w:sz w:val="28"/>
          <w:szCs w:val="28"/>
        </w:rPr>
        <w:t>ы</w:t>
      </w:r>
      <w:r>
        <w:rPr>
          <w:rFonts w:ascii="Times New Roman" w:hAnsi="Times New Roman" w:cs="Times New Roman"/>
          <w:sz w:val="28"/>
          <w:szCs w:val="28"/>
        </w:rPr>
        <w:t xml:space="preserve"> гр. </w:t>
      </w:r>
      <w:r w:rsidR="00937A11">
        <w:rPr>
          <w:rFonts w:ascii="Times New Roman" w:hAnsi="Times New Roman" w:cs="Times New Roman"/>
          <w:sz w:val="28"/>
          <w:szCs w:val="28"/>
        </w:rPr>
        <w:t>5151003/30002</w:t>
      </w:r>
      <w:r>
        <w:rPr>
          <w:rFonts w:ascii="Times New Roman" w:hAnsi="Times New Roman" w:cs="Times New Roman"/>
          <w:sz w:val="28"/>
          <w:szCs w:val="28"/>
        </w:rPr>
        <w:tab/>
      </w:r>
      <w:r>
        <w:rPr>
          <w:rFonts w:ascii="Times New Roman" w:hAnsi="Times New Roman" w:cs="Times New Roman"/>
          <w:sz w:val="28"/>
          <w:szCs w:val="28"/>
        </w:rPr>
        <w:tab/>
      </w:r>
      <w:r w:rsidR="00081D4B">
        <w:rPr>
          <w:rFonts w:ascii="Times New Roman" w:hAnsi="Times New Roman" w:cs="Times New Roman"/>
          <w:sz w:val="28"/>
          <w:szCs w:val="28"/>
        </w:rPr>
        <w:t>И. А. Штарев</w:t>
      </w:r>
    </w:p>
    <w:p w14:paraId="511BE834" w14:textId="0628529A" w:rsidR="00937A11" w:rsidRDefault="00937A11">
      <w:pPr>
        <w:tabs>
          <w:tab w:val="left" w:pos="3960"/>
          <w:tab w:val="left" w:pos="6840"/>
        </w:tabs>
        <w:ind w:left="1134" w:hanging="1134"/>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81D4B">
        <w:rPr>
          <w:rFonts w:ascii="Times New Roman" w:hAnsi="Times New Roman" w:cs="Times New Roman"/>
          <w:sz w:val="28"/>
          <w:szCs w:val="28"/>
        </w:rPr>
        <w:t>Д. А. Плотников</w:t>
      </w:r>
    </w:p>
    <w:p w14:paraId="69945C94" w14:textId="77777777" w:rsidR="00400175" w:rsidRDefault="000533BE">
      <w:pPr>
        <w:spacing w:before="240"/>
        <w:ind w:left="1134" w:hanging="1134"/>
        <w:rPr>
          <w:rFonts w:ascii="Times New Roman" w:hAnsi="Times New Roman" w:cs="Times New Roman"/>
          <w:sz w:val="28"/>
          <w:szCs w:val="28"/>
        </w:rPr>
      </w:pPr>
      <w:r>
        <w:rPr>
          <w:rFonts w:ascii="Times New Roman" w:hAnsi="Times New Roman" w:cs="Times New Roman"/>
          <w:sz w:val="28"/>
          <w:szCs w:val="28"/>
        </w:rPr>
        <w:t>Руководитель</w:t>
      </w:r>
    </w:p>
    <w:p w14:paraId="7BB09060" w14:textId="49E1D0CC" w:rsidR="00400175" w:rsidRDefault="00DA43CB">
      <w:pPr>
        <w:tabs>
          <w:tab w:val="left" w:pos="3960"/>
          <w:tab w:val="left" w:pos="6840"/>
        </w:tabs>
        <w:ind w:left="1134" w:hanging="1134"/>
        <w:rPr>
          <w:rFonts w:ascii="Times New Roman" w:hAnsi="Times New Roman" w:cs="Times New Roman"/>
          <w:sz w:val="28"/>
          <w:szCs w:val="28"/>
        </w:rPr>
      </w:pPr>
      <w:r w:rsidRPr="00DA43CB">
        <w:rPr>
          <w:rFonts w:ascii="Times New Roman" w:hAnsi="Times New Roman" w:cs="Times New Roman"/>
          <w:sz w:val="28"/>
          <w:szCs w:val="28"/>
        </w:rPr>
        <w:t>асс. преподавателя</w:t>
      </w:r>
      <w:r>
        <w:rPr>
          <w:rFonts w:ascii="Times New Roman" w:hAnsi="Times New Roman" w:cs="Times New Roman"/>
          <w:sz w:val="28"/>
          <w:szCs w:val="28"/>
        </w:rPr>
        <w:tab/>
      </w:r>
      <w:r>
        <w:rPr>
          <w:rFonts w:ascii="Times New Roman" w:hAnsi="Times New Roman" w:cs="Times New Roman"/>
          <w:sz w:val="28"/>
          <w:szCs w:val="28"/>
        </w:rPr>
        <w:tab/>
      </w:r>
      <w:r w:rsidR="00937A11">
        <w:rPr>
          <w:rFonts w:ascii="Times New Roman" w:hAnsi="Times New Roman" w:cs="Times New Roman"/>
          <w:sz w:val="28"/>
          <w:szCs w:val="28"/>
        </w:rPr>
        <w:t>И.</w:t>
      </w:r>
      <w:r w:rsidR="009F1737">
        <w:rPr>
          <w:rFonts w:ascii="Times New Roman" w:hAnsi="Times New Roman" w:cs="Times New Roman"/>
          <w:sz w:val="28"/>
          <w:szCs w:val="28"/>
        </w:rPr>
        <w:t xml:space="preserve"> </w:t>
      </w:r>
      <w:r w:rsidR="00937A11">
        <w:rPr>
          <w:rFonts w:ascii="Times New Roman" w:hAnsi="Times New Roman" w:cs="Times New Roman"/>
          <w:sz w:val="28"/>
          <w:szCs w:val="28"/>
        </w:rPr>
        <w:t>Д.</w:t>
      </w:r>
      <w:r w:rsidR="00FA74FF">
        <w:rPr>
          <w:rFonts w:ascii="Times New Roman" w:hAnsi="Times New Roman" w:cs="Times New Roman"/>
          <w:sz w:val="28"/>
          <w:szCs w:val="28"/>
        </w:rPr>
        <w:t xml:space="preserve"> </w:t>
      </w:r>
      <w:r w:rsidR="00937A11">
        <w:rPr>
          <w:rFonts w:ascii="Times New Roman" w:hAnsi="Times New Roman" w:cs="Times New Roman"/>
          <w:sz w:val="28"/>
          <w:szCs w:val="28"/>
        </w:rPr>
        <w:t>Панков</w:t>
      </w:r>
    </w:p>
    <w:p w14:paraId="3F9FA152" w14:textId="77777777" w:rsidR="00400175" w:rsidRDefault="00400175">
      <w:pPr>
        <w:tabs>
          <w:tab w:val="left" w:pos="3960"/>
          <w:tab w:val="left" w:pos="6840"/>
        </w:tabs>
        <w:ind w:left="1134"/>
        <w:rPr>
          <w:rFonts w:ascii="Times New Roman" w:hAnsi="Times New Roman" w:cs="Times New Roman"/>
          <w:sz w:val="28"/>
          <w:szCs w:val="28"/>
        </w:rPr>
      </w:pPr>
    </w:p>
    <w:p w14:paraId="69FC9696" w14:textId="36D6B015" w:rsidR="00400175" w:rsidRDefault="000533BE">
      <w:pPr>
        <w:tabs>
          <w:tab w:val="left" w:pos="3960"/>
          <w:tab w:val="left" w:pos="6840"/>
        </w:tabs>
        <w:ind w:left="1134"/>
        <w:jc w:val="right"/>
      </w:pPr>
      <w:r>
        <w:rPr>
          <w:rFonts w:ascii="Times New Roman" w:hAnsi="Times New Roman" w:cs="Times New Roman"/>
          <w:sz w:val="28"/>
          <w:szCs w:val="28"/>
        </w:rPr>
        <w:t>«</w:t>
      </w:r>
      <w:r w:rsidR="006769B6">
        <w:rPr>
          <w:rFonts w:ascii="Times New Roman" w:hAnsi="Times New Roman" w:cs="Times New Roman"/>
          <w:sz w:val="28"/>
          <w:szCs w:val="28"/>
        </w:rPr>
        <w:t>07</w:t>
      </w:r>
      <w:r>
        <w:rPr>
          <w:rFonts w:ascii="Times New Roman" w:hAnsi="Times New Roman" w:cs="Times New Roman"/>
          <w:sz w:val="28"/>
          <w:szCs w:val="28"/>
        </w:rPr>
        <w:t xml:space="preserve">» </w:t>
      </w:r>
      <w:r w:rsidR="006769B6">
        <w:rPr>
          <w:rFonts w:ascii="Times New Roman" w:hAnsi="Times New Roman" w:cs="Times New Roman"/>
          <w:sz w:val="28"/>
          <w:szCs w:val="28"/>
        </w:rPr>
        <w:t>июня</w:t>
      </w:r>
      <w:r>
        <w:rPr>
          <w:rFonts w:ascii="Times New Roman" w:hAnsi="Times New Roman" w:cs="Times New Roman"/>
          <w:sz w:val="28"/>
          <w:szCs w:val="28"/>
        </w:rPr>
        <w:t xml:space="preserve"> 20</w:t>
      </w:r>
      <w:r w:rsidR="006769B6">
        <w:rPr>
          <w:rFonts w:ascii="Times New Roman" w:hAnsi="Times New Roman" w:cs="Times New Roman"/>
          <w:sz w:val="28"/>
          <w:szCs w:val="28"/>
        </w:rPr>
        <w:t>24</w:t>
      </w:r>
      <w:r>
        <w:rPr>
          <w:rFonts w:ascii="Times New Roman" w:hAnsi="Times New Roman" w:cs="Times New Roman"/>
          <w:sz w:val="28"/>
          <w:szCs w:val="28"/>
        </w:rPr>
        <w:t xml:space="preserve"> г.</w:t>
      </w:r>
    </w:p>
    <w:p w14:paraId="1A29E37E" w14:textId="77777777" w:rsidR="00400175" w:rsidRDefault="00400175">
      <w:pPr>
        <w:tabs>
          <w:tab w:val="left" w:pos="3960"/>
          <w:tab w:val="left" w:pos="6840"/>
        </w:tabs>
        <w:ind w:left="1134"/>
        <w:rPr>
          <w:rFonts w:ascii="Times New Roman" w:hAnsi="Times New Roman" w:cs="Times New Roman"/>
          <w:sz w:val="28"/>
          <w:szCs w:val="28"/>
        </w:rPr>
      </w:pPr>
    </w:p>
    <w:p w14:paraId="54091AEF" w14:textId="77777777" w:rsidR="00400175" w:rsidRDefault="00400175">
      <w:pPr>
        <w:tabs>
          <w:tab w:val="left" w:pos="3960"/>
          <w:tab w:val="left" w:pos="6840"/>
        </w:tabs>
        <w:ind w:left="1134"/>
        <w:rPr>
          <w:rFonts w:ascii="Times New Roman" w:hAnsi="Times New Roman" w:cs="Times New Roman"/>
          <w:sz w:val="28"/>
          <w:szCs w:val="28"/>
        </w:rPr>
      </w:pPr>
    </w:p>
    <w:p w14:paraId="7C5B2B92" w14:textId="77777777" w:rsidR="00400175" w:rsidRDefault="00400175">
      <w:pPr>
        <w:tabs>
          <w:tab w:val="left" w:pos="3960"/>
          <w:tab w:val="left" w:pos="6840"/>
        </w:tabs>
        <w:ind w:left="1134"/>
        <w:rPr>
          <w:rFonts w:ascii="Times New Roman" w:hAnsi="Times New Roman" w:cs="Times New Roman"/>
          <w:sz w:val="28"/>
          <w:szCs w:val="28"/>
        </w:rPr>
      </w:pPr>
    </w:p>
    <w:p w14:paraId="50A37DB1" w14:textId="77777777" w:rsidR="00400175" w:rsidRDefault="00400175">
      <w:pPr>
        <w:tabs>
          <w:tab w:val="left" w:pos="3960"/>
          <w:tab w:val="left" w:pos="6840"/>
        </w:tabs>
        <w:ind w:left="1134"/>
        <w:rPr>
          <w:rFonts w:ascii="Times New Roman" w:hAnsi="Times New Roman" w:cs="Times New Roman"/>
          <w:sz w:val="28"/>
          <w:szCs w:val="28"/>
        </w:rPr>
      </w:pPr>
    </w:p>
    <w:p w14:paraId="2B19E0AB" w14:textId="77777777" w:rsidR="00400175" w:rsidRDefault="00400175">
      <w:pPr>
        <w:tabs>
          <w:tab w:val="left" w:pos="3960"/>
          <w:tab w:val="left" w:pos="6840"/>
        </w:tabs>
        <w:ind w:left="1134"/>
        <w:rPr>
          <w:rFonts w:ascii="Times New Roman" w:hAnsi="Times New Roman" w:cs="Times New Roman"/>
          <w:sz w:val="28"/>
          <w:szCs w:val="28"/>
        </w:rPr>
      </w:pPr>
    </w:p>
    <w:p w14:paraId="3ECCEFCF" w14:textId="77777777" w:rsidR="00400175" w:rsidRDefault="00400175" w:rsidP="00770831">
      <w:pPr>
        <w:tabs>
          <w:tab w:val="left" w:pos="3960"/>
          <w:tab w:val="left" w:pos="6840"/>
        </w:tabs>
        <w:rPr>
          <w:rFonts w:ascii="Times New Roman" w:hAnsi="Times New Roman" w:cs="Times New Roman"/>
          <w:sz w:val="28"/>
          <w:szCs w:val="28"/>
        </w:rPr>
      </w:pPr>
    </w:p>
    <w:p w14:paraId="5718A8F9" w14:textId="77777777" w:rsidR="00400175" w:rsidRDefault="000533BE">
      <w:pPr>
        <w:spacing w:line="360" w:lineRule="auto"/>
        <w:jc w:val="center"/>
        <w:rPr>
          <w:rFonts w:ascii="Times New Roman" w:hAnsi="Times New Roman" w:cs="Times New Roman"/>
          <w:sz w:val="28"/>
          <w:szCs w:val="28"/>
        </w:rPr>
      </w:pPr>
      <w:r>
        <w:rPr>
          <w:rFonts w:ascii="Times New Roman" w:hAnsi="Times New Roman" w:cs="Times New Roman"/>
          <w:sz w:val="28"/>
          <w:szCs w:val="28"/>
        </w:rPr>
        <w:t>Санкт-Петербург</w:t>
      </w:r>
    </w:p>
    <w:p w14:paraId="68172AF3" w14:textId="248C1ABC" w:rsidR="00400175" w:rsidRDefault="000533BE" w:rsidP="00770831">
      <w:pPr>
        <w:jc w:val="center"/>
        <w:rPr>
          <w:rFonts w:ascii="Times New Roman" w:hAnsi="Times New Roman" w:cs="Times New Roman"/>
          <w:sz w:val="28"/>
          <w:szCs w:val="28"/>
        </w:rPr>
      </w:pPr>
      <w:r>
        <w:rPr>
          <w:rFonts w:ascii="Times New Roman" w:hAnsi="Times New Roman" w:cs="Times New Roman"/>
          <w:sz w:val="28"/>
          <w:szCs w:val="28"/>
        </w:rPr>
        <w:t>20</w:t>
      </w:r>
      <w:r w:rsidR="007E02A1">
        <w:rPr>
          <w:rFonts w:ascii="Times New Roman" w:hAnsi="Times New Roman" w:cs="Times New Roman"/>
          <w:sz w:val="28"/>
          <w:szCs w:val="28"/>
        </w:rPr>
        <w:t>24</w:t>
      </w:r>
      <w:r w:rsidR="00770831">
        <w:rPr>
          <w:rFonts w:ascii="Times New Roman" w:hAnsi="Times New Roman" w:cs="Times New Roman"/>
          <w:sz w:val="28"/>
          <w:szCs w:val="28"/>
        </w:rPr>
        <w:br w:type="page"/>
      </w:r>
    </w:p>
    <w:p w14:paraId="5BD7ABF4" w14:textId="77777777" w:rsidR="00400175" w:rsidRPr="0080514D" w:rsidRDefault="00400175" w:rsidP="00FE7BD3">
      <w:pPr>
        <w:spacing w:line="360" w:lineRule="auto"/>
        <w:jc w:val="right"/>
        <w:rPr>
          <w:rFonts w:ascii="Times New Roman" w:hAnsi="Times New Roman" w:cs="Times New Roman"/>
          <w:sz w:val="28"/>
          <w:szCs w:val="28"/>
        </w:rPr>
      </w:pPr>
    </w:p>
    <w:p w14:paraId="7BEC9D42" w14:textId="77777777" w:rsidR="00400175" w:rsidRPr="0080514D" w:rsidRDefault="000533BE" w:rsidP="00540021">
      <w:pPr>
        <w:spacing w:line="360" w:lineRule="auto"/>
        <w:jc w:val="center"/>
        <w:rPr>
          <w:rFonts w:ascii="Times New Roman" w:hAnsi="Times New Roman" w:cs="Times New Roman"/>
          <w:b/>
          <w:bCs/>
          <w:caps/>
          <w:sz w:val="28"/>
          <w:szCs w:val="28"/>
        </w:rPr>
      </w:pPr>
      <w:r w:rsidRPr="0080514D">
        <w:rPr>
          <w:rFonts w:ascii="Times New Roman" w:hAnsi="Times New Roman" w:cs="Times New Roman"/>
          <w:b/>
          <w:bCs/>
          <w:caps/>
          <w:sz w:val="28"/>
          <w:szCs w:val="28"/>
        </w:rPr>
        <w:t>СОДЕРЖАНИЕ</w:t>
      </w:r>
    </w:p>
    <w:sdt>
      <w:sdtPr>
        <w:rPr>
          <w:rFonts w:ascii="Times New Roman" w:eastAsia="Times New Roman" w:hAnsi="Times New Roman" w:cs="Times New Roman"/>
          <w:b w:val="0"/>
          <w:bCs w:val="0"/>
          <w:color w:val="auto"/>
          <w:sz w:val="22"/>
          <w:szCs w:val="20"/>
          <w:lang w:val="ru-RU" w:eastAsia="zh-CN"/>
        </w:rPr>
        <w:id w:val="294179059"/>
        <w:docPartObj>
          <w:docPartGallery w:val="Table of Contents"/>
          <w:docPartUnique/>
        </w:docPartObj>
      </w:sdtPr>
      <w:sdtEndPr>
        <w:rPr>
          <w:noProof/>
          <w:sz w:val="28"/>
          <w:szCs w:val="28"/>
        </w:rPr>
      </w:sdtEndPr>
      <w:sdtContent>
        <w:p w14:paraId="05EF202B" w14:textId="4277E582" w:rsidR="00B23DF8" w:rsidRPr="0080514D" w:rsidRDefault="00B23DF8" w:rsidP="00540021">
          <w:pPr>
            <w:pStyle w:val="TOCHeading"/>
            <w:spacing w:line="360" w:lineRule="auto"/>
            <w:rPr>
              <w:rFonts w:ascii="Times New Roman" w:hAnsi="Times New Roman" w:cs="Times New Roman"/>
              <w:b w:val="0"/>
              <w:bCs w:val="0"/>
              <w:lang w:val="ru-RU"/>
            </w:rPr>
          </w:pPr>
        </w:p>
        <w:p w14:paraId="32AAF5AE" w14:textId="35BC918A" w:rsidR="00C050B0" w:rsidRPr="00C050B0" w:rsidRDefault="00B23DF8"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r w:rsidRPr="00C050B0">
            <w:rPr>
              <w:rFonts w:ascii="Times New Roman" w:hAnsi="Times New Roman" w:cs="Times New Roman"/>
              <w:b w:val="0"/>
              <w:bCs w:val="0"/>
              <w:i w:val="0"/>
              <w:iCs w:val="0"/>
              <w:sz w:val="28"/>
              <w:szCs w:val="28"/>
            </w:rPr>
            <w:fldChar w:fldCharType="begin"/>
          </w:r>
          <w:r w:rsidRPr="00C050B0">
            <w:rPr>
              <w:rFonts w:ascii="Times New Roman" w:hAnsi="Times New Roman" w:cs="Times New Roman"/>
              <w:b w:val="0"/>
              <w:bCs w:val="0"/>
              <w:i w:val="0"/>
              <w:iCs w:val="0"/>
              <w:sz w:val="28"/>
              <w:szCs w:val="28"/>
              <w:lang w:val="en-US"/>
            </w:rPr>
            <w:instrText xml:space="preserve"> TOC \o "1-3" \h \z \u </w:instrText>
          </w:r>
          <w:r w:rsidRPr="00C050B0">
            <w:rPr>
              <w:rFonts w:ascii="Times New Roman" w:hAnsi="Times New Roman" w:cs="Times New Roman"/>
              <w:b w:val="0"/>
              <w:bCs w:val="0"/>
              <w:i w:val="0"/>
              <w:iCs w:val="0"/>
              <w:sz w:val="28"/>
              <w:szCs w:val="28"/>
            </w:rPr>
            <w:fldChar w:fldCharType="separate"/>
          </w:r>
          <w:hyperlink w:anchor="_Toc168616463" w:history="1">
            <w:r w:rsidR="00C050B0" w:rsidRPr="00C050B0">
              <w:rPr>
                <w:rStyle w:val="Hyperlink"/>
                <w:rFonts w:ascii="Times New Roman" w:hAnsi="Times New Roman" w:cs="Times New Roman"/>
                <w:b w:val="0"/>
                <w:bCs w:val="0"/>
                <w:i w:val="0"/>
                <w:iCs w:val="0"/>
                <w:noProof/>
                <w:sz w:val="28"/>
                <w:szCs w:val="28"/>
              </w:rPr>
              <w:t>ВВЕДЕНИЕ</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_Toc168616463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3</w:t>
            </w:r>
            <w:r w:rsidR="00C050B0" w:rsidRPr="00C050B0">
              <w:rPr>
                <w:rFonts w:ascii="Times New Roman" w:hAnsi="Times New Roman" w:cs="Times New Roman"/>
                <w:b w:val="0"/>
                <w:bCs w:val="0"/>
                <w:i w:val="0"/>
                <w:iCs w:val="0"/>
                <w:noProof/>
                <w:webHidden/>
                <w:sz w:val="28"/>
                <w:szCs w:val="28"/>
              </w:rPr>
              <w:fldChar w:fldCharType="end"/>
            </w:r>
          </w:hyperlink>
        </w:p>
        <w:p w14:paraId="639FED73" w14:textId="4234FEA3"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4" w:history="1">
            <w:r w:rsidR="00C050B0" w:rsidRPr="00C050B0">
              <w:rPr>
                <w:rStyle w:val="Hyperlink"/>
                <w:rFonts w:ascii="Times New Roman" w:hAnsi="Times New Roman" w:cs="Times New Roman"/>
                <w:b w:val="0"/>
                <w:bCs w:val="0"/>
                <w:i w:val="0"/>
                <w:iCs w:val="0"/>
                <w:noProof/>
                <w:sz w:val="28"/>
                <w:szCs w:val="28"/>
              </w:rPr>
              <w:t>1. ТЕОРЕТИЧЕСКИЕ ИССЛЕДОВАНИЯ</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_Toc168616464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4</w:t>
            </w:r>
            <w:r w:rsidR="00C050B0" w:rsidRPr="00C050B0">
              <w:rPr>
                <w:rFonts w:ascii="Times New Roman" w:hAnsi="Times New Roman" w:cs="Times New Roman"/>
                <w:b w:val="0"/>
                <w:bCs w:val="0"/>
                <w:i w:val="0"/>
                <w:iCs w:val="0"/>
                <w:noProof/>
                <w:webHidden/>
                <w:sz w:val="28"/>
                <w:szCs w:val="28"/>
              </w:rPr>
              <w:fldChar w:fldCharType="end"/>
            </w:r>
          </w:hyperlink>
        </w:p>
        <w:p w14:paraId="09653B6F" w14:textId="553EB436"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5" w:history="1">
            <w:r w:rsidR="00C050B0" w:rsidRPr="00C050B0">
              <w:rPr>
                <w:rStyle w:val="Hyperlink"/>
                <w:rFonts w:ascii="Times New Roman" w:hAnsi="Times New Roman" w:cs="Times New Roman"/>
                <w:b w:val="0"/>
                <w:bCs w:val="0"/>
                <w:i w:val="0"/>
                <w:iCs w:val="0"/>
                <w:noProof/>
                <w:sz w:val="28"/>
                <w:szCs w:val="28"/>
              </w:rPr>
              <w:t>1.1. ВЫБОР ПРОГРАММНОЙ ПЛАТФОРМЫ</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_Toc168616465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4</w:t>
            </w:r>
            <w:r w:rsidR="00C050B0" w:rsidRPr="00C050B0">
              <w:rPr>
                <w:rFonts w:ascii="Times New Roman" w:hAnsi="Times New Roman" w:cs="Times New Roman"/>
                <w:b w:val="0"/>
                <w:bCs w:val="0"/>
                <w:i w:val="0"/>
                <w:iCs w:val="0"/>
                <w:noProof/>
                <w:webHidden/>
                <w:sz w:val="28"/>
                <w:szCs w:val="28"/>
              </w:rPr>
              <w:fldChar w:fldCharType="end"/>
            </w:r>
          </w:hyperlink>
        </w:p>
        <w:p w14:paraId="0BA5BEF6" w14:textId="63711CA2"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6" w:history="1">
            <w:r w:rsidR="00C050B0" w:rsidRPr="00C050B0">
              <w:rPr>
                <w:rStyle w:val="Hyperlink"/>
                <w:rFonts w:ascii="Times New Roman" w:hAnsi="Times New Roman" w:cs="Times New Roman"/>
                <w:b w:val="0"/>
                <w:bCs w:val="0"/>
                <w:i w:val="0"/>
                <w:iCs w:val="0"/>
                <w:noProof/>
                <w:sz w:val="28"/>
                <w:szCs w:val="28"/>
              </w:rPr>
              <w:t>1.2. ВЫБОР АЛГОРИТМА СБОРКИ КУБИКА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_Toc168616466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6</w:t>
            </w:r>
            <w:r w:rsidR="00C050B0" w:rsidRPr="00C050B0">
              <w:rPr>
                <w:rFonts w:ascii="Times New Roman" w:hAnsi="Times New Roman" w:cs="Times New Roman"/>
                <w:b w:val="0"/>
                <w:bCs w:val="0"/>
                <w:i w:val="0"/>
                <w:iCs w:val="0"/>
                <w:noProof/>
                <w:webHidden/>
                <w:sz w:val="28"/>
                <w:szCs w:val="28"/>
              </w:rPr>
              <w:fldChar w:fldCharType="end"/>
            </w:r>
          </w:hyperlink>
        </w:p>
        <w:p w14:paraId="709B883B" w14:textId="35778000"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7" w:history="1">
            <w:r w:rsidR="00C050B0" w:rsidRPr="00C050B0">
              <w:rPr>
                <w:rStyle w:val="Hyperlink"/>
                <w:rFonts w:ascii="Times New Roman" w:hAnsi="Times New Roman" w:cs="Times New Roman"/>
                <w:b w:val="0"/>
                <w:bCs w:val="0"/>
                <w:i w:val="0"/>
                <w:iCs w:val="0"/>
                <w:noProof/>
                <w:sz w:val="28"/>
                <w:szCs w:val="28"/>
              </w:rPr>
              <w:t>2. ГРАФИЧЕСКАЯ ЧАСТЬ</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_Toc168616467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8</w:t>
            </w:r>
            <w:r w:rsidR="00C050B0" w:rsidRPr="00C050B0">
              <w:rPr>
                <w:rFonts w:ascii="Times New Roman" w:hAnsi="Times New Roman" w:cs="Times New Roman"/>
                <w:b w:val="0"/>
                <w:bCs w:val="0"/>
                <w:i w:val="0"/>
                <w:iCs w:val="0"/>
                <w:noProof/>
                <w:webHidden/>
                <w:sz w:val="28"/>
                <w:szCs w:val="28"/>
              </w:rPr>
              <w:fldChar w:fldCharType="end"/>
            </w:r>
          </w:hyperlink>
        </w:p>
        <w:p w14:paraId="19C6275D" w14:textId="41014D13"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8" w:history="1">
            <w:r w:rsidR="00C050B0" w:rsidRPr="00C050B0">
              <w:rPr>
                <w:rStyle w:val="Hyperlink"/>
                <w:rFonts w:ascii="Times New Roman" w:hAnsi="Times New Roman" w:cs="Times New Roman"/>
                <w:b w:val="0"/>
                <w:bCs w:val="0"/>
                <w:i w:val="0"/>
                <w:iCs w:val="0"/>
                <w:noProof/>
                <w:sz w:val="28"/>
                <w:szCs w:val="28"/>
              </w:rPr>
              <w:t>2.1. ГЛАВНОЕ ОКНО</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_Toc168616468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10</w:t>
            </w:r>
            <w:r w:rsidR="00C050B0" w:rsidRPr="00C050B0">
              <w:rPr>
                <w:rFonts w:ascii="Times New Roman" w:hAnsi="Times New Roman" w:cs="Times New Roman"/>
                <w:b w:val="0"/>
                <w:bCs w:val="0"/>
                <w:i w:val="0"/>
                <w:iCs w:val="0"/>
                <w:noProof/>
                <w:webHidden/>
                <w:sz w:val="28"/>
                <w:szCs w:val="28"/>
              </w:rPr>
              <w:fldChar w:fldCharType="end"/>
            </w:r>
          </w:hyperlink>
        </w:p>
        <w:p w14:paraId="61E0CBDD" w14:textId="09B4DD0B"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69" w:history="1">
            <w:r w:rsidR="00C050B0" w:rsidRPr="00C050B0">
              <w:rPr>
                <w:rStyle w:val="Hyperlink"/>
                <w:rFonts w:ascii="Times New Roman" w:hAnsi="Times New Roman" w:cs="Times New Roman"/>
                <w:b w:val="0"/>
                <w:bCs w:val="0"/>
                <w:i w:val="0"/>
                <w:iCs w:val="0"/>
                <w:noProof/>
                <w:sz w:val="28"/>
                <w:szCs w:val="28"/>
              </w:rPr>
              <w:t>2.1.1. ПРЕДСТАВЛЕНИЕ КУБИКА И ЕГО ОТРИСОВКА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_Toc168616469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13</w:t>
            </w:r>
            <w:r w:rsidR="00C050B0" w:rsidRPr="00C050B0">
              <w:rPr>
                <w:rFonts w:ascii="Times New Roman" w:hAnsi="Times New Roman" w:cs="Times New Roman"/>
                <w:b w:val="0"/>
                <w:bCs w:val="0"/>
                <w:i w:val="0"/>
                <w:iCs w:val="0"/>
                <w:noProof/>
                <w:webHidden/>
                <w:sz w:val="28"/>
                <w:szCs w:val="28"/>
              </w:rPr>
              <w:fldChar w:fldCharType="end"/>
            </w:r>
          </w:hyperlink>
        </w:p>
        <w:p w14:paraId="07F9B627" w14:textId="77E0CA2C"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0" w:history="1">
            <w:r w:rsidR="00C050B0" w:rsidRPr="00C050B0">
              <w:rPr>
                <w:rStyle w:val="Hyperlink"/>
                <w:rFonts w:ascii="Times New Roman" w:hAnsi="Times New Roman" w:cs="Times New Roman"/>
                <w:b w:val="0"/>
                <w:bCs w:val="0"/>
                <w:i w:val="0"/>
                <w:iCs w:val="0"/>
                <w:noProof/>
                <w:sz w:val="28"/>
                <w:szCs w:val="28"/>
              </w:rPr>
              <w:t>2.2. ОКНО ВВОДА КУБИКА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_Toc168616470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16</w:t>
            </w:r>
            <w:r w:rsidR="00C050B0" w:rsidRPr="00C050B0">
              <w:rPr>
                <w:rFonts w:ascii="Times New Roman" w:hAnsi="Times New Roman" w:cs="Times New Roman"/>
                <w:b w:val="0"/>
                <w:bCs w:val="0"/>
                <w:i w:val="0"/>
                <w:iCs w:val="0"/>
                <w:noProof/>
                <w:webHidden/>
                <w:sz w:val="28"/>
                <w:szCs w:val="28"/>
              </w:rPr>
              <w:fldChar w:fldCharType="end"/>
            </w:r>
          </w:hyperlink>
        </w:p>
        <w:p w14:paraId="11CDB9FB" w14:textId="523CF835"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1" w:history="1">
            <w:r w:rsidR="00C050B0" w:rsidRPr="00C050B0">
              <w:rPr>
                <w:rStyle w:val="Hyperlink"/>
                <w:rFonts w:ascii="Times New Roman" w:hAnsi="Times New Roman" w:cs="Times New Roman"/>
                <w:b w:val="0"/>
                <w:bCs w:val="0"/>
                <w:i w:val="0"/>
                <w:iCs w:val="0"/>
                <w:noProof/>
                <w:sz w:val="28"/>
                <w:szCs w:val="28"/>
              </w:rPr>
              <w:t>2.3. СИНХРОНИЗАЦИЯ КУБИКОВ</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_Toc168616471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19</w:t>
            </w:r>
            <w:r w:rsidR="00C050B0" w:rsidRPr="00C050B0">
              <w:rPr>
                <w:rFonts w:ascii="Times New Roman" w:hAnsi="Times New Roman" w:cs="Times New Roman"/>
                <w:b w:val="0"/>
                <w:bCs w:val="0"/>
                <w:i w:val="0"/>
                <w:iCs w:val="0"/>
                <w:noProof/>
                <w:webHidden/>
                <w:sz w:val="28"/>
                <w:szCs w:val="28"/>
              </w:rPr>
              <w:fldChar w:fldCharType="end"/>
            </w:r>
          </w:hyperlink>
        </w:p>
        <w:p w14:paraId="1C64946C" w14:textId="358039A7"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2" w:history="1">
            <w:r w:rsidR="00C050B0" w:rsidRPr="00C050B0">
              <w:rPr>
                <w:rStyle w:val="Hyperlink"/>
                <w:rFonts w:ascii="Times New Roman" w:hAnsi="Times New Roman" w:cs="Times New Roman"/>
                <w:b w:val="0"/>
                <w:bCs w:val="0"/>
                <w:i w:val="0"/>
                <w:iCs w:val="0"/>
                <w:noProof/>
                <w:sz w:val="28"/>
                <w:szCs w:val="28"/>
              </w:rPr>
              <w:t>3. АЛГОРИТМ РЕШЕНИЯ КУБИКА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_Toc168616472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19</w:t>
            </w:r>
            <w:r w:rsidR="00C050B0" w:rsidRPr="00C050B0">
              <w:rPr>
                <w:rFonts w:ascii="Times New Roman" w:hAnsi="Times New Roman" w:cs="Times New Roman"/>
                <w:b w:val="0"/>
                <w:bCs w:val="0"/>
                <w:i w:val="0"/>
                <w:iCs w:val="0"/>
                <w:noProof/>
                <w:webHidden/>
                <w:sz w:val="28"/>
                <w:szCs w:val="28"/>
              </w:rPr>
              <w:fldChar w:fldCharType="end"/>
            </w:r>
          </w:hyperlink>
        </w:p>
        <w:p w14:paraId="599EBC97" w14:textId="357B7BEA"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3" w:history="1">
            <w:r w:rsidR="00C050B0" w:rsidRPr="00C050B0">
              <w:rPr>
                <w:rStyle w:val="Hyperlink"/>
                <w:rFonts w:ascii="Times New Roman" w:hAnsi="Times New Roman" w:cs="Times New Roman"/>
                <w:b w:val="0"/>
                <w:bCs w:val="0"/>
                <w:i w:val="0"/>
                <w:iCs w:val="0"/>
                <w:noProof/>
                <w:sz w:val="28"/>
                <w:szCs w:val="28"/>
              </w:rPr>
              <w:t>3.1. ФУНКЦИИ ПРОВЕРОК СОСТОЯНИЯ КУБИКА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_Toc168616473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24</w:t>
            </w:r>
            <w:r w:rsidR="00C050B0" w:rsidRPr="00C050B0">
              <w:rPr>
                <w:rFonts w:ascii="Times New Roman" w:hAnsi="Times New Roman" w:cs="Times New Roman"/>
                <w:b w:val="0"/>
                <w:bCs w:val="0"/>
                <w:i w:val="0"/>
                <w:iCs w:val="0"/>
                <w:noProof/>
                <w:webHidden/>
                <w:sz w:val="28"/>
                <w:szCs w:val="28"/>
              </w:rPr>
              <w:fldChar w:fldCharType="end"/>
            </w:r>
          </w:hyperlink>
        </w:p>
        <w:p w14:paraId="39B5C007" w14:textId="3657F49A"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4" w:history="1">
            <w:r w:rsidR="00C050B0" w:rsidRPr="00C050B0">
              <w:rPr>
                <w:rStyle w:val="Hyperlink"/>
                <w:rFonts w:ascii="Times New Roman" w:hAnsi="Times New Roman" w:cs="Times New Roman"/>
                <w:b w:val="0"/>
                <w:bCs w:val="0"/>
                <w:i w:val="0"/>
                <w:iCs w:val="0"/>
                <w:noProof/>
                <w:sz w:val="28"/>
                <w:szCs w:val="28"/>
              </w:rPr>
              <w:t>3.2. ФУНКЦИИ РЕШЕНИЯ КУБИКА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_Toc168616474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26</w:t>
            </w:r>
            <w:r w:rsidR="00C050B0" w:rsidRPr="00C050B0">
              <w:rPr>
                <w:rFonts w:ascii="Times New Roman" w:hAnsi="Times New Roman" w:cs="Times New Roman"/>
                <w:b w:val="0"/>
                <w:bCs w:val="0"/>
                <w:i w:val="0"/>
                <w:iCs w:val="0"/>
                <w:noProof/>
                <w:webHidden/>
                <w:sz w:val="28"/>
                <w:szCs w:val="28"/>
              </w:rPr>
              <w:fldChar w:fldCharType="end"/>
            </w:r>
          </w:hyperlink>
        </w:p>
        <w:p w14:paraId="0C9497D9" w14:textId="770F8AC1"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5" w:history="1">
            <w:r w:rsidR="00C050B0" w:rsidRPr="00C050B0">
              <w:rPr>
                <w:rStyle w:val="Hyperlink"/>
                <w:rFonts w:ascii="Times New Roman" w:hAnsi="Times New Roman" w:cs="Times New Roman"/>
                <w:b w:val="0"/>
                <w:bCs w:val="0"/>
                <w:i w:val="0"/>
                <w:iCs w:val="0"/>
                <w:noProof/>
                <w:sz w:val="28"/>
                <w:szCs w:val="28"/>
              </w:rPr>
              <w:t>ЗАКЛЮЧЕНИЕ</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_Toc168616475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28</w:t>
            </w:r>
            <w:r w:rsidR="00C050B0" w:rsidRPr="00C050B0">
              <w:rPr>
                <w:rFonts w:ascii="Times New Roman" w:hAnsi="Times New Roman" w:cs="Times New Roman"/>
                <w:b w:val="0"/>
                <w:bCs w:val="0"/>
                <w:i w:val="0"/>
                <w:iCs w:val="0"/>
                <w:noProof/>
                <w:webHidden/>
                <w:sz w:val="28"/>
                <w:szCs w:val="28"/>
              </w:rPr>
              <w:fldChar w:fldCharType="end"/>
            </w:r>
          </w:hyperlink>
        </w:p>
        <w:p w14:paraId="3B92285D" w14:textId="21C44A20"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6" w:history="1">
            <w:r w:rsidR="00C050B0" w:rsidRPr="00C050B0">
              <w:rPr>
                <w:rStyle w:val="Hyperlink"/>
                <w:rFonts w:ascii="Times New Roman" w:hAnsi="Times New Roman" w:cs="Times New Roman"/>
                <w:b w:val="0"/>
                <w:bCs w:val="0"/>
                <w:i w:val="0"/>
                <w:iCs w:val="0"/>
                <w:noProof/>
                <w:sz w:val="28"/>
                <w:szCs w:val="28"/>
              </w:rPr>
              <w:t>СПИСОК ИСПОЛЬЗОВАННЫХ ИСТОЧНИКОВ</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_Toc168616476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29</w:t>
            </w:r>
            <w:r w:rsidR="00C050B0" w:rsidRPr="00C050B0">
              <w:rPr>
                <w:rFonts w:ascii="Times New Roman" w:hAnsi="Times New Roman" w:cs="Times New Roman"/>
                <w:b w:val="0"/>
                <w:bCs w:val="0"/>
                <w:i w:val="0"/>
                <w:iCs w:val="0"/>
                <w:noProof/>
                <w:webHidden/>
                <w:sz w:val="28"/>
                <w:szCs w:val="28"/>
              </w:rPr>
              <w:fldChar w:fldCharType="end"/>
            </w:r>
          </w:hyperlink>
        </w:p>
        <w:p w14:paraId="71234B07" w14:textId="46160690"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7" w:history="1">
            <w:r w:rsidR="00C050B0" w:rsidRPr="00C050B0">
              <w:rPr>
                <w:rStyle w:val="Hyperlink"/>
                <w:rFonts w:ascii="Times New Roman" w:hAnsi="Times New Roman" w:cs="Times New Roman"/>
                <w:b w:val="0"/>
                <w:bCs w:val="0"/>
                <w:i w:val="0"/>
                <w:iCs w:val="0"/>
                <w:noProof/>
                <w:sz w:val="28"/>
                <w:szCs w:val="28"/>
              </w:rPr>
              <w:t>ПРИЛОЖЕНИЕ А. БЛОК-СХЕМЫ ФУНКЦИЙ ОТРИСОВКИ ОКОН</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_Toc168616477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31</w:t>
            </w:r>
            <w:r w:rsidR="00C050B0" w:rsidRPr="00C050B0">
              <w:rPr>
                <w:rFonts w:ascii="Times New Roman" w:hAnsi="Times New Roman" w:cs="Times New Roman"/>
                <w:b w:val="0"/>
                <w:bCs w:val="0"/>
                <w:i w:val="0"/>
                <w:iCs w:val="0"/>
                <w:noProof/>
                <w:webHidden/>
                <w:sz w:val="28"/>
                <w:szCs w:val="28"/>
              </w:rPr>
              <w:fldChar w:fldCharType="end"/>
            </w:r>
          </w:hyperlink>
        </w:p>
        <w:p w14:paraId="7202442D" w14:textId="06397D24"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8" w:history="1">
            <w:r w:rsidR="00C050B0" w:rsidRPr="00C050B0">
              <w:rPr>
                <w:rStyle w:val="Hyperlink"/>
                <w:rFonts w:ascii="Times New Roman" w:hAnsi="Times New Roman" w:cs="Times New Roman"/>
                <w:b w:val="0"/>
                <w:bCs w:val="0"/>
                <w:i w:val="0"/>
                <w:iCs w:val="0"/>
                <w:noProof/>
                <w:sz w:val="28"/>
                <w:szCs w:val="28"/>
              </w:rPr>
              <w:t>ПРИЛОЖЕНИЕ Б. ЛИСТИНГИ ФУНКЦИЙ ОТРИСОВКИ ОКОН</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_Toc168616478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33</w:t>
            </w:r>
            <w:r w:rsidR="00C050B0" w:rsidRPr="00C050B0">
              <w:rPr>
                <w:rFonts w:ascii="Times New Roman" w:hAnsi="Times New Roman" w:cs="Times New Roman"/>
                <w:b w:val="0"/>
                <w:bCs w:val="0"/>
                <w:i w:val="0"/>
                <w:iCs w:val="0"/>
                <w:noProof/>
                <w:webHidden/>
                <w:sz w:val="28"/>
                <w:szCs w:val="28"/>
              </w:rPr>
              <w:fldChar w:fldCharType="end"/>
            </w:r>
          </w:hyperlink>
        </w:p>
        <w:p w14:paraId="5BFE5D1E" w14:textId="3E0693C3"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79" w:history="1">
            <w:r w:rsidR="00C050B0" w:rsidRPr="00C050B0">
              <w:rPr>
                <w:rStyle w:val="Hyperlink"/>
                <w:rFonts w:ascii="Times New Roman" w:hAnsi="Times New Roman" w:cs="Times New Roman"/>
                <w:b w:val="0"/>
                <w:bCs w:val="0"/>
                <w:i w:val="0"/>
                <w:iCs w:val="0"/>
                <w:noProof/>
                <w:sz w:val="28"/>
                <w:szCs w:val="28"/>
              </w:rPr>
              <w:t>ПРИЛОЖЕНИЕ В. БЛОК-СХЕМЫ КЛЮЧЕВЫХ ФУНКЦИЙ АЛГОРИТМА РЕШЕНИЯ КУБИКА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_Toc168616479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40</w:t>
            </w:r>
            <w:r w:rsidR="00C050B0" w:rsidRPr="00C050B0">
              <w:rPr>
                <w:rFonts w:ascii="Times New Roman" w:hAnsi="Times New Roman" w:cs="Times New Roman"/>
                <w:b w:val="0"/>
                <w:bCs w:val="0"/>
                <w:i w:val="0"/>
                <w:iCs w:val="0"/>
                <w:noProof/>
                <w:webHidden/>
                <w:sz w:val="28"/>
                <w:szCs w:val="28"/>
              </w:rPr>
              <w:fldChar w:fldCharType="end"/>
            </w:r>
          </w:hyperlink>
        </w:p>
        <w:p w14:paraId="484741F5" w14:textId="7D34ED40" w:rsidR="00C050B0" w:rsidRPr="00C050B0" w:rsidRDefault="00000000" w:rsidP="00C050B0">
          <w:pPr>
            <w:pStyle w:val="TOC1"/>
            <w:tabs>
              <w:tab w:val="right" w:leader="dot" w:pos="9344"/>
            </w:tabs>
            <w:spacing w:line="360" w:lineRule="auto"/>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68616480" w:history="1">
            <w:r w:rsidR="00C050B0" w:rsidRPr="00C050B0">
              <w:rPr>
                <w:rStyle w:val="Hyperlink"/>
                <w:rFonts w:ascii="Times New Roman" w:hAnsi="Times New Roman" w:cs="Times New Roman"/>
                <w:b w:val="0"/>
                <w:bCs w:val="0"/>
                <w:i w:val="0"/>
                <w:iCs w:val="0"/>
                <w:noProof/>
                <w:sz w:val="28"/>
                <w:szCs w:val="28"/>
              </w:rPr>
              <w:t>ПРИЛОЖЕНИЕ Г. ЛИСТИНГИ КЛЮЧЕВЫХ ФУНКЦИЙ АЛГОРИТМА РЕШЕНИЯ КУБИКА</w:t>
            </w:r>
            <w:r w:rsidR="00C050B0" w:rsidRPr="00C050B0">
              <w:rPr>
                <w:rFonts w:ascii="Times New Roman" w:hAnsi="Times New Roman" w:cs="Times New Roman"/>
                <w:b w:val="0"/>
                <w:bCs w:val="0"/>
                <w:i w:val="0"/>
                <w:iCs w:val="0"/>
                <w:noProof/>
                <w:webHidden/>
                <w:sz w:val="28"/>
                <w:szCs w:val="28"/>
              </w:rPr>
              <w:tab/>
            </w:r>
            <w:r w:rsidR="00C050B0" w:rsidRPr="00C050B0">
              <w:rPr>
                <w:rFonts w:ascii="Times New Roman" w:hAnsi="Times New Roman" w:cs="Times New Roman"/>
                <w:b w:val="0"/>
                <w:bCs w:val="0"/>
                <w:i w:val="0"/>
                <w:iCs w:val="0"/>
                <w:noProof/>
                <w:webHidden/>
                <w:sz w:val="28"/>
                <w:szCs w:val="28"/>
              </w:rPr>
              <w:fldChar w:fldCharType="begin"/>
            </w:r>
            <w:r w:rsidR="00C050B0" w:rsidRPr="00C050B0">
              <w:rPr>
                <w:rFonts w:ascii="Times New Roman" w:hAnsi="Times New Roman" w:cs="Times New Roman"/>
                <w:b w:val="0"/>
                <w:bCs w:val="0"/>
                <w:i w:val="0"/>
                <w:iCs w:val="0"/>
                <w:noProof/>
                <w:webHidden/>
                <w:sz w:val="28"/>
                <w:szCs w:val="28"/>
              </w:rPr>
              <w:instrText xml:space="preserve"> PAGEREF _Toc168616480 \h </w:instrText>
            </w:r>
            <w:r w:rsidR="00C050B0" w:rsidRPr="00C050B0">
              <w:rPr>
                <w:rFonts w:ascii="Times New Roman" w:hAnsi="Times New Roman" w:cs="Times New Roman"/>
                <w:b w:val="0"/>
                <w:bCs w:val="0"/>
                <w:i w:val="0"/>
                <w:iCs w:val="0"/>
                <w:noProof/>
                <w:webHidden/>
                <w:sz w:val="28"/>
                <w:szCs w:val="28"/>
              </w:rPr>
            </w:r>
            <w:r w:rsidR="00C050B0" w:rsidRPr="00C050B0">
              <w:rPr>
                <w:rFonts w:ascii="Times New Roman" w:hAnsi="Times New Roman" w:cs="Times New Roman"/>
                <w:b w:val="0"/>
                <w:bCs w:val="0"/>
                <w:i w:val="0"/>
                <w:iCs w:val="0"/>
                <w:noProof/>
                <w:webHidden/>
                <w:sz w:val="28"/>
                <w:szCs w:val="28"/>
              </w:rPr>
              <w:fldChar w:fldCharType="separate"/>
            </w:r>
            <w:r w:rsidR="0033550A">
              <w:rPr>
                <w:rFonts w:ascii="Times New Roman" w:hAnsi="Times New Roman" w:cs="Times New Roman"/>
                <w:b w:val="0"/>
                <w:bCs w:val="0"/>
                <w:i w:val="0"/>
                <w:iCs w:val="0"/>
                <w:noProof/>
                <w:webHidden/>
                <w:sz w:val="28"/>
                <w:szCs w:val="28"/>
              </w:rPr>
              <w:t>43</w:t>
            </w:r>
            <w:r w:rsidR="00C050B0" w:rsidRPr="00C050B0">
              <w:rPr>
                <w:rFonts w:ascii="Times New Roman" w:hAnsi="Times New Roman" w:cs="Times New Roman"/>
                <w:b w:val="0"/>
                <w:bCs w:val="0"/>
                <w:i w:val="0"/>
                <w:iCs w:val="0"/>
                <w:noProof/>
                <w:webHidden/>
                <w:sz w:val="28"/>
                <w:szCs w:val="28"/>
              </w:rPr>
              <w:fldChar w:fldCharType="end"/>
            </w:r>
          </w:hyperlink>
        </w:p>
        <w:p w14:paraId="0A8A7AE8" w14:textId="45185ABB" w:rsidR="00540021" w:rsidRPr="00C050B0" w:rsidRDefault="00B23DF8" w:rsidP="0080514D">
          <w:pPr>
            <w:spacing w:line="360" w:lineRule="auto"/>
            <w:rPr>
              <w:rFonts w:ascii="Times New Roman" w:hAnsi="Times New Roman" w:cs="Times New Roman"/>
              <w:sz w:val="28"/>
              <w:szCs w:val="28"/>
              <w:lang w:val="en-US"/>
            </w:rPr>
          </w:pPr>
          <w:r w:rsidRPr="00C050B0">
            <w:rPr>
              <w:rFonts w:ascii="Times New Roman" w:hAnsi="Times New Roman" w:cs="Times New Roman"/>
              <w:noProof/>
              <w:sz w:val="28"/>
              <w:szCs w:val="28"/>
            </w:rPr>
            <w:fldChar w:fldCharType="end"/>
          </w:r>
        </w:p>
      </w:sdtContent>
    </w:sdt>
    <w:p w14:paraId="749EFEF7" w14:textId="77777777" w:rsidR="000C7F2F" w:rsidRPr="000C7F2F" w:rsidRDefault="000C7F2F" w:rsidP="00540021">
      <w:pPr>
        <w:rPr>
          <w:rFonts w:ascii="Times New Roman" w:hAnsi="Times New Roman" w:cs="Times New Roman"/>
          <w:sz w:val="28"/>
          <w:szCs w:val="28"/>
        </w:rPr>
        <w:sectPr w:rsidR="000C7F2F" w:rsidRPr="000C7F2F" w:rsidSect="00540021">
          <w:headerReference w:type="default" r:id="rId8"/>
          <w:footerReference w:type="even" r:id="rId9"/>
          <w:footerReference w:type="default" r:id="rId10"/>
          <w:pgSz w:w="11906" w:h="16838"/>
          <w:pgMar w:top="1134" w:right="567" w:bottom="1134" w:left="1985" w:header="567" w:footer="1361" w:gutter="0"/>
          <w:pgNumType w:start="1"/>
          <w:cols w:space="720"/>
          <w:formProt w:val="0"/>
          <w:titlePg/>
          <w:docGrid w:linePitch="360"/>
        </w:sectPr>
      </w:pPr>
    </w:p>
    <w:p w14:paraId="61C84EE1" w14:textId="5F15EA86" w:rsidR="00400175" w:rsidRDefault="007D326D" w:rsidP="00540021">
      <w:pPr>
        <w:pStyle w:val="Heading"/>
      </w:pPr>
      <w:bookmarkStart w:id="0" w:name="_Toc168616463"/>
      <w:r>
        <w:lastRenderedPageBreak/>
        <w:t>ВВЕДЕНИЕ</w:t>
      </w:r>
      <w:bookmarkEnd w:id="0"/>
    </w:p>
    <w:p w14:paraId="70E0FBAA" w14:textId="7AC4D0C6" w:rsidR="007D326D" w:rsidRPr="007D326D" w:rsidRDefault="007D326D" w:rsidP="00540021">
      <w:pPr>
        <w:pStyle w:val="Default"/>
      </w:pPr>
      <w:r w:rsidRPr="007D326D">
        <w:t xml:space="preserve">Кубик Рубика – культовая головоломка, покорившая умы миллионов людей по всему миру. С виду простая конструкция, состоящая из цветных квадратов, таит в себе невероятное количество комбинаций и алгоритмов, позволяющих достичь заветного результата – собрать все цвета на своих гранях. </w:t>
      </w:r>
    </w:p>
    <w:p w14:paraId="2C74BE5C" w14:textId="7AE8AE4F" w:rsidR="007D326D" w:rsidRPr="007D326D" w:rsidRDefault="007D326D" w:rsidP="00540021">
      <w:pPr>
        <w:pStyle w:val="Default"/>
      </w:pPr>
      <w:r w:rsidRPr="007D326D">
        <w:t>Данная курсовая работа посвящена разработке алгоритма, способного решить кубик Рубика, состояние которого зада</w:t>
      </w:r>
      <w:r w:rsidR="00C5754C">
        <w:t>е</w:t>
      </w:r>
      <w:r w:rsidRPr="007D326D">
        <w:t xml:space="preserve">тся пользователем. В работе рассматриваются различные подходы к решению головоломки, анализируются их преимущества и недостатки. </w:t>
      </w:r>
    </w:p>
    <w:p w14:paraId="75BBE55E" w14:textId="360CA486" w:rsidR="007D326D" w:rsidRPr="007D326D" w:rsidRDefault="007D326D" w:rsidP="00540021">
      <w:pPr>
        <w:pStyle w:val="Default"/>
      </w:pPr>
      <w:r w:rsidRPr="007D326D">
        <w:t xml:space="preserve">В рамках исследования был разработан и реализован алгоритм, основанный на </w:t>
      </w:r>
      <w:r w:rsidR="00A538F1">
        <w:t>трехслойном методе</w:t>
      </w:r>
      <w:r w:rsidRPr="007D326D">
        <w:t>.</w:t>
      </w:r>
    </w:p>
    <w:p w14:paraId="4C1E7862" w14:textId="1C41C0BD" w:rsidR="00C2216F" w:rsidRDefault="007D326D" w:rsidP="00540021">
      <w:pPr>
        <w:pStyle w:val="Default"/>
      </w:pPr>
      <w:r w:rsidRPr="007D326D">
        <w:t>Практическая значимость данной работы заключается в создании универсального решения для сборки кубика Рубика, доступного для использования пользователями с различным уровнем подготовки. Программа может быть использована как в развлекательных целях, так и в качестве инструмента для изучения алгоритмов решения головоломки.</w:t>
      </w:r>
    </w:p>
    <w:p w14:paraId="72AAC483" w14:textId="4F4C33F7" w:rsidR="001C0994" w:rsidRDefault="00C2216F" w:rsidP="00540021">
      <w:pPr>
        <w:overflowPunct/>
        <w:autoSpaceDE/>
        <w:spacing w:line="360" w:lineRule="auto"/>
        <w:jc w:val="left"/>
        <w:textAlignment w:val="auto"/>
      </w:pPr>
      <w:r>
        <w:br w:type="page"/>
      </w:r>
    </w:p>
    <w:p w14:paraId="1C2C4BEC" w14:textId="648D4EE3" w:rsidR="00C92B0A" w:rsidRDefault="00C92B0A" w:rsidP="00C92B0A">
      <w:pPr>
        <w:pStyle w:val="Heading"/>
      </w:pPr>
      <w:bookmarkStart w:id="1" w:name="_Toc168616464"/>
      <w:r>
        <w:lastRenderedPageBreak/>
        <w:t>1. ТЕОРЕТИЧЕСКИЕ ИССЛЕДОВАНИЯ</w:t>
      </w:r>
      <w:bookmarkEnd w:id="1"/>
    </w:p>
    <w:p w14:paraId="693F2B22" w14:textId="342EEF94" w:rsidR="000742BA" w:rsidRPr="000742BA" w:rsidRDefault="000742BA" w:rsidP="000742BA">
      <w:pPr>
        <w:pStyle w:val="Heading"/>
        <w:rPr>
          <w:lang w:val="en-US"/>
        </w:rPr>
      </w:pPr>
      <w:bookmarkStart w:id="2" w:name="_Toc168616465"/>
      <w:r>
        <w:t>1.1. ВЫБОР ПРОГРАММНОЙ ПЛАТФОРМЫ</w:t>
      </w:r>
      <w:bookmarkEnd w:id="2"/>
    </w:p>
    <w:p w14:paraId="070A42D7" w14:textId="655E2F08" w:rsidR="00C92B0A" w:rsidRPr="000742BA" w:rsidRDefault="00C92B0A" w:rsidP="00D055EB">
      <w:pPr>
        <w:pStyle w:val="Default"/>
      </w:pPr>
      <w:r w:rsidRPr="000742BA">
        <w:t xml:space="preserve">OpenGL (сокращение от </w:t>
      </w:r>
      <w:r w:rsidR="00ED4A49" w:rsidRPr="000742BA">
        <w:t>«</w:t>
      </w:r>
      <w:r w:rsidRPr="000742BA">
        <w:t>Open Graphics Library</w:t>
      </w:r>
      <w:r w:rsidR="00ED4A49" w:rsidRPr="000742BA">
        <w:t>»</w:t>
      </w:r>
      <w:r w:rsidRPr="000742BA">
        <w:t xml:space="preserve">) </w:t>
      </w:r>
      <w:r w:rsidR="00D055EB" w:rsidRPr="000742BA">
        <w:t>–</w:t>
      </w:r>
      <w:r w:rsidRPr="000742BA">
        <w:t xml:space="preserve"> это программный интерфейс для взаимодействия с графическим оборудованием. Интерфейс состоит из набора из нескольких сотен процедур и функций, которые позволяют программисту задавать объекты и операции, участвующие в создании высококачественных графических изображений, в частности, цветных изображений тр</w:t>
      </w:r>
      <w:r w:rsidR="00D055EB" w:rsidRPr="000742BA">
        <w:t>е</w:t>
      </w:r>
      <w:r w:rsidRPr="000742BA">
        <w:t>хмерных объектов.</w:t>
      </w:r>
    </w:p>
    <w:p w14:paraId="7D18970E" w14:textId="425CB340" w:rsidR="00C92B0A" w:rsidRPr="000742BA" w:rsidRDefault="00C92B0A" w:rsidP="00D055EB">
      <w:pPr>
        <w:pStyle w:val="Default"/>
      </w:pPr>
      <w:r w:rsidRPr="000742BA">
        <w:t xml:space="preserve">Большинство функций OpenGL требуют наличия </w:t>
      </w:r>
      <w:r w:rsidR="00B16C7D" w:rsidRPr="000742BA">
        <w:t xml:space="preserve">кадрового буфера (далее – </w:t>
      </w:r>
      <w:proofErr w:type="spellStart"/>
      <w:r w:rsidRPr="000742BA">
        <w:t>фреймбуфера</w:t>
      </w:r>
      <w:proofErr w:type="spellEnd"/>
      <w:r w:rsidR="00B16C7D" w:rsidRPr="000742BA">
        <w:t>)</w:t>
      </w:r>
      <w:r w:rsidRPr="000742BA">
        <w:t xml:space="preserve"> в графическом оборудовании.</w:t>
      </w:r>
    </w:p>
    <w:p w14:paraId="1FA5B798" w14:textId="3367FC15" w:rsidR="00C92B0A" w:rsidRPr="000742BA" w:rsidRDefault="00C92B0A" w:rsidP="00C92B0A">
      <w:pPr>
        <w:pStyle w:val="Default"/>
      </w:pPr>
      <w:r w:rsidRPr="000742BA">
        <w:t xml:space="preserve">Многие вызовы OpenGL относятся к рисованию объектов, таких как точки, линии и полигоны, но способ выполнения некоторых операций рисования (например, при включенном сглаживании) зависит от наличия </w:t>
      </w:r>
      <w:proofErr w:type="spellStart"/>
      <w:r w:rsidRPr="000742BA">
        <w:t>фреймбуфера</w:t>
      </w:r>
      <w:proofErr w:type="spellEnd"/>
      <w:r w:rsidRPr="000742BA">
        <w:t xml:space="preserve">. Кроме того, некоторые функции OpenGL напрямую связаны с манипуляциями с </w:t>
      </w:r>
      <w:proofErr w:type="spellStart"/>
      <w:r w:rsidRPr="000742BA">
        <w:t>фреймбуфером</w:t>
      </w:r>
      <w:proofErr w:type="spellEnd"/>
      <w:r w:rsidRPr="000742BA">
        <w:t>.</w:t>
      </w:r>
    </w:p>
    <w:p w14:paraId="2B1CBF3E" w14:textId="1A237833" w:rsidR="00D055EB" w:rsidRPr="000742BA" w:rsidRDefault="00D055EB" w:rsidP="00D055EB">
      <w:pPr>
        <w:pStyle w:val="Default"/>
      </w:pPr>
      <w:r w:rsidRPr="000742BA">
        <w:t>Для программиста OpenGL представляет собой набор команд, которые позволяют описывать геометрические объекты в двух или трех измерениях, а также команды, управляющие тем, как эти объекты будут отображаться (</w:t>
      </w:r>
      <w:proofErr w:type="spellStart"/>
      <w:r w:rsidRPr="000742BA">
        <w:t>рендериться</w:t>
      </w:r>
      <w:proofErr w:type="spellEnd"/>
      <w:r w:rsidRPr="000742BA">
        <w:t xml:space="preserve">) во </w:t>
      </w:r>
      <w:proofErr w:type="spellStart"/>
      <w:r w:rsidRPr="000742BA">
        <w:t>фреймбуфере</w:t>
      </w:r>
      <w:proofErr w:type="spellEnd"/>
      <w:r w:rsidRPr="000742BA">
        <w:t>.</w:t>
      </w:r>
    </w:p>
    <w:p w14:paraId="11C32ACB" w14:textId="15ECCEE7" w:rsidR="00D055EB" w:rsidRPr="000742BA" w:rsidRDefault="00D055EB" w:rsidP="00D055EB">
      <w:pPr>
        <w:pStyle w:val="Default"/>
      </w:pPr>
      <w:r w:rsidRPr="000742BA">
        <w:t xml:space="preserve">Типичная программа, использующая OpenGL, начинается с вызовов для открытия окна во </w:t>
      </w:r>
      <w:proofErr w:type="spellStart"/>
      <w:r w:rsidRPr="000742BA">
        <w:t>фреймбуфере</w:t>
      </w:r>
      <w:proofErr w:type="spellEnd"/>
      <w:r w:rsidRPr="000742BA">
        <w:t>, в которое программа будет рисовать. Затем следуют вызовы для выделения GL-контекста и связывания его с окном. После того, как GL-контекст выделен, программист может свободно выполнять команды OpenGL. Некоторые вызовы используются для рисования простых геометрических объектов (т</w:t>
      </w:r>
      <w:r w:rsidR="000377CE" w:rsidRPr="000742BA">
        <w:t>о есть</w:t>
      </w:r>
      <w:r w:rsidRPr="000742BA">
        <w:t xml:space="preserve"> точек, отрезков и полигонов), в то время как другие влияют на рендеринг этих примитивов, включая то, как они освещаются или окрашиваются, а также как они отображаются из двух- или трехмерного модельного пространства пользователя на двумерный экран. </w:t>
      </w:r>
      <w:r w:rsidRPr="000742BA">
        <w:lastRenderedPageBreak/>
        <w:t xml:space="preserve">Существуют также вызовы для непосредственного управления </w:t>
      </w:r>
      <w:proofErr w:type="spellStart"/>
      <w:r w:rsidRPr="000742BA">
        <w:t>фреймбуфером</w:t>
      </w:r>
      <w:proofErr w:type="spellEnd"/>
      <w:r w:rsidRPr="000742BA">
        <w:t>, такие как чтение и запись пикселей</w:t>
      </w:r>
      <w:r w:rsidR="00B71F30" w:rsidRPr="00B71F30">
        <w:t xml:space="preserve"> [9, 11]</w:t>
      </w:r>
      <w:r w:rsidRPr="000742BA">
        <w:t>.</w:t>
      </w:r>
    </w:p>
    <w:p w14:paraId="2CFC7497" w14:textId="6706D7D5" w:rsidR="000742BA" w:rsidRDefault="000742BA" w:rsidP="00D055EB">
      <w:pPr>
        <w:pStyle w:val="Default"/>
      </w:pPr>
      <w:r w:rsidRPr="000742BA">
        <w:t xml:space="preserve">GLFW (сокращение от </w:t>
      </w:r>
      <w:r>
        <w:t>«</w:t>
      </w:r>
      <w:r w:rsidRPr="000742BA">
        <w:t>Graphics Library Framework</w:t>
      </w:r>
      <w:r>
        <w:t>»</w:t>
      </w:r>
      <w:r w:rsidRPr="000742BA">
        <w:t xml:space="preserve">) – это библиотека с открытым исходным кодом, предназначенная для упрощения разработки приложений с использованием OpenGL. Вместо того чтобы писать </w:t>
      </w:r>
      <w:proofErr w:type="spellStart"/>
      <w:r w:rsidRPr="000742BA">
        <w:t>платформозависимый</w:t>
      </w:r>
      <w:proofErr w:type="spellEnd"/>
      <w:r w:rsidRPr="000742BA">
        <w:t xml:space="preserve"> код для создания окон, контекстов OpenGL, обработки ввода и других низкоуровневых задач, GLFW предоставляет простой и кроссплатформенный API.</w:t>
      </w:r>
    </w:p>
    <w:p w14:paraId="6052E739" w14:textId="341682DE" w:rsidR="00007635" w:rsidRDefault="000742BA" w:rsidP="004A253D">
      <w:pPr>
        <w:pStyle w:val="Default"/>
      </w:pPr>
      <w:r>
        <w:t>GLFW позволяет создавать окна с заданными размерами, заголовком, режимом отображения (оконный или полноэкранный) и другими параметрами.</w:t>
      </w:r>
      <w:r w:rsidR="004A253D">
        <w:t xml:space="preserve"> Также</w:t>
      </w:r>
      <w:r>
        <w:t xml:space="preserve"> GLFW инициализирует контекст OpenGL, который необходим для использования функций OpenGL. Библиотека также позволяет управлять несколькими контекстами OpenGL, что полезно для многопоточных приложений.</w:t>
      </w:r>
      <w:r w:rsidR="004A253D">
        <w:t xml:space="preserve"> Библиотека</w:t>
      </w:r>
      <w:r>
        <w:t xml:space="preserve"> предоставляет функции для отслеживания событий клавиатуры, мыши, геймпада и джойстика.</w:t>
      </w:r>
      <w:r w:rsidR="004A253D">
        <w:t xml:space="preserve"> Имеется возможность</w:t>
      </w:r>
      <w:r>
        <w:t xml:space="preserve"> позволяет скрывать курсор, фиксировать его в пределах окна и получать его позицию.</w:t>
      </w:r>
      <w:r w:rsidR="004A253D">
        <w:t xml:space="preserve"> </w:t>
      </w:r>
      <w:r>
        <w:t>GLFW предоставляет информацию о подключенных мониторах, их разрешениях и частоте обновления, а также позволяет выбирать монитор для полноэкранного режима.</w:t>
      </w:r>
      <w:r w:rsidR="004A253D">
        <w:t xml:space="preserve"> Библиотекой </w:t>
      </w:r>
      <w:r>
        <w:t>предоставля</w:t>
      </w:r>
      <w:r w:rsidR="004A253D">
        <w:t>ю</w:t>
      </w:r>
      <w:r>
        <w:t>т</w:t>
      </w:r>
      <w:r w:rsidR="004A253D">
        <w:t>ся</w:t>
      </w:r>
      <w:r>
        <w:t xml:space="preserve"> функции для измерения времени, установки таймеров и вертикальной синхронизации для синхронизации частоты кадров с частотой обновления монитора</w:t>
      </w:r>
      <w:r w:rsidR="00485298" w:rsidRPr="00485298">
        <w:t xml:space="preserve"> [6, 7, 13]</w:t>
      </w:r>
      <w:r>
        <w:t>.</w:t>
      </w:r>
    </w:p>
    <w:p w14:paraId="2E8A628E" w14:textId="77777777" w:rsidR="00007635" w:rsidRDefault="00007635">
      <w:pPr>
        <w:overflowPunct/>
        <w:autoSpaceDE/>
        <w:jc w:val="left"/>
        <w:textAlignment w:val="auto"/>
        <w:rPr>
          <w:rFonts w:ascii="Times New Roman" w:hAnsi="Times New Roman" w:cs="Times New Roman"/>
          <w:color w:val="000000"/>
          <w:sz w:val="28"/>
          <w:szCs w:val="24"/>
        </w:rPr>
      </w:pPr>
      <w:r>
        <w:br w:type="page"/>
      </w:r>
    </w:p>
    <w:p w14:paraId="3B452428" w14:textId="4A89D2D6" w:rsidR="000742BA" w:rsidRDefault="00007635" w:rsidP="00007635">
      <w:pPr>
        <w:pStyle w:val="Heading"/>
      </w:pPr>
      <w:bookmarkStart w:id="3" w:name="_Toc168616466"/>
      <w:r>
        <w:lastRenderedPageBreak/>
        <w:t>1.2. ВЫБОР АЛГОРИТМА СБОРКИ КУБИКА</w:t>
      </w:r>
      <w:bookmarkEnd w:id="3"/>
    </w:p>
    <w:p w14:paraId="2AB2B153" w14:textId="04EE3E41" w:rsidR="008B5DDA" w:rsidRPr="008B5DDA" w:rsidRDefault="008B5DDA" w:rsidP="008B5DDA">
      <w:pPr>
        <w:pStyle w:val="Default"/>
      </w:pPr>
      <w:r w:rsidRPr="008B5DDA">
        <w:t xml:space="preserve">В данной работе для реализации решения кубика рассматривались несколько различных алгоритмов: двухфазный алгоритм Герберта </w:t>
      </w:r>
      <w:proofErr w:type="spellStart"/>
      <w:r w:rsidRPr="008B5DDA">
        <w:t>Коцембы</w:t>
      </w:r>
      <w:proofErr w:type="spellEnd"/>
      <w:r w:rsidRPr="008B5DDA">
        <w:t>, метод</w:t>
      </w:r>
      <w:r w:rsidRPr="008B5DDA">
        <w:t xml:space="preserve"> Джессики Фридрих, а также послойный алгоритм сборки кубика.</w:t>
      </w:r>
    </w:p>
    <w:p w14:paraId="24497FC4" w14:textId="28514AE1" w:rsidR="008B5DDA" w:rsidRPr="00381A5A" w:rsidRDefault="008B5DDA" w:rsidP="008B5DDA">
      <w:pPr>
        <w:pStyle w:val="Default"/>
      </w:pPr>
      <w:r w:rsidRPr="008B5DDA">
        <w:t xml:space="preserve">Двухфазный алгоритм Герберта </w:t>
      </w:r>
      <w:proofErr w:type="spellStart"/>
      <w:r w:rsidRPr="008B5DDA">
        <w:t>Коцембы</w:t>
      </w:r>
      <w:proofErr w:type="spellEnd"/>
      <w:r w:rsidRPr="008B5DDA">
        <w:t xml:space="preserve"> позволяет искать оптимальные или </w:t>
      </w:r>
      <w:proofErr w:type="spellStart"/>
      <w:r w:rsidRPr="008B5DDA">
        <w:t>субоптимальные</w:t>
      </w:r>
      <w:proofErr w:type="spellEnd"/>
      <w:r w:rsidRPr="008B5DDA">
        <w:t xml:space="preserve"> решения кубика. Двухфазный алгоритм сводит задачу решения кубика к переходу от состояния собранности группы G0 (произвольно заданный кубик), до состояния группы G1, после чего без поворотов боковых граней кубик приводится в состояние группы G2 (реш</w:t>
      </w:r>
      <w:r w:rsidR="002D3723">
        <w:t>е</w:t>
      </w:r>
      <w:r w:rsidRPr="008B5DDA">
        <w:t>нный кубик). Особенностью состояния группы G1 является то, что любые конфигурации из е</w:t>
      </w:r>
      <w:r w:rsidR="002D3723">
        <w:t>е</w:t>
      </w:r>
      <w:r w:rsidRPr="008B5DDA">
        <w:t xml:space="preserve"> группы будут иметь одну и ту же разметку если выполнить е</w:t>
      </w:r>
      <w:r w:rsidR="002D3723">
        <w:t>е</w:t>
      </w:r>
      <w:r w:rsidRPr="008B5DDA">
        <w:t xml:space="preserve"> по следующему принципу: все элементы на верхних и нижних гранях пометить знаком "+", все смежные элементы на среднем ряду боковых гранях пометить знаком "-". Однако данный алгоритм довольно долго вычисляет решения, что связано с тем, что он пытается найти минимально возможное число ходов</w:t>
      </w:r>
      <w:r w:rsidR="00381A5A" w:rsidRPr="00381A5A">
        <w:t xml:space="preserve"> </w:t>
      </w:r>
      <w:r w:rsidR="00381A5A" w:rsidRPr="00381A5A">
        <w:t>[3]</w:t>
      </w:r>
      <w:r w:rsidRPr="008B5DDA">
        <w:t>.</w:t>
      </w:r>
    </w:p>
    <w:p w14:paraId="32B7480A" w14:textId="43F7DE3C" w:rsidR="008B5DDA" w:rsidRPr="008B5DDA" w:rsidRDefault="008B5DDA" w:rsidP="008B5DDA">
      <w:pPr>
        <w:pStyle w:val="Default"/>
      </w:pPr>
      <w:r w:rsidRPr="008B5DDA">
        <w:t>Метод Джессики Фридрих состоит из четыр</w:t>
      </w:r>
      <w:r w:rsidR="002D3723">
        <w:t>е</w:t>
      </w:r>
      <w:r w:rsidRPr="008B5DDA">
        <w:t xml:space="preserve">х этапов и используется в основном для сборки кубика на скорость. Особенностью алгоритма является то, что для решения кубика необходимо </w:t>
      </w:r>
      <w:proofErr w:type="spellStart"/>
      <w:r w:rsidRPr="008B5DDA">
        <w:t>ипользовать</w:t>
      </w:r>
      <w:proofErr w:type="spellEnd"/>
      <w:r w:rsidRPr="008B5DDA">
        <w:t xml:space="preserve"> 119 различных наборов вращений в зависимости от текущей конфигурации куба. </w:t>
      </w:r>
      <w:proofErr w:type="spellStart"/>
      <w:r w:rsidRPr="008B5DDA">
        <w:t>Наиличие</w:t>
      </w:r>
      <w:proofErr w:type="spellEnd"/>
      <w:r w:rsidRPr="008B5DDA">
        <w:t xml:space="preserve"> столь много количества возможных конфигураций и различных действий, которые необходимо реализовать для каждого, усложняло написание алгоритма приложения, поэтому от данного метода было решено отказаться</w:t>
      </w:r>
      <w:r w:rsidR="008A7D69" w:rsidRPr="004C334E">
        <w:t xml:space="preserve"> [</w:t>
      </w:r>
      <w:r w:rsidR="004C334E" w:rsidRPr="004C334E">
        <w:t>8</w:t>
      </w:r>
      <w:r w:rsidR="008A7D69" w:rsidRPr="004C334E">
        <w:t>]</w:t>
      </w:r>
      <w:r w:rsidRPr="008B5DDA">
        <w:t>.</w:t>
      </w:r>
    </w:p>
    <w:p w14:paraId="3C536633" w14:textId="2D17782F" w:rsidR="008B5DDA" w:rsidRPr="008B5DDA" w:rsidRDefault="008B5DDA" w:rsidP="008B5DDA">
      <w:pPr>
        <w:pStyle w:val="Default"/>
      </w:pPr>
      <w:r w:rsidRPr="008B5DDA">
        <w:t>Послойный алгоритм сборки кубика заключается в том, что сборка разделена на 7 этапов, где постепенно кубик приводится в более реш</w:t>
      </w:r>
      <w:r w:rsidR="002D3723">
        <w:t>е</w:t>
      </w:r>
      <w:r w:rsidRPr="008B5DDA">
        <w:t xml:space="preserve">нный вид. Простота и понятность послойного алгоритма стали ключевыми при выборе для реализации в программе по нескольким причинам. Послойный метод разбивает процесс сборки на понятные и логически последовательные этапы. Это облегчает как программирование, так и отладку алгоритма. Каждый этап четко определен, что позволяет легче выявлять и исправлять </w:t>
      </w:r>
      <w:r w:rsidRPr="008B5DDA">
        <w:lastRenderedPageBreak/>
        <w:t xml:space="preserve">ошибки в коде. В отличие от двухфазного алгоритма </w:t>
      </w:r>
      <w:proofErr w:type="spellStart"/>
      <w:r w:rsidRPr="008B5DDA">
        <w:t>Коцембы</w:t>
      </w:r>
      <w:proofErr w:type="spellEnd"/>
      <w:r w:rsidRPr="008B5DDA">
        <w:t>, который может требовать значительных вычислительных ресурсов для поиска оптимального решения, послойный алгоритм менее ресурсоемок. Реализация послойного алгоритма требует меньше кода и логических проверок по сравнению с методом Фридрих. Кроме того, алгоритм проще для понимания и изучения, что важно для разработчиков, не имеющих глубоких знаний в сборке кубика. Послойный метод широко используется новичками из-за своей простоты и доступности</w:t>
      </w:r>
      <w:r w:rsidR="00B40C68" w:rsidRPr="00B40C68">
        <w:t xml:space="preserve"> [1, 10]</w:t>
      </w:r>
      <w:r w:rsidRPr="008B5DDA">
        <w:t>.</w:t>
      </w:r>
    </w:p>
    <w:p w14:paraId="4C44F9DB" w14:textId="77777777" w:rsidR="008B5DDA" w:rsidRDefault="008B5DDA" w:rsidP="008B5DDA">
      <w:pPr>
        <w:pStyle w:val="Default"/>
      </w:pPr>
      <w:r w:rsidRPr="008B5DDA">
        <w:t>Таким образом, выбор послойного алгоритма для реализации в программе обусловлен его простотой, понятностью, низкими требованиями к вычислительным ресурсам и легкостью внедрения. Эти факторы делают его оптимальным решением для создания приложения, способного эффективно и быстро решать кубик Рубика, обеспечивая при этом доступность и удобство использования для широкой аудитории.</w:t>
      </w:r>
    </w:p>
    <w:p w14:paraId="554B8F29" w14:textId="77777777" w:rsidR="008B5DDA" w:rsidRDefault="008B5DDA" w:rsidP="008B5DDA">
      <w:pPr>
        <w:pStyle w:val="Default"/>
      </w:pPr>
    </w:p>
    <w:p w14:paraId="08B66A12" w14:textId="0D321490" w:rsidR="00007635" w:rsidRPr="00007635" w:rsidRDefault="00007635" w:rsidP="008B5DDA">
      <w:pPr>
        <w:pStyle w:val="Default"/>
      </w:pPr>
      <w:r>
        <w:br w:type="page"/>
      </w:r>
    </w:p>
    <w:p w14:paraId="33A311AB" w14:textId="66D95470" w:rsidR="001C0994" w:rsidRDefault="00862732" w:rsidP="00540021">
      <w:pPr>
        <w:pStyle w:val="Heading"/>
      </w:pPr>
      <w:bookmarkStart w:id="4" w:name="_Toc168616467"/>
      <w:r>
        <w:lastRenderedPageBreak/>
        <w:t>2</w:t>
      </w:r>
      <w:r w:rsidR="001C0994">
        <w:t>. ГРАФИЧЕСКАЯ ЧАСТЬ</w:t>
      </w:r>
      <w:bookmarkEnd w:id="4"/>
    </w:p>
    <w:p w14:paraId="5DAA62F7" w14:textId="77777777" w:rsidR="005E1811" w:rsidRDefault="005E1811" w:rsidP="00540021">
      <w:pPr>
        <w:pStyle w:val="Default"/>
      </w:pPr>
      <w:r>
        <w:t>Приложение «</w:t>
      </w:r>
      <w:r>
        <w:rPr>
          <w:lang w:val="en-US"/>
        </w:rPr>
        <w:t>Rubik</w:t>
      </w:r>
      <w:r w:rsidRPr="00D953A8">
        <w:t xml:space="preserve"> </w:t>
      </w:r>
      <w:r>
        <w:rPr>
          <w:lang w:val="en-US"/>
        </w:rPr>
        <w:t>Solver</w:t>
      </w:r>
      <w:r>
        <w:t>»</w:t>
      </w:r>
      <w:r w:rsidRPr="00D953A8">
        <w:t xml:space="preserve"> </w:t>
      </w:r>
      <w:r>
        <w:t>используется для решения кубика Рубика с состоянием, заданным пользователем из файла или вручную (через интерфейс ввода состояния кубика).</w:t>
      </w:r>
    </w:p>
    <w:p w14:paraId="6CA378EA" w14:textId="77777777" w:rsidR="005E1811" w:rsidRDefault="005E1811" w:rsidP="00540021">
      <w:pPr>
        <w:pStyle w:val="Default"/>
      </w:pPr>
      <w:r>
        <w:t>После ввода состояния кубика пользователю предлагается нажать на кнопку «решить» для сохранения в файл последовательности поворотов, необходимых для решения заданного им кубика. Решение можно загрузить и из заранее подготовленного файла с последовательностью поворотом.</w:t>
      </w:r>
    </w:p>
    <w:p w14:paraId="5662AB62" w14:textId="77777777" w:rsidR="005E1811" w:rsidRDefault="005E1811" w:rsidP="00540021">
      <w:pPr>
        <w:pStyle w:val="Default"/>
      </w:pPr>
      <w:r>
        <w:t>После задания состояния кубика и получения необходимой последовательности действий пользователю предлагается просмотреть решение пошагово, вызывая каждый новый шаг очередным нажатием кнопки «следующий шаг». Повороты кубика на экране сопровождаются выведением информации о соответствующем повороте.</w:t>
      </w:r>
    </w:p>
    <w:p w14:paraId="73E9713F" w14:textId="1F3BDB25" w:rsidR="005E1811" w:rsidRDefault="005E1811" w:rsidP="00540021">
      <w:pPr>
        <w:pStyle w:val="Default"/>
      </w:pPr>
      <w:r>
        <w:t>После просмотра всех шагов пользователю сообщается, что решение завершено.</w:t>
      </w:r>
    </w:p>
    <w:p w14:paraId="2D38823B" w14:textId="57A8704F" w:rsidR="00E73A3C" w:rsidRDefault="001A6C53" w:rsidP="00540021">
      <w:pPr>
        <w:pStyle w:val="Default"/>
      </w:pPr>
      <w:r>
        <w:t xml:space="preserve">Для отрисовки графической части разработанного решения была использована библиотека </w:t>
      </w:r>
      <w:r>
        <w:rPr>
          <w:lang w:val="en-US"/>
        </w:rPr>
        <w:t>OpenGL</w:t>
      </w:r>
      <w:r w:rsidR="00E73A3C" w:rsidRPr="00E73A3C">
        <w:t xml:space="preserve"> </w:t>
      </w:r>
      <w:r w:rsidR="00E73A3C">
        <w:t xml:space="preserve">в связке со вспомогательными библиотеками </w:t>
      </w:r>
      <w:r w:rsidR="00E73A3C">
        <w:rPr>
          <w:lang w:val="en-US"/>
        </w:rPr>
        <w:t>GLFW</w:t>
      </w:r>
      <w:r w:rsidR="00E73A3C" w:rsidRPr="00E73A3C">
        <w:t xml:space="preserve"> </w:t>
      </w:r>
      <w:r w:rsidR="00E73A3C">
        <w:t xml:space="preserve">и </w:t>
      </w:r>
      <w:r w:rsidR="00E73A3C">
        <w:rPr>
          <w:lang w:val="en-US"/>
        </w:rPr>
        <w:t>GLAD</w:t>
      </w:r>
      <w:r w:rsidR="00E73A3C" w:rsidRPr="00E73A3C">
        <w:t>.</w:t>
      </w:r>
      <w:r w:rsidR="00E73A3C">
        <w:t xml:space="preserve"> Самый очевидный ход при отрисовке окон в </w:t>
      </w:r>
      <w:r w:rsidR="00E73A3C">
        <w:rPr>
          <w:lang w:val="en-US"/>
        </w:rPr>
        <w:t>OpenGL</w:t>
      </w:r>
      <w:r w:rsidR="00E73A3C" w:rsidRPr="00E73A3C">
        <w:t xml:space="preserve"> </w:t>
      </w:r>
      <w:r w:rsidR="00E73A3C">
        <w:t>– одинарная буферизация. При ней все изменения в кадре сразу же отображаются в экранном буфере, что может привести к мерцанию экрана. Для разрешения этих ситуаций в решении использована двойная буферизация. При ней вместо одного буфера кадра используются два:</w:t>
      </w:r>
    </w:p>
    <w:p w14:paraId="6BE8EEDE" w14:textId="40DB41EE" w:rsidR="00E73A3C" w:rsidRDefault="00E73A3C" w:rsidP="00540021">
      <w:pPr>
        <w:pStyle w:val="Default"/>
        <w:numPr>
          <w:ilvl w:val="0"/>
          <w:numId w:val="12"/>
        </w:numPr>
        <w:ind w:left="0" w:firstLine="709"/>
      </w:pPr>
      <w:r>
        <w:t>Задний буфер (</w:t>
      </w:r>
      <w:proofErr w:type="spellStart"/>
      <w:r>
        <w:t>back</w:t>
      </w:r>
      <w:proofErr w:type="spellEnd"/>
      <w:r>
        <w:t xml:space="preserve"> </w:t>
      </w:r>
      <w:proofErr w:type="spellStart"/>
      <w:r>
        <w:t>buffer</w:t>
      </w:r>
      <w:proofErr w:type="spellEnd"/>
      <w:r>
        <w:t>): скрытый от пользователя буфер, где происходит рисование объектов.</w:t>
      </w:r>
    </w:p>
    <w:p w14:paraId="35CBB744" w14:textId="39F17860" w:rsidR="00611D2D" w:rsidRDefault="00E73A3C" w:rsidP="00540021">
      <w:pPr>
        <w:pStyle w:val="Default"/>
        <w:numPr>
          <w:ilvl w:val="0"/>
          <w:numId w:val="12"/>
        </w:numPr>
        <w:ind w:left="0" w:firstLine="709"/>
      </w:pPr>
      <w:r>
        <w:t>Передний буфер (</w:t>
      </w:r>
      <w:proofErr w:type="spellStart"/>
      <w:r>
        <w:t>front</w:t>
      </w:r>
      <w:proofErr w:type="spellEnd"/>
      <w:r>
        <w:t xml:space="preserve"> </w:t>
      </w:r>
      <w:proofErr w:type="spellStart"/>
      <w:r>
        <w:t>buffer</w:t>
      </w:r>
      <w:proofErr w:type="spellEnd"/>
      <w:r>
        <w:t>): буфер, который в данный момент отображается на экране.</w:t>
      </w:r>
    </w:p>
    <w:p w14:paraId="7A946E67" w14:textId="6575E678" w:rsidR="00F66D31" w:rsidRPr="0027272C" w:rsidRDefault="00F66D31" w:rsidP="00540021">
      <w:pPr>
        <w:pStyle w:val="Default"/>
      </w:pPr>
      <w:r w:rsidRPr="00F66D31">
        <w:t>Все операции рисования происходят в заднем буфере, невидимом для пользователя</w:t>
      </w:r>
      <w:r>
        <w:t xml:space="preserve">. </w:t>
      </w:r>
      <w:r w:rsidRPr="00F66D31">
        <w:t>Как только кадр полностью отрисован в заднем буфере, происходит мгновенный обмен (</w:t>
      </w:r>
      <w:proofErr w:type="spellStart"/>
      <w:r w:rsidRPr="00F66D31">
        <w:t>swap</w:t>
      </w:r>
      <w:proofErr w:type="spellEnd"/>
      <w:r w:rsidRPr="00F66D31">
        <w:t xml:space="preserve">) между передним и задним буферами. Задний буфер становится видимым, а передний становится доступным для </w:t>
      </w:r>
      <w:r w:rsidRPr="00F66D31">
        <w:lastRenderedPageBreak/>
        <w:t>рисования следующего кадра.</w:t>
      </w:r>
      <w:r>
        <w:t xml:space="preserve"> При двойной буферизации достигается целостность кадров: п</w:t>
      </w:r>
      <w:r w:rsidRPr="00F66D31">
        <w:t>ользователь видит только полностью отрисованные кадры</w:t>
      </w:r>
      <w:r w:rsidR="00286EE8">
        <w:t xml:space="preserve"> </w:t>
      </w:r>
      <w:r w:rsidR="00286EE8" w:rsidRPr="00286EE8">
        <w:t xml:space="preserve">[2, </w:t>
      </w:r>
      <w:r w:rsidR="003E7903" w:rsidRPr="003E7903">
        <w:t>6</w:t>
      </w:r>
      <w:r w:rsidR="0027272C" w:rsidRPr="0027272C">
        <w:t xml:space="preserve">, </w:t>
      </w:r>
      <w:r w:rsidR="00321AB9" w:rsidRPr="00321AB9">
        <w:t>1</w:t>
      </w:r>
      <w:r w:rsidR="003E7903" w:rsidRPr="003E7903">
        <w:t>3</w:t>
      </w:r>
      <w:r w:rsidR="00286EE8" w:rsidRPr="00286EE8">
        <w:t>]</w:t>
      </w:r>
      <w:r>
        <w:t>.</w:t>
      </w:r>
    </w:p>
    <w:p w14:paraId="3E381650" w14:textId="5D2B6ECF" w:rsidR="008D625D" w:rsidRPr="00631FB0" w:rsidRDefault="008D625D" w:rsidP="00687D54">
      <w:pPr>
        <w:pStyle w:val="Default"/>
      </w:pPr>
      <w:r w:rsidRPr="008D625D">
        <w:t xml:space="preserve">Для обработки событий клавиатуры, таких как нажатие или отпускание клавиш, используется функция </w:t>
      </w:r>
      <w:proofErr w:type="spellStart"/>
      <w:r w:rsidRPr="008D625D">
        <w:rPr>
          <w:lang w:val="en-US"/>
        </w:rPr>
        <w:t>glfwSetKeyCallback</w:t>
      </w:r>
      <w:proofErr w:type="spellEnd"/>
      <w:r w:rsidRPr="008D625D">
        <w:t xml:space="preserve"> [</w:t>
      </w:r>
      <w:r w:rsidR="003E7903" w:rsidRPr="003E7903">
        <w:t>7</w:t>
      </w:r>
      <w:r w:rsidRPr="008D625D">
        <w:t>]. Для обработки событий мыши, таких как нажатие кнопок мыши, использу</w:t>
      </w:r>
      <w:r>
        <w:t>е</w:t>
      </w:r>
      <w:r w:rsidRPr="008D625D">
        <w:t>тся функци</w:t>
      </w:r>
      <w:r>
        <w:t>я</w:t>
      </w:r>
      <w:r w:rsidRPr="008D625D">
        <w:t xml:space="preserve"> </w:t>
      </w:r>
      <w:proofErr w:type="spellStart"/>
      <w:r w:rsidRPr="008D625D">
        <w:rPr>
          <w:lang w:val="en-US"/>
        </w:rPr>
        <w:t>glfwSetMouseButtonCallback</w:t>
      </w:r>
      <w:proofErr w:type="spellEnd"/>
      <w:r w:rsidR="00CE11C7">
        <w:t xml:space="preserve"> </w:t>
      </w:r>
      <w:r w:rsidR="00CE11C7" w:rsidRPr="00CE11C7">
        <w:t>[</w:t>
      </w:r>
      <w:r w:rsidR="003E7903" w:rsidRPr="003E7903">
        <w:t>7</w:t>
      </w:r>
      <w:r w:rsidR="00CE11C7" w:rsidRPr="00CE11C7">
        <w:t>]</w:t>
      </w:r>
      <w:r w:rsidRPr="008D625D">
        <w:t>.</w:t>
      </w:r>
      <w:r w:rsidR="00631FB0">
        <w:t xml:space="preserve"> </w:t>
      </w:r>
      <w:r w:rsidR="00631FB0" w:rsidRPr="00631FB0">
        <w:t>В каждом из окон нажатие клавиши</w:t>
      </w:r>
      <w:r w:rsidR="00631FB0">
        <w:t xml:space="preserve"> </w:t>
      </w:r>
      <w:r w:rsidR="00631FB0">
        <w:rPr>
          <w:lang w:val="en-US"/>
        </w:rPr>
        <w:t>Escape</w:t>
      </w:r>
      <w:r w:rsidR="00631FB0" w:rsidRPr="00631FB0">
        <w:t xml:space="preserve"> </w:t>
      </w:r>
      <w:r w:rsidR="00631FB0">
        <w:t xml:space="preserve">закрывает данное окно, а в главном окне нажатие клавиши </w:t>
      </w:r>
      <w:r w:rsidR="00631FB0">
        <w:rPr>
          <w:lang w:val="en-US"/>
        </w:rPr>
        <w:t>F</w:t>
      </w:r>
      <w:r w:rsidR="00631FB0" w:rsidRPr="00631FB0">
        <w:t xml:space="preserve">1 </w:t>
      </w:r>
      <w:r w:rsidR="00631FB0">
        <w:t>открывает справку.</w:t>
      </w:r>
    </w:p>
    <w:p w14:paraId="6F2CA6E5" w14:textId="0E137E06" w:rsidR="00093FA0" w:rsidRDefault="00A54FED" w:rsidP="00093FA0">
      <w:pPr>
        <w:pStyle w:val="Default"/>
      </w:pPr>
      <w:r w:rsidRPr="00A54FED">
        <w:t xml:space="preserve">Функция </w:t>
      </w:r>
      <w:proofErr w:type="spellStart"/>
      <w:r w:rsidRPr="00A54FED">
        <w:t>framebufferSizeCallback</w:t>
      </w:r>
      <w:proofErr w:type="spellEnd"/>
      <w:r w:rsidRPr="00A54FED">
        <w:t xml:space="preserve"> предназначена для обработки изменения размера окна и поддержания квадратного соотношения сторон для его содержимого</w:t>
      </w:r>
      <w:r>
        <w:t xml:space="preserve"> </w:t>
      </w:r>
      <w:r w:rsidRPr="00A54FED">
        <w:t>[</w:t>
      </w:r>
      <w:r w:rsidR="003E7903" w:rsidRPr="003E7903">
        <w:t>7</w:t>
      </w:r>
      <w:r w:rsidRPr="00A54FED">
        <w:t xml:space="preserve">]. Функция принимает текущую ширину и высоту окна. Сначала определяется минимальный размер из двух, чтобы сохранить квадратное соотношение сторон. Если ширина меньше высоты, </w:t>
      </w:r>
      <w:proofErr w:type="spellStart"/>
      <w:r w:rsidRPr="00A54FED">
        <w:t>minSize</w:t>
      </w:r>
      <w:proofErr w:type="spellEnd"/>
      <w:r w:rsidRPr="00A54FED">
        <w:t xml:space="preserve"> будет равен ширине, иначе </w:t>
      </w:r>
      <w:r>
        <w:t>–</w:t>
      </w:r>
      <w:r w:rsidRPr="00A54FED">
        <w:t xml:space="preserve"> высоте.</w:t>
      </w:r>
      <w:r w:rsidR="007A67D5">
        <w:t xml:space="preserve"> Далее ф</w:t>
      </w:r>
      <w:r w:rsidR="007A67D5" w:rsidRPr="007A67D5">
        <w:t xml:space="preserve">ункция </w:t>
      </w:r>
      <w:proofErr w:type="spellStart"/>
      <w:r w:rsidR="007A67D5" w:rsidRPr="007A67D5">
        <w:t>glfwSetWindowSize</w:t>
      </w:r>
      <w:proofErr w:type="spellEnd"/>
      <w:r w:rsidR="007A67D5" w:rsidRPr="007A67D5">
        <w:t xml:space="preserve"> изменяет размер окна на квадрат, стороны которого равны минимальному значению, определенному на предыдущем шаге. Это действие делает окно квадратным.</w:t>
      </w:r>
      <w:r w:rsidR="007A67D5">
        <w:t xml:space="preserve"> Далее ф</w:t>
      </w:r>
      <w:r w:rsidR="007A67D5" w:rsidRPr="007A67D5">
        <w:t xml:space="preserve">ункция </w:t>
      </w:r>
      <w:proofErr w:type="spellStart"/>
      <w:r w:rsidR="007A67D5" w:rsidRPr="007A67D5">
        <w:t>glViewport</w:t>
      </w:r>
      <w:proofErr w:type="spellEnd"/>
      <w:r w:rsidR="007A67D5" w:rsidRPr="007A67D5">
        <w:t xml:space="preserve"> задает параметры области просмотра. Она определяет часть окна, куда будут </w:t>
      </w:r>
      <w:proofErr w:type="spellStart"/>
      <w:r w:rsidR="007A67D5" w:rsidRPr="007A67D5">
        <w:t>отрисовываться</w:t>
      </w:r>
      <w:proofErr w:type="spellEnd"/>
      <w:r w:rsidR="007A67D5" w:rsidRPr="007A67D5">
        <w:t xml:space="preserve"> все последующие графические примитивы</w:t>
      </w:r>
      <w:r w:rsidR="00232B8E" w:rsidRPr="00232B8E">
        <w:t xml:space="preserve"> [</w:t>
      </w:r>
      <w:r w:rsidR="003E7903" w:rsidRPr="003E7903">
        <w:t>9</w:t>
      </w:r>
      <w:r w:rsidR="00232B8E" w:rsidRPr="00232B8E">
        <w:t>]</w:t>
      </w:r>
      <w:r w:rsidR="007A67D5" w:rsidRPr="007A67D5">
        <w:t xml:space="preserve">. Параметры (0, 0, </w:t>
      </w:r>
      <w:proofErr w:type="spellStart"/>
      <w:r w:rsidR="007A67D5" w:rsidRPr="007A67D5">
        <w:t>minSize</w:t>
      </w:r>
      <w:proofErr w:type="spellEnd"/>
      <w:r w:rsidR="007A67D5" w:rsidRPr="007A67D5">
        <w:t xml:space="preserve">, </w:t>
      </w:r>
      <w:proofErr w:type="spellStart"/>
      <w:r w:rsidR="007A67D5" w:rsidRPr="007A67D5">
        <w:t>minSize</w:t>
      </w:r>
      <w:proofErr w:type="spellEnd"/>
      <w:r w:rsidR="007A67D5" w:rsidRPr="007A67D5">
        <w:t xml:space="preserve">) означают, что область просмотра начинается с координаты (0, 0) и имеет размеры </w:t>
      </w:r>
      <w:proofErr w:type="spellStart"/>
      <w:r w:rsidR="007A67D5" w:rsidRPr="007A67D5">
        <w:t>minSize</w:t>
      </w:r>
      <w:proofErr w:type="spellEnd"/>
      <w:r w:rsidR="007A67D5" w:rsidRPr="007A67D5">
        <w:t xml:space="preserve"> на </w:t>
      </w:r>
      <w:proofErr w:type="spellStart"/>
      <w:r w:rsidR="007A67D5" w:rsidRPr="007A67D5">
        <w:t>minSize</w:t>
      </w:r>
      <w:proofErr w:type="spellEnd"/>
      <w:r w:rsidR="007A67D5" w:rsidRPr="007A67D5">
        <w:t>, что обеспечивает квадратное отображение.</w:t>
      </w:r>
    </w:p>
    <w:p w14:paraId="352FEA40" w14:textId="4F3C637F" w:rsidR="00631FB0" w:rsidRDefault="00093FA0" w:rsidP="00631FB0">
      <w:pPr>
        <w:pStyle w:val="Default"/>
      </w:pPr>
      <w:r>
        <w:t xml:space="preserve">Блок-схемы функций отрисовки представлены в приложении </w:t>
      </w:r>
      <w:r w:rsidR="00812080">
        <w:t>А</w:t>
      </w:r>
      <w:r>
        <w:t xml:space="preserve">. Листинги этих функций представлены в приложении </w:t>
      </w:r>
      <w:r w:rsidR="00812080">
        <w:t>Б</w:t>
      </w:r>
      <w:r>
        <w:t>.</w:t>
      </w:r>
    </w:p>
    <w:p w14:paraId="5686F3A6" w14:textId="18C769BB" w:rsidR="00F66D31" w:rsidRPr="00081D4B" w:rsidRDefault="00F66D31" w:rsidP="00631FB0">
      <w:pPr>
        <w:pStyle w:val="Default"/>
      </w:pPr>
      <w:r>
        <w:br w:type="page"/>
      </w:r>
    </w:p>
    <w:p w14:paraId="69AD8C9F" w14:textId="3EEA88ED" w:rsidR="00C67CAC" w:rsidRDefault="00862732" w:rsidP="00540021">
      <w:pPr>
        <w:pStyle w:val="Heading"/>
      </w:pPr>
      <w:bookmarkStart w:id="5" w:name="_Toc168616468"/>
      <w:r>
        <w:lastRenderedPageBreak/>
        <w:t>2</w:t>
      </w:r>
      <w:r w:rsidR="00C67CAC">
        <w:t>.</w:t>
      </w:r>
      <w:r w:rsidR="00C51FCE">
        <w:t>1</w:t>
      </w:r>
      <w:r w:rsidR="00C67CAC">
        <w:t xml:space="preserve">. </w:t>
      </w:r>
      <w:r w:rsidR="00A64255">
        <w:rPr>
          <w:caps w:val="0"/>
        </w:rPr>
        <w:t>ГЛАВНОЕ ОКНО</w:t>
      </w:r>
      <w:bookmarkEnd w:id="5"/>
    </w:p>
    <w:p w14:paraId="5114A217" w14:textId="308C08C3" w:rsidR="00C67CAC" w:rsidRDefault="0058051A" w:rsidP="00540021">
      <w:pPr>
        <w:pStyle w:val="Default"/>
      </w:pPr>
      <w:r>
        <w:t>Первое, что видит пользователь при запуске приложения – главное окно. Главное окно представлено на рисунке 1.</w:t>
      </w:r>
    </w:p>
    <w:p w14:paraId="1835548D" w14:textId="77777777" w:rsidR="0058051A" w:rsidRDefault="0058051A" w:rsidP="00540021">
      <w:pPr>
        <w:pStyle w:val="Default"/>
      </w:pPr>
    </w:p>
    <w:p w14:paraId="50AC6F93" w14:textId="1CD544D2" w:rsidR="0058051A" w:rsidRDefault="004F4598" w:rsidP="00540021">
      <w:pPr>
        <w:pStyle w:val="Default"/>
        <w:ind w:firstLine="0"/>
        <w:jc w:val="center"/>
      </w:pPr>
      <w:r w:rsidRPr="004F4598">
        <w:rPr>
          <w:noProof/>
        </w:rPr>
        <w:drawing>
          <wp:inline distT="0" distB="0" distL="0" distR="0" wp14:anchorId="3CBDF592" wp14:editId="0C3D13EE">
            <wp:extent cx="4822257" cy="5062569"/>
            <wp:effectExtent l="0" t="0" r="0" b="5080"/>
            <wp:docPr id="892077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732" name=""/>
                    <pic:cNvPicPr/>
                  </pic:nvPicPr>
                  <pic:blipFill>
                    <a:blip r:embed="rId11"/>
                    <a:stretch>
                      <a:fillRect/>
                    </a:stretch>
                  </pic:blipFill>
                  <pic:spPr>
                    <a:xfrm>
                      <a:off x="0" y="0"/>
                      <a:ext cx="4828369" cy="5068985"/>
                    </a:xfrm>
                    <a:prstGeom prst="rect">
                      <a:avLst/>
                    </a:prstGeom>
                  </pic:spPr>
                </pic:pic>
              </a:graphicData>
            </a:graphic>
          </wp:inline>
        </w:drawing>
      </w:r>
    </w:p>
    <w:p w14:paraId="49CE5174" w14:textId="5EAEAC51" w:rsidR="0058051A" w:rsidRDefault="0058051A" w:rsidP="00540021">
      <w:pPr>
        <w:pStyle w:val="Default"/>
        <w:ind w:firstLine="0"/>
        <w:jc w:val="center"/>
      </w:pPr>
      <w:r>
        <w:t>Рисунок 1 – Главное окно разработанного приложения</w:t>
      </w:r>
    </w:p>
    <w:p w14:paraId="4D49644A" w14:textId="77777777" w:rsidR="0058051A" w:rsidRDefault="0058051A" w:rsidP="00540021">
      <w:pPr>
        <w:pStyle w:val="Default"/>
        <w:ind w:firstLine="0"/>
        <w:jc w:val="center"/>
      </w:pPr>
    </w:p>
    <w:p w14:paraId="7D2459E3" w14:textId="11B3E8C7" w:rsidR="00B005AF" w:rsidRDefault="0058051A" w:rsidP="00540021">
      <w:pPr>
        <w:pStyle w:val="Default"/>
      </w:pPr>
      <w:r>
        <w:t>Как можно пронаблюдать по рисунку 1, главное окно состоит из куб</w:t>
      </w:r>
      <w:r w:rsidR="0060359E">
        <w:t>ика</w:t>
      </w:r>
      <w:r>
        <w:t xml:space="preserve"> и подписанных кнопок управления.</w:t>
      </w:r>
      <w:r w:rsidR="0060359E">
        <w:t xml:space="preserve"> Преставление кубика в памяти и процесс его отрисовки описаны в последующих главах.</w:t>
      </w:r>
    </w:p>
    <w:p w14:paraId="26610D88" w14:textId="61F8E8F6" w:rsidR="00B005AF" w:rsidRPr="00587EC1" w:rsidRDefault="00B005AF" w:rsidP="00540021">
      <w:pPr>
        <w:pStyle w:val="Default"/>
      </w:pPr>
      <w:r>
        <w:t xml:space="preserve">Кнопка </w:t>
      </w:r>
      <w:r w:rsidR="00587EC1">
        <w:rPr>
          <w:lang w:val="en-US"/>
        </w:rPr>
        <w:t>I</w:t>
      </w:r>
      <w:r w:rsidRPr="00B005AF">
        <w:t xml:space="preserve"> </w:t>
      </w:r>
      <w:r>
        <w:t>отвечает за приведение кубика к изначальному (собранному) виду.</w:t>
      </w:r>
    </w:p>
    <w:p w14:paraId="26F2CFAF" w14:textId="54591CBF" w:rsidR="00587EC1" w:rsidRPr="00587EC1" w:rsidRDefault="00587EC1" w:rsidP="00540021">
      <w:pPr>
        <w:pStyle w:val="Default"/>
      </w:pPr>
      <w:r>
        <w:t xml:space="preserve">Кнопка </w:t>
      </w:r>
      <w:r>
        <w:rPr>
          <w:lang w:val="en-US"/>
        </w:rPr>
        <w:t>R</w:t>
      </w:r>
      <w:r w:rsidRPr="00587EC1">
        <w:t xml:space="preserve"> </w:t>
      </w:r>
      <w:r w:rsidR="00807A12">
        <w:t>запутывает</w:t>
      </w:r>
      <w:r>
        <w:t xml:space="preserve"> куб, то есть совершает над ним </w:t>
      </w:r>
      <w:r w:rsidR="0018108A">
        <w:t>последовательность</w:t>
      </w:r>
      <w:r>
        <w:t xml:space="preserve"> случайных поворотов.</w:t>
      </w:r>
    </w:p>
    <w:p w14:paraId="161DA763" w14:textId="5D4585A2" w:rsidR="00B005AF" w:rsidRDefault="00B005AF" w:rsidP="00540021">
      <w:pPr>
        <w:pStyle w:val="Default"/>
      </w:pPr>
      <w:r>
        <w:lastRenderedPageBreak/>
        <w:t xml:space="preserve">Цветные кнопки без надписей рядом с кнопкой </w:t>
      </w:r>
      <w:r>
        <w:rPr>
          <w:lang w:val="en-US"/>
        </w:rPr>
        <w:t>R</w:t>
      </w:r>
      <w:r w:rsidRPr="00B005AF">
        <w:t xml:space="preserve"> </w:t>
      </w:r>
      <w:r>
        <w:t>отвечают за повороты соответствующих сторон по и против часовой стрелки. Если нажать на одну из таких кнопок левой клавишей мыши, соответствующая сторона повернется по часовой стрелке, если правой – против часовой.</w:t>
      </w:r>
    </w:p>
    <w:p w14:paraId="48BF3035" w14:textId="3D93BDA4" w:rsidR="00B005AF" w:rsidRDefault="00B005AF" w:rsidP="00540021">
      <w:pPr>
        <w:pStyle w:val="Default"/>
      </w:pPr>
      <w:r>
        <w:t xml:space="preserve">Кнопка </w:t>
      </w:r>
      <w:r>
        <w:rPr>
          <w:lang w:val="en-US"/>
        </w:rPr>
        <w:t>O</w:t>
      </w:r>
      <w:r w:rsidRPr="00B005AF">
        <w:t xml:space="preserve"> </w:t>
      </w:r>
      <w:r>
        <w:t xml:space="preserve">отвечает за открытие файла с шагами решения. Если у пользователя уже есть готовое решение для кубика, он может нажать на эту кнопку, далее откроется системный диалог выбора файла. После выбора файла он загружается в программу, становясь готовым для исполнения. Для реализации </w:t>
      </w:r>
      <w:r w:rsidR="00F00E67">
        <w:t>файлового диалога в</w:t>
      </w:r>
      <w:r w:rsidR="00F00E67" w:rsidRPr="00F00E67">
        <w:t xml:space="preserve"> </w:t>
      </w:r>
      <w:r w:rsidR="00F00E67">
        <w:rPr>
          <w:lang w:val="en-US"/>
        </w:rPr>
        <w:t>Windows</w:t>
      </w:r>
      <w:r w:rsidR="00F00E67" w:rsidRPr="00F00E67">
        <w:t xml:space="preserve"> </w:t>
      </w:r>
      <w:r w:rsidR="00F00E67">
        <w:t>использу</w:t>
      </w:r>
      <w:r w:rsidR="00E136B7">
        <w:t>ю</w:t>
      </w:r>
      <w:r w:rsidR="00F00E67">
        <w:t>тся системн</w:t>
      </w:r>
      <w:r w:rsidR="00E136B7">
        <w:t>ые</w:t>
      </w:r>
      <w:r w:rsidR="00F00E67">
        <w:t xml:space="preserve"> функци</w:t>
      </w:r>
      <w:r w:rsidR="00E136B7">
        <w:t>и</w:t>
      </w:r>
      <w:r w:rsidR="00F00E67">
        <w:t xml:space="preserve"> </w:t>
      </w:r>
      <w:proofErr w:type="spellStart"/>
      <w:r w:rsidR="00F00E67" w:rsidRPr="00F00E67">
        <w:t>GetOpenFilename</w:t>
      </w:r>
      <w:proofErr w:type="spellEnd"/>
      <w:r w:rsidR="00E136B7">
        <w:t xml:space="preserve"> и </w:t>
      </w:r>
      <w:proofErr w:type="spellStart"/>
      <w:r w:rsidR="00E136B7" w:rsidRPr="00E136B7">
        <w:t>GetSaveFileName</w:t>
      </w:r>
      <w:proofErr w:type="spellEnd"/>
      <w:r w:rsidR="00F00E67">
        <w:t xml:space="preserve">, в </w:t>
      </w:r>
      <w:r w:rsidR="00F00E67">
        <w:rPr>
          <w:lang w:val="en-US"/>
        </w:rPr>
        <w:t>Linux</w:t>
      </w:r>
      <w:r w:rsidR="00F00E67" w:rsidRPr="00F00E67">
        <w:t xml:space="preserve"> </w:t>
      </w:r>
      <w:r w:rsidR="00F00E67">
        <w:t xml:space="preserve">используется встроенная в стандартный пакет </w:t>
      </w:r>
      <w:r w:rsidR="00F00E67">
        <w:rPr>
          <w:lang w:val="en-US"/>
        </w:rPr>
        <w:t>Ubuntu</w:t>
      </w:r>
      <w:r w:rsidR="00F00E67" w:rsidRPr="00F00E67">
        <w:t xml:space="preserve"> </w:t>
      </w:r>
      <w:r w:rsidR="00F00E67">
        <w:t xml:space="preserve">утилита </w:t>
      </w:r>
      <w:proofErr w:type="spellStart"/>
      <w:r w:rsidR="00F00E67">
        <w:rPr>
          <w:lang w:val="en-US"/>
        </w:rPr>
        <w:t>zenity</w:t>
      </w:r>
      <w:proofErr w:type="spellEnd"/>
      <w:r w:rsidR="00884B90" w:rsidRPr="00884B90">
        <w:t xml:space="preserve"> [</w:t>
      </w:r>
      <w:r w:rsidR="00B42680" w:rsidRPr="00B42680">
        <w:t>4, 5, 14</w:t>
      </w:r>
      <w:r w:rsidR="00884B90" w:rsidRPr="00884B90">
        <w:t>]</w:t>
      </w:r>
      <w:r w:rsidR="00F00E67" w:rsidRPr="00F00E67">
        <w:t>.</w:t>
      </w:r>
      <w:r w:rsidR="00B143D6" w:rsidRPr="00B143D6">
        <w:t xml:space="preserve"> </w:t>
      </w:r>
      <w:r w:rsidR="00655CEB">
        <w:t>В файле с шагами каждое действие записывается в новой строке. Далее записывается название стороны в соответствии с общепринятой нотацией (</w:t>
      </w:r>
      <w:r w:rsidR="00655CEB">
        <w:rPr>
          <w:lang w:val="en-US"/>
        </w:rPr>
        <w:t>F </w:t>
      </w:r>
      <w:r w:rsidR="00655CEB">
        <w:t>–</w:t>
      </w:r>
      <w:r w:rsidR="00655CEB">
        <w:rPr>
          <w:lang w:val="en-US"/>
        </w:rPr>
        <w:t> Front</w:t>
      </w:r>
      <w:r w:rsidR="00655CEB" w:rsidRPr="005034B8">
        <w:t xml:space="preserve">, </w:t>
      </w:r>
      <w:r w:rsidR="00655CEB">
        <w:rPr>
          <w:lang w:val="en-US"/>
        </w:rPr>
        <w:t>B </w:t>
      </w:r>
      <w:r w:rsidR="00655CEB" w:rsidRPr="005034B8">
        <w:t>–</w:t>
      </w:r>
      <w:r w:rsidR="00655CEB">
        <w:rPr>
          <w:lang w:val="en-US"/>
        </w:rPr>
        <w:t> Back</w:t>
      </w:r>
      <w:r w:rsidR="00655CEB" w:rsidRPr="005034B8">
        <w:t xml:space="preserve">, </w:t>
      </w:r>
      <w:r w:rsidR="00655CEB">
        <w:rPr>
          <w:lang w:val="en-US"/>
        </w:rPr>
        <w:t>U </w:t>
      </w:r>
      <w:r w:rsidR="00655CEB">
        <w:t>–</w:t>
      </w:r>
      <w:r w:rsidR="00655CEB">
        <w:rPr>
          <w:lang w:val="en-US"/>
        </w:rPr>
        <w:t> Up</w:t>
      </w:r>
      <w:r w:rsidR="00655CEB" w:rsidRPr="005034B8">
        <w:t xml:space="preserve">, </w:t>
      </w:r>
      <w:r w:rsidR="00655CEB">
        <w:rPr>
          <w:lang w:val="en-US"/>
        </w:rPr>
        <w:t>D </w:t>
      </w:r>
      <w:r w:rsidR="00655CEB">
        <w:t>–</w:t>
      </w:r>
      <w:r w:rsidR="00655CEB">
        <w:rPr>
          <w:lang w:val="en-US"/>
        </w:rPr>
        <w:t> Down</w:t>
      </w:r>
      <w:r w:rsidR="00655CEB" w:rsidRPr="005034B8">
        <w:t xml:space="preserve">, </w:t>
      </w:r>
      <w:r w:rsidR="00655CEB">
        <w:rPr>
          <w:lang w:val="en-US"/>
        </w:rPr>
        <w:t>L </w:t>
      </w:r>
      <w:r w:rsidR="00655CEB" w:rsidRPr="005034B8">
        <w:t>–</w:t>
      </w:r>
      <w:r w:rsidR="00655CEB">
        <w:rPr>
          <w:lang w:val="en-US"/>
        </w:rPr>
        <w:t> Left</w:t>
      </w:r>
      <w:r w:rsidR="00655CEB" w:rsidRPr="005034B8">
        <w:t xml:space="preserve">, </w:t>
      </w:r>
      <w:r w:rsidR="00655CEB">
        <w:rPr>
          <w:lang w:val="en-US"/>
        </w:rPr>
        <w:t>R </w:t>
      </w:r>
      <w:r w:rsidR="00655CEB" w:rsidRPr="005034B8">
        <w:t>–</w:t>
      </w:r>
      <w:r w:rsidR="00655CEB">
        <w:rPr>
          <w:lang w:val="en-US"/>
        </w:rPr>
        <w:t> Right</w:t>
      </w:r>
      <w:r w:rsidR="00655CEB">
        <w:t>)</w:t>
      </w:r>
      <w:r w:rsidR="00655CEB" w:rsidRPr="005034B8">
        <w:t>.</w:t>
      </w:r>
      <w:r w:rsidR="00861E6B">
        <w:t xml:space="preserve"> Допускаются как строчные, так и прописные буквы</w:t>
      </w:r>
      <w:r w:rsidR="00FA238B">
        <w:t>, однако при решении куба в файле с шагами используются прописные</w:t>
      </w:r>
      <w:r w:rsidR="00861E6B">
        <w:t>.</w:t>
      </w:r>
      <w:r w:rsidR="00255E46">
        <w:t xml:space="preserve"> </w:t>
      </w:r>
      <w:r w:rsidR="001E14C0">
        <w:t xml:space="preserve">Далее </w:t>
      </w:r>
      <w:r w:rsidR="00FA7388">
        <w:t xml:space="preserve">опционально </w:t>
      </w:r>
      <w:r w:rsidR="001E14C0">
        <w:t xml:space="preserve">записывается требуемое число поворотов. </w:t>
      </w:r>
      <w:r w:rsidR="00735A9B">
        <w:t xml:space="preserve">Далее опционально записывается символ </w:t>
      </w:r>
      <w:r w:rsidR="00735A9B" w:rsidRPr="00855186">
        <w:t>‘</w:t>
      </w:r>
      <w:r w:rsidR="00131F2A" w:rsidRPr="007A7DA6">
        <w:t>'</w:t>
      </w:r>
      <w:r w:rsidR="00735A9B" w:rsidRPr="00855186">
        <w:t>’</w:t>
      </w:r>
      <w:r w:rsidR="007A7DA6" w:rsidRPr="007A7DA6">
        <w:t xml:space="preserve"> (</w:t>
      </w:r>
      <w:r w:rsidR="007A7DA6">
        <w:t>одинарная кавычка</w:t>
      </w:r>
      <w:r w:rsidR="007A7DA6" w:rsidRPr="007A7DA6">
        <w:t>)</w:t>
      </w:r>
      <w:r w:rsidR="00735A9B">
        <w:t>, являющийся показателем того, что соответствующий поворот происходит против часовой стрелки</w:t>
      </w:r>
      <w:r w:rsidR="00A31FB7" w:rsidRPr="00A31FB7">
        <w:t xml:space="preserve"> [</w:t>
      </w:r>
      <w:r w:rsidR="00067117" w:rsidRPr="00067117">
        <w:t>10, 12</w:t>
      </w:r>
      <w:r w:rsidR="00A31FB7" w:rsidRPr="00A31FB7">
        <w:t>]</w:t>
      </w:r>
      <w:r w:rsidR="00735A9B">
        <w:t>.</w:t>
      </w:r>
      <w:r w:rsidR="00161861">
        <w:t xml:space="preserve"> </w:t>
      </w:r>
      <w:r w:rsidR="00255E46">
        <w:t>Пример файла с шагами представлен на рисунке 2.</w:t>
      </w:r>
    </w:p>
    <w:p w14:paraId="3F6B183C" w14:textId="77777777" w:rsidR="00F963B0" w:rsidRDefault="00F963B0" w:rsidP="00540021">
      <w:pPr>
        <w:pStyle w:val="Default"/>
      </w:pPr>
    </w:p>
    <w:p w14:paraId="745BEB6B" w14:textId="5C33B9B1" w:rsidR="00F963B0" w:rsidRDefault="00861E6B" w:rsidP="00540021">
      <w:pPr>
        <w:pStyle w:val="Default"/>
        <w:ind w:firstLine="0"/>
        <w:jc w:val="center"/>
        <w:rPr>
          <w:lang w:val="en-US"/>
        </w:rPr>
      </w:pPr>
      <w:r w:rsidRPr="00861E6B">
        <w:rPr>
          <w:noProof/>
          <w:lang w:eastAsia="ru-RU"/>
        </w:rPr>
        <w:drawing>
          <wp:inline distT="0" distB="0" distL="0" distR="0" wp14:anchorId="4767972A" wp14:editId="1F88E293">
            <wp:extent cx="3798279" cy="2532185"/>
            <wp:effectExtent l="0" t="0" r="0" b="0"/>
            <wp:docPr id="81864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43338" name="Picture 1" descr="A screenshot of a computer&#10;&#10;Description automatically generated"/>
                    <pic:cNvPicPr/>
                  </pic:nvPicPr>
                  <pic:blipFill>
                    <a:blip r:embed="rId12"/>
                    <a:stretch>
                      <a:fillRect/>
                    </a:stretch>
                  </pic:blipFill>
                  <pic:spPr>
                    <a:xfrm>
                      <a:off x="0" y="0"/>
                      <a:ext cx="3941170" cy="2627446"/>
                    </a:xfrm>
                    <a:prstGeom prst="rect">
                      <a:avLst/>
                    </a:prstGeom>
                  </pic:spPr>
                </pic:pic>
              </a:graphicData>
            </a:graphic>
          </wp:inline>
        </w:drawing>
      </w:r>
    </w:p>
    <w:p w14:paraId="505679E6" w14:textId="71D1A4F6" w:rsidR="00D60DD9" w:rsidRPr="00D60DD9" w:rsidRDefault="00D60DD9" w:rsidP="00540021">
      <w:pPr>
        <w:pStyle w:val="Default"/>
        <w:ind w:firstLine="0"/>
        <w:jc w:val="center"/>
      </w:pPr>
      <w:r>
        <w:t>Рисунок 2 – Пример файла с шагами</w:t>
      </w:r>
    </w:p>
    <w:p w14:paraId="4F690BFF" w14:textId="77777777" w:rsidR="00F963B0" w:rsidRDefault="00F963B0" w:rsidP="00540021">
      <w:pPr>
        <w:pStyle w:val="Default"/>
      </w:pPr>
    </w:p>
    <w:p w14:paraId="0C6777F2" w14:textId="6A02C1BC" w:rsidR="00B143D6" w:rsidRDefault="00B143D6" w:rsidP="00540021">
      <w:pPr>
        <w:pStyle w:val="Default"/>
      </w:pPr>
      <w:r>
        <w:t xml:space="preserve">Кнопка </w:t>
      </w:r>
      <w:r>
        <w:rPr>
          <w:lang w:val="en-US"/>
        </w:rPr>
        <w:t>N</w:t>
      </w:r>
      <w:r w:rsidRPr="00B143D6">
        <w:t xml:space="preserve"> </w:t>
      </w:r>
      <w:r>
        <w:t>исполняет следующий шаг из открытого файла с шагами, выводя инстру</w:t>
      </w:r>
      <w:r w:rsidR="00257F49">
        <w:t>к</w:t>
      </w:r>
      <w:r>
        <w:t>цию к шагу</w:t>
      </w:r>
      <w:r w:rsidR="00257F49">
        <w:t xml:space="preserve"> наверху окна. В случае если файл не открыт, либо в случае если все шаги из открытого файла исполнены, выводится соответствующее сообщение.</w:t>
      </w:r>
    </w:p>
    <w:p w14:paraId="56A5C34E" w14:textId="6563590D" w:rsidR="00257F49" w:rsidRDefault="00257F49" w:rsidP="00540021">
      <w:pPr>
        <w:pStyle w:val="Default"/>
      </w:pPr>
      <w:r>
        <w:t xml:space="preserve">Кнопка С открывает окно ввода кубика, который необходимо решить. Вызов этого окна переключает так называемый контекст, делая главное окно неактивным. Окно ввода кубика описано </w:t>
      </w:r>
      <w:r w:rsidR="006139C2">
        <w:t>в последующих главах</w:t>
      </w:r>
      <w:r>
        <w:t>.</w:t>
      </w:r>
    </w:p>
    <w:p w14:paraId="3B198C98" w14:textId="66241FE1" w:rsidR="00257F49" w:rsidRDefault="00257F49" w:rsidP="00540021">
      <w:pPr>
        <w:pStyle w:val="Default"/>
      </w:pPr>
      <w:r>
        <w:t xml:space="preserve">Кнопка </w:t>
      </w:r>
      <w:r>
        <w:rPr>
          <w:lang w:val="en-US"/>
        </w:rPr>
        <w:t>S</w:t>
      </w:r>
      <w:r w:rsidRPr="00257F49">
        <w:t xml:space="preserve"> </w:t>
      </w:r>
      <w:r>
        <w:t>решает кубик и сразу предлагает пользователю сохранить решение в файл с шагами, а далее загружает этот файл в программу.</w:t>
      </w:r>
      <w:r w:rsidR="00E20F12">
        <w:t xml:space="preserve"> После приведения алгоритма решения в действие пользователю следует дождаться появления надписи «</w:t>
      </w:r>
      <w:r w:rsidR="00E20F12">
        <w:rPr>
          <w:lang w:val="en-US"/>
        </w:rPr>
        <w:t>STEPS</w:t>
      </w:r>
      <w:r w:rsidR="00E20F12">
        <w:t xml:space="preserve"> </w:t>
      </w:r>
      <w:r w:rsidR="00E20F12">
        <w:rPr>
          <w:lang w:val="en-US"/>
        </w:rPr>
        <w:t>LOADED</w:t>
      </w:r>
      <w:r w:rsidR="00E20F12">
        <w:t>»</w:t>
      </w:r>
      <w:r w:rsidR="00E20F12" w:rsidRPr="00E20F12">
        <w:t xml:space="preserve"> </w:t>
      </w:r>
      <w:r w:rsidR="00E20F12">
        <w:t>либо надписи «</w:t>
      </w:r>
      <w:r w:rsidR="00E20F12">
        <w:rPr>
          <w:lang w:val="en-US"/>
        </w:rPr>
        <w:t>UNSOLVEABLE</w:t>
      </w:r>
      <w:r w:rsidR="00E20F12">
        <w:t>»</w:t>
      </w:r>
      <w:r w:rsidR="00E20F12" w:rsidRPr="00E20F12">
        <w:t>.</w:t>
      </w:r>
      <w:r>
        <w:t xml:space="preserve"> После решения кубика пользователь может последовательно исполнить шаги решения, нажимая на кнопку </w:t>
      </w:r>
      <w:r>
        <w:rPr>
          <w:lang w:val="en-US"/>
        </w:rPr>
        <w:t>N</w:t>
      </w:r>
      <w:r w:rsidRPr="00257F49">
        <w:t xml:space="preserve">. </w:t>
      </w:r>
      <w:r>
        <w:t>Алгоритм решения кубика описан в последующих главах.</w:t>
      </w:r>
    </w:p>
    <w:p w14:paraId="098B67CC" w14:textId="75CD064D" w:rsidR="007E1754" w:rsidRPr="007E1754" w:rsidRDefault="007E1754" w:rsidP="00540021">
      <w:pPr>
        <w:pStyle w:val="Default"/>
      </w:pPr>
      <w:r>
        <w:t xml:space="preserve">В главном окне при нажатии клавиши </w:t>
      </w:r>
      <w:r>
        <w:rPr>
          <w:lang w:val="en-US"/>
        </w:rPr>
        <w:t>F</w:t>
      </w:r>
      <w:r w:rsidRPr="007E1754">
        <w:t>1</w:t>
      </w:r>
      <w:r>
        <w:t xml:space="preserve"> открывается окно, содержащее информацию о приложении и краткую справку по использованию интерфейса.</w:t>
      </w:r>
    </w:p>
    <w:p w14:paraId="13BE5682" w14:textId="7402F32C" w:rsidR="0058051A" w:rsidRPr="00B005AF" w:rsidRDefault="00B005AF" w:rsidP="00540021">
      <w:pPr>
        <w:overflowPunct/>
        <w:autoSpaceDE/>
        <w:spacing w:line="360" w:lineRule="auto"/>
        <w:jc w:val="left"/>
        <w:textAlignment w:val="auto"/>
        <w:rPr>
          <w:rFonts w:ascii="Times New Roman" w:hAnsi="Times New Roman" w:cs="Times New Roman"/>
          <w:color w:val="000000"/>
          <w:sz w:val="28"/>
          <w:szCs w:val="24"/>
        </w:rPr>
      </w:pPr>
      <w:r>
        <w:br w:type="page"/>
      </w:r>
    </w:p>
    <w:p w14:paraId="71768653" w14:textId="2BFE124E" w:rsidR="00F66D31" w:rsidRDefault="00862732" w:rsidP="00540021">
      <w:pPr>
        <w:pStyle w:val="Heading"/>
      </w:pPr>
      <w:bookmarkStart w:id="6" w:name="_Toc168616469"/>
      <w:r>
        <w:lastRenderedPageBreak/>
        <w:t>2</w:t>
      </w:r>
      <w:r w:rsidR="00F66D31">
        <w:t>.</w:t>
      </w:r>
      <w:r w:rsidR="00FC474B">
        <w:t>1.</w:t>
      </w:r>
      <w:r w:rsidR="00C3789E">
        <w:t>1</w:t>
      </w:r>
      <w:r w:rsidR="00F66D31">
        <w:t>. ПРЕДСТАВЛЕНИЕ КУБИКА И ЕГО ОТРИСОВКА</w:t>
      </w:r>
      <w:bookmarkEnd w:id="6"/>
    </w:p>
    <w:p w14:paraId="13834FD3" w14:textId="1EA46944" w:rsidR="00A773D9" w:rsidRDefault="0038771D" w:rsidP="00540021">
      <w:pPr>
        <w:pStyle w:val="Default"/>
      </w:pPr>
      <w:r w:rsidRPr="0038771D">
        <w:t xml:space="preserve">В программе используется два представления кубика: в виде одномерного массива и в виде двумерного. Такое решение было принято по причине того, что для отрисовки кубика с использованием OpenGL более оптимальным является линейное представление, в то время как решение с помощью метода обхода в ширину становится более оптимальным с точки зрения программного кода именно при использовании представления в виде матрицы. В обоих случаях кубик хранится в памяти в виде структуры, поля которой отражают цвета каждого квадрата на каждой грани. Порядок записи квадратов для каждой грани линейного представления изображен на рисунке </w:t>
      </w:r>
      <w:r w:rsidR="0046646B">
        <w:t>2</w:t>
      </w:r>
      <w:r w:rsidRPr="0038771D">
        <w:t xml:space="preserve">. Индексы двумерных массивов, указывающие на цвета соответственных квадратов в матричном кубе, представлены на рисунке </w:t>
      </w:r>
      <w:r w:rsidR="0046646B">
        <w:t>3</w:t>
      </w:r>
      <w:r w:rsidRPr="0038771D">
        <w:t>.</w:t>
      </w:r>
    </w:p>
    <w:p w14:paraId="4330CFBF" w14:textId="77777777" w:rsidR="00A773D9" w:rsidRDefault="00A773D9" w:rsidP="00540021">
      <w:pPr>
        <w:pStyle w:val="Default"/>
      </w:pPr>
    </w:p>
    <w:p w14:paraId="5BB804F3" w14:textId="2734F830" w:rsidR="00A773D9" w:rsidRDefault="000E4224" w:rsidP="00540021">
      <w:pPr>
        <w:pStyle w:val="Default"/>
        <w:ind w:firstLine="0"/>
        <w:jc w:val="center"/>
      </w:pPr>
      <w:r w:rsidRPr="000E4224">
        <w:rPr>
          <w:noProof/>
          <w:lang w:eastAsia="ru-RU"/>
        </w:rPr>
        <w:drawing>
          <wp:inline distT="0" distB="0" distL="0" distR="0" wp14:anchorId="36220E26" wp14:editId="3625C68A">
            <wp:extent cx="4552805" cy="3297382"/>
            <wp:effectExtent l="0" t="0" r="0" b="5080"/>
            <wp:docPr id="1000369346"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9346" name="Picture 1" descr="A colorful squares with numbers&#10;&#10;Description automatically generated"/>
                    <pic:cNvPicPr/>
                  </pic:nvPicPr>
                  <pic:blipFill>
                    <a:blip r:embed="rId13"/>
                    <a:stretch>
                      <a:fillRect/>
                    </a:stretch>
                  </pic:blipFill>
                  <pic:spPr>
                    <a:xfrm>
                      <a:off x="0" y="0"/>
                      <a:ext cx="4588229" cy="3323038"/>
                    </a:xfrm>
                    <a:prstGeom prst="rect">
                      <a:avLst/>
                    </a:prstGeom>
                  </pic:spPr>
                </pic:pic>
              </a:graphicData>
            </a:graphic>
          </wp:inline>
        </w:drawing>
      </w:r>
    </w:p>
    <w:p w14:paraId="120F99D2" w14:textId="404C1E20" w:rsidR="000E4224" w:rsidRDefault="000E4224" w:rsidP="00540021">
      <w:pPr>
        <w:pStyle w:val="Default"/>
        <w:ind w:firstLine="0"/>
        <w:jc w:val="center"/>
      </w:pPr>
      <w:r>
        <w:t xml:space="preserve">Рисунок </w:t>
      </w:r>
      <w:r w:rsidR="0046646B">
        <w:t>2</w:t>
      </w:r>
      <w:r>
        <w:t xml:space="preserve"> – Индексы квадратов линейного куба</w:t>
      </w:r>
    </w:p>
    <w:p w14:paraId="2752DF01" w14:textId="77777777" w:rsidR="00A773D9" w:rsidRDefault="00A773D9" w:rsidP="00540021">
      <w:pPr>
        <w:pStyle w:val="Default"/>
      </w:pPr>
    </w:p>
    <w:p w14:paraId="7CF7EF94" w14:textId="7DBE01EF" w:rsidR="00262728" w:rsidRDefault="00262728" w:rsidP="00540021">
      <w:pPr>
        <w:pStyle w:val="Default"/>
        <w:ind w:firstLine="0"/>
        <w:jc w:val="center"/>
      </w:pPr>
      <w:r w:rsidRPr="00262728">
        <w:rPr>
          <w:noProof/>
          <w:lang w:eastAsia="ru-RU"/>
        </w:rPr>
        <w:lastRenderedPageBreak/>
        <w:drawing>
          <wp:inline distT="0" distB="0" distL="0" distR="0" wp14:anchorId="7D5D2DB9" wp14:editId="7BCEF657">
            <wp:extent cx="4463513" cy="3241459"/>
            <wp:effectExtent l="0" t="0" r="0" b="0"/>
            <wp:docPr id="904242207"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42207" name="Picture 1" descr="A colorful squares with numbers&#10;&#10;Description automatically generated"/>
                    <pic:cNvPicPr/>
                  </pic:nvPicPr>
                  <pic:blipFill>
                    <a:blip r:embed="rId14"/>
                    <a:stretch>
                      <a:fillRect/>
                    </a:stretch>
                  </pic:blipFill>
                  <pic:spPr>
                    <a:xfrm>
                      <a:off x="0" y="0"/>
                      <a:ext cx="4549257" cy="3303727"/>
                    </a:xfrm>
                    <a:prstGeom prst="rect">
                      <a:avLst/>
                    </a:prstGeom>
                  </pic:spPr>
                </pic:pic>
              </a:graphicData>
            </a:graphic>
          </wp:inline>
        </w:drawing>
      </w:r>
    </w:p>
    <w:p w14:paraId="5BBB25E1" w14:textId="2455C7A8" w:rsidR="00262728" w:rsidRPr="00262728" w:rsidRDefault="00262728" w:rsidP="00540021">
      <w:pPr>
        <w:pStyle w:val="Default"/>
        <w:ind w:firstLine="0"/>
        <w:jc w:val="center"/>
      </w:pPr>
      <w:r>
        <w:t xml:space="preserve">Рисунок </w:t>
      </w:r>
      <w:r w:rsidR="0046646B">
        <w:t>3</w:t>
      </w:r>
      <w:r>
        <w:t xml:space="preserve"> – </w:t>
      </w:r>
      <w:r w:rsidR="00A86B05">
        <w:t>И</w:t>
      </w:r>
      <w:r>
        <w:t>ндексы квадратов матричного куба</w:t>
      </w:r>
    </w:p>
    <w:p w14:paraId="28C552DD" w14:textId="77777777" w:rsidR="00262728" w:rsidRDefault="00262728" w:rsidP="00540021">
      <w:pPr>
        <w:pStyle w:val="Default"/>
      </w:pPr>
    </w:p>
    <w:p w14:paraId="6A883B64" w14:textId="28A3284B" w:rsidR="007E6960" w:rsidRDefault="00783536" w:rsidP="00540021">
      <w:pPr>
        <w:pStyle w:val="Default"/>
      </w:pPr>
      <w:r>
        <w:t>При запуске программы экземпляр</w:t>
      </w:r>
      <w:r w:rsidR="00A060A2">
        <w:t>ы</w:t>
      </w:r>
      <w:r>
        <w:t xml:space="preserve"> этой структуры созда</w:t>
      </w:r>
      <w:r w:rsidR="00A060A2">
        <w:t>ю</w:t>
      </w:r>
      <w:r>
        <w:t>тся в виде глобальн</w:t>
      </w:r>
      <w:r w:rsidR="00A060A2">
        <w:t>ых</w:t>
      </w:r>
      <w:r>
        <w:t xml:space="preserve"> переменн</w:t>
      </w:r>
      <w:r w:rsidR="00A060A2">
        <w:t>ых</w:t>
      </w:r>
      <w:r>
        <w:t>. Хотя использование глобальных переменных и является небезопасной практикой, в данной случае решение об их использовании является оправданным, так как это обеспечивает удобный доступ к редактированию кубика из любого места программы.</w:t>
      </w:r>
    </w:p>
    <w:p w14:paraId="27AF7ADB" w14:textId="35E21FBE" w:rsidR="007E6960" w:rsidRDefault="007E6960" w:rsidP="00540021">
      <w:pPr>
        <w:pStyle w:val="Default"/>
      </w:pPr>
      <w:r>
        <w:t>Важно отметить, что в программе установлено ч</w:t>
      </w:r>
      <w:r w:rsidR="00C5754C">
        <w:t>е</w:t>
      </w:r>
      <w:r>
        <w:t>ткое соответствие между общепринятыми обозначениями сторон и их цветами:</w:t>
      </w:r>
    </w:p>
    <w:p w14:paraId="1208DDB5" w14:textId="3964519B" w:rsidR="007E6960" w:rsidRDefault="007E6960" w:rsidP="00540021">
      <w:pPr>
        <w:pStyle w:val="Default"/>
      </w:pPr>
      <w:r>
        <w:t>U (Up) – Синий</w:t>
      </w:r>
    </w:p>
    <w:p w14:paraId="792E1A6E" w14:textId="610F7C77" w:rsidR="007E6960" w:rsidRDefault="007E6960" w:rsidP="00540021">
      <w:pPr>
        <w:pStyle w:val="Default"/>
      </w:pPr>
      <w:r>
        <w:t>L (</w:t>
      </w:r>
      <w:proofErr w:type="spellStart"/>
      <w:r>
        <w:t>Left</w:t>
      </w:r>
      <w:proofErr w:type="spellEnd"/>
      <w:r>
        <w:t>) – Оранжевый</w:t>
      </w:r>
    </w:p>
    <w:p w14:paraId="78B8D835" w14:textId="2EAC27A1" w:rsidR="007E6960" w:rsidRDefault="007E6960" w:rsidP="00540021">
      <w:pPr>
        <w:pStyle w:val="Default"/>
      </w:pPr>
      <w:r>
        <w:t>F (Front) – Белый</w:t>
      </w:r>
    </w:p>
    <w:p w14:paraId="664B58D2" w14:textId="4A608749" w:rsidR="007E6960" w:rsidRDefault="007E6960" w:rsidP="00540021">
      <w:pPr>
        <w:pStyle w:val="Default"/>
      </w:pPr>
      <w:r>
        <w:t>R (</w:t>
      </w:r>
      <w:proofErr w:type="spellStart"/>
      <w:r>
        <w:t>Right</w:t>
      </w:r>
      <w:proofErr w:type="spellEnd"/>
      <w:r>
        <w:t>) – Красный</w:t>
      </w:r>
    </w:p>
    <w:p w14:paraId="739B5BF5" w14:textId="5B727023" w:rsidR="007E6960" w:rsidRDefault="007E6960" w:rsidP="00540021">
      <w:pPr>
        <w:pStyle w:val="Default"/>
      </w:pPr>
      <w:r>
        <w:t xml:space="preserve">B (Back) – Желтый </w:t>
      </w:r>
    </w:p>
    <w:p w14:paraId="2A23C6E2" w14:textId="7D7D96D6" w:rsidR="007E6960" w:rsidRDefault="007E6960" w:rsidP="00540021">
      <w:pPr>
        <w:pStyle w:val="Default"/>
      </w:pPr>
      <w:r>
        <w:t>D (Down) – Зеленый</w:t>
      </w:r>
    </w:p>
    <w:p w14:paraId="39918FC3" w14:textId="003EAEB0" w:rsidR="007E6960" w:rsidRDefault="007E6960" w:rsidP="00540021">
      <w:pPr>
        <w:pStyle w:val="Default"/>
      </w:pPr>
      <w:r>
        <w:t xml:space="preserve">В связи с этим все повороты, предлагаемые программой, следует совершать на кубике, ориентированном </w:t>
      </w:r>
      <w:r w:rsidR="00D21884">
        <w:t>именно</w:t>
      </w:r>
      <w:r>
        <w:t xml:space="preserve"> таким образом.</w:t>
      </w:r>
    </w:p>
    <w:p w14:paraId="20450681" w14:textId="77777777" w:rsidR="007E6960" w:rsidRDefault="007E6960" w:rsidP="00540021">
      <w:pPr>
        <w:pStyle w:val="Default"/>
      </w:pPr>
      <w:r>
        <w:lastRenderedPageBreak/>
        <w:t>Пользователю не дается возможность выбрать цвета центральных квадратов при вводе начального состояния кубика с помощью мыши как раз по причине того, что соответствие сторон и их цветов строго зафиксировано.</w:t>
      </w:r>
    </w:p>
    <w:p w14:paraId="3B291A3C" w14:textId="13175477" w:rsidR="007E6960" w:rsidRDefault="007E6960" w:rsidP="00540021">
      <w:pPr>
        <w:pStyle w:val="Default"/>
      </w:pPr>
      <w:r>
        <w:t>Оба кубика хранятся в памяти программы, их состояния синхронизируются при каждом изменении состояния кубика. Синхронизация кубиков описана в последующих главах.</w:t>
      </w:r>
    </w:p>
    <w:p w14:paraId="2BB8E0A5" w14:textId="6D8CF3DE" w:rsidR="00C67CAC" w:rsidRDefault="00783536" w:rsidP="00540021">
      <w:pPr>
        <w:pStyle w:val="Default"/>
      </w:pPr>
      <w:r>
        <w:t xml:space="preserve">Отрисовка кубика происходит в изометрии: пользователю видны три смежных стороны, чего вполне достаточно для полноценного отображения любого поворота. За отрисовку кубика отвечают функции </w:t>
      </w:r>
      <w:proofErr w:type="spellStart"/>
      <w:r>
        <w:rPr>
          <w:lang w:val="en-US"/>
        </w:rPr>
        <w:t>drawSide</w:t>
      </w:r>
      <w:proofErr w:type="spellEnd"/>
      <w:r w:rsidRPr="00783536">
        <w:t xml:space="preserve"> </w:t>
      </w:r>
      <w:r>
        <w:t xml:space="preserve">и </w:t>
      </w:r>
      <w:proofErr w:type="spellStart"/>
      <w:r>
        <w:rPr>
          <w:lang w:val="en-US"/>
        </w:rPr>
        <w:t>drawSquare</w:t>
      </w:r>
      <w:proofErr w:type="spellEnd"/>
      <w:r w:rsidRPr="00783536">
        <w:t xml:space="preserve">. </w:t>
      </w:r>
      <w:r>
        <w:t>Первая принимает на вход информацию о том, какую сторону следует отрисовать (левую, правую или верхнюю) и массив цветов, соответствующих этой стороне.</w:t>
      </w:r>
      <w:r w:rsidR="00881FC8">
        <w:t xml:space="preserve"> Вторая вызывается первой девять раз, по каждому на каждую клетку. Эта функция принимает на вход координаты угла клетки и три компоненты цвета этой клетки.</w:t>
      </w:r>
    </w:p>
    <w:p w14:paraId="1A3B4380" w14:textId="27D0E9D1" w:rsidR="00BA6A9D" w:rsidRDefault="005B518B" w:rsidP="00540021">
      <w:pPr>
        <w:pStyle w:val="Default"/>
      </w:pPr>
      <w:r>
        <w:t>Состояние кубика обновляется каждый кадр, а хранение его состояния в глобальной переменной позволяет делать повороты сторон из любой точки программы, моментально получая отрисованный результат.</w:t>
      </w:r>
    </w:p>
    <w:p w14:paraId="14A6AE27" w14:textId="77777777" w:rsidR="00BA6A9D" w:rsidRDefault="00BA6A9D" w:rsidP="00540021">
      <w:pPr>
        <w:overflowPunct/>
        <w:autoSpaceDE/>
        <w:spacing w:line="360" w:lineRule="auto"/>
        <w:jc w:val="left"/>
        <w:textAlignment w:val="auto"/>
        <w:rPr>
          <w:rFonts w:ascii="Times New Roman" w:hAnsi="Times New Roman" w:cs="Times New Roman"/>
          <w:color w:val="000000"/>
          <w:sz w:val="28"/>
          <w:szCs w:val="24"/>
        </w:rPr>
      </w:pPr>
      <w:r>
        <w:br w:type="page"/>
      </w:r>
    </w:p>
    <w:p w14:paraId="7228F1CB" w14:textId="1F2C62F8" w:rsidR="005B518B" w:rsidRDefault="00862732" w:rsidP="00540021">
      <w:pPr>
        <w:pStyle w:val="Heading"/>
      </w:pPr>
      <w:bookmarkStart w:id="7" w:name="_Toc168616470"/>
      <w:r>
        <w:lastRenderedPageBreak/>
        <w:t>2</w:t>
      </w:r>
      <w:r w:rsidR="00BA6A9D">
        <w:t>.</w:t>
      </w:r>
      <w:r w:rsidR="005D1AC2">
        <w:t>2</w:t>
      </w:r>
      <w:r w:rsidR="00BA6A9D">
        <w:t xml:space="preserve">. </w:t>
      </w:r>
      <w:r w:rsidR="0069310B">
        <w:t>ОКНО ВВОДА КУБИКА</w:t>
      </w:r>
      <w:bookmarkEnd w:id="7"/>
    </w:p>
    <w:p w14:paraId="67D101A9" w14:textId="6B83AA9A" w:rsidR="009A350F" w:rsidRDefault="00AF79E7" w:rsidP="00540021">
      <w:pPr>
        <w:pStyle w:val="Default"/>
      </w:pPr>
      <w:r>
        <w:t xml:space="preserve">На рисунке </w:t>
      </w:r>
      <w:r w:rsidR="0046646B">
        <w:t>4</w:t>
      </w:r>
      <w:r>
        <w:t xml:space="preserve"> представлен внешний вид окна ввода кубика.</w:t>
      </w:r>
    </w:p>
    <w:p w14:paraId="2BA25FC8" w14:textId="77777777" w:rsidR="00F94A17" w:rsidRDefault="00F94A17" w:rsidP="00540021">
      <w:pPr>
        <w:pStyle w:val="Default"/>
      </w:pPr>
    </w:p>
    <w:p w14:paraId="55BC5A5D" w14:textId="2020DF83" w:rsidR="00F94A17" w:rsidRDefault="0046646B" w:rsidP="00540021">
      <w:pPr>
        <w:pStyle w:val="Default"/>
        <w:ind w:firstLine="0"/>
        <w:jc w:val="center"/>
      </w:pPr>
      <w:r w:rsidRPr="0046646B">
        <w:rPr>
          <w:noProof/>
        </w:rPr>
        <w:drawing>
          <wp:inline distT="0" distB="0" distL="0" distR="0" wp14:anchorId="282B67A7" wp14:editId="4627B893">
            <wp:extent cx="4005377" cy="4244741"/>
            <wp:effectExtent l="0" t="0" r="0" b="3810"/>
            <wp:docPr id="1389163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3098" name=""/>
                    <pic:cNvPicPr/>
                  </pic:nvPicPr>
                  <pic:blipFill>
                    <a:blip r:embed="rId15"/>
                    <a:stretch>
                      <a:fillRect/>
                    </a:stretch>
                  </pic:blipFill>
                  <pic:spPr>
                    <a:xfrm>
                      <a:off x="0" y="0"/>
                      <a:ext cx="4016637" cy="4256674"/>
                    </a:xfrm>
                    <a:prstGeom prst="rect">
                      <a:avLst/>
                    </a:prstGeom>
                  </pic:spPr>
                </pic:pic>
              </a:graphicData>
            </a:graphic>
          </wp:inline>
        </w:drawing>
      </w:r>
      <w:r w:rsidR="00F94A17">
        <w:fldChar w:fldCharType="begin"/>
      </w:r>
      <w:r w:rsidR="00F94A17">
        <w:instrText xml:space="preserve"> INCLUDEPICTURE "https://upload.wikimedia.org/wikipedia/commons/thumb/4/42/Temp_plate.svg/601px-Temp_plate.svg.png?20070305014457" \* MERGEFORMATINET </w:instrText>
      </w:r>
      <w:r w:rsidR="00000000">
        <w:fldChar w:fldCharType="separate"/>
      </w:r>
      <w:r w:rsidR="00F94A17">
        <w:fldChar w:fldCharType="end"/>
      </w:r>
    </w:p>
    <w:p w14:paraId="2731AD48" w14:textId="4689C73E" w:rsidR="00F94A17" w:rsidRDefault="00F94A17" w:rsidP="00540021">
      <w:pPr>
        <w:pStyle w:val="Default"/>
        <w:ind w:firstLine="0"/>
        <w:jc w:val="center"/>
      </w:pPr>
      <w:r>
        <w:t xml:space="preserve">Рисунок </w:t>
      </w:r>
      <w:r w:rsidR="0046646B">
        <w:t>4</w:t>
      </w:r>
      <w:r>
        <w:t xml:space="preserve"> – Окно ввода кубика</w:t>
      </w:r>
    </w:p>
    <w:p w14:paraId="5E799D67" w14:textId="77777777" w:rsidR="00F94A17" w:rsidRDefault="00F94A17" w:rsidP="00540021">
      <w:pPr>
        <w:pStyle w:val="Default"/>
        <w:ind w:firstLine="0"/>
        <w:jc w:val="center"/>
      </w:pPr>
    </w:p>
    <w:p w14:paraId="41DA712A" w14:textId="6496D55A" w:rsidR="00F94A17" w:rsidRDefault="00F94A17" w:rsidP="00540021">
      <w:pPr>
        <w:pStyle w:val="Default"/>
      </w:pPr>
      <w:r>
        <w:t>Бирюзовым цветом отмечены квадраты, цвет которых еще не определен. Фиолетовым цветов отмечен квадрат, ввод цвета которого в данный момент ожидается от пользователя. Цвет выбирается с помощью одной из цветных кнопок, расположенных в правом нижнем углу окна ввода кубика.</w:t>
      </w:r>
      <w:r w:rsidR="00B15AAD">
        <w:t xml:space="preserve"> После указания цветов всех квадратов окно ввода кубика автоматически закрывается, а введенный пользователем кубик переносится на главное окно.</w:t>
      </w:r>
    </w:p>
    <w:p w14:paraId="664C619D" w14:textId="7BF52F04" w:rsidR="00F94A17" w:rsidRDefault="00F94A17" w:rsidP="00540021">
      <w:pPr>
        <w:pStyle w:val="Default"/>
      </w:pPr>
      <w:r>
        <w:t xml:space="preserve">Пользователь может выбрать кубик из файла, нажав кнопку в </w:t>
      </w:r>
      <w:r>
        <w:rPr>
          <w:lang w:val="en-US"/>
        </w:rPr>
        <w:t>F</w:t>
      </w:r>
      <w:r w:rsidRPr="00F94A17">
        <w:t xml:space="preserve"> </w:t>
      </w:r>
      <w:r>
        <w:t xml:space="preserve">в левом нижнем углу окна ввода кубика. Нажатие кнопки создает системный диалог выбора файла аналогично диалогу открытия файла с шагами. </w:t>
      </w:r>
      <w:r w:rsidR="005B232E">
        <w:t>Файл с состоянием кубика состоит из шести строк, порядок ввода цветов квадратов изображен на разв</w:t>
      </w:r>
      <w:r w:rsidR="00C5754C">
        <w:t>е</w:t>
      </w:r>
      <w:r w:rsidR="005B232E">
        <w:t xml:space="preserve">ртке куба, представленной на рисунке </w:t>
      </w:r>
      <w:r w:rsidR="0046646B">
        <w:t>5</w:t>
      </w:r>
      <w:r w:rsidR="00D31502">
        <w:t xml:space="preserve"> (индексация </w:t>
      </w:r>
      <w:r w:rsidR="00D31502">
        <w:lastRenderedPageBreak/>
        <w:t>начинается с нуля)</w:t>
      </w:r>
      <w:r w:rsidR="005B232E">
        <w:t>.</w:t>
      </w:r>
      <w:r w:rsidR="00DE4368">
        <w:t xml:space="preserve"> </w:t>
      </w:r>
      <w:r w:rsidR="00343710">
        <w:t xml:space="preserve">Сначала вводится синяя сторона, потом оранжевая, потом белая, потом красная, потом желтая, и, наконец, зеленая. </w:t>
      </w:r>
      <w:r w:rsidR="007A1BEA" w:rsidRPr="007A1BEA">
        <w:t>Допускаются как строчные, так и прописные буквы</w:t>
      </w:r>
      <w:r w:rsidR="0077732D">
        <w:t xml:space="preserve">. </w:t>
      </w:r>
      <w:r w:rsidR="00DE4368">
        <w:t xml:space="preserve">Пример того, как должно записываться состояние кубика в этом файла, представлен на рисунке </w:t>
      </w:r>
      <w:r w:rsidR="0046646B">
        <w:t>6</w:t>
      </w:r>
      <w:r w:rsidR="00DE4368">
        <w:t>.</w:t>
      </w:r>
    </w:p>
    <w:p w14:paraId="7E26FF4C" w14:textId="77777777" w:rsidR="004F2239" w:rsidRDefault="004F2239" w:rsidP="00540021">
      <w:pPr>
        <w:pStyle w:val="Default"/>
      </w:pPr>
    </w:p>
    <w:p w14:paraId="7A75C704" w14:textId="73A57BAB" w:rsidR="00A77BBE" w:rsidRDefault="00D31502" w:rsidP="00540021">
      <w:pPr>
        <w:pStyle w:val="Default"/>
        <w:ind w:firstLine="0"/>
        <w:jc w:val="center"/>
      </w:pPr>
      <w:r w:rsidRPr="00D31502">
        <w:rPr>
          <w:noProof/>
          <w:lang w:eastAsia="ru-RU"/>
        </w:rPr>
        <w:drawing>
          <wp:inline distT="0" distB="0" distL="0" distR="0" wp14:anchorId="2E86497B" wp14:editId="5D692482">
            <wp:extent cx="4959928" cy="3605851"/>
            <wp:effectExtent l="0" t="0" r="6350" b="1270"/>
            <wp:docPr id="184777791"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7791" name="Picture 1" descr="A colorful squares with numbers&#10;&#10;Description automatically generated"/>
                    <pic:cNvPicPr/>
                  </pic:nvPicPr>
                  <pic:blipFill>
                    <a:blip r:embed="rId16"/>
                    <a:stretch>
                      <a:fillRect/>
                    </a:stretch>
                  </pic:blipFill>
                  <pic:spPr>
                    <a:xfrm>
                      <a:off x="0" y="0"/>
                      <a:ext cx="5016938" cy="3647297"/>
                    </a:xfrm>
                    <a:prstGeom prst="rect">
                      <a:avLst/>
                    </a:prstGeom>
                  </pic:spPr>
                </pic:pic>
              </a:graphicData>
            </a:graphic>
          </wp:inline>
        </w:drawing>
      </w:r>
    </w:p>
    <w:p w14:paraId="57A6F9A1" w14:textId="42BE8010" w:rsidR="00A77BBE" w:rsidRDefault="00A77BBE" w:rsidP="00540021">
      <w:pPr>
        <w:pStyle w:val="Default"/>
        <w:ind w:firstLine="0"/>
        <w:jc w:val="center"/>
      </w:pPr>
      <w:r>
        <w:t xml:space="preserve">Рисунок </w:t>
      </w:r>
      <w:r w:rsidR="0046646B">
        <w:t>5</w:t>
      </w:r>
      <w:r>
        <w:t xml:space="preserve"> – Порядок ввода сторон, ожидаемый от пользователя</w:t>
      </w:r>
    </w:p>
    <w:p w14:paraId="7820505B" w14:textId="77777777" w:rsidR="00AB1A56" w:rsidRDefault="00AB1A56" w:rsidP="00540021">
      <w:pPr>
        <w:pStyle w:val="Default"/>
        <w:ind w:firstLine="0"/>
        <w:jc w:val="center"/>
      </w:pPr>
    </w:p>
    <w:p w14:paraId="28229C2E" w14:textId="3695D2FB" w:rsidR="004F2239" w:rsidRDefault="00DE4368" w:rsidP="00540021">
      <w:pPr>
        <w:pStyle w:val="Default"/>
        <w:ind w:firstLine="0"/>
        <w:jc w:val="center"/>
      </w:pPr>
      <w:r w:rsidRPr="00DE4368">
        <w:rPr>
          <w:noProof/>
          <w:lang w:eastAsia="ru-RU"/>
        </w:rPr>
        <w:drawing>
          <wp:inline distT="0" distB="0" distL="0" distR="0" wp14:anchorId="2CCBBA81" wp14:editId="0BCDD769">
            <wp:extent cx="4278794" cy="2662813"/>
            <wp:effectExtent l="0" t="0" r="0" b="0"/>
            <wp:docPr id="1503246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46552" name="Picture 1" descr="A screenshot of a computer&#10;&#10;Description automatically generated"/>
                    <pic:cNvPicPr/>
                  </pic:nvPicPr>
                  <pic:blipFill>
                    <a:blip r:embed="rId17"/>
                    <a:stretch>
                      <a:fillRect/>
                    </a:stretch>
                  </pic:blipFill>
                  <pic:spPr>
                    <a:xfrm>
                      <a:off x="0" y="0"/>
                      <a:ext cx="4405842" cy="2741879"/>
                    </a:xfrm>
                    <a:prstGeom prst="rect">
                      <a:avLst/>
                    </a:prstGeom>
                  </pic:spPr>
                </pic:pic>
              </a:graphicData>
            </a:graphic>
          </wp:inline>
        </w:drawing>
      </w:r>
    </w:p>
    <w:p w14:paraId="0E83438C" w14:textId="3CCC15FB" w:rsidR="00DE4368" w:rsidRDefault="00DE4368" w:rsidP="00540021">
      <w:pPr>
        <w:pStyle w:val="Default"/>
        <w:ind w:firstLine="0"/>
        <w:jc w:val="center"/>
      </w:pPr>
      <w:r>
        <w:t xml:space="preserve">Рисунок </w:t>
      </w:r>
      <w:r w:rsidR="0046646B">
        <w:t>6</w:t>
      </w:r>
      <w:r>
        <w:t xml:space="preserve"> – Пример файла с состоянием кубика</w:t>
      </w:r>
    </w:p>
    <w:p w14:paraId="22F561E9" w14:textId="77777777" w:rsidR="00DE4368" w:rsidRDefault="00DE4368" w:rsidP="00540021">
      <w:pPr>
        <w:pStyle w:val="Default"/>
      </w:pPr>
    </w:p>
    <w:p w14:paraId="6B0F0620" w14:textId="517F25E1" w:rsidR="00015C0B" w:rsidRPr="00081D4B" w:rsidRDefault="00383136" w:rsidP="00540021">
      <w:pPr>
        <w:pStyle w:val="Default"/>
      </w:pPr>
      <w:r>
        <w:lastRenderedPageBreak/>
        <w:t>В случае ввода из файла все квадраты, введенные пользователем вручную, игнорируются, а на главном окне появляется кубик, состояние которого отражено в файле.</w:t>
      </w:r>
    </w:p>
    <w:p w14:paraId="6DD03106" w14:textId="40702B21" w:rsidR="00924FB9" w:rsidRDefault="00924FB9" w:rsidP="00540021">
      <w:pPr>
        <w:pStyle w:val="Default"/>
      </w:pPr>
      <w:r>
        <w:t>На этом этапе выполняется первичная проверка кубика на корректность по двум факторам:</w:t>
      </w:r>
    </w:p>
    <w:p w14:paraId="13F1BD88" w14:textId="454242CE" w:rsidR="00924FB9" w:rsidRDefault="00924FB9" w:rsidP="00540021">
      <w:pPr>
        <w:pStyle w:val="Default"/>
      </w:pPr>
      <w:r>
        <w:t>Во-первых, у корректного кубика всегда совпадает количество квадратов всех цветов, логично, что оно должно быть равно 9.</w:t>
      </w:r>
    </w:p>
    <w:p w14:paraId="02321BDA" w14:textId="16BBCA1E" w:rsidR="00924FB9" w:rsidRDefault="00924FB9" w:rsidP="00540021">
      <w:pPr>
        <w:pStyle w:val="Default"/>
      </w:pPr>
      <w:r>
        <w:t>Во, вторых, если следовать ранее введенной системе соответствий цветов и сторон, цвет центральных квадратов каждой стороны у корректного куба всегда совпадают с цветом, назначенным данной грани. Эта проверка неактуальна для ввода мышью (так как в этом режиме центральные квадраты не поддаются модификации), но в случае с вводом из файла позволяет не допустить попытки решения заведомо некорректного куба.</w:t>
      </w:r>
    </w:p>
    <w:p w14:paraId="328AAAD7" w14:textId="70541C21" w:rsidR="00924FB9" w:rsidRPr="00924FB9" w:rsidRDefault="00924FB9" w:rsidP="00540021">
      <w:pPr>
        <w:pStyle w:val="Default"/>
      </w:pPr>
      <w:r>
        <w:t>Важно отметить, что эти две проверки не отсекают все возможные некорректные кубы. Если куб некорректен, но этот факт не является очевидным, вывод о том, что решение отсутствует, будет сделан уже на этапе исполнения алгоритма.</w:t>
      </w:r>
    </w:p>
    <w:p w14:paraId="15DD0F8B" w14:textId="77777777" w:rsidR="00015C0B" w:rsidRDefault="00015C0B" w:rsidP="00540021">
      <w:pPr>
        <w:overflowPunct/>
        <w:autoSpaceDE/>
        <w:spacing w:line="360" w:lineRule="auto"/>
        <w:jc w:val="left"/>
        <w:textAlignment w:val="auto"/>
      </w:pPr>
      <w:r>
        <w:br w:type="page"/>
      </w:r>
    </w:p>
    <w:p w14:paraId="091A7100" w14:textId="3F270EE0" w:rsidR="00952650" w:rsidRDefault="00862732" w:rsidP="00540021">
      <w:pPr>
        <w:pStyle w:val="Heading"/>
      </w:pPr>
      <w:bookmarkStart w:id="8" w:name="_Toc168616471"/>
      <w:r>
        <w:lastRenderedPageBreak/>
        <w:t>2</w:t>
      </w:r>
      <w:r w:rsidR="00952650">
        <w:t>.</w:t>
      </w:r>
      <w:r w:rsidR="009C0633">
        <w:t>3</w:t>
      </w:r>
      <w:r w:rsidR="00952650">
        <w:t>. СИНХРОНИЗАЦИЯ КУБИКОВ</w:t>
      </w:r>
      <w:bookmarkEnd w:id="8"/>
    </w:p>
    <w:p w14:paraId="4656A9F6" w14:textId="77777777" w:rsidR="00EE3ED2" w:rsidRDefault="00EE3ED2" w:rsidP="00540021">
      <w:pPr>
        <w:pStyle w:val="Default"/>
      </w:pPr>
      <w:r>
        <w:t>Для синхронизации двух типов кубиков (линейного и матричного) были реализованы две функции, принимающие на вход кубик-назначение и кубик-источник.</w:t>
      </w:r>
    </w:p>
    <w:p w14:paraId="05C31A1D" w14:textId="288826E9" w:rsidR="00EE3ED2" w:rsidRDefault="00EE3ED2" w:rsidP="00540021">
      <w:pPr>
        <w:pStyle w:val="Default"/>
      </w:pPr>
      <w:r>
        <w:t xml:space="preserve">Первая функция работает следующим образом: она построчно перебирает квадраты матричного куба, записывая в них цвета из соответствующих индексов линейного куба. Соответствие для каждой грани установлено с помощью массивов, заданных с упором на данные, изображенные на рисунке </w:t>
      </w:r>
      <w:r w:rsidR="0018279D">
        <w:t xml:space="preserve">5, сами же массивы представлены на рисунке 7. </w:t>
      </w:r>
      <w:r>
        <w:t>Эта функция не затрагивает служебные поля матричного куба, так как в линейном имеется лишь информация, необходимая для отрисовки, в то время как служебные поля необходимы только для алгоритма решения куба.</w:t>
      </w:r>
    </w:p>
    <w:p w14:paraId="432D6D28" w14:textId="28CD728C" w:rsidR="00952650" w:rsidRDefault="00EE3ED2" w:rsidP="00540021">
      <w:pPr>
        <w:pStyle w:val="Default"/>
      </w:pPr>
      <w:r>
        <w:t>Вторая функция работает обратным образом: она построчно перебирает квадраты матричного куба, записывая их в соответствующие индексы линейного куба, руководствуясь тем же соответствием.</w:t>
      </w:r>
    </w:p>
    <w:p w14:paraId="7AF54635" w14:textId="77777777" w:rsidR="004C46EC" w:rsidRDefault="004C46EC" w:rsidP="00540021">
      <w:pPr>
        <w:pStyle w:val="Default"/>
      </w:pPr>
    </w:p>
    <w:p w14:paraId="65C4E8A1" w14:textId="2D496359" w:rsidR="004C46EC" w:rsidRDefault="004C46EC" w:rsidP="00540021">
      <w:pPr>
        <w:pStyle w:val="Default"/>
        <w:ind w:firstLine="0"/>
        <w:jc w:val="center"/>
      </w:pPr>
      <w:r w:rsidRPr="004C46EC">
        <w:rPr>
          <w:noProof/>
          <w:lang w:eastAsia="ru-RU"/>
        </w:rPr>
        <w:drawing>
          <wp:inline distT="0" distB="0" distL="0" distR="0" wp14:anchorId="7375243F" wp14:editId="0D49F7ED">
            <wp:extent cx="5183937" cy="1169878"/>
            <wp:effectExtent l="0" t="0" r="0" b="0"/>
            <wp:docPr id="79270801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08015" name="Picture 1" descr="A screen shot of a computer code&#10;&#10;Description automatically generated"/>
                    <pic:cNvPicPr/>
                  </pic:nvPicPr>
                  <pic:blipFill>
                    <a:blip r:embed="rId18"/>
                    <a:stretch>
                      <a:fillRect/>
                    </a:stretch>
                  </pic:blipFill>
                  <pic:spPr>
                    <a:xfrm>
                      <a:off x="0" y="0"/>
                      <a:ext cx="5274407" cy="1190295"/>
                    </a:xfrm>
                    <a:prstGeom prst="rect">
                      <a:avLst/>
                    </a:prstGeom>
                  </pic:spPr>
                </pic:pic>
              </a:graphicData>
            </a:graphic>
          </wp:inline>
        </w:drawing>
      </w:r>
    </w:p>
    <w:p w14:paraId="7A9FFC25" w14:textId="41496A74" w:rsidR="004C46EC" w:rsidRPr="00952650" w:rsidRDefault="004C46EC" w:rsidP="00540021">
      <w:pPr>
        <w:pStyle w:val="Default"/>
        <w:ind w:firstLine="0"/>
        <w:jc w:val="center"/>
      </w:pPr>
      <w:r>
        <w:t xml:space="preserve">Рисунок </w:t>
      </w:r>
      <w:r w:rsidR="0018279D">
        <w:t>7</w:t>
      </w:r>
      <w:r>
        <w:t xml:space="preserve"> – Соответствие индексов квадратов на развертке куба</w:t>
      </w:r>
    </w:p>
    <w:p w14:paraId="7FE104D5" w14:textId="3B91CFA1" w:rsidR="003D63DB" w:rsidRDefault="00862732" w:rsidP="00540021">
      <w:pPr>
        <w:pStyle w:val="Heading"/>
      </w:pPr>
      <w:bookmarkStart w:id="9" w:name="_Toc168616472"/>
      <w:r>
        <w:t>3</w:t>
      </w:r>
      <w:r w:rsidR="009C5143">
        <w:t xml:space="preserve">. </w:t>
      </w:r>
      <w:r w:rsidR="003D63DB">
        <w:t>АЛГОРИТМ РЕШЕНИЯ КУБИКА</w:t>
      </w:r>
      <w:bookmarkEnd w:id="9"/>
    </w:p>
    <w:p w14:paraId="76835FBA" w14:textId="586C83F5" w:rsidR="003D63DB" w:rsidRDefault="003D63DB" w:rsidP="00540021">
      <w:pPr>
        <w:pStyle w:val="Default"/>
      </w:pPr>
      <w:r w:rsidRPr="000A6684">
        <w:t>В данной работе рассматривается тр</w:t>
      </w:r>
      <w:r w:rsidR="00C5754C">
        <w:t>е</w:t>
      </w:r>
      <w:r w:rsidRPr="000A6684">
        <w:t>хслойный метод решения кубика, который является одним из наиболее популярных благодаря своей простоте и логичности. Метод предполагает сборку кубика слой за слоем и состоит из нескольких ключевых этапов:</w:t>
      </w:r>
    </w:p>
    <w:p w14:paraId="28FC689E" w14:textId="262948C6" w:rsidR="003D63DB" w:rsidRDefault="003D63DB" w:rsidP="00540021">
      <w:pPr>
        <w:pStyle w:val="Default"/>
      </w:pPr>
      <w:r w:rsidRPr="000A6684">
        <w:t>Сборка креста передней грани:</w:t>
      </w:r>
      <w:r>
        <w:t xml:space="preserve"> </w:t>
      </w:r>
      <w:r w:rsidR="004F4598">
        <w:t>н</w:t>
      </w:r>
      <w:r w:rsidRPr="000A6684">
        <w:t xml:space="preserve">а первом этапе необходимо собрать крест на передней (обычно белой) грани кубика. Для этого нужно расположить четыре ребра так, чтобы их цвета совпадали с центральным элементом </w:t>
      </w:r>
      <w:r w:rsidRPr="000A6684">
        <w:lastRenderedPageBreak/>
        <w:t xml:space="preserve">передней грани и с центральными элементами боковых граней. Используются простые повороты </w:t>
      </w:r>
      <w:r>
        <w:t xml:space="preserve">любых </w:t>
      </w:r>
      <w:r w:rsidRPr="000A6684">
        <w:t>граней</w:t>
      </w:r>
      <w:r>
        <w:t>, кроме задней,</w:t>
      </w:r>
      <w:r w:rsidRPr="000A6684">
        <w:t xml:space="preserve"> для достижения этого результата</w:t>
      </w:r>
      <w:r w:rsidR="008F7A9C" w:rsidRPr="008F7A9C">
        <w:t xml:space="preserve"> [</w:t>
      </w:r>
      <w:r w:rsidR="008F7A9C" w:rsidRPr="0002254F">
        <w:t>1</w:t>
      </w:r>
      <w:r w:rsidR="0002254F" w:rsidRPr="0002254F">
        <w:t xml:space="preserve">, </w:t>
      </w:r>
      <w:r w:rsidR="00031E4D" w:rsidRPr="00031E4D">
        <w:t>10</w:t>
      </w:r>
      <w:r w:rsidR="008F7A9C" w:rsidRPr="008F7A9C">
        <w:t>]</w:t>
      </w:r>
      <w:r w:rsidRPr="000A6684">
        <w:t>.</w:t>
      </w:r>
      <w:r>
        <w:t xml:space="preserve"> Пример кубика на данном этапе представлен на рисунке</w:t>
      </w:r>
      <w:r w:rsidR="00343D3C">
        <w:t xml:space="preserve"> 8</w:t>
      </w:r>
      <w:r>
        <w:t>.</w:t>
      </w:r>
    </w:p>
    <w:p w14:paraId="76464D96" w14:textId="77777777" w:rsidR="003D63DB" w:rsidRDefault="003D63DB" w:rsidP="00540021">
      <w:pPr>
        <w:pStyle w:val="Default"/>
      </w:pPr>
    </w:p>
    <w:p w14:paraId="021B6BAE" w14:textId="77777777" w:rsidR="003D63DB" w:rsidRDefault="003D63DB" w:rsidP="0052460B">
      <w:pPr>
        <w:pStyle w:val="Default"/>
        <w:ind w:firstLine="0"/>
        <w:jc w:val="center"/>
      </w:pPr>
      <w:r w:rsidRPr="00485A4F">
        <w:rPr>
          <w:noProof/>
          <w:lang w:eastAsia="ru-RU"/>
        </w:rPr>
        <w:drawing>
          <wp:inline distT="0" distB="0" distL="0" distR="0" wp14:anchorId="19D26A38" wp14:editId="38419FF7">
            <wp:extent cx="3057952" cy="2534004"/>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952" cy="2534004"/>
                    </a:xfrm>
                    <a:prstGeom prst="rect">
                      <a:avLst/>
                    </a:prstGeom>
                  </pic:spPr>
                </pic:pic>
              </a:graphicData>
            </a:graphic>
          </wp:inline>
        </w:drawing>
      </w:r>
    </w:p>
    <w:p w14:paraId="70FEB32C" w14:textId="2F4446A0" w:rsidR="003D63DB" w:rsidRDefault="003D63DB" w:rsidP="0052460B">
      <w:pPr>
        <w:pStyle w:val="Default"/>
        <w:ind w:firstLine="0"/>
        <w:jc w:val="center"/>
      </w:pPr>
      <w:r>
        <w:t>Рисунок</w:t>
      </w:r>
      <w:r w:rsidR="00343D3C">
        <w:t xml:space="preserve"> 8</w:t>
      </w:r>
      <w:r>
        <w:t xml:space="preserve"> – Вид кубика после сборки белого креста</w:t>
      </w:r>
    </w:p>
    <w:p w14:paraId="762C8B54" w14:textId="77777777" w:rsidR="003D63DB" w:rsidRDefault="003D63DB" w:rsidP="00540021">
      <w:pPr>
        <w:pStyle w:val="Default"/>
        <w:jc w:val="center"/>
      </w:pPr>
    </w:p>
    <w:p w14:paraId="25EA1F76" w14:textId="5E6F9690" w:rsidR="003D63DB" w:rsidRDefault="003D63DB" w:rsidP="00540021">
      <w:pPr>
        <w:pStyle w:val="Default"/>
      </w:pPr>
      <w:r w:rsidRPr="000A6684">
        <w:t>Сборка углов передней грани (всего верхнего слоя):</w:t>
      </w:r>
      <w:r>
        <w:t xml:space="preserve"> </w:t>
      </w:r>
      <w:r w:rsidR="004F4598">
        <w:t>с</w:t>
      </w:r>
      <w:r w:rsidRPr="000A6684">
        <w:t>ледующий шаг включает установку угловых элементов передней грани. Углы должны быть размещены так, чтобы их цвета совпадали с цветами соседних центральных элементов</w:t>
      </w:r>
      <w:r>
        <w:t xml:space="preserve">, </w:t>
      </w:r>
      <w:r w:rsidRPr="000A6684">
        <w:t>не нарушая собранный крест.</w:t>
      </w:r>
      <w:r>
        <w:t xml:space="preserve"> Пример кубика на данном этапе представлен на рисунке</w:t>
      </w:r>
      <w:r w:rsidR="00343D3C">
        <w:t xml:space="preserve"> 9</w:t>
      </w:r>
      <w:r>
        <w:t>.</w:t>
      </w:r>
    </w:p>
    <w:p w14:paraId="21C5B4C8" w14:textId="77777777" w:rsidR="003D63DB" w:rsidRDefault="003D63DB" w:rsidP="00540021">
      <w:pPr>
        <w:pStyle w:val="Default"/>
      </w:pPr>
    </w:p>
    <w:p w14:paraId="38B51800" w14:textId="4EC45EA4" w:rsidR="003D63DB" w:rsidRDefault="003D63DB" w:rsidP="00540021">
      <w:pPr>
        <w:pStyle w:val="Default"/>
      </w:pPr>
    </w:p>
    <w:p w14:paraId="16668C72" w14:textId="77777777" w:rsidR="003D63DB" w:rsidRDefault="003D63DB" w:rsidP="0052460B">
      <w:pPr>
        <w:pStyle w:val="Default"/>
        <w:ind w:firstLine="0"/>
        <w:jc w:val="center"/>
      </w:pPr>
      <w:r w:rsidRPr="00485A4F">
        <w:rPr>
          <w:noProof/>
          <w:lang w:eastAsia="ru-RU"/>
        </w:rPr>
        <w:drawing>
          <wp:inline distT="0" distB="0" distL="0" distR="0" wp14:anchorId="48A2945B" wp14:editId="202247CB">
            <wp:extent cx="2562583" cy="2514951"/>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2583" cy="2514951"/>
                    </a:xfrm>
                    <a:prstGeom prst="rect">
                      <a:avLst/>
                    </a:prstGeom>
                  </pic:spPr>
                </pic:pic>
              </a:graphicData>
            </a:graphic>
          </wp:inline>
        </w:drawing>
      </w:r>
    </w:p>
    <w:p w14:paraId="7726C016" w14:textId="06A7AA4C" w:rsidR="003D63DB" w:rsidRDefault="003D63DB" w:rsidP="0052460B">
      <w:pPr>
        <w:pStyle w:val="Default"/>
        <w:ind w:firstLine="0"/>
        <w:jc w:val="center"/>
      </w:pPr>
      <w:r>
        <w:lastRenderedPageBreak/>
        <w:t>Рисунок</w:t>
      </w:r>
      <w:r w:rsidR="00343D3C">
        <w:t xml:space="preserve"> 9</w:t>
      </w:r>
      <w:r>
        <w:t xml:space="preserve"> – Вид кубика после сборки верхнего слоя</w:t>
      </w:r>
    </w:p>
    <w:p w14:paraId="24A4018F" w14:textId="77777777" w:rsidR="003D63DB" w:rsidRDefault="003D63DB" w:rsidP="00540021">
      <w:pPr>
        <w:pStyle w:val="Default"/>
        <w:jc w:val="center"/>
      </w:pPr>
    </w:p>
    <w:p w14:paraId="42DC7E46" w14:textId="26F42573" w:rsidR="003D63DB" w:rsidRDefault="003D63DB" w:rsidP="00540021">
      <w:pPr>
        <w:pStyle w:val="Default"/>
      </w:pPr>
      <w:r w:rsidRPr="000A6684">
        <w:t>Сборка среднего слоя:</w:t>
      </w:r>
      <w:r>
        <w:t xml:space="preserve"> </w:t>
      </w:r>
      <w:r w:rsidR="004F4598">
        <w:t>н</w:t>
      </w:r>
      <w:r w:rsidRPr="000A6684">
        <w:t>а данном этапе необходимо расположить ребра среднего слоя кубика. Применяются алгоритмы, которые перемещают ребра в нужное положение, не разрушая при этом уже собранный верхний слой</w:t>
      </w:r>
      <w:r w:rsidR="0002254F" w:rsidRPr="0002254F">
        <w:t xml:space="preserve"> </w:t>
      </w:r>
      <w:r w:rsidR="0002254F" w:rsidRPr="008F7A9C">
        <w:t>[</w:t>
      </w:r>
      <w:r w:rsidR="0002254F" w:rsidRPr="0002254F">
        <w:t xml:space="preserve">1, </w:t>
      </w:r>
      <w:r w:rsidR="00031E4D" w:rsidRPr="00031E4D">
        <w:t>10</w:t>
      </w:r>
      <w:r w:rsidR="0002254F" w:rsidRPr="008F7A9C">
        <w:t>]</w:t>
      </w:r>
      <w:r w:rsidRPr="000A6684">
        <w:t>.</w:t>
      </w:r>
      <w:r>
        <w:t xml:space="preserve"> Пример кубика на данном этапе представлен на рисунке</w:t>
      </w:r>
      <w:r w:rsidR="00D25D0E">
        <w:t xml:space="preserve"> 10</w:t>
      </w:r>
      <w:r>
        <w:t>.</w:t>
      </w:r>
    </w:p>
    <w:p w14:paraId="1FE52D88" w14:textId="77777777" w:rsidR="003D63DB" w:rsidRDefault="003D63DB" w:rsidP="00540021">
      <w:pPr>
        <w:pStyle w:val="Default"/>
      </w:pPr>
    </w:p>
    <w:p w14:paraId="361075AD" w14:textId="77777777" w:rsidR="003D63DB" w:rsidRDefault="003D63DB" w:rsidP="00540021">
      <w:pPr>
        <w:pStyle w:val="Default"/>
      </w:pPr>
    </w:p>
    <w:p w14:paraId="307F3B53" w14:textId="77777777" w:rsidR="003D63DB" w:rsidRDefault="003D63DB" w:rsidP="0052460B">
      <w:pPr>
        <w:pStyle w:val="Default"/>
        <w:ind w:firstLine="0"/>
        <w:jc w:val="center"/>
      </w:pPr>
      <w:r w:rsidRPr="00485A4F">
        <w:rPr>
          <w:noProof/>
          <w:lang w:eastAsia="ru-RU"/>
        </w:rPr>
        <w:drawing>
          <wp:inline distT="0" distB="0" distL="0" distR="0" wp14:anchorId="5E28FD54" wp14:editId="658B5D66">
            <wp:extent cx="2772162" cy="2543530"/>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2162" cy="2543530"/>
                    </a:xfrm>
                    <a:prstGeom prst="rect">
                      <a:avLst/>
                    </a:prstGeom>
                  </pic:spPr>
                </pic:pic>
              </a:graphicData>
            </a:graphic>
          </wp:inline>
        </w:drawing>
      </w:r>
    </w:p>
    <w:p w14:paraId="1C13B1F3" w14:textId="6C8F3DFB" w:rsidR="003D63DB" w:rsidRDefault="003D63DB" w:rsidP="0052460B">
      <w:pPr>
        <w:pStyle w:val="Default"/>
        <w:ind w:firstLine="0"/>
        <w:jc w:val="center"/>
      </w:pPr>
      <w:r>
        <w:t>Рисунок</w:t>
      </w:r>
      <w:r w:rsidR="00D25D0E">
        <w:t xml:space="preserve"> 10</w:t>
      </w:r>
      <w:r>
        <w:t xml:space="preserve"> – Вид кубика после сборки среднего слоя</w:t>
      </w:r>
    </w:p>
    <w:p w14:paraId="3A9E861A" w14:textId="77777777" w:rsidR="003D63DB" w:rsidRDefault="003D63DB" w:rsidP="00540021">
      <w:pPr>
        <w:pStyle w:val="Default"/>
        <w:jc w:val="center"/>
      </w:pPr>
    </w:p>
    <w:p w14:paraId="6E8B7094" w14:textId="31E6A2A5" w:rsidR="003D63DB" w:rsidRDefault="003D63DB" w:rsidP="00540021">
      <w:pPr>
        <w:pStyle w:val="Default"/>
      </w:pPr>
      <w:r w:rsidRPr="00B67D81">
        <w:t>Этот процесс аналогичен сборке креста на передней грани, однако используются другие алгоритмы для правильного расположения ребер. Например, не используется поворот передней грани.</w:t>
      </w:r>
      <w:r>
        <w:t xml:space="preserve"> Пример кубика на данном этапе представлен на рисунке</w:t>
      </w:r>
      <w:r w:rsidR="0052546C">
        <w:t xml:space="preserve"> 11</w:t>
      </w:r>
      <w:r>
        <w:t>.</w:t>
      </w:r>
    </w:p>
    <w:p w14:paraId="766AD580" w14:textId="77777777" w:rsidR="003D63DB" w:rsidRDefault="003D63DB" w:rsidP="00540021">
      <w:pPr>
        <w:pStyle w:val="Default"/>
      </w:pPr>
    </w:p>
    <w:p w14:paraId="7B8D7387" w14:textId="77777777" w:rsidR="003D63DB" w:rsidRDefault="003D63DB" w:rsidP="0052460B">
      <w:pPr>
        <w:pStyle w:val="Default"/>
        <w:ind w:firstLine="0"/>
        <w:jc w:val="center"/>
      </w:pPr>
      <w:r w:rsidRPr="00B67D81">
        <w:rPr>
          <w:noProof/>
          <w:lang w:eastAsia="ru-RU"/>
        </w:rPr>
        <w:lastRenderedPageBreak/>
        <w:drawing>
          <wp:inline distT="0" distB="0" distL="0" distR="0" wp14:anchorId="2E8B02C0" wp14:editId="25F53A6C">
            <wp:extent cx="3019846" cy="254353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846" cy="2543530"/>
                    </a:xfrm>
                    <a:prstGeom prst="rect">
                      <a:avLst/>
                    </a:prstGeom>
                  </pic:spPr>
                </pic:pic>
              </a:graphicData>
            </a:graphic>
          </wp:inline>
        </w:drawing>
      </w:r>
    </w:p>
    <w:p w14:paraId="7C95EEC3" w14:textId="55538486" w:rsidR="003D63DB" w:rsidRDefault="003D63DB" w:rsidP="0052460B">
      <w:pPr>
        <w:pStyle w:val="Default"/>
        <w:ind w:firstLine="0"/>
        <w:jc w:val="center"/>
      </w:pPr>
      <w:r>
        <w:t xml:space="preserve">Рисунок </w:t>
      </w:r>
      <w:r w:rsidR="00243EEF">
        <w:t xml:space="preserve">11 </w:t>
      </w:r>
      <w:r>
        <w:t>– Вид кубика после сборки креста на задней грани</w:t>
      </w:r>
    </w:p>
    <w:p w14:paraId="1EF59E43" w14:textId="77777777" w:rsidR="003D63DB" w:rsidRDefault="003D63DB" w:rsidP="00540021">
      <w:pPr>
        <w:pStyle w:val="Default"/>
      </w:pPr>
    </w:p>
    <w:p w14:paraId="4FC527B6" w14:textId="3D6420B1" w:rsidR="003D63DB" w:rsidRDefault="003D63DB" w:rsidP="00540021">
      <w:pPr>
        <w:pStyle w:val="Default"/>
      </w:pPr>
      <w:r w:rsidRPr="000A6684">
        <w:t>Сборка углов на задней грани:</w:t>
      </w:r>
      <w:r>
        <w:t xml:space="preserve"> </w:t>
      </w:r>
      <w:r w:rsidR="004F4598">
        <w:t>н</w:t>
      </w:r>
      <w:r w:rsidRPr="000A6684">
        <w:t>а этом этапе угловые элементы задней грани должны быть установлены в правильные позиции. Применяются алгоритмы, позволяющие перемещать углы задней грани, сохраняя при этом собранный крест.</w:t>
      </w:r>
    </w:p>
    <w:p w14:paraId="599153DF" w14:textId="77777777" w:rsidR="003D63DB" w:rsidRDefault="003D63DB" w:rsidP="00540021">
      <w:pPr>
        <w:pStyle w:val="Default"/>
      </w:pPr>
    </w:p>
    <w:p w14:paraId="374B7B49" w14:textId="77777777" w:rsidR="003D63DB" w:rsidRDefault="003D63DB" w:rsidP="0052460B">
      <w:pPr>
        <w:pStyle w:val="Default"/>
        <w:ind w:firstLine="0"/>
        <w:jc w:val="center"/>
      </w:pPr>
      <w:r w:rsidRPr="00B67D81">
        <w:rPr>
          <w:noProof/>
          <w:lang w:eastAsia="ru-RU"/>
        </w:rPr>
        <w:drawing>
          <wp:inline distT="0" distB="0" distL="0" distR="0" wp14:anchorId="4BCEFD54" wp14:editId="5ED94CEA">
            <wp:extent cx="2810267" cy="24768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0267" cy="2476846"/>
                    </a:xfrm>
                    <a:prstGeom prst="rect">
                      <a:avLst/>
                    </a:prstGeom>
                  </pic:spPr>
                </pic:pic>
              </a:graphicData>
            </a:graphic>
          </wp:inline>
        </w:drawing>
      </w:r>
    </w:p>
    <w:p w14:paraId="65C58139" w14:textId="0AA434BF" w:rsidR="003D63DB" w:rsidRDefault="003D63DB" w:rsidP="0052460B">
      <w:pPr>
        <w:pStyle w:val="Default"/>
        <w:ind w:firstLine="0"/>
        <w:jc w:val="center"/>
      </w:pPr>
      <w:r>
        <w:t>Рисунок</w:t>
      </w:r>
      <w:r w:rsidR="00452D83">
        <w:t xml:space="preserve"> 12</w:t>
      </w:r>
      <w:r>
        <w:t xml:space="preserve"> – Вид кубика после перемещения углов на задней грани</w:t>
      </w:r>
    </w:p>
    <w:p w14:paraId="64FB6283" w14:textId="77777777" w:rsidR="003D63DB" w:rsidRDefault="003D63DB" w:rsidP="00540021">
      <w:pPr>
        <w:pStyle w:val="Default"/>
      </w:pPr>
    </w:p>
    <w:p w14:paraId="1AFF30A1" w14:textId="1FF0EA34" w:rsidR="003D63DB" w:rsidRDefault="003D63DB" w:rsidP="00540021">
      <w:pPr>
        <w:pStyle w:val="Default"/>
      </w:pPr>
      <w:r w:rsidRPr="000A6684">
        <w:t>Ориентирование углов на задней грани:</w:t>
      </w:r>
      <w:r>
        <w:t xml:space="preserve"> </w:t>
      </w:r>
      <w:r w:rsidR="004F4598">
        <w:t>з</w:t>
      </w:r>
      <w:r w:rsidRPr="000A6684">
        <w:t>аключительный этап включает правильное ориентирование углов задней грани, чтобы все стороны кубика были одного цвета.</w:t>
      </w:r>
      <w:r>
        <w:t xml:space="preserve"> Для этого используются всего лишь повороты тр</w:t>
      </w:r>
      <w:r w:rsidR="00C5754C">
        <w:t>е</w:t>
      </w:r>
      <w:r>
        <w:t>х граней</w:t>
      </w:r>
      <w:r w:rsidRPr="000A6684">
        <w:t>.</w:t>
      </w:r>
      <w:r>
        <w:t xml:space="preserve"> Пример кубика на данном этапе представлен на рисунке</w:t>
      </w:r>
      <w:r w:rsidR="00E20AB8">
        <w:t xml:space="preserve"> 12</w:t>
      </w:r>
      <w:r>
        <w:t>.</w:t>
      </w:r>
    </w:p>
    <w:p w14:paraId="4AF95FB0" w14:textId="77777777" w:rsidR="003D63DB" w:rsidRDefault="003D63DB" w:rsidP="00540021">
      <w:pPr>
        <w:pStyle w:val="Default"/>
      </w:pPr>
    </w:p>
    <w:p w14:paraId="5BD8BC8D" w14:textId="77777777" w:rsidR="003D63DB" w:rsidRDefault="003D63DB" w:rsidP="0052460B">
      <w:pPr>
        <w:pStyle w:val="Default"/>
        <w:ind w:firstLine="0"/>
        <w:jc w:val="center"/>
      </w:pPr>
      <w:r w:rsidRPr="00B67D81">
        <w:rPr>
          <w:noProof/>
          <w:lang w:eastAsia="ru-RU"/>
        </w:rPr>
        <w:drawing>
          <wp:inline distT="0" distB="0" distL="0" distR="0" wp14:anchorId="51689F33" wp14:editId="35B03A79">
            <wp:extent cx="2772162" cy="2534004"/>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2162" cy="2534004"/>
                    </a:xfrm>
                    <a:prstGeom prst="rect">
                      <a:avLst/>
                    </a:prstGeom>
                  </pic:spPr>
                </pic:pic>
              </a:graphicData>
            </a:graphic>
          </wp:inline>
        </w:drawing>
      </w:r>
    </w:p>
    <w:p w14:paraId="24C6505B" w14:textId="250DB011" w:rsidR="003D63DB" w:rsidRDefault="003D63DB" w:rsidP="0052460B">
      <w:pPr>
        <w:pStyle w:val="Default"/>
        <w:ind w:firstLine="0"/>
        <w:jc w:val="center"/>
      </w:pPr>
      <w:r>
        <w:t xml:space="preserve">Рисунок </w:t>
      </w:r>
      <w:r w:rsidR="00E61292">
        <w:t xml:space="preserve">13 </w:t>
      </w:r>
      <w:r>
        <w:t>– Вид полностью собранного кубика</w:t>
      </w:r>
    </w:p>
    <w:p w14:paraId="67057272" w14:textId="77777777" w:rsidR="003D63DB" w:rsidRDefault="003D63DB" w:rsidP="00540021">
      <w:pPr>
        <w:pStyle w:val="Default"/>
      </w:pPr>
    </w:p>
    <w:p w14:paraId="42AED230" w14:textId="0C8D6956" w:rsidR="00E61292" w:rsidRDefault="00F23B91" w:rsidP="00540021">
      <w:pPr>
        <w:pStyle w:val="Default"/>
      </w:pPr>
      <w:r>
        <w:t>Полностью собранный кубик представлен на рисунке 13.</w:t>
      </w:r>
    </w:p>
    <w:p w14:paraId="570472E1" w14:textId="50F7594D" w:rsidR="003D63DB" w:rsidRDefault="003D63DB" w:rsidP="00540021">
      <w:pPr>
        <w:pStyle w:val="Default"/>
      </w:pPr>
      <w:r w:rsidRPr="008941D0">
        <w:t>Тр</w:t>
      </w:r>
      <w:r w:rsidR="00C5754C">
        <w:t>е</w:t>
      </w:r>
      <w:r w:rsidRPr="008941D0">
        <w:t>хслойный метод обладает преимуществами, такими как простота запоминания алгоритмов и относительная л</w:t>
      </w:r>
      <w:r w:rsidR="00C5754C">
        <w:t>е</w:t>
      </w:r>
      <w:r w:rsidRPr="008941D0">
        <w:t>гкость выполнения. Он является отличной основой для начинающих и служит хорошей отправной точкой для изучения более сложных методов сборки кубика</w:t>
      </w:r>
      <w:r w:rsidR="00616B38" w:rsidRPr="00616B38">
        <w:t xml:space="preserve"> </w:t>
      </w:r>
      <w:r w:rsidR="00616B38" w:rsidRPr="008F7A9C">
        <w:t>[</w:t>
      </w:r>
      <w:r w:rsidR="00031E4D" w:rsidRPr="00031E4D">
        <w:t>1</w:t>
      </w:r>
      <w:r w:rsidR="00031E4D" w:rsidRPr="0033550A">
        <w:t>0</w:t>
      </w:r>
      <w:r w:rsidR="00616B38" w:rsidRPr="008F7A9C">
        <w:t>]</w:t>
      </w:r>
      <w:r w:rsidRPr="008941D0">
        <w:t>.</w:t>
      </w:r>
      <w:r>
        <w:t xml:space="preserve"> </w:t>
      </w:r>
    </w:p>
    <w:p w14:paraId="60B7F80E" w14:textId="77777777" w:rsidR="003D63DB" w:rsidRDefault="003D63DB" w:rsidP="00540021">
      <w:pPr>
        <w:pStyle w:val="Default"/>
      </w:pPr>
      <w:r>
        <w:t>В приложении для реализации данного алгоритма были созданы функции проверки состояния каждого из этапов, а также функции поворота каждой из шести граней. Алгоритм основан на переборе различных поворотов граней и возвращении наиболее приближенных к нужному этапу состояний.</w:t>
      </w:r>
    </w:p>
    <w:p w14:paraId="0CB41485" w14:textId="77777777" w:rsidR="003D63DB" w:rsidRDefault="003D63DB" w:rsidP="00540021">
      <w:pPr>
        <w:tabs>
          <w:tab w:val="left" w:pos="8360"/>
        </w:tabs>
        <w:spacing w:line="360" w:lineRule="auto"/>
      </w:pPr>
      <w:r>
        <w:tab/>
      </w:r>
    </w:p>
    <w:p w14:paraId="7383E737" w14:textId="77777777" w:rsidR="003D63DB" w:rsidRDefault="003D63DB" w:rsidP="00540021">
      <w:pPr>
        <w:pStyle w:val="Default"/>
      </w:pPr>
      <w:r>
        <w:br w:type="page"/>
      </w:r>
    </w:p>
    <w:p w14:paraId="264A0BF6" w14:textId="4DD68503" w:rsidR="003D63DB" w:rsidRDefault="00862732" w:rsidP="00540021">
      <w:pPr>
        <w:pStyle w:val="Heading"/>
      </w:pPr>
      <w:bookmarkStart w:id="10" w:name="_Toc168616473"/>
      <w:r>
        <w:lastRenderedPageBreak/>
        <w:t>3</w:t>
      </w:r>
      <w:r w:rsidR="003D63DB">
        <w:t>.</w:t>
      </w:r>
      <w:r w:rsidR="005070F1">
        <w:t>1.</w:t>
      </w:r>
      <w:r w:rsidR="003D63DB">
        <w:t xml:space="preserve"> </w:t>
      </w:r>
      <w:r w:rsidR="000903AD">
        <w:rPr>
          <w:caps w:val="0"/>
        </w:rPr>
        <w:t>ФУНКЦИИ ПРОВЕРОК СОСТОЯНИЯ КУБ</w:t>
      </w:r>
      <w:r w:rsidR="001B6AAB">
        <w:rPr>
          <w:caps w:val="0"/>
        </w:rPr>
        <w:t>ИКА</w:t>
      </w:r>
      <w:bookmarkEnd w:id="10"/>
    </w:p>
    <w:p w14:paraId="01B9B443" w14:textId="77777777" w:rsidR="003D63DB" w:rsidRDefault="003D63DB" w:rsidP="00540021">
      <w:pPr>
        <w:pStyle w:val="Default"/>
      </w:pPr>
      <w:r>
        <w:t xml:space="preserve">Для реализации алгоритма перебора с возвратом были созданы функции проверки соответствия куба каждому из этапов сборки. Количество функций проверок больше, чем этапов сборки кубика, что связано с тем, что некоторые шаги алгоритма сборки были разбиты на </w:t>
      </w:r>
      <w:proofErr w:type="spellStart"/>
      <w:r>
        <w:t>подшаги</w:t>
      </w:r>
      <w:proofErr w:type="spellEnd"/>
      <w:r>
        <w:t xml:space="preserve"> для ускорения поиска. Каждая из восьми функций проверки возвращает числовое значение от 0 до 4, которое обозначает уровень соответствия куба нужному этапу.</w:t>
      </w:r>
    </w:p>
    <w:p w14:paraId="4C45244A" w14:textId="0A3E0394" w:rsidR="003D63DB" w:rsidRDefault="003D63DB" w:rsidP="00540021">
      <w:pPr>
        <w:pStyle w:val="Default"/>
        <w:rPr>
          <w:rFonts w:eastAsia="DejaVu Sans"/>
        </w:rPr>
      </w:pPr>
      <w:r>
        <w:t xml:space="preserve">Функция </w:t>
      </w:r>
      <w:proofErr w:type="spellStart"/>
      <w:r w:rsidRPr="00FE22EE">
        <w:rPr>
          <w:rFonts w:eastAsia="DejaVu Sans"/>
        </w:rPr>
        <w:t>checkIfCrossFront</w:t>
      </w:r>
      <w:proofErr w:type="spellEnd"/>
      <w:r>
        <w:rPr>
          <w:rFonts w:eastAsia="DejaVu Sans"/>
        </w:rPr>
        <w:t xml:space="preserve"> проверяет собранность переднего креста только относительно передней грани, без уч</w:t>
      </w:r>
      <w:r w:rsidR="00C5754C">
        <w:rPr>
          <w:rFonts w:eastAsia="DejaVu Sans"/>
        </w:rPr>
        <w:t>е</w:t>
      </w:r>
      <w:r>
        <w:rPr>
          <w:rFonts w:eastAsia="DejaVu Sans"/>
        </w:rPr>
        <w:t xml:space="preserve">та соответствия цветов боковым граням. Данная проверка выполняется во второй функции – </w:t>
      </w:r>
      <w:proofErr w:type="spellStart"/>
      <w:r w:rsidRPr="00FE22EE">
        <w:rPr>
          <w:rFonts w:eastAsia="DejaVu Sans"/>
        </w:rPr>
        <w:t>checkIfCrossSides</w:t>
      </w:r>
      <w:proofErr w:type="spellEnd"/>
      <w:r>
        <w:rPr>
          <w:rFonts w:eastAsia="DejaVu Sans"/>
        </w:rPr>
        <w:t>.</w:t>
      </w:r>
    </w:p>
    <w:p w14:paraId="138DFC56" w14:textId="77777777" w:rsidR="003D63DB" w:rsidRDefault="003D63DB" w:rsidP="00540021">
      <w:pPr>
        <w:pStyle w:val="Default"/>
        <w:rPr>
          <w:rFonts w:eastAsia="DejaVu Sans"/>
        </w:rPr>
      </w:pPr>
      <w:r>
        <w:t xml:space="preserve">Функция </w:t>
      </w:r>
      <w:proofErr w:type="spellStart"/>
      <w:r w:rsidRPr="00672103">
        <w:rPr>
          <w:rFonts w:eastAsia="DejaVu Sans"/>
        </w:rPr>
        <w:t>checkIfCornersFront</w:t>
      </w:r>
      <w:proofErr w:type="spellEnd"/>
      <w:r>
        <w:rPr>
          <w:rFonts w:eastAsia="DejaVu Sans"/>
        </w:rPr>
        <w:t xml:space="preserve"> проверяет собранность углов передней грани, а также их ориентированность, чтобы на смежных с передней гранях также было соответствие цветов. В данной функции значение собранности куба после каждой проверки увеличивается на 1 только при условии соответствия всех цветов каждой грани данного угла.</w:t>
      </w:r>
    </w:p>
    <w:p w14:paraId="4916245E" w14:textId="3C2DB5EE" w:rsidR="003D63DB" w:rsidRDefault="003D63DB" w:rsidP="00540021">
      <w:pPr>
        <w:pStyle w:val="Default"/>
        <w:rPr>
          <w:rFonts w:eastAsia="DejaVu Sans"/>
        </w:rPr>
      </w:pPr>
      <w:r>
        <w:rPr>
          <w:rFonts w:eastAsia="DejaVu Sans"/>
        </w:rPr>
        <w:t xml:space="preserve">Функция </w:t>
      </w:r>
      <w:proofErr w:type="spellStart"/>
      <w:r w:rsidRPr="00672103">
        <w:rPr>
          <w:rFonts w:eastAsia="DejaVu Sans"/>
        </w:rPr>
        <w:t>checkIf</w:t>
      </w:r>
      <w:proofErr w:type="spellEnd"/>
      <w:r>
        <w:rPr>
          <w:rFonts w:eastAsia="DejaVu Sans"/>
          <w:lang w:val="en-US"/>
        </w:rPr>
        <w:t>Middle</w:t>
      </w:r>
      <w:proofErr w:type="spellStart"/>
      <w:r w:rsidRPr="00672103">
        <w:rPr>
          <w:rFonts w:eastAsia="DejaVu Sans"/>
        </w:rPr>
        <w:t>Row</w:t>
      </w:r>
      <w:proofErr w:type="spellEnd"/>
      <w:r>
        <w:rPr>
          <w:rFonts w:eastAsia="DejaVu Sans"/>
        </w:rPr>
        <w:t xml:space="preserve"> проверяет собранность среднего ряда, а именно боковых кра</w:t>
      </w:r>
      <w:r w:rsidR="00C5754C">
        <w:rPr>
          <w:rFonts w:eastAsia="DejaVu Sans"/>
        </w:rPr>
        <w:t>е</w:t>
      </w:r>
      <w:r>
        <w:rPr>
          <w:rFonts w:eastAsia="DejaVu Sans"/>
        </w:rPr>
        <w:t>в на каждой из четыр</w:t>
      </w:r>
      <w:r w:rsidR="00C5754C">
        <w:rPr>
          <w:rFonts w:eastAsia="DejaVu Sans"/>
        </w:rPr>
        <w:t>е</w:t>
      </w:r>
      <w:r>
        <w:rPr>
          <w:rFonts w:eastAsia="DejaVu Sans"/>
        </w:rPr>
        <w:t>х смежных гранях. Функция проверки аналогична предыдущей, значение собранности куба после каждой проверки увеличивается на 1 только при условии соответствия всех цветов каждой грани данного края.</w:t>
      </w:r>
    </w:p>
    <w:p w14:paraId="717DFBAB" w14:textId="77777777" w:rsidR="003D63DB" w:rsidRDefault="003D63DB" w:rsidP="00540021">
      <w:pPr>
        <w:pStyle w:val="Default"/>
        <w:rPr>
          <w:rFonts w:eastAsia="DejaVu Sans"/>
        </w:rPr>
      </w:pPr>
      <w:r>
        <w:rPr>
          <w:rFonts w:eastAsia="DejaVu Sans"/>
        </w:rPr>
        <w:t xml:space="preserve">Функция </w:t>
      </w:r>
      <w:proofErr w:type="spellStart"/>
      <w:r w:rsidRPr="00DE0F29">
        <w:rPr>
          <w:rFonts w:eastAsia="DejaVu Sans"/>
        </w:rPr>
        <w:t>checkIfBackCross</w:t>
      </w:r>
      <w:proofErr w:type="spellEnd"/>
      <w:r>
        <w:rPr>
          <w:rFonts w:eastAsia="DejaVu Sans"/>
        </w:rPr>
        <w:t xml:space="preserve"> проверяет собранность креста на задней части кубика</w:t>
      </w:r>
      <w:r w:rsidRPr="00DE0F29">
        <w:rPr>
          <w:rFonts w:eastAsia="DejaVu Sans"/>
        </w:rPr>
        <w:t xml:space="preserve">. </w:t>
      </w:r>
      <w:r>
        <w:rPr>
          <w:rFonts w:eastAsia="DejaVu Sans"/>
        </w:rPr>
        <w:t>Особенностью функции является то, что она может вернуть только 0, 2 или 4 в результате проверки, так как она проверяет собранность креста как двух пересекающихся линий одного цвета. Это необходимо для реализации разбиения этапа сборки заднего креста на несколько шагов, то есть имеется возможность сначала собрать первую половину креста, и только потом вторую.</w:t>
      </w:r>
    </w:p>
    <w:p w14:paraId="092CC0F1" w14:textId="77777777" w:rsidR="003D63DB" w:rsidRDefault="003D63DB" w:rsidP="00540021">
      <w:pPr>
        <w:pStyle w:val="Default"/>
        <w:rPr>
          <w:rFonts w:eastAsia="DejaVu Sans"/>
        </w:rPr>
      </w:pPr>
      <w:r>
        <w:rPr>
          <w:rFonts w:eastAsia="DejaVu Sans"/>
        </w:rPr>
        <w:t xml:space="preserve">Функция </w:t>
      </w:r>
      <w:proofErr w:type="spellStart"/>
      <w:r w:rsidRPr="00DE0F29">
        <w:rPr>
          <w:rFonts w:eastAsia="DejaVu Sans"/>
        </w:rPr>
        <w:t>checkIfBackSide</w:t>
      </w:r>
      <w:proofErr w:type="spellEnd"/>
      <w:r>
        <w:rPr>
          <w:rFonts w:eastAsia="DejaVu Sans"/>
        </w:rPr>
        <w:t xml:space="preserve"> проверяет собранность всей задней грани, функция аналогична</w:t>
      </w:r>
      <w:r w:rsidRPr="00D35607">
        <w:rPr>
          <w:rFonts w:eastAsia="DejaVu Sans"/>
        </w:rPr>
        <w:t xml:space="preserve"> </w:t>
      </w:r>
      <w:proofErr w:type="spellStart"/>
      <w:r w:rsidRPr="00FE22EE">
        <w:rPr>
          <w:rFonts w:eastAsia="DejaVu Sans"/>
        </w:rPr>
        <w:t>checkIfCrossFront</w:t>
      </w:r>
      <w:proofErr w:type="spellEnd"/>
      <w:r>
        <w:rPr>
          <w:rFonts w:eastAsia="DejaVu Sans"/>
        </w:rPr>
        <w:t>, только вместо частей передней грани проверяются части задней.</w:t>
      </w:r>
    </w:p>
    <w:p w14:paraId="14F28DBC" w14:textId="77777777" w:rsidR="003D63DB" w:rsidRDefault="003D63DB" w:rsidP="00540021">
      <w:pPr>
        <w:pStyle w:val="Default"/>
        <w:rPr>
          <w:rFonts w:eastAsia="DejaVu Sans"/>
        </w:rPr>
      </w:pPr>
      <w:r>
        <w:rPr>
          <w:rFonts w:eastAsia="DejaVu Sans"/>
        </w:rPr>
        <w:lastRenderedPageBreak/>
        <w:t xml:space="preserve">Функция </w:t>
      </w:r>
      <w:proofErr w:type="spellStart"/>
      <w:r w:rsidRPr="00D35607">
        <w:rPr>
          <w:rFonts w:eastAsia="DejaVu Sans"/>
        </w:rPr>
        <w:t>checkIfBackCorners</w:t>
      </w:r>
      <w:proofErr w:type="spellEnd"/>
      <w:r>
        <w:rPr>
          <w:rFonts w:eastAsia="DejaVu Sans"/>
        </w:rPr>
        <w:t xml:space="preserve"> проверяет собранность углов задней грани. Функция по своему строению аналогична </w:t>
      </w:r>
      <w:proofErr w:type="spellStart"/>
      <w:r w:rsidRPr="00672103">
        <w:rPr>
          <w:rFonts w:eastAsia="DejaVu Sans"/>
        </w:rPr>
        <w:t>checkIfCornersFront</w:t>
      </w:r>
      <w:proofErr w:type="spellEnd"/>
      <w:r>
        <w:rPr>
          <w:rFonts w:eastAsia="DejaVu Sans"/>
        </w:rPr>
        <w:t>.</w:t>
      </w:r>
    </w:p>
    <w:p w14:paraId="383410E8" w14:textId="77777777" w:rsidR="003D63DB" w:rsidRDefault="003D63DB" w:rsidP="00540021">
      <w:pPr>
        <w:pStyle w:val="Default"/>
        <w:rPr>
          <w:rFonts w:eastAsia="DejaVu Sans"/>
        </w:rPr>
      </w:pPr>
      <w:r w:rsidRPr="008E5CAE">
        <w:rPr>
          <w:rFonts w:eastAsia="DejaVu Sans"/>
        </w:rPr>
        <w:t xml:space="preserve">Функция </w:t>
      </w:r>
      <w:proofErr w:type="spellStart"/>
      <w:r w:rsidRPr="008E5CAE">
        <w:rPr>
          <w:rFonts w:eastAsia="DejaVu Sans"/>
        </w:rPr>
        <w:t>checkIfBackRow</w:t>
      </w:r>
      <w:proofErr w:type="spellEnd"/>
      <w:r w:rsidRPr="008E5CAE">
        <w:rPr>
          <w:rFonts w:eastAsia="DejaVu Sans"/>
        </w:rPr>
        <w:t xml:space="preserve"> проверяет собранность всего последнего слоя, </w:t>
      </w:r>
      <w:r>
        <w:rPr>
          <w:rFonts w:eastAsia="DejaVu Sans"/>
        </w:rPr>
        <w:t xml:space="preserve">а именно только </w:t>
      </w:r>
      <w:r w:rsidRPr="008E5CAE">
        <w:rPr>
          <w:rFonts w:eastAsia="DejaVu Sans"/>
        </w:rPr>
        <w:t>соответствие цветов на с</w:t>
      </w:r>
      <w:r>
        <w:rPr>
          <w:rFonts w:eastAsia="DejaVu Sans"/>
        </w:rPr>
        <w:t>межных с задней стороной гранях, так</w:t>
      </w:r>
      <w:r w:rsidRPr="008E5CAE">
        <w:rPr>
          <w:rFonts w:eastAsia="DejaVu Sans"/>
        </w:rPr>
        <w:t xml:space="preserve"> как цвета задней грани уже были проверены в функции </w:t>
      </w:r>
      <w:proofErr w:type="spellStart"/>
      <w:r w:rsidRPr="008E5CAE">
        <w:rPr>
          <w:rFonts w:eastAsia="DejaVu Sans"/>
        </w:rPr>
        <w:t>checkIfBackSide</w:t>
      </w:r>
      <w:proofErr w:type="spellEnd"/>
      <w:r w:rsidRPr="008E5CAE">
        <w:rPr>
          <w:rFonts w:eastAsia="DejaVu Sans"/>
        </w:rPr>
        <w:t>, а углы в фу</w:t>
      </w:r>
      <w:r>
        <w:rPr>
          <w:rFonts w:eastAsia="DejaVu Sans"/>
        </w:rPr>
        <w:t xml:space="preserve">нкции </w:t>
      </w:r>
      <w:proofErr w:type="spellStart"/>
      <w:r>
        <w:rPr>
          <w:rFonts w:eastAsia="DejaVu Sans"/>
        </w:rPr>
        <w:t>checkIfBackCorners</w:t>
      </w:r>
      <w:proofErr w:type="spellEnd"/>
      <w:r>
        <w:rPr>
          <w:rFonts w:eastAsia="DejaVu Sans"/>
        </w:rPr>
        <w:t>.</w:t>
      </w:r>
    </w:p>
    <w:p w14:paraId="4079632E" w14:textId="7FE3BE07" w:rsidR="003D63DB" w:rsidRPr="007B32F5" w:rsidRDefault="003D63DB" w:rsidP="00540021">
      <w:pPr>
        <w:pStyle w:val="Default"/>
      </w:pPr>
      <w:r>
        <w:t xml:space="preserve">Функция </w:t>
      </w:r>
      <w:proofErr w:type="spellStart"/>
      <w:r w:rsidRPr="008E5CAE">
        <w:rPr>
          <w:rFonts w:eastAsia="DejaVu Sans"/>
        </w:rPr>
        <w:t>checkAllCube</w:t>
      </w:r>
      <w:proofErr w:type="spellEnd"/>
      <w:r w:rsidRPr="008E5CAE">
        <w:rPr>
          <w:rFonts w:eastAsia="DejaVu Sans"/>
        </w:rPr>
        <w:t xml:space="preserve"> </w:t>
      </w:r>
      <w:r>
        <w:rPr>
          <w:rFonts w:eastAsia="DejaVu Sans"/>
        </w:rPr>
        <w:t>выполняет проверку собранности кубика. Она работает в двух режимах проверки, которые зависят от флага, установленного при вызове функции. Если флаг равен нулю, то функция последовательно запускает все функции проверок состояния кубика до тех пор, пока хотя бы одна из них верн</w:t>
      </w:r>
      <w:r w:rsidR="00C5754C">
        <w:rPr>
          <w:rFonts w:eastAsia="DejaVu Sans"/>
        </w:rPr>
        <w:t>е</w:t>
      </w:r>
      <w:r>
        <w:rPr>
          <w:rFonts w:eastAsia="DejaVu Sans"/>
        </w:rPr>
        <w:t>т значение неравное четыр</w:t>
      </w:r>
      <w:r w:rsidR="00C5754C">
        <w:rPr>
          <w:rFonts w:eastAsia="DejaVu Sans"/>
        </w:rPr>
        <w:t>е</w:t>
      </w:r>
      <w:r>
        <w:rPr>
          <w:rFonts w:eastAsia="DejaVu Sans"/>
        </w:rPr>
        <w:t>м или пока не будут выполнены все проверки. Это необходимо для того</w:t>
      </w:r>
      <w:r w:rsidR="00F934F2">
        <w:rPr>
          <w:rFonts w:eastAsia="DejaVu Sans"/>
        </w:rPr>
        <w:t>,</w:t>
      </w:r>
      <w:r>
        <w:rPr>
          <w:rFonts w:eastAsia="DejaVu Sans"/>
        </w:rPr>
        <w:t xml:space="preserve"> чтобы убедиться в том, что текущее состояние кубика не нарушило собранность всех предыдущих этапов. Если флаг больше нуля, то в таком случае функция будет возвращать значение собранности кубика вне зависимости от того нарушены предыдущие этапы или нет. Функция возвращает полученное значение контрольной суммы собранности кубика, которое в дальнейшем будет использоваться в алгоритме сборки.</w:t>
      </w:r>
    </w:p>
    <w:p w14:paraId="0BDEBFD2" w14:textId="77777777" w:rsidR="003D63DB" w:rsidRDefault="003D63DB" w:rsidP="00540021">
      <w:pPr>
        <w:overflowPunct/>
        <w:autoSpaceDE/>
        <w:spacing w:line="360" w:lineRule="auto"/>
        <w:jc w:val="left"/>
        <w:textAlignment w:val="auto"/>
        <w:rPr>
          <w:rFonts w:ascii="Times New Roman" w:hAnsi="Times New Roman" w:cs="Times New Roman"/>
          <w:color w:val="000000"/>
          <w:sz w:val="28"/>
          <w:szCs w:val="24"/>
        </w:rPr>
      </w:pPr>
      <w:r>
        <w:br w:type="page"/>
      </w:r>
    </w:p>
    <w:p w14:paraId="7B71822C" w14:textId="1F73F614" w:rsidR="003D63DB" w:rsidRDefault="00862732" w:rsidP="00540021">
      <w:pPr>
        <w:pStyle w:val="Heading"/>
      </w:pPr>
      <w:bookmarkStart w:id="11" w:name="_Toc168616474"/>
      <w:r>
        <w:lastRenderedPageBreak/>
        <w:t>3</w:t>
      </w:r>
      <w:r w:rsidR="003D63DB">
        <w:t xml:space="preserve">.2. </w:t>
      </w:r>
      <w:r w:rsidR="000903AD">
        <w:rPr>
          <w:caps w:val="0"/>
        </w:rPr>
        <w:t>ФУНКЦИИ РЕШЕНИЯ КУБИКА</w:t>
      </w:r>
      <w:bookmarkEnd w:id="11"/>
    </w:p>
    <w:p w14:paraId="4C9BDC9A" w14:textId="4E065652" w:rsidR="003D63DB" w:rsidRDefault="003D63DB" w:rsidP="00540021">
      <w:pPr>
        <w:pStyle w:val="Default"/>
      </w:pPr>
      <w:r>
        <w:t>Для решения кубика используется перебор с возвратом различных вращений. Для оптимизации перебора на различных этапах решения доступны только некоторые возможные вращения кубика. Для сборки переднего слоя используются все повороты, кроме вращения задней грани. Для сборки среднего слоя и креста на задней грани используются все повороты, кроме поворотов передней грани. Для последних этапов решения, а именно ориентировки углов и сборки всего последнего слоя, используются только три вращения. Такой подход позволяет отсекать повороты, которые бы не помогли привести куб в более собранное относительно конкретного этапа состояние</w:t>
      </w:r>
      <w:r w:rsidR="00061B3F" w:rsidRPr="00061B3F">
        <w:t xml:space="preserve"> [</w:t>
      </w:r>
      <w:r w:rsidR="00321AB9" w:rsidRPr="00321AB9">
        <w:t>8</w:t>
      </w:r>
      <w:r w:rsidR="00061B3F" w:rsidRPr="00061B3F">
        <w:t>]</w:t>
      </w:r>
      <w:r>
        <w:t xml:space="preserve">. </w:t>
      </w:r>
    </w:p>
    <w:p w14:paraId="126ADB49" w14:textId="1E4D3449" w:rsidR="003D63DB" w:rsidRDefault="003D63DB" w:rsidP="00540021">
      <w:pPr>
        <w:pStyle w:val="Default"/>
      </w:pPr>
      <w:r>
        <w:t>Для реализации алгоритма с перебором созда</w:t>
      </w:r>
      <w:r w:rsidR="00C5754C">
        <w:t>е</w:t>
      </w:r>
      <w:r>
        <w:t xml:space="preserve">тся специальная таблица поиска. </w:t>
      </w:r>
      <w:proofErr w:type="spellStart"/>
      <w:r>
        <w:rPr>
          <w:lang w:val="en-US"/>
        </w:rPr>
        <w:t>SolutionTable</w:t>
      </w:r>
      <w:proofErr w:type="spellEnd"/>
      <w:r w:rsidRPr="00584216">
        <w:t xml:space="preserve"> </w:t>
      </w:r>
      <w:r>
        <w:t>– структура данных, которая хранит в себе сч</w:t>
      </w:r>
      <w:r w:rsidR="00C5754C">
        <w:t>е</w:t>
      </w:r>
      <w:r>
        <w:t>тчик открытых решений куба, сч</w:t>
      </w:r>
      <w:r w:rsidR="00C5754C">
        <w:t>е</w:t>
      </w:r>
      <w:r>
        <w:t>тчик закрытых решений куба, размер таблицы, а также массив состояний кубов.</w:t>
      </w:r>
    </w:p>
    <w:p w14:paraId="286B431B" w14:textId="6EAF6F0D" w:rsidR="003D63DB" w:rsidRDefault="003D63DB" w:rsidP="00540021">
      <w:pPr>
        <w:pStyle w:val="Default"/>
      </w:pPr>
      <w:r>
        <w:t xml:space="preserve">В цикле по количеству этапов сборки, запускается функция </w:t>
      </w:r>
      <w:r>
        <w:rPr>
          <w:lang w:val="en-US"/>
        </w:rPr>
        <w:t>search</w:t>
      </w:r>
      <w:r>
        <w:t xml:space="preserve"> с различными настройками, которые обеспечивают поиск комбинации поворотов для нужного состояния. Функция </w:t>
      </w:r>
      <w:r>
        <w:rPr>
          <w:lang w:val="en-US"/>
        </w:rPr>
        <w:t>search</w:t>
      </w:r>
      <w:r>
        <w:t xml:space="preserve"> принимает указатель на таблицу поиска, куб, из состояния которого продолжается поиск, числовое значение собранности куба, которое должно быть у куба по окончании функции, массив операций, которые могут быть применены к кубу на данном этапе сборки, числовое значение максимального погружения поиска, а также минимальное числовое значение собранности куба, которое служит для отрезания заведомо неверных путей, в случае если ветвь поиска вернула слишком маленькое значение собранности. В зависимости от этапа сборки данные параметры изменяются, повышается значение собранности куба, к которому необходимо прийти, меняются массивы операций, а также постепенно увеличивается минимальное значение для отрезания неверных путей. Функция </w:t>
      </w:r>
      <w:r>
        <w:rPr>
          <w:lang w:val="en-US"/>
        </w:rPr>
        <w:t>search</w:t>
      </w:r>
      <w:r>
        <w:t xml:space="preserve"> возвращает указатель на собранный на данном этапе куб и, в случае если этот кубик не равен кубику, с которого был запущен </w:t>
      </w:r>
      <w:r>
        <w:lastRenderedPageBreak/>
        <w:t xml:space="preserve">поиск, то в файл с операциями записывается последовательность </w:t>
      </w:r>
      <w:r w:rsidR="004F4598">
        <w:t>вращений,</w:t>
      </w:r>
      <w:r>
        <w:t xml:space="preserve"> при помощи которых было получено текущее состояние кубика. В противном случае, если вернувшийся кубик равен тому, с которого был запущен поиск, в файл ничего не записывается. Если поиск не увенчался успехом (функция вернула </w:t>
      </w:r>
      <w:r>
        <w:rPr>
          <w:lang w:val="en-US"/>
        </w:rPr>
        <w:t>NULL</w:t>
      </w:r>
      <w:r>
        <w:t xml:space="preserve">), в файл записывается символ </w:t>
      </w:r>
      <w:r w:rsidRPr="004A4853">
        <w:t>‘_’</w:t>
      </w:r>
      <w:r>
        <w:t>, который будет означать, что куб невозможно собрать. В таком случае приложение выведет на экран «</w:t>
      </w:r>
      <w:r>
        <w:rPr>
          <w:lang w:val="en-US"/>
        </w:rPr>
        <w:t>UNSOLVEABLE</w:t>
      </w:r>
      <w:r>
        <w:t>».</w:t>
      </w:r>
    </w:p>
    <w:p w14:paraId="2160CE2D" w14:textId="0A3C5983" w:rsidR="003D63DB" w:rsidRPr="00C5754C" w:rsidRDefault="003D63DB" w:rsidP="00540021">
      <w:pPr>
        <w:pStyle w:val="Default"/>
        <w:rPr>
          <w:rFonts w:eastAsia="DejaVu Sans"/>
        </w:rPr>
      </w:pPr>
      <w:r>
        <w:t>В функции</w:t>
      </w:r>
      <w:r w:rsidRPr="00384EE7">
        <w:t xml:space="preserve"> </w:t>
      </w:r>
      <w:r>
        <w:rPr>
          <w:lang w:val="en-US"/>
        </w:rPr>
        <w:t>search</w:t>
      </w:r>
      <w:r w:rsidRPr="00384EE7">
        <w:t xml:space="preserve"> </w:t>
      </w:r>
      <w:r>
        <w:t>ид</w:t>
      </w:r>
      <w:r w:rsidR="00C5754C">
        <w:t>е</w:t>
      </w:r>
      <w:r>
        <w:t xml:space="preserve">т цикл, количество итераций которого равно числовому значению максимального погружения поиска, в котором к кубику применяется один из поворотов массива операций. После этого при помощи функции </w:t>
      </w:r>
      <w:proofErr w:type="spellStart"/>
      <w:r w:rsidRPr="00384EE7">
        <w:rPr>
          <w:rFonts w:eastAsia="DejaVu Sans"/>
        </w:rPr>
        <w:t>checkAllCube</w:t>
      </w:r>
      <w:proofErr w:type="spellEnd"/>
      <w:r w:rsidRPr="00384EE7">
        <w:rPr>
          <w:rFonts w:eastAsia="DejaVu Sans"/>
        </w:rPr>
        <w:t xml:space="preserve"> </w:t>
      </w:r>
      <w:r>
        <w:rPr>
          <w:rFonts w:eastAsia="DejaVu Sans"/>
        </w:rPr>
        <w:t>возвращается числовое значение полученного состояния кубика. Если по итогу поворота кубик приш</w:t>
      </w:r>
      <w:r w:rsidR="00C5754C">
        <w:rPr>
          <w:rFonts w:eastAsia="DejaVu Sans"/>
        </w:rPr>
        <w:t>е</w:t>
      </w:r>
      <w:r>
        <w:rPr>
          <w:rFonts w:eastAsia="DejaVu Sans"/>
        </w:rPr>
        <w:t>л в необходимое состояние (или даже более собранное), то функция завершает работу и возвращает кубик. Если же в функции кончается память в таблице поиска или ей не уда</w:t>
      </w:r>
      <w:r w:rsidR="00C5754C">
        <w:rPr>
          <w:rFonts w:eastAsia="DejaVu Sans"/>
        </w:rPr>
        <w:t>е</w:t>
      </w:r>
      <w:r>
        <w:rPr>
          <w:rFonts w:eastAsia="DejaVu Sans"/>
        </w:rPr>
        <w:t xml:space="preserve">тся найти решение для данного кубика, она возвращает </w:t>
      </w:r>
      <w:r>
        <w:rPr>
          <w:rFonts w:eastAsia="DejaVu Sans"/>
          <w:lang w:val="en-US"/>
        </w:rPr>
        <w:t>NULL</w:t>
      </w:r>
      <w:r>
        <w:rPr>
          <w:rFonts w:eastAsia="DejaVu Sans"/>
        </w:rPr>
        <w:t>.</w:t>
      </w:r>
    </w:p>
    <w:p w14:paraId="69B2F542" w14:textId="1A5DC30C" w:rsidR="00C549A1" w:rsidRPr="00C549A1" w:rsidRDefault="00F739FA" w:rsidP="00C549A1">
      <w:pPr>
        <w:pStyle w:val="Default"/>
        <w:rPr>
          <w:rFonts w:eastAsia="DejaVu Sans"/>
        </w:rPr>
      </w:pPr>
      <w:r>
        <w:rPr>
          <w:rFonts w:eastAsia="DejaVu Sans"/>
        </w:rPr>
        <w:t xml:space="preserve">Блок-схемы ключевых функций, необходимых для сборки кубика, представлены в приложении </w:t>
      </w:r>
      <w:r w:rsidR="008911AF">
        <w:rPr>
          <w:rFonts w:eastAsia="DejaVu Sans"/>
        </w:rPr>
        <w:t>В</w:t>
      </w:r>
      <w:r>
        <w:rPr>
          <w:rFonts w:eastAsia="DejaVu Sans"/>
        </w:rPr>
        <w:t>.</w:t>
      </w:r>
      <w:r w:rsidR="00C549A1">
        <w:rPr>
          <w:rFonts w:eastAsia="DejaVu Sans"/>
        </w:rPr>
        <w:t xml:space="preserve"> Листинги этих функций представлены в приложении </w:t>
      </w:r>
      <w:r w:rsidR="008911AF">
        <w:rPr>
          <w:rFonts w:eastAsia="DejaVu Sans"/>
        </w:rPr>
        <w:t>Г</w:t>
      </w:r>
      <w:r w:rsidR="00C549A1">
        <w:rPr>
          <w:rFonts w:eastAsia="DejaVu Sans"/>
        </w:rPr>
        <w:t>.</w:t>
      </w:r>
    </w:p>
    <w:p w14:paraId="79E3D2B2" w14:textId="504FBDA8" w:rsidR="000D4942" w:rsidRDefault="000D4942" w:rsidP="00540021">
      <w:pPr>
        <w:overflowPunct/>
        <w:autoSpaceDE/>
        <w:spacing w:line="360" w:lineRule="auto"/>
        <w:jc w:val="left"/>
        <w:textAlignment w:val="auto"/>
      </w:pPr>
      <w:r>
        <w:br w:type="page"/>
      </w:r>
    </w:p>
    <w:p w14:paraId="6ACF602A" w14:textId="668E5EBC" w:rsidR="00D10263" w:rsidRDefault="00D10263" w:rsidP="00540021">
      <w:pPr>
        <w:pStyle w:val="Heading"/>
      </w:pPr>
      <w:bookmarkStart w:id="12" w:name="_Toc168616475"/>
      <w:r>
        <w:lastRenderedPageBreak/>
        <w:t>ЗАКЛЮЧЕНИЕ</w:t>
      </w:r>
      <w:bookmarkEnd w:id="12"/>
    </w:p>
    <w:p w14:paraId="69943B92" w14:textId="39523970" w:rsidR="00D10263" w:rsidRDefault="00D10263" w:rsidP="00540021">
      <w:pPr>
        <w:pStyle w:val="Default"/>
      </w:pPr>
      <w:r>
        <w:t>Данная курсовая работа посвящена разработке программного решения для моделирования и решения кубика Рубика 3x3 с использованием метода обхода в ширину. Пр</w:t>
      </w:r>
      <w:r w:rsidR="0084540B">
        <w:t>иложение</w:t>
      </w:r>
      <w:r>
        <w:t xml:space="preserve"> позволяет пользователю вводить состояние кубика как вручную, так и из файла, а затем просматривать пошаговое решение, которое генерируется алгоритмом.</w:t>
      </w:r>
      <w:r w:rsidR="0084540B">
        <w:t xml:space="preserve"> </w:t>
      </w:r>
      <w:r>
        <w:t>Работа включает в себя реализацию графического интерфейса с использованием библиотеки OpenGL, позволяющего визуализировать кубик и его повороты в изометрии. В программе применяются два представления кубика: одномерный массив для отрисовки и двумерная матрица для алгоритма решения. Состояние кубика синхронизируется между двумя представлениями для обеспечения корректности отображения.</w:t>
      </w:r>
    </w:p>
    <w:p w14:paraId="76BE3138" w14:textId="40CDDC7C" w:rsidR="00D10263" w:rsidRDefault="00D10263" w:rsidP="00540021">
      <w:pPr>
        <w:pStyle w:val="Default"/>
      </w:pPr>
      <w:r>
        <w:t>Алгоритм решения кубика, основанный на тр</w:t>
      </w:r>
      <w:r w:rsidR="00C5754C">
        <w:t>е</w:t>
      </w:r>
      <w:r>
        <w:t>хслойном методе, реализован с помощью функции перебора с возвратом. Программа использует функции проверки состояния куба на каждом этапе сборки для оптимизации поиска решения.</w:t>
      </w:r>
    </w:p>
    <w:p w14:paraId="62A3586B" w14:textId="347559A4" w:rsidR="00D10263" w:rsidRDefault="00721015" w:rsidP="00540021">
      <w:pPr>
        <w:pStyle w:val="Default"/>
      </w:pPr>
      <w:r>
        <w:t>П</w:t>
      </w:r>
      <w:r w:rsidR="00D10263">
        <w:t>рограмма позволяет решать кубик Рубика с любым начальным состоянием, вводимым пользователем.</w:t>
      </w:r>
      <w:r>
        <w:t xml:space="preserve"> П</w:t>
      </w:r>
      <w:r w:rsidR="00D10263">
        <w:t>ользователь может наблюдать процесс решения куба в реальном времени, что позволяет изучать алгоритм и повышать понимание принципов решения головоломки.</w:t>
      </w:r>
      <w:r>
        <w:t xml:space="preserve"> П</w:t>
      </w:r>
      <w:r w:rsidR="00D10263">
        <w:t>рограмма может использоваться как инструмент для изучения алгоритмов решения кубика Рубика.</w:t>
      </w:r>
    </w:p>
    <w:p w14:paraId="157D4629" w14:textId="221AFB35" w:rsidR="00D10263" w:rsidRDefault="00D10263" w:rsidP="00540021">
      <w:pPr>
        <w:pStyle w:val="Default"/>
      </w:pPr>
      <w:r>
        <w:t xml:space="preserve">Разработан и реализован графический интерфейс </w:t>
      </w:r>
      <w:r w:rsidR="0084540B">
        <w:t>приложения</w:t>
      </w:r>
      <w:r>
        <w:t>, позволяющий пользователю задавать начальное состояние кубика, управлять его поворотами и просматривать пошаговое решение.</w:t>
      </w:r>
      <w:r w:rsidR="00721015">
        <w:t xml:space="preserve"> Р</w:t>
      </w:r>
      <w:r>
        <w:t>еализован алгоритм решения кубика Рубика, основанный на тр</w:t>
      </w:r>
      <w:r w:rsidR="00C5754C">
        <w:t>е</w:t>
      </w:r>
      <w:r>
        <w:t>хслойном методе с использованием функции перебора с возвратом.</w:t>
      </w:r>
      <w:r w:rsidR="00721015">
        <w:t xml:space="preserve"> Р</w:t>
      </w:r>
      <w:r>
        <w:t>азработаны функции проверки состояния куба на каждом этапе сборки, позволяющие оптимизировать поиск решения.</w:t>
      </w:r>
      <w:r w:rsidR="00721015">
        <w:t xml:space="preserve"> </w:t>
      </w:r>
      <w:r>
        <w:t>Создана система синхронизации состояний кубика в двух представлениях (одномерном массиве и двумерной матрице).</w:t>
      </w:r>
    </w:p>
    <w:p w14:paraId="01F94B9F" w14:textId="77777777" w:rsidR="00D10263" w:rsidRDefault="00D10263" w:rsidP="00540021">
      <w:pPr>
        <w:pStyle w:val="Default"/>
      </w:pPr>
      <w:r>
        <w:lastRenderedPageBreak/>
        <w:t>Несмотря на успешную реализацию алгоритма решения, в работе можно отметить некоторые ограничения:</w:t>
      </w:r>
    </w:p>
    <w:p w14:paraId="53D6B321" w14:textId="037F38EC" w:rsidR="00D10263" w:rsidRDefault="00D10263" w:rsidP="00540021">
      <w:pPr>
        <w:pStyle w:val="Default"/>
      </w:pPr>
      <w:r>
        <w:t xml:space="preserve">Сложность алгоритма: </w:t>
      </w:r>
      <w:r w:rsidR="0084540B">
        <w:t>а</w:t>
      </w:r>
      <w:r>
        <w:t xml:space="preserve">лгоритм решения, основанный на переборе с возвратом, может быть </w:t>
      </w:r>
      <w:proofErr w:type="spellStart"/>
      <w:r>
        <w:t>ресурсозатратным</w:t>
      </w:r>
      <w:proofErr w:type="spellEnd"/>
      <w:r>
        <w:t xml:space="preserve"> для сложных начальных состояний куба.</w:t>
      </w:r>
    </w:p>
    <w:p w14:paraId="6EA2E4CF" w14:textId="57E18D0C" w:rsidR="00D10263" w:rsidRDefault="00D10263" w:rsidP="00540021">
      <w:pPr>
        <w:pStyle w:val="Default"/>
      </w:pPr>
      <w:r>
        <w:t xml:space="preserve">Ограниченность алгоритма: </w:t>
      </w:r>
      <w:r w:rsidR="0084540B">
        <w:t>п</w:t>
      </w:r>
      <w:r>
        <w:t>рограмма не поддерживает другие методы решения кубика Рубика, такие как метод CFOP.</w:t>
      </w:r>
    </w:p>
    <w:p w14:paraId="451ED8D2" w14:textId="41588D31" w:rsidR="00D10263" w:rsidRPr="00D10263" w:rsidRDefault="00D10263" w:rsidP="00540021">
      <w:pPr>
        <w:pStyle w:val="Default"/>
      </w:pPr>
      <w:r>
        <w:t>Данная курсовая работа демонстрирует успешную реализацию программного решения для моделирования и решения кубика Рубика 3x3, которое может использоваться как в развлекательных целях, так и в качестве инструмента для изучения алгоритмов решения головоломки.</w:t>
      </w:r>
    </w:p>
    <w:p w14:paraId="1E2BBD36" w14:textId="12791ED7" w:rsidR="007E418B" w:rsidRDefault="000D4942" w:rsidP="00540021">
      <w:pPr>
        <w:pStyle w:val="Heading"/>
      </w:pPr>
      <w:bookmarkStart w:id="13" w:name="_Toc168616476"/>
      <w:r>
        <w:t>СПИСОК ИСПОЛЬЗОВАННЫХ ИСТОЧНИКОВ</w:t>
      </w:r>
      <w:bookmarkEnd w:id="13"/>
    </w:p>
    <w:p w14:paraId="58BA9E8B" w14:textId="46049DC0" w:rsidR="00DE4736" w:rsidRPr="00DE4736" w:rsidRDefault="00DE4736" w:rsidP="00DE4736">
      <w:pPr>
        <w:pStyle w:val="Default"/>
        <w:numPr>
          <w:ilvl w:val="0"/>
          <w:numId w:val="13"/>
        </w:numPr>
        <w:ind w:left="0" w:firstLine="709"/>
      </w:pPr>
      <w:r w:rsidRPr="00DE4736">
        <w:t xml:space="preserve">Мячин, Т. С. Математика кубика Рубика / Т. С. Мячин, Д. С. Михеенко. — </w:t>
      </w:r>
      <w:proofErr w:type="gramStart"/>
      <w:r w:rsidRPr="00DE4736">
        <w:t>Текст :</w:t>
      </w:r>
      <w:proofErr w:type="gramEnd"/>
      <w:r w:rsidRPr="00DE4736">
        <w:t xml:space="preserve"> непосредственный // Юный ученый. — 2022. — № 5 (57). — С. 74-79. — </w:t>
      </w:r>
      <w:r w:rsidRPr="00DE4736">
        <w:rPr>
          <w:lang w:val="en-US"/>
        </w:rPr>
        <w:t>URL</w:t>
      </w:r>
      <w:r w:rsidRPr="00DE4736">
        <w:t xml:space="preserve">: </w:t>
      </w:r>
      <w:r w:rsidRPr="00DE4736">
        <w:rPr>
          <w:lang w:val="en-US"/>
        </w:rPr>
        <w:t>https</w:t>
      </w:r>
      <w:r w:rsidRPr="00DE4736">
        <w:t>://</w:t>
      </w:r>
      <w:proofErr w:type="spellStart"/>
      <w:r w:rsidRPr="00DE4736">
        <w:rPr>
          <w:lang w:val="en-US"/>
        </w:rPr>
        <w:t>moluch</w:t>
      </w:r>
      <w:proofErr w:type="spellEnd"/>
      <w:r w:rsidRPr="00DE4736">
        <w:t>.</w:t>
      </w:r>
      <w:proofErr w:type="spellStart"/>
      <w:r w:rsidRPr="00DE4736">
        <w:rPr>
          <w:lang w:val="en-US"/>
        </w:rPr>
        <w:t>ru</w:t>
      </w:r>
      <w:proofErr w:type="spellEnd"/>
      <w:r w:rsidRPr="00DE4736">
        <w:t>/</w:t>
      </w:r>
      <w:r w:rsidRPr="00DE4736">
        <w:rPr>
          <w:lang w:val="en-US"/>
        </w:rPr>
        <w:t>young</w:t>
      </w:r>
      <w:r w:rsidRPr="00DE4736">
        <w:t>/</w:t>
      </w:r>
      <w:r w:rsidRPr="00DE4736">
        <w:rPr>
          <w:lang w:val="en-US"/>
        </w:rPr>
        <w:t>archive</w:t>
      </w:r>
      <w:r w:rsidRPr="00DE4736">
        <w:t>/57/3018/ (дата обращения: 06.06.2024).</w:t>
      </w:r>
    </w:p>
    <w:p w14:paraId="11C3C0A5" w14:textId="77777777" w:rsidR="00B71F30" w:rsidRDefault="00B71F30" w:rsidP="00540021">
      <w:pPr>
        <w:pStyle w:val="Default"/>
        <w:numPr>
          <w:ilvl w:val="0"/>
          <w:numId w:val="13"/>
        </w:numPr>
        <w:ind w:left="0" w:firstLine="709"/>
        <w:rPr>
          <w:lang w:val="en-US"/>
        </w:rPr>
      </w:pPr>
      <w:r w:rsidRPr="00EE094B">
        <w:rPr>
          <w:lang w:val="en-US"/>
        </w:rPr>
        <w:t>Buffer Object</w:t>
      </w:r>
      <w:r>
        <w:rPr>
          <w:lang w:val="en-US"/>
        </w:rPr>
        <w:t xml:space="preserve"> </w:t>
      </w:r>
      <w:r w:rsidRPr="001118A2">
        <w:rPr>
          <w:lang w:val="en-US"/>
        </w:rPr>
        <w:t xml:space="preserve">// </w:t>
      </w:r>
      <w:r w:rsidRPr="0041535E">
        <w:rPr>
          <w:lang w:val="en-US"/>
        </w:rPr>
        <w:t>OpenGL Wiki</w:t>
      </w:r>
      <w:r w:rsidRPr="001118A2">
        <w:rPr>
          <w:lang w:val="en-US"/>
        </w:rPr>
        <w:t xml:space="preserve">. - URL: </w:t>
      </w:r>
      <w:r w:rsidRPr="00EE094B">
        <w:rPr>
          <w:lang w:val="en-US"/>
        </w:rPr>
        <w:t>https://www.khronos.org/opengl/wiki/Buffer_Object</w:t>
      </w:r>
      <w:r w:rsidRPr="00A66792">
        <w:rPr>
          <w:lang w:val="en-US"/>
        </w:rPr>
        <w:t xml:space="preserve">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1DC23716" w14:textId="77777777" w:rsidR="00B71F30" w:rsidRPr="005E75ED" w:rsidRDefault="00B71F30" w:rsidP="005E75ED">
      <w:pPr>
        <w:pStyle w:val="Default"/>
        <w:numPr>
          <w:ilvl w:val="0"/>
          <w:numId w:val="13"/>
        </w:numPr>
        <w:ind w:left="0" w:firstLine="709"/>
        <w:rPr>
          <w:lang w:val="en-US"/>
        </w:rPr>
      </w:pPr>
      <w:r>
        <w:rPr>
          <w:lang w:val="en-US"/>
        </w:rPr>
        <w:t xml:space="preserve">Cube </w:t>
      </w:r>
      <w:proofErr w:type="spellStart"/>
      <w:r>
        <w:rPr>
          <w:lang w:val="en-US"/>
        </w:rPr>
        <w:t>Exproler</w:t>
      </w:r>
      <w:proofErr w:type="spellEnd"/>
      <w:r w:rsidRPr="00DE4736">
        <w:rPr>
          <w:lang w:val="en-US"/>
        </w:rPr>
        <w:t xml:space="preserve"> // </w:t>
      </w:r>
      <w:r w:rsidRPr="005E75ED">
        <w:rPr>
          <w:lang w:val="en-US"/>
        </w:rPr>
        <w:t xml:space="preserve">Herbert </w:t>
      </w:r>
      <w:proofErr w:type="spellStart"/>
      <w:r w:rsidRPr="005E75ED">
        <w:rPr>
          <w:lang w:val="en-US"/>
        </w:rPr>
        <w:t>Kociemba</w:t>
      </w:r>
      <w:proofErr w:type="spellEnd"/>
      <w:r w:rsidRPr="005E75ED">
        <w:rPr>
          <w:lang w:val="en-US"/>
        </w:rPr>
        <w:t xml:space="preserve">. - </w:t>
      </w:r>
      <w:r w:rsidRPr="001118A2">
        <w:rPr>
          <w:lang w:val="en-US"/>
        </w:rPr>
        <w:t>URL</w:t>
      </w:r>
      <w:r w:rsidRPr="005E75ED">
        <w:rPr>
          <w:lang w:val="en-US"/>
        </w:rPr>
        <w:t>: https://kociemba.org/cube.htm (</w:t>
      </w:r>
      <w:r w:rsidRPr="001118A2">
        <w:t>дата</w:t>
      </w:r>
      <w:r w:rsidRPr="005E75ED">
        <w:rPr>
          <w:lang w:val="en-US"/>
        </w:rPr>
        <w:t xml:space="preserve"> </w:t>
      </w:r>
      <w:r w:rsidRPr="001118A2">
        <w:t>обращения</w:t>
      </w:r>
      <w:r w:rsidRPr="005E75ED">
        <w:rPr>
          <w:lang w:val="en-US"/>
        </w:rPr>
        <w:t>: 06.06.2024).</w:t>
      </w:r>
    </w:p>
    <w:p w14:paraId="3EC802DC" w14:textId="77777777" w:rsidR="00B71F30" w:rsidRDefault="00B71F30" w:rsidP="00540021">
      <w:pPr>
        <w:pStyle w:val="Default"/>
        <w:numPr>
          <w:ilvl w:val="0"/>
          <w:numId w:val="13"/>
        </w:numPr>
        <w:ind w:left="0" w:firstLine="709"/>
        <w:rPr>
          <w:lang w:val="en-US"/>
        </w:rPr>
      </w:pPr>
      <w:proofErr w:type="spellStart"/>
      <w:r w:rsidRPr="00E136B7">
        <w:rPr>
          <w:lang w:val="en-US"/>
        </w:rPr>
        <w:t>GetOpenFileNameA</w:t>
      </w:r>
      <w:proofErr w:type="spellEnd"/>
      <w:r w:rsidRPr="00E136B7">
        <w:rPr>
          <w:lang w:val="en-US"/>
        </w:rPr>
        <w:t xml:space="preserve"> function (</w:t>
      </w:r>
      <w:proofErr w:type="spellStart"/>
      <w:r w:rsidRPr="00E136B7">
        <w:rPr>
          <w:lang w:val="en-US"/>
        </w:rPr>
        <w:t>commdlg.h</w:t>
      </w:r>
      <w:proofErr w:type="spellEnd"/>
      <w:r w:rsidRPr="00E136B7">
        <w:rPr>
          <w:lang w:val="en-US"/>
        </w:rPr>
        <w:t xml:space="preserve">) </w:t>
      </w:r>
      <w:r w:rsidRPr="001118A2">
        <w:rPr>
          <w:lang w:val="en-US"/>
        </w:rPr>
        <w:t xml:space="preserve">// </w:t>
      </w:r>
      <w:r w:rsidRPr="008618A1">
        <w:rPr>
          <w:lang w:val="en-US"/>
        </w:rPr>
        <w:t>Windows App Development</w:t>
      </w:r>
      <w:r w:rsidRPr="001118A2">
        <w:rPr>
          <w:lang w:val="en-US"/>
        </w:rPr>
        <w:t xml:space="preserve">. - URL: </w:t>
      </w:r>
      <w:r w:rsidRPr="00E136B7">
        <w:rPr>
          <w:lang w:val="en-US"/>
        </w:rPr>
        <w:t xml:space="preserve">https://learn.microsoft.com/en-us/windows/win32/api/commdlg/nf-commdlg-getopenfilenamea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1A2290C9" w14:textId="77777777" w:rsidR="00B71F30" w:rsidRDefault="00B71F30" w:rsidP="00540021">
      <w:pPr>
        <w:pStyle w:val="Default"/>
        <w:numPr>
          <w:ilvl w:val="0"/>
          <w:numId w:val="13"/>
        </w:numPr>
        <w:ind w:left="0" w:firstLine="709"/>
        <w:rPr>
          <w:lang w:val="en-US"/>
        </w:rPr>
      </w:pPr>
      <w:proofErr w:type="spellStart"/>
      <w:r w:rsidRPr="00E136B7">
        <w:rPr>
          <w:lang w:val="en-US"/>
        </w:rPr>
        <w:t>GetSaveFileNameA</w:t>
      </w:r>
      <w:proofErr w:type="spellEnd"/>
      <w:r w:rsidRPr="00E136B7">
        <w:rPr>
          <w:lang w:val="en-US"/>
        </w:rPr>
        <w:t xml:space="preserve"> function (</w:t>
      </w:r>
      <w:proofErr w:type="spellStart"/>
      <w:r w:rsidRPr="00E136B7">
        <w:rPr>
          <w:lang w:val="en-US"/>
        </w:rPr>
        <w:t>commdlg.h</w:t>
      </w:r>
      <w:proofErr w:type="spellEnd"/>
      <w:r w:rsidRPr="00E136B7">
        <w:rPr>
          <w:lang w:val="en-US"/>
        </w:rPr>
        <w:t xml:space="preserve">) </w:t>
      </w:r>
      <w:r w:rsidRPr="001118A2">
        <w:rPr>
          <w:lang w:val="en-US"/>
        </w:rPr>
        <w:t xml:space="preserve">// </w:t>
      </w:r>
      <w:r w:rsidRPr="008618A1">
        <w:rPr>
          <w:lang w:val="en-US"/>
        </w:rPr>
        <w:t>Windows App Development</w:t>
      </w:r>
      <w:r w:rsidRPr="001118A2">
        <w:rPr>
          <w:lang w:val="en-US"/>
        </w:rPr>
        <w:t xml:space="preserve">. - URL: </w:t>
      </w:r>
      <w:r w:rsidRPr="00E136B7">
        <w:rPr>
          <w:lang w:val="en-US"/>
        </w:rPr>
        <w:t xml:space="preserve">https://learn.microsoft.com/en-us/windows/win32/api/commdlg/nf-commdlg-getsavefilenamea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3B1920D9" w14:textId="77777777" w:rsidR="00B71F30" w:rsidRDefault="00B71F30" w:rsidP="00540021">
      <w:pPr>
        <w:pStyle w:val="Default"/>
        <w:numPr>
          <w:ilvl w:val="0"/>
          <w:numId w:val="13"/>
        </w:numPr>
        <w:ind w:left="0" w:firstLine="709"/>
        <w:rPr>
          <w:lang w:val="en-US"/>
        </w:rPr>
      </w:pPr>
      <w:r w:rsidRPr="00C74592">
        <w:rPr>
          <w:lang w:val="en-US"/>
        </w:rPr>
        <w:lastRenderedPageBreak/>
        <w:t>Hello Window</w:t>
      </w:r>
      <w:r>
        <w:rPr>
          <w:lang w:val="en-US"/>
        </w:rPr>
        <w:t xml:space="preserve"> </w:t>
      </w:r>
      <w:r w:rsidRPr="001118A2">
        <w:rPr>
          <w:lang w:val="en-US"/>
        </w:rPr>
        <w:t xml:space="preserve">// </w:t>
      </w:r>
      <w:proofErr w:type="spellStart"/>
      <w:r>
        <w:rPr>
          <w:lang w:val="en-US"/>
        </w:rPr>
        <w:t>LearnOpenGL</w:t>
      </w:r>
      <w:proofErr w:type="spellEnd"/>
      <w:r w:rsidRPr="001118A2">
        <w:rPr>
          <w:lang w:val="en-US"/>
        </w:rPr>
        <w:t xml:space="preserve">. - URL: </w:t>
      </w:r>
      <w:r w:rsidRPr="00C74592">
        <w:rPr>
          <w:lang w:val="en-US"/>
        </w:rPr>
        <w:t xml:space="preserve">https://learnopengl.com/Getting-started/Hello-Window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4E0DF6A7" w14:textId="77777777" w:rsidR="00B71F30" w:rsidRPr="00872D30" w:rsidRDefault="00B71F30" w:rsidP="00540021">
      <w:pPr>
        <w:pStyle w:val="Default"/>
        <w:numPr>
          <w:ilvl w:val="0"/>
          <w:numId w:val="13"/>
        </w:numPr>
        <w:ind w:left="0" w:firstLine="709"/>
      </w:pPr>
      <w:r w:rsidRPr="00872D30">
        <w:rPr>
          <w:lang w:val="en-US"/>
        </w:rPr>
        <w:t>Input</w:t>
      </w:r>
      <w:r w:rsidRPr="00872D30">
        <w:t xml:space="preserve"> </w:t>
      </w:r>
      <w:r w:rsidRPr="00872D30">
        <w:rPr>
          <w:lang w:val="en-US"/>
        </w:rPr>
        <w:t>guide</w:t>
      </w:r>
      <w:r>
        <w:t xml:space="preserve"> </w:t>
      </w:r>
      <w:r w:rsidRPr="00872D30">
        <w:t xml:space="preserve">// </w:t>
      </w:r>
      <w:r w:rsidRPr="009E0AD3">
        <w:rPr>
          <w:lang w:val="en-US"/>
        </w:rPr>
        <w:t>GLFW</w:t>
      </w:r>
      <w:r w:rsidRPr="00872D30">
        <w:t xml:space="preserve">. - </w:t>
      </w:r>
      <w:r w:rsidRPr="001118A2">
        <w:rPr>
          <w:lang w:val="en-US"/>
        </w:rPr>
        <w:t>URL</w:t>
      </w:r>
      <w:r w:rsidRPr="00872D30">
        <w:t xml:space="preserve">: </w:t>
      </w:r>
      <w:r w:rsidRPr="00872D30">
        <w:rPr>
          <w:lang w:val="en-US"/>
        </w:rPr>
        <w:t>https</w:t>
      </w:r>
      <w:r w:rsidRPr="00C74592">
        <w:t>://</w:t>
      </w:r>
      <w:r w:rsidRPr="00872D30">
        <w:rPr>
          <w:lang w:val="en-US"/>
        </w:rPr>
        <w:t>www</w:t>
      </w:r>
      <w:r w:rsidRPr="00C74592">
        <w:t>.</w:t>
      </w:r>
      <w:proofErr w:type="spellStart"/>
      <w:r w:rsidRPr="00872D30">
        <w:rPr>
          <w:lang w:val="en-US"/>
        </w:rPr>
        <w:t>glfw</w:t>
      </w:r>
      <w:proofErr w:type="spellEnd"/>
      <w:r w:rsidRPr="00C74592">
        <w:t>.</w:t>
      </w:r>
      <w:r w:rsidRPr="00872D30">
        <w:rPr>
          <w:lang w:val="en-US"/>
        </w:rPr>
        <w:t>org</w:t>
      </w:r>
      <w:r w:rsidRPr="00C74592">
        <w:t>/</w:t>
      </w:r>
      <w:r w:rsidRPr="00872D30">
        <w:rPr>
          <w:lang w:val="en-US"/>
        </w:rPr>
        <w:t>docs</w:t>
      </w:r>
      <w:r w:rsidRPr="00C74592">
        <w:t>/3.3/</w:t>
      </w:r>
      <w:r w:rsidRPr="00872D30">
        <w:rPr>
          <w:lang w:val="en-US"/>
        </w:rPr>
        <w:t>input</w:t>
      </w:r>
      <w:r w:rsidRPr="00C74592">
        <w:t>_</w:t>
      </w:r>
      <w:r w:rsidRPr="00872D30">
        <w:rPr>
          <w:lang w:val="en-US"/>
        </w:rPr>
        <w:t>guide</w:t>
      </w:r>
      <w:r w:rsidRPr="00C74592">
        <w:t>.</w:t>
      </w:r>
      <w:r w:rsidRPr="00872D30">
        <w:rPr>
          <w:lang w:val="en-US"/>
        </w:rPr>
        <w:t>html</w:t>
      </w:r>
      <w:r w:rsidRPr="00C74592">
        <w:t xml:space="preserve"> </w:t>
      </w:r>
      <w:r w:rsidRPr="00872D30">
        <w:t>(</w:t>
      </w:r>
      <w:r w:rsidRPr="001118A2">
        <w:t>дата</w:t>
      </w:r>
      <w:r w:rsidRPr="00872D30">
        <w:t xml:space="preserve"> </w:t>
      </w:r>
      <w:r w:rsidRPr="001118A2">
        <w:t>обращения</w:t>
      </w:r>
      <w:r w:rsidRPr="00872D30">
        <w:t>: 06.06.2024).</w:t>
      </w:r>
    </w:p>
    <w:p w14:paraId="08BC4BFF" w14:textId="77777777" w:rsidR="00B71F30" w:rsidRDefault="00B71F30" w:rsidP="005E75ED">
      <w:pPr>
        <w:pStyle w:val="Default"/>
        <w:numPr>
          <w:ilvl w:val="0"/>
          <w:numId w:val="13"/>
        </w:numPr>
        <w:ind w:left="0" w:firstLine="709"/>
        <w:rPr>
          <w:lang w:val="en-US"/>
        </w:rPr>
      </w:pPr>
      <w:r w:rsidRPr="005E75ED">
        <w:rPr>
          <w:lang w:val="en-US"/>
        </w:rPr>
        <w:t>My system for solving Rubik's cube</w:t>
      </w:r>
      <w:r>
        <w:rPr>
          <w:lang w:val="en-US"/>
        </w:rPr>
        <w:t xml:space="preserve"> </w:t>
      </w:r>
      <w:r w:rsidRPr="00DE4736">
        <w:rPr>
          <w:lang w:val="en-US"/>
        </w:rPr>
        <w:t xml:space="preserve">// </w:t>
      </w:r>
      <w:r w:rsidRPr="005E75ED">
        <w:rPr>
          <w:lang w:val="en-US"/>
        </w:rPr>
        <w:t xml:space="preserve">Jessica </w:t>
      </w:r>
      <w:proofErr w:type="spellStart"/>
      <w:r w:rsidRPr="005E75ED">
        <w:rPr>
          <w:lang w:val="en-US"/>
        </w:rPr>
        <w:t>Fridrich</w:t>
      </w:r>
      <w:proofErr w:type="spellEnd"/>
      <w:r w:rsidRPr="00DE4736">
        <w:rPr>
          <w:lang w:val="en-US"/>
        </w:rPr>
        <w:t xml:space="preserve">. - </w:t>
      </w:r>
      <w:r w:rsidRPr="001118A2">
        <w:rPr>
          <w:lang w:val="en-US"/>
        </w:rPr>
        <w:t>URL</w:t>
      </w:r>
      <w:r w:rsidRPr="00DE4736">
        <w:rPr>
          <w:lang w:val="en-US"/>
        </w:rPr>
        <w:t xml:space="preserve">: </w:t>
      </w:r>
      <w:r w:rsidRPr="005E75ED">
        <w:rPr>
          <w:lang w:val="en-US"/>
        </w:rPr>
        <w:t>http://www.ws.binghamton.edu/fridrich/system.html</w:t>
      </w:r>
      <w:r w:rsidRPr="00DE4736">
        <w:rPr>
          <w:lang w:val="en-US"/>
        </w:rPr>
        <w:t xml:space="preserve"> (</w:t>
      </w:r>
      <w:r w:rsidRPr="001118A2">
        <w:t>дата</w:t>
      </w:r>
      <w:r w:rsidRPr="00DE4736">
        <w:rPr>
          <w:lang w:val="en-US"/>
        </w:rPr>
        <w:t xml:space="preserve"> </w:t>
      </w:r>
      <w:r w:rsidRPr="001118A2">
        <w:t>обращения</w:t>
      </w:r>
      <w:r w:rsidRPr="00DE4736">
        <w:rPr>
          <w:lang w:val="en-US"/>
        </w:rPr>
        <w:t>: 06.06.2024).</w:t>
      </w:r>
    </w:p>
    <w:p w14:paraId="3ABC3B9F" w14:textId="77777777" w:rsidR="00B71F30" w:rsidRPr="008A67CD" w:rsidRDefault="00B71F30" w:rsidP="008A67CD">
      <w:pPr>
        <w:pStyle w:val="Default"/>
        <w:numPr>
          <w:ilvl w:val="0"/>
          <w:numId w:val="13"/>
        </w:numPr>
        <w:ind w:left="0" w:firstLine="709"/>
        <w:rPr>
          <w:lang w:val="en-US"/>
        </w:rPr>
      </w:pPr>
      <w:r w:rsidRPr="008A67CD">
        <w:rPr>
          <w:lang w:val="en-US"/>
        </w:rPr>
        <w:t>OpenGL 4 Reference Pages</w:t>
      </w:r>
      <w:r>
        <w:rPr>
          <w:lang w:val="en-US"/>
        </w:rPr>
        <w:t xml:space="preserve"> </w:t>
      </w:r>
      <w:r w:rsidRPr="00DE4736">
        <w:rPr>
          <w:lang w:val="en-US"/>
        </w:rPr>
        <w:t xml:space="preserve">// </w:t>
      </w:r>
      <w:r>
        <w:rPr>
          <w:lang w:val="en-US"/>
        </w:rPr>
        <w:t>Khronos Registry</w:t>
      </w:r>
      <w:r w:rsidRPr="00DE4736">
        <w:rPr>
          <w:lang w:val="en-US"/>
        </w:rPr>
        <w:t xml:space="preserve">. - </w:t>
      </w:r>
      <w:r w:rsidRPr="001118A2">
        <w:rPr>
          <w:lang w:val="en-US"/>
        </w:rPr>
        <w:t>URL</w:t>
      </w:r>
      <w:r w:rsidRPr="00DE4736">
        <w:rPr>
          <w:lang w:val="en-US"/>
        </w:rPr>
        <w:t xml:space="preserve">: </w:t>
      </w:r>
      <w:r w:rsidRPr="008A67CD">
        <w:rPr>
          <w:lang w:val="en-US"/>
        </w:rPr>
        <w:t>https://registry.khronos.org/OpenGL-Refpages/gl4/html/</w:t>
      </w:r>
      <w:r w:rsidRPr="00DE4736">
        <w:rPr>
          <w:lang w:val="en-US"/>
        </w:rPr>
        <w:t xml:space="preserve"> (</w:t>
      </w:r>
      <w:r w:rsidRPr="001118A2">
        <w:t>дата</w:t>
      </w:r>
      <w:r w:rsidRPr="00DE4736">
        <w:rPr>
          <w:lang w:val="en-US"/>
        </w:rPr>
        <w:t xml:space="preserve"> </w:t>
      </w:r>
      <w:r w:rsidRPr="001118A2">
        <w:t>обращения</w:t>
      </w:r>
      <w:r w:rsidRPr="00DE4736">
        <w:rPr>
          <w:lang w:val="en-US"/>
        </w:rPr>
        <w:t>: 06.06.2024).</w:t>
      </w:r>
    </w:p>
    <w:p w14:paraId="62480F43" w14:textId="77777777" w:rsidR="00B71F30" w:rsidRDefault="00B71F30" w:rsidP="00540021">
      <w:pPr>
        <w:pStyle w:val="Default"/>
        <w:numPr>
          <w:ilvl w:val="0"/>
          <w:numId w:val="13"/>
        </w:numPr>
        <w:ind w:left="0" w:firstLine="709"/>
        <w:rPr>
          <w:lang w:val="en-US"/>
        </w:rPr>
      </w:pPr>
      <w:r w:rsidRPr="00540021">
        <w:rPr>
          <w:lang w:val="en-US"/>
        </w:rPr>
        <w:t>The Mathematics of the Rubik’s Cube</w:t>
      </w:r>
      <w:r w:rsidRPr="0098146A">
        <w:rPr>
          <w:lang w:val="en-US"/>
        </w:rPr>
        <w:t xml:space="preserve"> </w:t>
      </w:r>
      <w:r w:rsidRPr="001118A2">
        <w:rPr>
          <w:lang w:val="en-US"/>
        </w:rPr>
        <w:t xml:space="preserve">// </w:t>
      </w:r>
      <w:r>
        <w:rPr>
          <w:lang w:val="en-US"/>
        </w:rPr>
        <w:t>MIT</w:t>
      </w:r>
      <w:r w:rsidRPr="001118A2">
        <w:rPr>
          <w:lang w:val="en-US"/>
        </w:rPr>
        <w:t xml:space="preserve">. - URL: </w:t>
      </w:r>
      <w:r w:rsidRPr="0098146A">
        <w:rPr>
          <w:lang w:val="en-US"/>
        </w:rPr>
        <w:t>https://web.mit.edu/sp.268/www/rubik.pdf</w:t>
      </w:r>
      <w:r w:rsidRPr="00A66792">
        <w:rPr>
          <w:lang w:val="en-US"/>
        </w:rPr>
        <w:t xml:space="preserve">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017E68A4" w14:textId="77777777" w:rsidR="00B71F30" w:rsidRPr="0082075C" w:rsidRDefault="00B71F30" w:rsidP="0082075C">
      <w:pPr>
        <w:pStyle w:val="Default"/>
        <w:numPr>
          <w:ilvl w:val="0"/>
          <w:numId w:val="13"/>
        </w:numPr>
        <w:ind w:left="0" w:firstLine="709"/>
        <w:rPr>
          <w:lang w:val="en-US"/>
        </w:rPr>
      </w:pPr>
      <w:r w:rsidRPr="00F30D86">
        <w:rPr>
          <w:lang w:val="en-US"/>
        </w:rPr>
        <w:t>The OpenGL</w:t>
      </w:r>
      <w:r>
        <w:rPr>
          <w:lang w:val="en-US"/>
        </w:rPr>
        <w:t xml:space="preserve"> </w:t>
      </w:r>
      <w:r w:rsidRPr="00F30D86">
        <w:rPr>
          <w:lang w:val="en-US"/>
        </w:rPr>
        <w:t>Graphics System:</w:t>
      </w:r>
      <w:r>
        <w:rPr>
          <w:lang w:val="en-US"/>
        </w:rPr>
        <w:t xml:space="preserve"> </w:t>
      </w:r>
      <w:r w:rsidRPr="0082075C">
        <w:rPr>
          <w:lang w:val="en-US"/>
        </w:rPr>
        <w:t>A Specification</w:t>
      </w:r>
      <w:r>
        <w:rPr>
          <w:lang w:val="en-US"/>
        </w:rPr>
        <w:t xml:space="preserve"> </w:t>
      </w:r>
      <w:r w:rsidRPr="00F30D86">
        <w:rPr>
          <w:lang w:val="en-US"/>
        </w:rPr>
        <w:t xml:space="preserve">// </w:t>
      </w:r>
      <w:r w:rsidRPr="0082075C">
        <w:rPr>
          <w:lang w:val="en-US"/>
        </w:rPr>
        <w:t xml:space="preserve">The </w:t>
      </w:r>
      <w:proofErr w:type="spellStart"/>
      <w:r w:rsidRPr="0082075C">
        <w:rPr>
          <w:lang w:val="en-US"/>
        </w:rPr>
        <w:t>Khronos</w:t>
      </w:r>
      <w:proofErr w:type="spellEnd"/>
      <w:r w:rsidRPr="0082075C">
        <w:rPr>
          <w:lang w:val="en-US"/>
        </w:rPr>
        <w:t xml:space="preserve"> Group </w:t>
      </w:r>
      <w:r w:rsidRPr="0082075C">
        <w:rPr>
          <w:lang w:val="en-US"/>
        </w:rPr>
        <w:t>Inc.</w:t>
      </w:r>
      <w:r w:rsidRPr="00F30D86">
        <w:rPr>
          <w:lang w:val="en-US"/>
        </w:rPr>
        <w:t xml:space="preserve"> - URL: </w:t>
      </w:r>
      <w:r w:rsidRPr="0082075C">
        <w:rPr>
          <w:lang w:val="en-US"/>
        </w:rPr>
        <w:t>https://registry.khronos.org/OpenGL/specs/gl/glspec40.core.pdf</w:t>
      </w:r>
      <w:r w:rsidRPr="00F30D86">
        <w:rPr>
          <w:lang w:val="en-US"/>
        </w:rPr>
        <w:t xml:space="preserve"> (</w:t>
      </w:r>
      <w:r w:rsidRPr="001118A2">
        <w:t>дата</w:t>
      </w:r>
      <w:r w:rsidRPr="00F30D86">
        <w:rPr>
          <w:lang w:val="en-US"/>
        </w:rPr>
        <w:t xml:space="preserve"> </w:t>
      </w:r>
      <w:r w:rsidRPr="001118A2">
        <w:t>обращения</w:t>
      </w:r>
      <w:r w:rsidRPr="00F30D86">
        <w:rPr>
          <w:lang w:val="en-US"/>
        </w:rPr>
        <w:t>: 06.06.2024).</w:t>
      </w:r>
    </w:p>
    <w:p w14:paraId="6981133F" w14:textId="77777777" w:rsidR="00B71F30" w:rsidRDefault="00B71F30" w:rsidP="00540021">
      <w:pPr>
        <w:pStyle w:val="Default"/>
        <w:numPr>
          <w:ilvl w:val="0"/>
          <w:numId w:val="13"/>
        </w:numPr>
        <w:ind w:left="0" w:firstLine="709"/>
        <w:rPr>
          <w:lang w:val="en-US"/>
        </w:rPr>
      </w:pPr>
      <w:r w:rsidRPr="00C934EC">
        <w:rPr>
          <w:lang w:val="en-US"/>
        </w:rPr>
        <w:t>WCA Regulations</w:t>
      </w:r>
      <w:r w:rsidRPr="001118A2">
        <w:rPr>
          <w:lang w:val="en-US"/>
        </w:rPr>
        <w:t xml:space="preserve"> // </w:t>
      </w:r>
      <w:r w:rsidRPr="002B08C1">
        <w:rPr>
          <w:lang w:val="en-US"/>
        </w:rPr>
        <w:t>World Cube Association</w:t>
      </w:r>
      <w:r w:rsidRPr="001118A2">
        <w:rPr>
          <w:lang w:val="en-US"/>
        </w:rPr>
        <w:t xml:space="preserve">. - URL: </w:t>
      </w:r>
      <w:r w:rsidRPr="00C934EC">
        <w:rPr>
          <w:lang w:val="en-US"/>
        </w:rPr>
        <w:t xml:space="preserve">https://www.worldcubeassociation.org/regulations/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17CC5685" w14:textId="77777777" w:rsidR="00B71F30" w:rsidRDefault="00B71F30" w:rsidP="00540021">
      <w:pPr>
        <w:pStyle w:val="Default"/>
        <w:numPr>
          <w:ilvl w:val="0"/>
          <w:numId w:val="13"/>
        </w:numPr>
        <w:ind w:left="0" w:firstLine="709"/>
        <w:rPr>
          <w:lang w:val="en-US"/>
        </w:rPr>
      </w:pPr>
      <w:r w:rsidRPr="009E0AD3">
        <w:rPr>
          <w:lang w:val="en-US"/>
        </w:rPr>
        <w:t>Window guide</w:t>
      </w:r>
      <w:r w:rsidRPr="001118A2">
        <w:rPr>
          <w:lang w:val="en-US"/>
        </w:rPr>
        <w:t xml:space="preserve"> // </w:t>
      </w:r>
      <w:r w:rsidRPr="009E0AD3">
        <w:rPr>
          <w:lang w:val="en-US"/>
        </w:rPr>
        <w:t>GLFW</w:t>
      </w:r>
      <w:r w:rsidRPr="001118A2">
        <w:rPr>
          <w:lang w:val="en-US"/>
        </w:rPr>
        <w:t xml:space="preserve">. - URL: </w:t>
      </w:r>
      <w:r w:rsidRPr="009E0AD3">
        <w:rPr>
          <w:lang w:val="en-US"/>
        </w:rPr>
        <w:t xml:space="preserve">https://www.glfw.org/docs/3.3/window_guide.html </w:t>
      </w:r>
      <w:r w:rsidRPr="001118A2">
        <w:rPr>
          <w:lang w:val="en-US"/>
        </w:rPr>
        <w:t>(</w:t>
      </w:r>
      <w:r w:rsidRPr="001118A2">
        <w:t>дата</w:t>
      </w:r>
      <w:r w:rsidRPr="001118A2">
        <w:rPr>
          <w:lang w:val="en-US"/>
        </w:rPr>
        <w:t xml:space="preserve"> </w:t>
      </w:r>
      <w:r w:rsidRPr="001118A2">
        <w:t>обращения</w:t>
      </w:r>
      <w:r w:rsidRPr="001118A2">
        <w:rPr>
          <w:lang w:val="en-US"/>
        </w:rPr>
        <w:t>: 06.06.2024).</w:t>
      </w:r>
    </w:p>
    <w:p w14:paraId="151FEA36" w14:textId="77777777" w:rsidR="00B71F30" w:rsidRDefault="00B71F30" w:rsidP="00DE4736">
      <w:pPr>
        <w:pStyle w:val="Default"/>
        <w:numPr>
          <w:ilvl w:val="0"/>
          <w:numId w:val="13"/>
        </w:numPr>
        <w:ind w:left="0" w:firstLine="709"/>
        <w:rPr>
          <w:lang w:val="en-US"/>
        </w:rPr>
      </w:pPr>
      <w:proofErr w:type="spellStart"/>
      <w:r w:rsidRPr="00A66792">
        <w:rPr>
          <w:lang w:val="en-US"/>
        </w:rPr>
        <w:t>Zenity</w:t>
      </w:r>
      <w:proofErr w:type="spellEnd"/>
      <w:r w:rsidRPr="00DE4736">
        <w:rPr>
          <w:lang w:val="en-US"/>
        </w:rPr>
        <w:t xml:space="preserve"> </w:t>
      </w:r>
      <w:r w:rsidRPr="00A66792">
        <w:rPr>
          <w:lang w:val="en-US"/>
        </w:rPr>
        <w:t>Manual</w:t>
      </w:r>
      <w:r w:rsidRPr="00DE4736">
        <w:rPr>
          <w:lang w:val="en-US"/>
        </w:rPr>
        <w:t xml:space="preserve"> // </w:t>
      </w:r>
      <w:r w:rsidRPr="00A66792">
        <w:rPr>
          <w:lang w:val="en-US"/>
        </w:rPr>
        <w:t>The</w:t>
      </w:r>
      <w:r w:rsidRPr="00DE4736">
        <w:rPr>
          <w:lang w:val="en-US"/>
        </w:rPr>
        <w:t xml:space="preserve"> </w:t>
      </w:r>
      <w:r w:rsidRPr="00A66792">
        <w:rPr>
          <w:lang w:val="en-US"/>
        </w:rPr>
        <w:t>GNOME</w:t>
      </w:r>
      <w:r w:rsidRPr="00DE4736">
        <w:rPr>
          <w:lang w:val="en-US"/>
        </w:rPr>
        <w:t xml:space="preserve"> </w:t>
      </w:r>
      <w:r w:rsidRPr="00A66792">
        <w:rPr>
          <w:lang w:val="en-US"/>
        </w:rPr>
        <w:t>Project</w:t>
      </w:r>
      <w:r w:rsidRPr="00DE4736">
        <w:rPr>
          <w:lang w:val="en-US"/>
        </w:rPr>
        <w:t xml:space="preserve">. - </w:t>
      </w:r>
      <w:r w:rsidRPr="001118A2">
        <w:rPr>
          <w:lang w:val="en-US"/>
        </w:rPr>
        <w:t>URL</w:t>
      </w:r>
      <w:r w:rsidRPr="00DE4736">
        <w:rPr>
          <w:lang w:val="en-US"/>
        </w:rPr>
        <w:t xml:space="preserve">: </w:t>
      </w:r>
      <w:r w:rsidRPr="00A66792">
        <w:rPr>
          <w:lang w:val="en-US"/>
        </w:rPr>
        <w:t>https</w:t>
      </w:r>
      <w:r w:rsidRPr="00DE4736">
        <w:rPr>
          <w:lang w:val="en-US"/>
        </w:rPr>
        <w:t>://</w:t>
      </w:r>
      <w:r w:rsidRPr="00A66792">
        <w:rPr>
          <w:lang w:val="en-US"/>
        </w:rPr>
        <w:t>help</w:t>
      </w:r>
      <w:r w:rsidRPr="00DE4736">
        <w:rPr>
          <w:lang w:val="en-US"/>
        </w:rPr>
        <w:t>.</w:t>
      </w:r>
      <w:r w:rsidRPr="00A66792">
        <w:rPr>
          <w:lang w:val="en-US"/>
        </w:rPr>
        <w:t>gnome</w:t>
      </w:r>
      <w:r w:rsidRPr="00DE4736">
        <w:rPr>
          <w:lang w:val="en-US"/>
        </w:rPr>
        <w:t>.</w:t>
      </w:r>
      <w:r w:rsidRPr="00A66792">
        <w:rPr>
          <w:lang w:val="en-US"/>
        </w:rPr>
        <w:t>org</w:t>
      </w:r>
      <w:r w:rsidRPr="00DE4736">
        <w:rPr>
          <w:lang w:val="en-US"/>
        </w:rPr>
        <w:t>/</w:t>
      </w:r>
      <w:r w:rsidRPr="00A66792">
        <w:rPr>
          <w:lang w:val="en-US"/>
        </w:rPr>
        <w:t>users</w:t>
      </w:r>
      <w:r w:rsidRPr="00DE4736">
        <w:rPr>
          <w:lang w:val="en-US"/>
        </w:rPr>
        <w:t>/</w:t>
      </w:r>
      <w:r w:rsidRPr="00A66792">
        <w:rPr>
          <w:lang w:val="en-US"/>
        </w:rPr>
        <w:t>zenity</w:t>
      </w:r>
      <w:r w:rsidRPr="00DE4736">
        <w:rPr>
          <w:lang w:val="en-US"/>
        </w:rPr>
        <w:t>/</w:t>
      </w:r>
      <w:r w:rsidRPr="00A66792">
        <w:rPr>
          <w:lang w:val="en-US"/>
        </w:rPr>
        <w:t>stable</w:t>
      </w:r>
      <w:r w:rsidRPr="00DE4736">
        <w:rPr>
          <w:lang w:val="en-US"/>
        </w:rPr>
        <w:t>/ (</w:t>
      </w:r>
      <w:r w:rsidRPr="001118A2">
        <w:t>дата</w:t>
      </w:r>
      <w:r w:rsidRPr="00DE4736">
        <w:rPr>
          <w:lang w:val="en-US"/>
        </w:rPr>
        <w:t xml:space="preserve"> </w:t>
      </w:r>
      <w:r w:rsidRPr="001118A2">
        <w:t>обращения</w:t>
      </w:r>
      <w:r w:rsidRPr="00DE4736">
        <w:rPr>
          <w:lang w:val="en-US"/>
        </w:rPr>
        <w:t>: 06.06.2024).</w:t>
      </w:r>
    </w:p>
    <w:p w14:paraId="03EE5E0B" w14:textId="3D288B14" w:rsidR="00CA13E7" w:rsidRPr="0091469E" w:rsidRDefault="00601D51">
      <w:pPr>
        <w:overflowPunct/>
        <w:autoSpaceDE/>
        <w:jc w:val="left"/>
        <w:textAlignment w:val="auto"/>
        <w:rPr>
          <w:rFonts w:ascii="Times New Roman" w:hAnsi="Times New Roman" w:cs="Times New Roman"/>
          <w:color w:val="000000"/>
          <w:sz w:val="28"/>
          <w:szCs w:val="24"/>
          <w:lang w:val="en-US"/>
        </w:rPr>
      </w:pPr>
      <w:r>
        <w:rPr>
          <w:lang w:val="en-US"/>
        </w:rPr>
        <w:br w:type="page"/>
      </w:r>
    </w:p>
    <w:p w14:paraId="5091B69E" w14:textId="1EE45647" w:rsidR="00D44190" w:rsidRDefault="00CA13E7" w:rsidP="00CA13E7">
      <w:pPr>
        <w:pStyle w:val="Heading"/>
      </w:pPr>
      <w:bookmarkStart w:id="14" w:name="_Toc168616477"/>
      <w:r>
        <w:lastRenderedPageBreak/>
        <w:t xml:space="preserve">ПРИЛОЖЕНИЕ </w:t>
      </w:r>
      <w:r w:rsidR="0091469E">
        <w:t>А</w:t>
      </w:r>
      <w:r>
        <w:t>. БЛОК-СХЕМ</w:t>
      </w:r>
      <w:r w:rsidR="002B037D">
        <w:t>Ы</w:t>
      </w:r>
      <w:r>
        <w:t xml:space="preserve"> ФУНКЦИЙ ОТРИСОВКИ ОКОН</w:t>
      </w:r>
      <w:bookmarkEnd w:id="14"/>
    </w:p>
    <w:p w14:paraId="7C044402" w14:textId="599BA378" w:rsidR="002B037D" w:rsidRDefault="00AE2FEA" w:rsidP="0052460B">
      <w:pPr>
        <w:pStyle w:val="Default"/>
        <w:ind w:firstLine="0"/>
        <w:jc w:val="center"/>
        <w:rPr>
          <w:lang w:val="en-US"/>
        </w:rPr>
      </w:pPr>
      <w:r>
        <w:rPr>
          <w:noProof/>
        </w:rPr>
        <w:drawing>
          <wp:inline distT="0" distB="0" distL="0" distR="0" wp14:anchorId="2B4401A8" wp14:editId="600F30F7">
            <wp:extent cx="2388226" cy="6843252"/>
            <wp:effectExtent l="0" t="0" r="0" b="0"/>
            <wp:docPr id="170506171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503" cy="6849775"/>
                    </a:xfrm>
                    <a:prstGeom prst="rect">
                      <a:avLst/>
                    </a:prstGeom>
                    <a:noFill/>
                    <a:ln>
                      <a:noFill/>
                    </a:ln>
                  </pic:spPr>
                </pic:pic>
              </a:graphicData>
            </a:graphic>
          </wp:inline>
        </w:drawing>
      </w:r>
    </w:p>
    <w:p w14:paraId="57FFCDF7" w14:textId="09589712" w:rsidR="00AE2FEA" w:rsidRDefault="00AE2FEA" w:rsidP="0052460B">
      <w:pPr>
        <w:pStyle w:val="Default"/>
        <w:ind w:firstLine="0"/>
        <w:jc w:val="center"/>
      </w:pPr>
      <w:r>
        <w:t xml:space="preserve">Рисунок 17 – Блок-схема функции </w:t>
      </w:r>
      <w:r>
        <w:rPr>
          <w:lang w:val="en-US"/>
        </w:rPr>
        <w:t>main</w:t>
      </w:r>
    </w:p>
    <w:p w14:paraId="2B58120F" w14:textId="77777777" w:rsidR="001038E1" w:rsidRDefault="001038E1" w:rsidP="00AE2FEA">
      <w:pPr>
        <w:pStyle w:val="Default"/>
        <w:jc w:val="center"/>
      </w:pPr>
    </w:p>
    <w:p w14:paraId="778C1237" w14:textId="77777777" w:rsidR="0052460B" w:rsidRDefault="0052460B" w:rsidP="0052460B">
      <w:pPr>
        <w:overflowPunct/>
        <w:autoSpaceDE/>
        <w:spacing w:line="360" w:lineRule="auto"/>
        <w:jc w:val="center"/>
        <w:textAlignment w:val="auto"/>
      </w:pPr>
      <w:r>
        <w:rPr>
          <w:rFonts w:ascii="Times New Roman" w:hAnsi="Times New Roman" w:cs="Times New Roman"/>
          <w:noProof/>
          <w:color w:val="000000"/>
          <w:sz w:val="28"/>
          <w:szCs w:val="24"/>
        </w:rPr>
        <w:lastRenderedPageBreak/>
        <w:drawing>
          <wp:inline distT="0" distB="0" distL="0" distR="0" wp14:anchorId="1A48EC79" wp14:editId="3645C823">
            <wp:extent cx="3521833" cy="8045245"/>
            <wp:effectExtent l="0" t="0" r="2540" b="0"/>
            <wp:docPr id="947679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3642" cy="8049378"/>
                    </a:xfrm>
                    <a:prstGeom prst="rect">
                      <a:avLst/>
                    </a:prstGeom>
                    <a:noFill/>
                    <a:ln>
                      <a:noFill/>
                    </a:ln>
                  </pic:spPr>
                </pic:pic>
              </a:graphicData>
            </a:graphic>
          </wp:inline>
        </w:drawing>
      </w:r>
    </w:p>
    <w:p w14:paraId="4BA8773D" w14:textId="1E63E890" w:rsidR="0052460B" w:rsidRDefault="0052460B" w:rsidP="0052460B">
      <w:pPr>
        <w:pStyle w:val="Default"/>
        <w:ind w:firstLine="0"/>
        <w:jc w:val="center"/>
      </w:pPr>
      <w:r>
        <w:t xml:space="preserve">Рисунок 18 – Блок-схема функции </w:t>
      </w:r>
      <w:proofErr w:type="spellStart"/>
      <w:r w:rsidRPr="0052460B">
        <w:t>fillCubeFromUserInput</w:t>
      </w:r>
      <w:proofErr w:type="spellEnd"/>
    </w:p>
    <w:p w14:paraId="0B4FFC76" w14:textId="53A3BD78" w:rsidR="00402936" w:rsidRDefault="00402936" w:rsidP="0052460B">
      <w:pPr>
        <w:overflowPunct/>
        <w:autoSpaceDE/>
        <w:jc w:val="center"/>
        <w:textAlignment w:val="auto"/>
        <w:rPr>
          <w:rFonts w:ascii="Times New Roman" w:hAnsi="Times New Roman" w:cs="Times New Roman"/>
          <w:color w:val="000000"/>
          <w:sz w:val="28"/>
          <w:szCs w:val="24"/>
        </w:rPr>
      </w:pPr>
      <w:r>
        <w:br w:type="page"/>
      </w:r>
    </w:p>
    <w:p w14:paraId="68DC2AE8" w14:textId="0D37DFE5" w:rsidR="00402936" w:rsidRDefault="00402936" w:rsidP="00402936">
      <w:pPr>
        <w:pStyle w:val="Heading"/>
        <w:rPr>
          <w:rStyle w:val="FontStyle19"/>
          <w:rFonts w:cs="DejaVu Sans"/>
          <w:sz w:val="28"/>
        </w:rPr>
      </w:pPr>
      <w:bookmarkStart w:id="15" w:name="_Toc168616478"/>
      <w:r w:rsidRPr="00402936">
        <w:rPr>
          <w:rStyle w:val="FontStyle19"/>
          <w:rFonts w:cs="DejaVu Sans"/>
          <w:sz w:val="28"/>
        </w:rPr>
        <w:lastRenderedPageBreak/>
        <w:t xml:space="preserve">ПРИЛОЖЕНИЕ </w:t>
      </w:r>
      <w:r w:rsidR="0091469E">
        <w:rPr>
          <w:rStyle w:val="FontStyle19"/>
          <w:rFonts w:cs="DejaVu Sans"/>
          <w:sz w:val="28"/>
        </w:rPr>
        <w:t>Б</w:t>
      </w:r>
      <w:r w:rsidRPr="00402936">
        <w:rPr>
          <w:rStyle w:val="FontStyle19"/>
          <w:rFonts w:cs="DejaVu Sans"/>
          <w:sz w:val="28"/>
        </w:rPr>
        <w:t>. ЛИСТИНГИ ФУНКЦИЙ ОТРИСОВКИ ОКОН</w:t>
      </w:r>
      <w:bookmarkEnd w:id="15"/>
    </w:p>
    <w:p w14:paraId="52EC3EE9" w14:textId="10503CF4" w:rsidR="001B63CC" w:rsidRPr="001B63CC" w:rsidRDefault="001B63CC" w:rsidP="00717AF8">
      <w:pPr>
        <w:pStyle w:val="Default"/>
        <w:jc w:val="center"/>
        <w:rPr>
          <w:lang w:val="en-US"/>
        </w:rPr>
      </w:pPr>
      <w:r>
        <w:t>Листинг</w:t>
      </w:r>
      <w:r w:rsidRPr="001B63CC">
        <w:rPr>
          <w:lang w:val="en-US"/>
        </w:rPr>
        <w:t xml:space="preserve"> </w:t>
      </w:r>
      <w:r>
        <w:t>функции</w:t>
      </w:r>
      <w:r w:rsidRPr="001B63CC">
        <w:rPr>
          <w:lang w:val="en-US"/>
        </w:rPr>
        <w:t xml:space="preserve"> </w:t>
      </w:r>
      <w:r>
        <w:t>«</w:t>
      </w:r>
      <w:r>
        <w:rPr>
          <w:lang w:val="en-US"/>
        </w:rPr>
        <w:t>main</w:t>
      </w:r>
      <w:r w:rsidRPr="001B63CC">
        <w:rPr>
          <w:lang w:val="en-US"/>
        </w:rPr>
        <w:t>»</w:t>
      </w:r>
    </w:p>
    <w:p w14:paraId="4C49171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int </w:t>
      </w:r>
      <w:proofErr w:type="gramStart"/>
      <w:r w:rsidRPr="001B63CC">
        <w:rPr>
          <w:rFonts w:ascii="Courier New" w:hAnsi="Courier New" w:cs="Courier New"/>
          <w:sz w:val="24"/>
          <w:lang w:val="en-US"/>
        </w:rPr>
        <w:t>main(</w:t>
      </w:r>
      <w:proofErr w:type="gramEnd"/>
      <w:r w:rsidRPr="001B63CC">
        <w:rPr>
          <w:rFonts w:ascii="Courier New" w:hAnsi="Courier New" w:cs="Courier New"/>
          <w:sz w:val="24"/>
          <w:lang w:val="en-US"/>
        </w:rPr>
        <w:t xml:space="preserve">int </w:t>
      </w:r>
      <w:proofErr w:type="spellStart"/>
      <w:r w:rsidRPr="001B63CC">
        <w:rPr>
          <w:rFonts w:ascii="Courier New" w:hAnsi="Courier New" w:cs="Courier New"/>
          <w:sz w:val="24"/>
          <w:lang w:val="en-US"/>
        </w:rPr>
        <w:t>argc</w:t>
      </w:r>
      <w:proofErr w:type="spellEnd"/>
      <w:r w:rsidRPr="001B63CC">
        <w:rPr>
          <w:rFonts w:ascii="Courier New" w:hAnsi="Courier New" w:cs="Courier New"/>
          <w:sz w:val="24"/>
          <w:lang w:val="en-US"/>
        </w:rPr>
        <w:t>, char **</w:t>
      </w:r>
      <w:proofErr w:type="spellStart"/>
      <w:r w:rsidRPr="001B63CC">
        <w:rPr>
          <w:rFonts w:ascii="Courier New" w:hAnsi="Courier New" w:cs="Courier New"/>
          <w:sz w:val="24"/>
          <w:lang w:val="en-US"/>
        </w:rPr>
        <w:t>argv</w:t>
      </w:r>
      <w:proofErr w:type="spellEnd"/>
      <w:r w:rsidRPr="001B63CC">
        <w:rPr>
          <w:rFonts w:ascii="Courier New" w:hAnsi="Courier New" w:cs="Courier New"/>
          <w:sz w:val="24"/>
          <w:lang w:val="en-US"/>
        </w:rPr>
        <w:t>) {</w:t>
      </w:r>
    </w:p>
    <w:p w14:paraId="47E0AC9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GLFW_CONTEXT_VERSION_MAJOR, 3);</w:t>
      </w:r>
    </w:p>
    <w:p w14:paraId="114B129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GLFW_CONTEXT_VERSION_MINOR, 3);</w:t>
      </w:r>
    </w:p>
    <w:p w14:paraId="0815525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GLFW_OPENGL_PROFILE, GLFW_OPENGL_CORE_PROFILE);</w:t>
      </w:r>
    </w:p>
    <w:p w14:paraId="3503EC5B" w14:textId="77777777" w:rsidR="001B63CC" w:rsidRPr="001B63CC" w:rsidRDefault="001B63CC" w:rsidP="001B63CC">
      <w:pPr>
        <w:pStyle w:val="Default"/>
        <w:ind w:firstLine="0"/>
        <w:rPr>
          <w:rFonts w:ascii="Courier New" w:hAnsi="Courier New" w:cs="Courier New"/>
          <w:sz w:val="24"/>
          <w:lang w:val="en-US"/>
        </w:rPr>
      </w:pPr>
    </w:p>
    <w:p w14:paraId="728F2D5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GLFWwindow</w:t>
      </w:r>
      <w:proofErr w:type="spellEnd"/>
      <w:r w:rsidRPr="001B63CC">
        <w:rPr>
          <w:rFonts w:ascii="Courier New" w:hAnsi="Courier New" w:cs="Courier New"/>
          <w:sz w:val="24"/>
          <w:lang w:val="en-US"/>
        </w:rPr>
        <w:t>* window;</w:t>
      </w:r>
    </w:p>
    <w:p w14:paraId="79CBF524" w14:textId="77777777" w:rsidR="001B63CC" w:rsidRPr="001B63CC" w:rsidRDefault="001B63CC" w:rsidP="001B63CC">
      <w:pPr>
        <w:pStyle w:val="Default"/>
        <w:ind w:firstLine="0"/>
        <w:rPr>
          <w:rFonts w:ascii="Courier New" w:hAnsi="Courier New" w:cs="Courier New"/>
          <w:sz w:val="24"/>
          <w:lang w:val="en-US"/>
        </w:rPr>
      </w:pPr>
    </w:p>
    <w:p w14:paraId="2088544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if </w:t>
      </w:r>
      <w:proofErr w:type="gramStart"/>
      <w:r w:rsidRPr="001B63CC">
        <w:rPr>
          <w:rFonts w:ascii="Courier New" w:hAnsi="Courier New" w:cs="Courier New"/>
          <w:sz w:val="24"/>
          <w:lang w:val="en-US"/>
        </w:rPr>
        <w:t>(!</w:t>
      </w:r>
      <w:proofErr w:type="spellStart"/>
      <w:r w:rsidRPr="001B63CC">
        <w:rPr>
          <w:rFonts w:ascii="Courier New" w:hAnsi="Courier New" w:cs="Courier New"/>
          <w:sz w:val="24"/>
          <w:lang w:val="en-US"/>
        </w:rPr>
        <w:t>glfwInit</w:t>
      </w:r>
      <w:proofErr w:type="spellEnd"/>
      <w:proofErr w:type="gramEnd"/>
      <w:r w:rsidRPr="001B63CC">
        <w:rPr>
          <w:rFonts w:ascii="Courier New" w:hAnsi="Courier New" w:cs="Courier New"/>
          <w:sz w:val="24"/>
          <w:lang w:val="en-US"/>
        </w:rPr>
        <w:t>()) {</w:t>
      </w:r>
    </w:p>
    <w:p w14:paraId="2916C8F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fprintf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stderr, "failed to initialize GLFW!\n");</w:t>
      </w:r>
    </w:p>
    <w:p w14:paraId="6A279D8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return -1;</w:t>
      </w:r>
    </w:p>
    <w:p w14:paraId="0CD2B43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
    <w:p w14:paraId="0A592F20" w14:textId="77777777" w:rsidR="001B63CC" w:rsidRPr="001B63CC" w:rsidRDefault="001B63CC" w:rsidP="001B63CC">
      <w:pPr>
        <w:pStyle w:val="Default"/>
        <w:ind w:firstLine="0"/>
        <w:rPr>
          <w:rFonts w:ascii="Courier New" w:hAnsi="Courier New" w:cs="Courier New"/>
          <w:sz w:val="24"/>
          <w:lang w:val="en-US"/>
        </w:rPr>
      </w:pPr>
    </w:p>
    <w:p w14:paraId="1A71A37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GLFW_SAMPLES, 8); // </w:t>
      </w:r>
      <w:proofErr w:type="spellStart"/>
      <w:r w:rsidRPr="001B63CC">
        <w:rPr>
          <w:rFonts w:ascii="Courier New" w:hAnsi="Courier New" w:cs="Courier New"/>
          <w:sz w:val="24"/>
          <w:lang w:val="en-US"/>
        </w:rPr>
        <w:t>anti aliasing</w:t>
      </w:r>
      <w:proofErr w:type="spellEnd"/>
    </w:p>
    <w:p w14:paraId="1499A31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GLFW_CONTEXT_VERSION_MAJOR, 3); // </w:t>
      </w:r>
      <w:proofErr w:type="spellStart"/>
      <w:r w:rsidRPr="001B63CC">
        <w:rPr>
          <w:rFonts w:ascii="Courier New" w:hAnsi="Courier New" w:cs="Courier New"/>
          <w:sz w:val="24"/>
          <w:lang w:val="en-US"/>
        </w:rPr>
        <w:t>openGL</w:t>
      </w:r>
      <w:proofErr w:type="spellEnd"/>
      <w:r w:rsidRPr="001B63CC">
        <w:rPr>
          <w:rFonts w:ascii="Courier New" w:hAnsi="Courier New" w:cs="Courier New"/>
          <w:sz w:val="24"/>
          <w:lang w:val="en-US"/>
        </w:rPr>
        <w:t xml:space="preserve"> major version to be 3</w:t>
      </w:r>
    </w:p>
    <w:p w14:paraId="65136BE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GLFW_CONTEXT_VERSION_MINOR, 3); // minor set to 3, which makes the version 3.3</w:t>
      </w:r>
    </w:p>
    <w:p w14:paraId="31EF909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glfwWindowHint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GLFW_OPENGL_COMPAT_PROFILE, GLFW_OPENGL_CORE_PROFILE); //avoid using old OpenGL</w:t>
      </w:r>
    </w:p>
    <w:p w14:paraId="4E8BE5B3" w14:textId="77777777" w:rsidR="001B63CC" w:rsidRPr="001B63CC" w:rsidRDefault="001B63CC" w:rsidP="001B63CC">
      <w:pPr>
        <w:pStyle w:val="Default"/>
        <w:ind w:firstLine="0"/>
        <w:rPr>
          <w:rFonts w:ascii="Courier New" w:hAnsi="Courier New" w:cs="Courier New"/>
          <w:sz w:val="24"/>
          <w:lang w:val="en-US"/>
        </w:rPr>
      </w:pPr>
    </w:p>
    <w:p w14:paraId="67F7D7D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window = </w:t>
      </w:r>
      <w:proofErr w:type="spellStart"/>
      <w:proofErr w:type="gramStart"/>
      <w:r w:rsidRPr="001B63CC">
        <w:rPr>
          <w:rFonts w:ascii="Courier New" w:hAnsi="Courier New" w:cs="Courier New"/>
          <w:sz w:val="24"/>
          <w:lang w:val="en-US"/>
        </w:rPr>
        <w:t>glfwCreateWindow</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600, 600, "</w:t>
      </w:r>
      <w:proofErr w:type="spellStart"/>
      <w:r w:rsidRPr="001B63CC">
        <w:rPr>
          <w:rFonts w:ascii="Courier New" w:hAnsi="Courier New" w:cs="Courier New"/>
          <w:sz w:val="24"/>
          <w:lang w:val="en-US"/>
        </w:rPr>
        <w:t>RubikSolver</w:t>
      </w:r>
      <w:proofErr w:type="spellEnd"/>
      <w:r w:rsidRPr="001B63CC">
        <w:rPr>
          <w:rFonts w:ascii="Courier New" w:hAnsi="Courier New" w:cs="Courier New"/>
          <w:sz w:val="24"/>
          <w:lang w:val="en-US"/>
        </w:rPr>
        <w:t>", NULL, NULL);</w:t>
      </w:r>
    </w:p>
    <w:p w14:paraId="2A2169A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if </w:t>
      </w:r>
      <w:proofErr w:type="gramStart"/>
      <w:r w:rsidRPr="001B63CC">
        <w:rPr>
          <w:rFonts w:ascii="Courier New" w:hAnsi="Courier New" w:cs="Courier New"/>
          <w:sz w:val="24"/>
          <w:lang w:val="en-US"/>
        </w:rPr>
        <w:t>(!window</w:t>
      </w:r>
      <w:proofErr w:type="gramEnd"/>
      <w:r w:rsidRPr="001B63CC">
        <w:rPr>
          <w:rFonts w:ascii="Courier New" w:hAnsi="Courier New" w:cs="Courier New"/>
          <w:sz w:val="24"/>
          <w:lang w:val="en-US"/>
        </w:rPr>
        <w:t>) {</w:t>
      </w:r>
    </w:p>
    <w:p w14:paraId="5EDF8EE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fprintf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stderr, "failed to create GLFW window!\n");</w:t>
      </w:r>
    </w:p>
    <w:p w14:paraId="417AF0B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glfwTerminate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2471756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return -1;</w:t>
      </w:r>
    </w:p>
    <w:p w14:paraId="2FB27B0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
    <w:p w14:paraId="6D260691" w14:textId="77777777" w:rsidR="001B63CC" w:rsidRPr="001B63CC" w:rsidRDefault="001B63CC" w:rsidP="001B63CC">
      <w:pPr>
        <w:pStyle w:val="Default"/>
        <w:ind w:firstLine="0"/>
        <w:rPr>
          <w:rFonts w:ascii="Courier New" w:hAnsi="Courier New" w:cs="Courier New"/>
          <w:sz w:val="24"/>
          <w:lang w:val="en-US"/>
        </w:rPr>
      </w:pPr>
    </w:p>
    <w:p w14:paraId="66D6D8C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glfwMakeContextCurrent</w:t>
      </w:r>
      <w:proofErr w:type="spellEnd"/>
      <w:r w:rsidRPr="001B63CC">
        <w:rPr>
          <w:rFonts w:ascii="Courier New" w:hAnsi="Courier New" w:cs="Courier New"/>
          <w:sz w:val="24"/>
          <w:lang w:val="en-US"/>
        </w:rPr>
        <w:t>(window);</w:t>
      </w:r>
    </w:p>
    <w:p w14:paraId="5B46CD3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glfwSetFramebufferSizeCallback</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window, </w:t>
      </w:r>
      <w:proofErr w:type="spellStart"/>
      <w:r w:rsidRPr="001B63CC">
        <w:rPr>
          <w:rFonts w:ascii="Courier New" w:hAnsi="Courier New" w:cs="Courier New"/>
          <w:sz w:val="24"/>
          <w:lang w:val="en-US"/>
        </w:rPr>
        <w:t>framebufferSizeCallback</w:t>
      </w:r>
      <w:proofErr w:type="spellEnd"/>
      <w:r w:rsidRPr="001B63CC">
        <w:rPr>
          <w:rFonts w:ascii="Courier New" w:hAnsi="Courier New" w:cs="Courier New"/>
          <w:sz w:val="24"/>
          <w:lang w:val="en-US"/>
        </w:rPr>
        <w:t>);</w:t>
      </w:r>
    </w:p>
    <w:p w14:paraId="463B940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glfwSetWindowAspectRatio</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window, 1, 1);</w:t>
      </w:r>
    </w:p>
    <w:p w14:paraId="76AB346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w:t>
      </w:r>
      <w:proofErr w:type="spellStart"/>
      <w:proofErr w:type="gramStart"/>
      <w:r w:rsidRPr="001B63CC">
        <w:rPr>
          <w:rFonts w:ascii="Courier New" w:hAnsi="Courier New" w:cs="Courier New"/>
          <w:sz w:val="24"/>
          <w:lang w:val="en-US"/>
        </w:rPr>
        <w:t>glfwSetKeyCallback</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window, </w:t>
      </w:r>
      <w:proofErr w:type="spellStart"/>
      <w:r w:rsidRPr="001B63CC">
        <w:rPr>
          <w:rFonts w:ascii="Courier New" w:hAnsi="Courier New" w:cs="Courier New"/>
          <w:sz w:val="24"/>
          <w:lang w:val="en-US"/>
        </w:rPr>
        <w:t>keyCallback</w:t>
      </w:r>
      <w:proofErr w:type="spellEnd"/>
      <w:r w:rsidRPr="001B63CC">
        <w:rPr>
          <w:rFonts w:ascii="Courier New" w:hAnsi="Courier New" w:cs="Courier New"/>
          <w:sz w:val="24"/>
          <w:lang w:val="en-US"/>
        </w:rPr>
        <w:t>);</w:t>
      </w:r>
    </w:p>
    <w:p w14:paraId="2106150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glfwSetMouseButtonCallback</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window, </w:t>
      </w:r>
      <w:proofErr w:type="spellStart"/>
      <w:r w:rsidRPr="001B63CC">
        <w:rPr>
          <w:rFonts w:ascii="Courier New" w:hAnsi="Courier New" w:cs="Courier New"/>
          <w:sz w:val="24"/>
          <w:lang w:val="en-US"/>
        </w:rPr>
        <w:t>mouseButtonCallback</w:t>
      </w:r>
      <w:proofErr w:type="spellEnd"/>
      <w:r w:rsidRPr="001B63CC">
        <w:rPr>
          <w:rFonts w:ascii="Courier New" w:hAnsi="Courier New" w:cs="Courier New"/>
          <w:sz w:val="24"/>
          <w:lang w:val="en-US"/>
        </w:rPr>
        <w:t>);</w:t>
      </w:r>
    </w:p>
    <w:p w14:paraId="0162986D" w14:textId="77777777" w:rsidR="001B63CC" w:rsidRPr="001B63CC" w:rsidRDefault="001B63CC" w:rsidP="001B63CC">
      <w:pPr>
        <w:pStyle w:val="Default"/>
        <w:ind w:firstLine="0"/>
        <w:rPr>
          <w:rFonts w:ascii="Courier New" w:hAnsi="Courier New" w:cs="Courier New"/>
          <w:sz w:val="24"/>
          <w:lang w:val="en-US"/>
        </w:rPr>
      </w:pPr>
    </w:p>
    <w:p w14:paraId="3E7E3503" w14:textId="77777777" w:rsidR="001B63CC" w:rsidRPr="001B63CC" w:rsidRDefault="001B63CC" w:rsidP="001B63CC">
      <w:pPr>
        <w:pStyle w:val="Default"/>
        <w:ind w:firstLine="0"/>
        <w:rPr>
          <w:rFonts w:ascii="Courier New" w:hAnsi="Courier New" w:cs="Courier New"/>
          <w:sz w:val="24"/>
          <w:lang w:val="en-US"/>
        </w:rPr>
      </w:pPr>
    </w:p>
    <w:p w14:paraId="0AC47C6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#ifndef __APPLE__</w:t>
      </w:r>
    </w:p>
    <w:p w14:paraId="2EE51ED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gladLoadGL</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26DDB48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#endif</w:t>
      </w:r>
    </w:p>
    <w:p w14:paraId="2263EB13" w14:textId="77777777" w:rsidR="001B63CC" w:rsidRPr="001B63CC" w:rsidRDefault="001B63CC" w:rsidP="001B63CC">
      <w:pPr>
        <w:pStyle w:val="Default"/>
        <w:ind w:firstLine="0"/>
        <w:rPr>
          <w:rFonts w:ascii="Courier New" w:hAnsi="Courier New" w:cs="Courier New"/>
          <w:sz w:val="24"/>
          <w:lang w:val="en-US"/>
        </w:rPr>
      </w:pPr>
    </w:p>
    <w:p w14:paraId="6E3E02A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GLuint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shaderProgram</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createShaderProgram</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vertexShaderInstanceSource</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fragmentShaderInstanceSource</w:t>
      </w:r>
      <w:proofErr w:type="spellEnd"/>
      <w:r w:rsidRPr="001B63CC">
        <w:rPr>
          <w:rFonts w:ascii="Courier New" w:hAnsi="Courier New" w:cs="Courier New"/>
          <w:sz w:val="24"/>
          <w:lang w:val="en-US"/>
        </w:rPr>
        <w:t>);</w:t>
      </w:r>
    </w:p>
    <w:p w14:paraId="5BF9B1B0" w14:textId="77777777" w:rsidR="001B63CC" w:rsidRPr="001B63CC" w:rsidRDefault="001B63CC" w:rsidP="001B63CC">
      <w:pPr>
        <w:pStyle w:val="Default"/>
        <w:ind w:firstLine="0"/>
        <w:rPr>
          <w:rFonts w:ascii="Courier New" w:hAnsi="Courier New" w:cs="Courier New"/>
          <w:sz w:val="24"/>
          <w:lang w:val="en-US"/>
        </w:rPr>
      </w:pPr>
    </w:p>
    <w:p w14:paraId="15229D1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"%s\n", </w:t>
      </w:r>
      <w:proofErr w:type="spellStart"/>
      <w:r w:rsidRPr="001B63CC">
        <w:rPr>
          <w:rFonts w:ascii="Courier New" w:hAnsi="Courier New" w:cs="Courier New"/>
          <w:sz w:val="24"/>
          <w:lang w:val="en-US"/>
        </w:rPr>
        <w:t>glGetString</w:t>
      </w:r>
      <w:proofErr w:type="spellEnd"/>
      <w:r w:rsidRPr="001B63CC">
        <w:rPr>
          <w:rFonts w:ascii="Courier New" w:hAnsi="Courier New" w:cs="Courier New"/>
          <w:sz w:val="24"/>
          <w:lang w:val="en-US"/>
        </w:rPr>
        <w:t>(GL_VERSION));</w:t>
      </w:r>
    </w:p>
    <w:p w14:paraId="6BF1EB6C" w14:textId="77777777" w:rsidR="001B63CC" w:rsidRPr="001B63CC" w:rsidRDefault="001B63CC" w:rsidP="001B63CC">
      <w:pPr>
        <w:pStyle w:val="Default"/>
        <w:ind w:firstLine="0"/>
        <w:rPr>
          <w:rFonts w:ascii="Courier New" w:hAnsi="Courier New" w:cs="Courier New"/>
          <w:sz w:val="24"/>
          <w:lang w:val="en-US"/>
        </w:rPr>
      </w:pPr>
    </w:p>
    <w:p w14:paraId="3AE18D8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initButtons</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mainButtons</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flatButtons</w:t>
      </w:r>
      <w:proofErr w:type="spellEnd"/>
      <w:r w:rsidRPr="001B63CC">
        <w:rPr>
          <w:rFonts w:ascii="Courier New" w:hAnsi="Courier New" w:cs="Courier New"/>
          <w:sz w:val="24"/>
          <w:lang w:val="en-US"/>
        </w:rPr>
        <w:t>);</w:t>
      </w:r>
    </w:p>
    <w:p w14:paraId="79FFB1F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initLinearCube</w:t>
      </w:r>
      <w:proofErr w:type="spellEnd"/>
      <w:r w:rsidRPr="001B63CC">
        <w:rPr>
          <w:rFonts w:ascii="Courier New" w:hAnsi="Courier New" w:cs="Courier New"/>
          <w:sz w:val="24"/>
          <w:lang w:val="en-US"/>
        </w:rPr>
        <w:t>(&amp;Cube2D);</w:t>
      </w:r>
    </w:p>
    <w:p w14:paraId="615BFBF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initCube</w:t>
      </w:r>
      <w:proofErr w:type="spellEnd"/>
      <w:r w:rsidRPr="001B63CC">
        <w:rPr>
          <w:rFonts w:ascii="Courier New" w:hAnsi="Courier New" w:cs="Courier New"/>
          <w:sz w:val="24"/>
          <w:lang w:val="en-US"/>
        </w:rPr>
        <w:t>(&amp;Cube3D);</w:t>
      </w:r>
    </w:p>
    <w:p w14:paraId="20DF2B66" w14:textId="77777777" w:rsidR="001B63CC" w:rsidRPr="001B63CC" w:rsidRDefault="001B63CC" w:rsidP="001B63CC">
      <w:pPr>
        <w:pStyle w:val="Default"/>
        <w:ind w:firstLine="0"/>
        <w:rPr>
          <w:rFonts w:ascii="Courier New" w:hAnsi="Courier New" w:cs="Courier New"/>
          <w:sz w:val="24"/>
          <w:lang w:val="en-US"/>
        </w:rPr>
      </w:pPr>
    </w:p>
    <w:p w14:paraId="2C909FA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stepText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43499AF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revertText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79CAD2A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openText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74FFC068"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nextText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285461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cubeText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DDF11B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solveText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1B74AC9"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shuffleText</w:t>
      </w:r>
      <w:proofErr w:type="spellEnd"/>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gltCreateText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3FBCC86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revertText</w:t>
      </w:r>
      <w:proofErr w:type="spellEnd"/>
      <w:r w:rsidRPr="001B63CC">
        <w:rPr>
          <w:rFonts w:ascii="Courier New" w:hAnsi="Courier New" w:cs="Courier New"/>
          <w:sz w:val="24"/>
          <w:lang w:val="en-US"/>
        </w:rPr>
        <w:t>, "I");</w:t>
      </w:r>
    </w:p>
    <w:p w14:paraId="4861DB68"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openText</w:t>
      </w:r>
      <w:proofErr w:type="spellEnd"/>
      <w:r w:rsidRPr="001B63CC">
        <w:rPr>
          <w:rFonts w:ascii="Courier New" w:hAnsi="Courier New" w:cs="Courier New"/>
          <w:sz w:val="24"/>
          <w:lang w:val="en-US"/>
        </w:rPr>
        <w:t>, "O");</w:t>
      </w:r>
    </w:p>
    <w:p w14:paraId="6D2B0E8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nextText</w:t>
      </w:r>
      <w:proofErr w:type="spellEnd"/>
      <w:r w:rsidRPr="001B63CC">
        <w:rPr>
          <w:rFonts w:ascii="Courier New" w:hAnsi="Courier New" w:cs="Courier New"/>
          <w:sz w:val="24"/>
          <w:lang w:val="en-US"/>
        </w:rPr>
        <w:t>, "N");</w:t>
      </w:r>
    </w:p>
    <w:p w14:paraId="27D8500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cubeText</w:t>
      </w:r>
      <w:proofErr w:type="spellEnd"/>
      <w:r w:rsidRPr="001B63CC">
        <w:rPr>
          <w:rFonts w:ascii="Courier New" w:hAnsi="Courier New" w:cs="Courier New"/>
          <w:sz w:val="24"/>
          <w:lang w:val="en-US"/>
        </w:rPr>
        <w:t>, "C");</w:t>
      </w:r>
    </w:p>
    <w:p w14:paraId="30828BA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solveText</w:t>
      </w:r>
      <w:proofErr w:type="spellEnd"/>
      <w:r w:rsidRPr="001B63CC">
        <w:rPr>
          <w:rFonts w:ascii="Courier New" w:hAnsi="Courier New" w:cs="Courier New"/>
          <w:sz w:val="24"/>
          <w:lang w:val="en-US"/>
        </w:rPr>
        <w:t>, "S");</w:t>
      </w:r>
    </w:p>
    <w:p w14:paraId="1B35977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shuffleText</w:t>
      </w:r>
      <w:proofErr w:type="spellEnd"/>
      <w:r w:rsidRPr="001B63CC">
        <w:rPr>
          <w:rFonts w:ascii="Courier New" w:hAnsi="Courier New" w:cs="Courier New"/>
          <w:sz w:val="24"/>
          <w:lang w:val="en-US"/>
        </w:rPr>
        <w:t>, "R");</w:t>
      </w:r>
    </w:p>
    <w:p w14:paraId="71FF5583" w14:textId="77777777" w:rsidR="001B63CC" w:rsidRPr="001B63CC" w:rsidRDefault="001B63CC" w:rsidP="001B63CC">
      <w:pPr>
        <w:pStyle w:val="Default"/>
        <w:ind w:firstLine="0"/>
        <w:rPr>
          <w:rFonts w:ascii="Courier New" w:hAnsi="Courier New" w:cs="Courier New"/>
          <w:sz w:val="24"/>
          <w:lang w:val="en-US"/>
        </w:rPr>
      </w:pPr>
    </w:p>
    <w:p w14:paraId="6B807AC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int width, height;</w:t>
      </w:r>
    </w:p>
    <w:p w14:paraId="3AF2E542" w14:textId="77777777" w:rsidR="001B63CC" w:rsidRPr="001B63CC" w:rsidRDefault="001B63CC" w:rsidP="001B63CC">
      <w:pPr>
        <w:pStyle w:val="Default"/>
        <w:ind w:firstLine="0"/>
        <w:rPr>
          <w:rFonts w:ascii="Courier New" w:hAnsi="Courier New" w:cs="Courier New"/>
          <w:sz w:val="24"/>
          <w:lang w:val="en-US"/>
        </w:rPr>
      </w:pPr>
    </w:p>
    <w:p w14:paraId="1351DB0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currentWindow</w:t>
      </w:r>
      <w:proofErr w:type="spellEnd"/>
      <w:r w:rsidRPr="001B63CC">
        <w:rPr>
          <w:rFonts w:ascii="Courier New" w:hAnsi="Courier New" w:cs="Courier New"/>
          <w:sz w:val="24"/>
          <w:lang w:val="en-US"/>
        </w:rPr>
        <w:t xml:space="preserve"> = MAINWND;</w:t>
      </w:r>
    </w:p>
    <w:p w14:paraId="464CBBBD" w14:textId="77777777" w:rsidR="001B63CC" w:rsidRPr="001B63CC" w:rsidRDefault="001B63CC" w:rsidP="001B63CC">
      <w:pPr>
        <w:pStyle w:val="Default"/>
        <w:ind w:firstLine="0"/>
        <w:rPr>
          <w:rFonts w:ascii="Courier New" w:hAnsi="Courier New" w:cs="Courier New"/>
          <w:sz w:val="24"/>
          <w:lang w:val="en-US"/>
        </w:rPr>
      </w:pPr>
    </w:p>
    <w:p w14:paraId="08CB28D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 Main loop</w:t>
      </w:r>
    </w:p>
    <w:p w14:paraId="74EA782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while </w:t>
      </w:r>
      <w:proofErr w:type="gramStart"/>
      <w:r w:rsidRPr="001B63CC">
        <w:rPr>
          <w:rFonts w:ascii="Courier New" w:hAnsi="Courier New" w:cs="Courier New"/>
          <w:sz w:val="24"/>
          <w:lang w:val="en-US"/>
        </w:rPr>
        <w:t>(!</w:t>
      </w:r>
      <w:proofErr w:type="spellStart"/>
      <w:r w:rsidRPr="001B63CC">
        <w:rPr>
          <w:rFonts w:ascii="Courier New" w:hAnsi="Courier New" w:cs="Courier New"/>
          <w:sz w:val="24"/>
          <w:lang w:val="en-US"/>
        </w:rPr>
        <w:t>glfwWindowShouldClose</w:t>
      </w:r>
      <w:proofErr w:type="spellEnd"/>
      <w:proofErr w:type="gramEnd"/>
      <w:r w:rsidRPr="001B63CC">
        <w:rPr>
          <w:rFonts w:ascii="Courier New" w:hAnsi="Courier New" w:cs="Courier New"/>
          <w:sz w:val="24"/>
          <w:lang w:val="en-US"/>
        </w:rPr>
        <w:t>(window)) {</w:t>
      </w:r>
    </w:p>
    <w:p w14:paraId="621044E9"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glClear</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GL_COLOR_BUFFER_BIT);</w:t>
      </w:r>
    </w:p>
    <w:p w14:paraId="25308945" w14:textId="77777777" w:rsidR="001B63CC" w:rsidRPr="001B63CC" w:rsidRDefault="001B63CC" w:rsidP="001B63CC">
      <w:pPr>
        <w:pStyle w:val="Default"/>
        <w:ind w:firstLine="0"/>
        <w:rPr>
          <w:rFonts w:ascii="Courier New" w:hAnsi="Courier New" w:cs="Courier New"/>
          <w:sz w:val="24"/>
          <w:lang w:val="en-US"/>
        </w:rPr>
      </w:pPr>
    </w:p>
    <w:p w14:paraId="520EE1C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glUseProgram</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shaderProgram</w:t>
      </w:r>
      <w:proofErr w:type="spellEnd"/>
      <w:r w:rsidRPr="001B63CC">
        <w:rPr>
          <w:rFonts w:ascii="Courier New" w:hAnsi="Courier New" w:cs="Courier New"/>
          <w:sz w:val="24"/>
          <w:lang w:val="en-US"/>
        </w:rPr>
        <w:t>);</w:t>
      </w:r>
    </w:p>
    <w:p w14:paraId="1FF759B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drawSide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RIGHT, Cube2D.redSide);</w:t>
      </w:r>
    </w:p>
    <w:p w14:paraId="6F3AA37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drawSide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LEFT, Cube2D.whiteSide);</w:t>
      </w:r>
    </w:p>
    <w:p w14:paraId="379D029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drawSide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TOP, Cube2D.blueSide);</w:t>
      </w:r>
    </w:p>
    <w:p w14:paraId="1D791AE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drawUI</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4A0A8ED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gltSetText</w:t>
      </w:r>
      <w:proofErr w:type="spellEnd"/>
      <w:r w:rsidRPr="001B63CC">
        <w:rPr>
          <w:rFonts w:ascii="Courier New" w:hAnsi="Courier New" w:cs="Courier New"/>
          <w:sz w:val="24"/>
          <w:lang w:val="en-US"/>
        </w:rPr>
        <w:t>(</w:t>
      </w:r>
      <w:proofErr w:type="spellStart"/>
      <w:proofErr w:type="gramEnd"/>
      <w:r w:rsidRPr="001B63CC">
        <w:rPr>
          <w:rFonts w:ascii="Courier New" w:hAnsi="Courier New" w:cs="Courier New"/>
          <w:sz w:val="24"/>
          <w:lang w:val="en-US"/>
        </w:rPr>
        <w:t>stepText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currentStepText</w:t>
      </w:r>
      <w:proofErr w:type="spellEnd"/>
      <w:r w:rsidRPr="001B63CC">
        <w:rPr>
          <w:rFonts w:ascii="Courier New" w:hAnsi="Courier New" w:cs="Courier New"/>
          <w:sz w:val="24"/>
          <w:lang w:val="en-US"/>
        </w:rPr>
        <w:t>);</w:t>
      </w:r>
    </w:p>
    <w:p w14:paraId="12160C3F" w14:textId="77777777" w:rsidR="001B63CC" w:rsidRPr="001B63CC" w:rsidRDefault="001B63CC" w:rsidP="001B63CC">
      <w:pPr>
        <w:pStyle w:val="Default"/>
        <w:ind w:firstLine="0"/>
        <w:rPr>
          <w:rFonts w:ascii="Courier New" w:hAnsi="Courier New" w:cs="Courier New"/>
          <w:sz w:val="24"/>
          <w:lang w:val="en-US"/>
        </w:rPr>
      </w:pPr>
    </w:p>
    <w:p w14:paraId="72E08D53"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gltInit</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2B9A8B1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glfwGetWindowSize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window, &amp;width, &amp;height);</w:t>
      </w:r>
    </w:p>
    <w:p w14:paraId="62D68E0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printf</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 xml:space="preserve">"%f %f\n", </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w:t>
      </w:r>
    </w:p>
    <w:p w14:paraId="5C14785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gltBeginDraw</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85A7A5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gltColor</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1.0f, 1.0f, 1.0f, 1.0f);</w:t>
      </w:r>
    </w:p>
    <w:p w14:paraId="62149E1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gltDrawText2</w:t>
      </w:r>
      <w:proofErr w:type="gramStart"/>
      <w:r w:rsidRPr="001B63CC">
        <w:rPr>
          <w:rFonts w:ascii="Courier New" w:hAnsi="Courier New" w:cs="Courier New"/>
          <w:sz w:val="24"/>
          <w:lang w:val="en-US"/>
        </w:rPr>
        <w:t>D(</w:t>
      </w:r>
      <w:proofErr w:type="gramEnd"/>
      <w:r w:rsidRPr="001B63CC">
        <w:rPr>
          <w:rFonts w:ascii="Courier New" w:hAnsi="Courier New" w:cs="Courier New"/>
          <w:sz w:val="24"/>
          <w:lang w:val="en-US"/>
        </w:rPr>
        <w:t xml:space="preserve">text, </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1.0f);</w:t>
      </w:r>
    </w:p>
    <w:p w14:paraId="4C02D36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stepText</w:t>
      </w:r>
      <w:proofErr w:type="spellEnd"/>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 xml:space="preserve">(0.0f, width, 'x'),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(0.875f, height, 'y'), 2.0f, GLT_CENTER, GLT_CENTER);</w:t>
      </w:r>
    </w:p>
    <w:p w14:paraId="237586A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gltColor</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1.0f, 0.0f, 0.0f, 1.0f);</w:t>
      </w:r>
    </w:p>
    <w:p w14:paraId="6EBB021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revertText</w:t>
      </w:r>
      <w:proofErr w:type="spellEnd"/>
      <w:r w:rsidRPr="001B63CC">
        <w:rPr>
          <w:rFonts w:ascii="Courier New" w:hAnsi="Courier New" w:cs="Courier New"/>
          <w:sz w:val="24"/>
          <w:lang w:val="en-US"/>
        </w:rPr>
        <w:t>,</w:t>
      </w:r>
    </w:p>
    <w:p w14:paraId="174C1542"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0].</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5CD843D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0].</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6FAF782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39A1635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openText</w:t>
      </w:r>
      <w:proofErr w:type="spellEnd"/>
      <w:r w:rsidRPr="001B63CC">
        <w:rPr>
          <w:rFonts w:ascii="Courier New" w:hAnsi="Courier New" w:cs="Courier New"/>
          <w:sz w:val="24"/>
          <w:lang w:val="en-US"/>
        </w:rPr>
        <w:t>,</w:t>
      </w:r>
    </w:p>
    <w:p w14:paraId="7F6C94C2"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9].</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0393D15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9].</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58D38C10"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46B1334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nextText</w:t>
      </w:r>
      <w:proofErr w:type="spellEnd"/>
      <w:r w:rsidRPr="001B63CC">
        <w:rPr>
          <w:rFonts w:ascii="Courier New" w:hAnsi="Courier New" w:cs="Courier New"/>
          <w:sz w:val="24"/>
          <w:lang w:val="en-US"/>
        </w:rPr>
        <w:t>,</w:t>
      </w:r>
    </w:p>
    <w:p w14:paraId="17081E9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7].</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2D8AD98E"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7].</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42C8EDB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3155144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cubeText</w:t>
      </w:r>
      <w:proofErr w:type="spellEnd"/>
      <w:r w:rsidRPr="001B63CC">
        <w:rPr>
          <w:rFonts w:ascii="Courier New" w:hAnsi="Courier New" w:cs="Courier New"/>
          <w:sz w:val="24"/>
          <w:lang w:val="en-US"/>
        </w:rPr>
        <w:t>,</w:t>
      </w:r>
    </w:p>
    <w:p w14:paraId="27F7862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8].</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5DE1DC3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8].</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3CC9C1E2"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231FD2C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solveText</w:t>
      </w:r>
      <w:proofErr w:type="spellEnd"/>
      <w:r w:rsidRPr="001B63CC">
        <w:rPr>
          <w:rFonts w:ascii="Courier New" w:hAnsi="Courier New" w:cs="Courier New"/>
          <w:sz w:val="24"/>
          <w:lang w:val="en-US"/>
        </w:rPr>
        <w:t>,</w:t>
      </w:r>
    </w:p>
    <w:p w14:paraId="16E596F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00DDAC45"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10].</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5326966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0A65B8C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gltDrawText2</w:t>
      </w:r>
      <w:proofErr w:type="gramStart"/>
      <w:r w:rsidRPr="001B63CC">
        <w:rPr>
          <w:rFonts w:ascii="Courier New" w:hAnsi="Courier New" w:cs="Courier New"/>
          <w:sz w:val="24"/>
          <w:lang w:val="en-US"/>
        </w:rPr>
        <w:t>DAligned(</w:t>
      </w:r>
      <w:proofErr w:type="spellStart"/>
      <w:proofErr w:type="gramEnd"/>
      <w:r w:rsidRPr="001B63CC">
        <w:rPr>
          <w:rFonts w:ascii="Courier New" w:hAnsi="Courier New" w:cs="Courier New"/>
          <w:sz w:val="24"/>
          <w:lang w:val="en-US"/>
        </w:rPr>
        <w:t>shuffleText</w:t>
      </w:r>
      <w:proofErr w:type="spellEnd"/>
      <w:r w:rsidRPr="001B63CC">
        <w:rPr>
          <w:rFonts w:ascii="Courier New" w:hAnsi="Courier New" w:cs="Courier New"/>
          <w:sz w:val="24"/>
          <w:lang w:val="en-US"/>
        </w:rPr>
        <w:t>,</w:t>
      </w:r>
    </w:p>
    <w:p w14:paraId="7B6D8B4B"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11].</w:t>
      </w:r>
      <w:proofErr w:type="spellStart"/>
      <w:r w:rsidRPr="001B63CC">
        <w:rPr>
          <w:rFonts w:ascii="Courier New" w:hAnsi="Courier New" w:cs="Courier New"/>
          <w:sz w:val="24"/>
          <w:lang w:val="en-US"/>
        </w:rPr>
        <w:t>xPos</w:t>
      </w:r>
      <w:proofErr w:type="spellEnd"/>
      <w:r w:rsidRPr="001B63CC">
        <w:rPr>
          <w:rFonts w:ascii="Courier New" w:hAnsi="Courier New" w:cs="Courier New"/>
          <w:sz w:val="24"/>
          <w:lang w:val="en-US"/>
        </w:rPr>
        <w:t xml:space="preserve"> + 0.075f, width, 'x'),</w:t>
      </w:r>
    </w:p>
    <w:p w14:paraId="3485AB8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NDCToPixels</w:t>
      </w:r>
      <w:proofErr w:type="spellEnd"/>
      <w:r w:rsidRPr="001B63CC">
        <w:rPr>
          <w:rFonts w:ascii="Courier New" w:hAnsi="Courier New" w:cs="Courier New"/>
          <w:sz w:val="24"/>
          <w:lang w:val="en-US"/>
        </w:rPr>
        <w:t>(</w:t>
      </w:r>
      <w:proofErr w:type="spellStart"/>
      <w:proofErr w:type="gramStart"/>
      <w:r w:rsidRPr="001B63CC">
        <w:rPr>
          <w:rFonts w:ascii="Courier New" w:hAnsi="Courier New" w:cs="Courier New"/>
          <w:sz w:val="24"/>
          <w:lang w:val="en-US"/>
        </w:rPr>
        <w:t>mainButtons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11].</w:t>
      </w:r>
      <w:proofErr w:type="spellStart"/>
      <w:r w:rsidRPr="001B63CC">
        <w:rPr>
          <w:rFonts w:ascii="Courier New" w:hAnsi="Courier New" w:cs="Courier New"/>
          <w:sz w:val="24"/>
          <w:lang w:val="en-US"/>
        </w:rPr>
        <w:t>yPos</w:t>
      </w:r>
      <w:proofErr w:type="spellEnd"/>
      <w:r w:rsidRPr="001B63CC">
        <w:rPr>
          <w:rFonts w:ascii="Courier New" w:hAnsi="Courier New" w:cs="Courier New"/>
          <w:sz w:val="24"/>
          <w:lang w:val="en-US"/>
        </w:rPr>
        <w:t xml:space="preserve"> - 0.075f, height, 'y'),</w:t>
      </w:r>
    </w:p>
    <w:p w14:paraId="0711B6C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2.0f, GLT_CENTER, GLT_CENTER);</w:t>
      </w:r>
    </w:p>
    <w:p w14:paraId="4D9CCEB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gltEndDraw</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13B45DE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gltTerminate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09839C66" w14:textId="77777777" w:rsidR="001B63CC" w:rsidRPr="001B63CC" w:rsidRDefault="001B63CC" w:rsidP="001B63CC">
      <w:pPr>
        <w:pStyle w:val="Default"/>
        <w:ind w:firstLine="0"/>
        <w:rPr>
          <w:rFonts w:ascii="Courier New" w:hAnsi="Courier New" w:cs="Courier New"/>
          <w:sz w:val="24"/>
          <w:lang w:val="en-US"/>
        </w:rPr>
      </w:pPr>
    </w:p>
    <w:p w14:paraId="1913A5F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glfwSwapBuffers</w:t>
      </w:r>
      <w:proofErr w:type="spellEnd"/>
      <w:r w:rsidRPr="001B63CC">
        <w:rPr>
          <w:rFonts w:ascii="Courier New" w:hAnsi="Courier New" w:cs="Courier New"/>
          <w:sz w:val="24"/>
          <w:lang w:val="en-US"/>
        </w:rPr>
        <w:t>(window);</w:t>
      </w:r>
    </w:p>
    <w:p w14:paraId="21D37F7A"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proofErr w:type="gramStart"/>
      <w:r w:rsidRPr="001B63CC">
        <w:rPr>
          <w:rFonts w:ascii="Courier New" w:hAnsi="Courier New" w:cs="Courier New"/>
          <w:sz w:val="24"/>
          <w:lang w:val="en-US"/>
        </w:rPr>
        <w:t>glfwPollEvents</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49CE375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
    <w:p w14:paraId="072F1F5E" w14:textId="77777777" w:rsidR="001B63CC" w:rsidRPr="001B63CC" w:rsidRDefault="001B63CC" w:rsidP="001B63CC">
      <w:pPr>
        <w:pStyle w:val="Default"/>
        <w:ind w:firstLine="0"/>
        <w:rPr>
          <w:rFonts w:ascii="Courier New" w:hAnsi="Courier New" w:cs="Courier New"/>
          <w:sz w:val="24"/>
          <w:lang w:val="en-US"/>
        </w:rPr>
      </w:pPr>
    </w:p>
    <w:p w14:paraId="35D3032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stepText</w:t>
      </w:r>
      <w:proofErr w:type="spellEnd"/>
      <w:r w:rsidRPr="001B63CC">
        <w:rPr>
          <w:rFonts w:ascii="Courier New" w:hAnsi="Courier New" w:cs="Courier New"/>
          <w:sz w:val="24"/>
          <w:lang w:val="en-US"/>
        </w:rPr>
        <w:t>);</w:t>
      </w:r>
    </w:p>
    <w:p w14:paraId="7B2DF81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revertText</w:t>
      </w:r>
      <w:proofErr w:type="spellEnd"/>
      <w:r w:rsidRPr="001B63CC">
        <w:rPr>
          <w:rFonts w:ascii="Courier New" w:hAnsi="Courier New" w:cs="Courier New"/>
          <w:sz w:val="24"/>
          <w:lang w:val="en-US"/>
        </w:rPr>
        <w:t>);</w:t>
      </w:r>
    </w:p>
    <w:p w14:paraId="2D937847"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openText</w:t>
      </w:r>
      <w:proofErr w:type="spellEnd"/>
      <w:r w:rsidRPr="001B63CC">
        <w:rPr>
          <w:rFonts w:ascii="Courier New" w:hAnsi="Courier New" w:cs="Courier New"/>
          <w:sz w:val="24"/>
          <w:lang w:val="en-US"/>
        </w:rPr>
        <w:t>);</w:t>
      </w:r>
    </w:p>
    <w:p w14:paraId="0D7A0141"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nextText</w:t>
      </w:r>
      <w:proofErr w:type="spellEnd"/>
      <w:r w:rsidRPr="001B63CC">
        <w:rPr>
          <w:rFonts w:ascii="Courier New" w:hAnsi="Courier New" w:cs="Courier New"/>
          <w:sz w:val="24"/>
          <w:lang w:val="en-US"/>
        </w:rPr>
        <w:t>);</w:t>
      </w:r>
    </w:p>
    <w:p w14:paraId="1C8EDCB4"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cubeText</w:t>
      </w:r>
      <w:proofErr w:type="spellEnd"/>
      <w:r w:rsidRPr="001B63CC">
        <w:rPr>
          <w:rFonts w:ascii="Courier New" w:hAnsi="Courier New" w:cs="Courier New"/>
          <w:sz w:val="24"/>
          <w:lang w:val="en-US"/>
        </w:rPr>
        <w:t>);</w:t>
      </w:r>
    </w:p>
    <w:p w14:paraId="2FB5A0CF"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solveText</w:t>
      </w:r>
      <w:proofErr w:type="spellEnd"/>
      <w:r w:rsidRPr="001B63CC">
        <w:rPr>
          <w:rFonts w:ascii="Courier New" w:hAnsi="Courier New" w:cs="Courier New"/>
          <w:sz w:val="24"/>
          <w:lang w:val="en-US"/>
        </w:rPr>
        <w:t>);</w:t>
      </w:r>
    </w:p>
    <w:p w14:paraId="65E7009C"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1B63CC">
        <w:rPr>
          <w:rFonts w:ascii="Courier New" w:hAnsi="Courier New" w:cs="Courier New"/>
          <w:sz w:val="24"/>
          <w:lang w:val="en-US"/>
        </w:rPr>
        <w:t>gltDeleteText</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shuffleText</w:t>
      </w:r>
      <w:proofErr w:type="spellEnd"/>
      <w:r w:rsidRPr="001B63CC">
        <w:rPr>
          <w:rFonts w:ascii="Courier New" w:hAnsi="Courier New" w:cs="Courier New"/>
          <w:sz w:val="24"/>
          <w:lang w:val="en-US"/>
        </w:rPr>
        <w:t>);</w:t>
      </w:r>
    </w:p>
    <w:p w14:paraId="6A0F5196"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 </w:t>
      </w:r>
      <w:proofErr w:type="spellStart"/>
      <w:proofErr w:type="gramStart"/>
      <w:r w:rsidRPr="001B63CC">
        <w:rPr>
          <w:rFonts w:ascii="Courier New" w:hAnsi="Courier New" w:cs="Courier New"/>
          <w:sz w:val="24"/>
          <w:lang w:val="en-US"/>
        </w:rPr>
        <w:t>gltTerminate</w:t>
      </w:r>
      <w:proofErr w:type="spellEnd"/>
      <w:r w:rsidRPr="001B63CC">
        <w:rPr>
          <w:rFonts w:ascii="Courier New" w:hAnsi="Courier New" w:cs="Courier New"/>
          <w:sz w:val="24"/>
          <w:lang w:val="en-US"/>
        </w:rPr>
        <w:t>(</w:t>
      </w:r>
      <w:proofErr w:type="gramEnd"/>
      <w:r w:rsidRPr="001B63CC">
        <w:rPr>
          <w:rFonts w:ascii="Courier New" w:hAnsi="Courier New" w:cs="Courier New"/>
          <w:sz w:val="24"/>
          <w:lang w:val="en-US"/>
        </w:rPr>
        <w:t>);</w:t>
      </w:r>
    </w:p>
    <w:p w14:paraId="68B9DD6D" w14:textId="77777777" w:rsidR="001B63CC" w:rsidRPr="001B63CC"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lastRenderedPageBreak/>
        <w:t xml:space="preserve">    </w:t>
      </w:r>
      <w:proofErr w:type="spellStart"/>
      <w:r w:rsidRPr="001B63CC">
        <w:rPr>
          <w:rFonts w:ascii="Courier New" w:hAnsi="Courier New" w:cs="Courier New"/>
          <w:sz w:val="24"/>
          <w:lang w:val="en-US"/>
        </w:rPr>
        <w:t>glDeleteProgram</w:t>
      </w:r>
      <w:proofErr w:type="spellEnd"/>
      <w:r w:rsidRPr="001B63CC">
        <w:rPr>
          <w:rFonts w:ascii="Courier New" w:hAnsi="Courier New" w:cs="Courier New"/>
          <w:sz w:val="24"/>
          <w:lang w:val="en-US"/>
        </w:rPr>
        <w:t>(</w:t>
      </w:r>
      <w:proofErr w:type="spellStart"/>
      <w:r w:rsidRPr="001B63CC">
        <w:rPr>
          <w:rFonts w:ascii="Courier New" w:hAnsi="Courier New" w:cs="Courier New"/>
          <w:sz w:val="24"/>
          <w:lang w:val="en-US"/>
        </w:rPr>
        <w:t>shaderProgram</w:t>
      </w:r>
      <w:proofErr w:type="spellEnd"/>
      <w:r w:rsidRPr="001B63CC">
        <w:rPr>
          <w:rFonts w:ascii="Courier New" w:hAnsi="Courier New" w:cs="Courier New"/>
          <w:sz w:val="24"/>
          <w:lang w:val="en-US"/>
        </w:rPr>
        <w:t>);</w:t>
      </w:r>
    </w:p>
    <w:p w14:paraId="3D709B0E" w14:textId="77777777" w:rsidR="001B63CC" w:rsidRPr="00081D4B" w:rsidRDefault="001B63CC" w:rsidP="001B63CC">
      <w:pPr>
        <w:pStyle w:val="Default"/>
        <w:ind w:firstLine="0"/>
        <w:rPr>
          <w:rFonts w:ascii="Courier New" w:hAnsi="Courier New" w:cs="Courier New"/>
          <w:sz w:val="24"/>
          <w:lang w:val="en-US"/>
        </w:rPr>
      </w:pPr>
      <w:r w:rsidRPr="001B63CC">
        <w:rPr>
          <w:rFonts w:ascii="Courier New" w:hAnsi="Courier New" w:cs="Courier New"/>
          <w:sz w:val="24"/>
          <w:lang w:val="en-US"/>
        </w:rPr>
        <w:t xml:space="preserve">    </w:t>
      </w:r>
      <w:proofErr w:type="spellStart"/>
      <w:r w:rsidRPr="00081D4B">
        <w:rPr>
          <w:rFonts w:ascii="Courier New" w:hAnsi="Courier New" w:cs="Courier New"/>
          <w:sz w:val="24"/>
          <w:lang w:val="en-US"/>
        </w:rPr>
        <w:t>glfwDestroyWindow</w:t>
      </w:r>
      <w:proofErr w:type="spellEnd"/>
      <w:r w:rsidRPr="00081D4B">
        <w:rPr>
          <w:rFonts w:ascii="Courier New" w:hAnsi="Courier New" w:cs="Courier New"/>
          <w:sz w:val="24"/>
          <w:lang w:val="en-US"/>
        </w:rPr>
        <w:t>(window</w:t>
      </w:r>
      <w:proofErr w:type="gramStart"/>
      <w:r w:rsidRPr="00081D4B">
        <w:rPr>
          <w:rFonts w:ascii="Courier New" w:hAnsi="Courier New" w:cs="Courier New"/>
          <w:sz w:val="24"/>
          <w:lang w:val="en-US"/>
        </w:rPr>
        <w:t>);</w:t>
      </w:r>
      <w:proofErr w:type="gramEnd"/>
    </w:p>
    <w:p w14:paraId="23F9369D" w14:textId="77777777" w:rsidR="001B63CC" w:rsidRPr="00081D4B" w:rsidRDefault="001B63CC" w:rsidP="001B63CC">
      <w:pPr>
        <w:pStyle w:val="Default"/>
        <w:ind w:firstLine="0"/>
        <w:rPr>
          <w:rFonts w:ascii="Courier New" w:hAnsi="Courier New" w:cs="Courier New"/>
          <w:sz w:val="24"/>
          <w:lang w:val="en-US"/>
        </w:rPr>
      </w:pPr>
      <w:r w:rsidRPr="00081D4B">
        <w:rPr>
          <w:rFonts w:ascii="Courier New" w:hAnsi="Courier New" w:cs="Courier New"/>
          <w:sz w:val="24"/>
          <w:lang w:val="en-US"/>
        </w:rPr>
        <w:t xml:space="preserve">    </w:t>
      </w:r>
      <w:proofErr w:type="spellStart"/>
      <w:proofErr w:type="gramStart"/>
      <w:r w:rsidRPr="00081D4B">
        <w:rPr>
          <w:rFonts w:ascii="Courier New" w:hAnsi="Courier New" w:cs="Courier New"/>
          <w:sz w:val="24"/>
          <w:lang w:val="en-US"/>
        </w:rPr>
        <w:t>glfwTerminate</w:t>
      </w:r>
      <w:proofErr w:type="spellEnd"/>
      <w:r w:rsidRPr="00081D4B">
        <w:rPr>
          <w:rFonts w:ascii="Courier New" w:hAnsi="Courier New" w:cs="Courier New"/>
          <w:sz w:val="24"/>
          <w:lang w:val="en-US"/>
        </w:rPr>
        <w:t>(</w:t>
      </w:r>
      <w:proofErr w:type="gramEnd"/>
      <w:r w:rsidRPr="00081D4B">
        <w:rPr>
          <w:rFonts w:ascii="Courier New" w:hAnsi="Courier New" w:cs="Courier New"/>
          <w:sz w:val="24"/>
          <w:lang w:val="en-US"/>
        </w:rPr>
        <w:t>);</w:t>
      </w:r>
    </w:p>
    <w:p w14:paraId="2AB0E64D" w14:textId="77777777" w:rsidR="001B63CC" w:rsidRPr="00081D4B" w:rsidRDefault="001B63CC" w:rsidP="001B63CC">
      <w:pPr>
        <w:pStyle w:val="Default"/>
        <w:ind w:firstLine="0"/>
        <w:rPr>
          <w:rFonts w:ascii="Courier New" w:hAnsi="Courier New" w:cs="Courier New"/>
          <w:sz w:val="24"/>
          <w:lang w:val="en-US"/>
        </w:rPr>
      </w:pPr>
      <w:r w:rsidRPr="00081D4B">
        <w:rPr>
          <w:rFonts w:ascii="Courier New" w:hAnsi="Courier New" w:cs="Courier New"/>
          <w:sz w:val="24"/>
          <w:lang w:val="en-US"/>
        </w:rPr>
        <w:t xml:space="preserve">    return </w:t>
      </w:r>
      <w:proofErr w:type="gramStart"/>
      <w:r w:rsidRPr="00081D4B">
        <w:rPr>
          <w:rFonts w:ascii="Courier New" w:hAnsi="Courier New" w:cs="Courier New"/>
          <w:sz w:val="24"/>
          <w:lang w:val="en-US"/>
        </w:rPr>
        <w:t>0;</w:t>
      </w:r>
      <w:proofErr w:type="gramEnd"/>
    </w:p>
    <w:p w14:paraId="5926E15A" w14:textId="5F7FD377" w:rsidR="00402936" w:rsidRPr="00081D4B" w:rsidRDefault="001B63CC" w:rsidP="001B63CC">
      <w:pPr>
        <w:pStyle w:val="Default"/>
        <w:ind w:firstLine="0"/>
        <w:rPr>
          <w:rFonts w:ascii="Courier New" w:hAnsi="Courier New" w:cs="Courier New"/>
          <w:sz w:val="24"/>
          <w:lang w:val="en-US"/>
        </w:rPr>
      </w:pPr>
      <w:r w:rsidRPr="00081D4B">
        <w:rPr>
          <w:rFonts w:ascii="Courier New" w:hAnsi="Courier New" w:cs="Courier New"/>
          <w:sz w:val="24"/>
          <w:lang w:val="en-US"/>
        </w:rPr>
        <w:t>}</w:t>
      </w:r>
    </w:p>
    <w:p w14:paraId="248C4140" w14:textId="33B0046D" w:rsidR="00717AF8" w:rsidRPr="00081D4B" w:rsidRDefault="00717AF8">
      <w:pPr>
        <w:overflowPunct/>
        <w:autoSpaceDE/>
        <w:jc w:val="left"/>
        <w:textAlignment w:val="auto"/>
        <w:rPr>
          <w:color w:val="000000"/>
          <w:sz w:val="24"/>
          <w:szCs w:val="24"/>
          <w:lang w:val="en-US"/>
        </w:rPr>
      </w:pPr>
      <w:r w:rsidRPr="00081D4B">
        <w:rPr>
          <w:sz w:val="24"/>
          <w:lang w:val="en-US"/>
        </w:rPr>
        <w:br w:type="page"/>
      </w:r>
    </w:p>
    <w:p w14:paraId="02A68AB7" w14:textId="650C7E27" w:rsidR="00717AF8" w:rsidRPr="00081D4B" w:rsidRDefault="00717AF8" w:rsidP="00717AF8">
      <w:pPr>
        <w:pStyle w:val="Default"/>
        <w:jc w:val="center"/>
        <w:rPr>
          <w:lang w:val="en-US"/>
        </w:rPr>
      </w:pPr>
      <w:r>
        <w:lastRenderedPageBreak/>
        <w:t>Листинг</w:t>
      </w:r>
      <w:r w:rsidRPr="00081D4B">
        <w:rPr>
          <w:lang w:val="en-US"/>
        </w:rPr>
        <w:t xml:space="preserve"> </w:t>
      </w:r>
      <w:r>
        <w:t>функции</w:t>
      </w:r>
      <w:r w:rsidRPr="00081D4B">
        <w:rPr>
          <w:lang w:val="en-US"/>
        </w:rPr>
        <w:t xml:space="preserve"> «</w:t>
      </w:r>
      <w:proofErr w:type="spellStart"/>
      <w:r w:rsidRPr="00081D4B">
        <w:rPr>
          <w:lang w:val="en-US"/>
        </w:rPr>
        <w:t>fillCubeFromUserInput</w:t>
      </w:r>
      <w:proofErr w:type="spellEnd"/>
      <w:r w:rsidRPr="00081D4B">
        <w:rPr>
          <w:lang w:val="en-US"/>
        </w:rPr>
        <w:t>»</w:t>
      </w:r>
    </w:p>
    <w:p w14:paraId="070DB56B"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void </w:t>
      </w:r>
      <w:proofErr w:type="spellStart"/>
      <w:proofErr w:type="gramStart"/>
      <w:r w:rsidRPr="00717AF8">
        <w:rPr>
          <w:rFonts w:ascii="Courier New" w:hAnsi="Courier New" w:cs="Courier New"/>
          <w:sz w:val="24"/>
          <w:lang w:val="en-US"/>
        </w:rPr>
        <w:t>fillCubeFromUserInput</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GLFWwindow</w:t>
      </w:r>
      <w:proofErr w:type="spellEnd"/>
      <w:r w:rsidRPr="00717AF8">
        <w:rPr>
          <w:rFonts w:ascii="Courier New" w:hAnsi="Courier New" w:cs="Courier New"/>
          <w:sz w:val="24"/>
          <w:lang w:val="en-US"/>
        </w:rPr>
        <w:t>* window) {</w:t>
      </w:r>
    </w:p>
    <w:p w14:paraId="33F583A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GLFWwindow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glfwCreateWindow</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500, 500, "User Input", NULL, NULL);</w:t>
      </w:r>
    </w:p>
    <w:p w14:paraId="6CC80623"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if </w:t>
      </w:r>
      <w:proofErr w:type="gramStart"/>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proofErr w:type="gramEnd"/>
      <w:r w:rsidRPr="00717AF8">
        <w:rPr>
          <w:rFonts w:ascii="Courier New" w:hAnsi="Courier New" w:cs="Courier New"/>
          <w:sz w:val="24"/>
          <w:lang w:val="en-US"/>
        </w:rPr>
        <w:t>) {</w:t>
      </w:r>
    </w:p>
    <w:p w14:paraId="50A06B91"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fprintf</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stderr, "failed to create flat cube window!\n");</w:t>
      </w:r>
    </w:p>
    <w:p w14:paraId="354B877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return;</w:t>
      </w:r>
    </w:p>
    <w:p w14:paraId="2D97FE3A"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
    <w:p w14:paraId="3B00BA6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glfwMakeContextCurrent</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w:t>
      </w:r>
    </w:p>
    <w:p w14:paraId="25FCF31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glfwSetFramebufferSizeCallback</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framebufferSizeCallback</w:t>
      </w:r>
      <w:proofErr w:type="spellEnd"/>
      <w:r w:rsidRPr="00717AF8">
        <w:rPr>
          <w:rFonts w:ascii="Courier New" w:hAnsi="Courier New" w:cs="Courier New"/>
          <w:sz w:val="24"/>
          <w:lang w:val="en-US"/>
        </w:rPr>
        <w:t>);</w:t>
      </w:r>
    </w:p>
    <w:p w14:paraId="7407819D"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glfwSetMouseButtonCallback</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mouseButtonCallback</w:t>
      </w:r>
      <w:proofErr w:type="spellEnd"/>
      <w:r w:rsidRPr="00717AF8">
        <w:rPr>
          <w:rFonts w:ascii="Courier New" w:hAnsi="Courier New" w:cs="Courier New"/>
          <w:sz w:val="24"/>
          <w:lang w:val="en-US"/>
        </w:rPr>
        <w:t>);</w:t>
      </w:r>
    </w:p>
    <w:p w14:paraId="5F045B5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glfwSetKeyCallback</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keyCallbackEscapeOnly</w:t>
      </w:r>
      <w:proofErr w:type="spellEnd"/>
      <w:r w:rsidRPr="00717AF8">
        <w:rPr>
          <w:rFonts w:ascii="Courier New" w:hAnsi="Courier New" w:cs="Courier New"/>
          <w:sz w:val="24"/>
          <w:lang w:val="en-US"/>
        </w:rPr>
        <w:t>);</w:t>
      </w:r>
    </w:p>
    <w:p w14:paraId="45303939" w14:textId="77777777" w:rsidR="00717AF8" w:rsidRPr="00717AF8" w:rsidRDefault="00717AF8" w:rsidP="00717AF8">
      <w:pPr>
        <w:pStyle w:val="Default"/>
        <w:ind w:firstLine="0"/>
        <w:rPr>
          <w:rFonts w:ascii="Courier New" w:hAnsi="Courier New" w:cs="Courier New"/>
          <w:sz w:val="24"/>
          <w:lang w:val="en-US"/>
        </w:rPr>
      </w:pPr>
    </w:p>
    <w:p w14:paraId="661010C7"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GLuint</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shaderProgram</w:t>
      </w:r>
      <w:proofErr w:type="spellEnd"/>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createShaderProgram</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vertexShaderInstanceSource</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fragmentShaderInstanceSource</w:t>
      </w:r>
      <w:proofErr w:type="spellEnd"/>
      <w:r w:rsidRPr="00717AF8">
        <w:rPr>
          <w:rFonts w:ascii="Courier New" w:hAnsi="Courier New" w:cs="Courier New"/>
          <w:sz w:val="24"/>
          <w:lang w:val="en-US"/>
        </w:rPr>
        <w:t>);</w:t>
      </w:r>
    </w:p>
    <w:p w14:paraId="116090AA" w14:textId="77777777" w:rsidR="00717AF8" w:rsidRPr="00717AF8" w:rsidRDefault="00717AF8" w:rsidP="00717AF8">
      <w:pPr>
        <w:pStyle w:val="Default"/>
        <w:ind w:firstLine="0"/>
        <w:rPr>
          <w:rFonts w:ascii="Courier New" w:hAnsi="Courier New" w:cs="Courier New"/>
          <w:sz w:val="24"/>
          <w:lang w:val="en-US"/>
        </w:rPr>
      </w:pPr>
    </w:p>
    <w:p w14:paraId="409A9297"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initFlatCube</w:t>
      </w:r>
      <w:proofErr w:type="spellEnd"/>
      <w:r w:rsidRPr="00717AF8">
        <w:rPr>
          <w:rFonts w:ascii="Courier New" w:hAnsi="Courier New" w:cs="Courier New"/>
          <w:sz w:val="24"/>
          <w:lang w:val="en-US"/>
        </w:rPr>
        <w:t>(&amp;</w:t>
      </w:r>
      <w:proofErr w:type="spellStart"/>
      <w:r w:rsidRPr="00717AF8">
        <w:rPr>
          <w:rFonts w:ascii="Courier New" w:hAnsi="Courier New" w:cs="Courier New"/>
          <w:sz w:val="24"/>
          <w:lang w:val="en-US"/>
        </w:rPr>
        <w:t>flatCube</w:t>
      </w:r>
      <w:proofErr w:type="spellEnd"/>
      <w:r w:rsidRPr="00717AF8">
        <w:rPr>
          <w:rFonts w:ascii="Courier New" w:hAnsi="Courier New" w:cs="Courier New"/>
          <w:sz w:val="24"/>
          <w:lang w:val="en-US"/>
        </w:rPr>
        <w:t>);</w:t>
      </w:r>
    </w:p>
    <w:p w14:paraId="04F6739D"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updateFlatCube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WHITE, 1);</w:t>
      </w:r>
    </w:p>
    <w:p w14:paraId="7DBE0FD2" w14:textId="77777777" w:rsidR="00717AF8" w:rsidRPr="00717AF8" w:rsidRDefault="00717AF8" w:rsidP="00717AF8">
      <w:pPr>
        <w:pStyle w:val="Default"/>
        <w:ind w:firstLine="0"/>
        <w:rPr>
          <w:rFonts w:ascii="Courier New" w:hAnsi="Courier New" w:cs="Courier New"/>
          <w:sz w:val="24"/>
          <w:lang w:val="en-US"/>
        </w:rPr>
      </w:pPr>
    </w:p>
    <w:p w14:paraId="7F71D78F"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currentWindow</w:t>
      </w:r>
      <w:proofErr w:type="spellEnd"/>
      <w:r w:rsidRPr="00717AF8">
        <w:rPr>
          <w:rFonts w:ascii="Courier New" w:hAnsi="Courier New" w:cs="Courier New"/>
          <w:sz w:val="24"/>
          <w:lang w:val="en-US"/>
        </w:rPr>
        <w:t xml:space="preserve"> = FLATWND;</w:t>
      </w:r>
    </w:p>
    <w:p w14:paraId="4D6774EC" w14:textId="77777777" w:rsidR="00717AF8" w:rsidRPr="00717AF8" w:rsidRDefault="00717AF8" w:rsidP="00717AF8">
      <w:pPr>
        <w:pStyle w:val="Default"/>
        <w:ind w:firstLine="0"/>
        <w:rPr>
          <w:rFonts w:ascii="Courier New" w:hAnsi="Courier New" w:cs="Courier New"/>
          <w:sz w:val="24"/>
          <w:lang w:val="en-US"/>
        </w:rPr>
      </w:pPr>
    </w:p>
    <w:p w14:paraId="14FD51D6"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gltInit</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553938E3"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GLTtext</w:t>
      </w:r>
      <w:proofErr w:type="spellEnd"/>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fileText</w:t>
      </w:r>
      <w:proofErr w:type="spellEnd"/>
      <w:r w:rsidRPr="00717AF8">
        <w:rPr>
          <w:rFonts w:ascii="Courier New" w:hAnsi="Courier New" w:cs="Courier New"/>
          <w:sz w:val="24"/>
          <w:lang w:val="en-US"/>
        </w:rPr>
        <w:t xml:space="preserve"> = </w:t>
      </w:r>
      <w:proofErr w:type="spellStart"/>
      <w:proofErr w:type="gramStart"/>
      <w:r w:rsidRPr="00717AF8">
        <w:rPr>
          <w:rFonts w:ascii="Courier New" w:hAnsi="Courier New" w:cs="Courier New"/>
          <w:sz w:val="24"/>
          <w:lang w:val="en-US"/>
        </w:rPr>
        <w:t>gltCreateText</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0F48348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gltSetText</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fileText</w:t>
      </w:r>
      <w:proofErr w:type="spellEnd"/>
      <w:r w:rsidRPr="00717AF8">
        <w:rPr>
          <w:rFonts w:ascii="Courier New" w:hAnsi="Courier New" w:cs="Courier New"/>
          <w:sz w:val="24"/>
          <w:lang w:val="en-US"/>
        </w:rPr>
        <w:t>, "F");</w:t>
      </w:r>
    </w:p>
    <w:p w14:paraId="6013231C"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int width, height;</w:t>
      </w:r>
    </w:p>
    <w:p w14:paraId="5936D8BD" w14:textId="77777777" w:rsidR="00717AF8" w:rsidRPr="00717AF8" w:rsidRDefault="00717AF8" w:rsidP="00717AF8">
      <w:pPr>
        <w:pStyle w:val="Default"/>
        <w:ind w:firstLine="0"/>
        <w:rPr>
          <w:rFonts w:ascii="Courier New" w:hAnsi="Courier New" w:cs="Courier New"/>
          <w:sz w:val="24"/>
          <w:lang w:val="en-US"/>
        </w:rPr>
      </w:pPr>
    </w:p>
    <w:p w14:paraId="2825B64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while </w:t>
      </w:r>
      <w:proofErr w:type="gramStart"/>
      <w:r w:rsidRPr="00717AF8">
        <w:rPr>
          <w:rFonts w:ascii="Courier New" w:hAnsi="Courier New" w:cs="Courier New"/>
          <w:sz w:val="24"/>
          <w:lang w:val="en-US"/>
        </w:rPr>
        <w:t>(!</w:t>
      </w:r>
      <w:proofErr w:type="spellStart"/>
      <w:r w:rsidRPr="00717AF8">
        <w:rPr>
          <w:rFonts w:ascii="Courier New" w:hAnsi="Courier New" w:cs="Courier New"/>
          <w:sz w:val="24"/>
          <w:lang w:val="en-US"/>
        </w:rPr>
        <w:t>glfwWindowShouldClose</w:t>
      </w:r>
      <w:proofErr w:type="spellEnd"/>
      <w:proofErr w:type="gramEnd"/>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w:t>
      </w:r>
    </w:p>
    <w:p w14:paraId="49CDD58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glClear</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GL_COLOR_BUFFER_BIT);</w:t>
      </w:r>
    </w:p>
    <w:p w14:paraId="78853D7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glUseProgram</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shaderProgram</w:t>
      </w:r>
      <w:proofErr w:type="spellEnd"/>
      <w:r w:rsidRPr="00717AF8">
        <w:rPr>
          <w:rFonts w:ascii="Courier New" w:hAnsi="Courier New" w:cs="Courier New"/>
          <w:sz w:val="24"/>
          <w:lang w:val="en-US"/>
        </w:rPr>
        <w:t>);</w:t>
      </w:r>
    </w:p>
    <w:p w14:paraId="2A93B228" w14:textId="77777777" w:rsidR="00717AF8" w:rsidRPr="00717AF8" w:rsidRDefault="00717AF8" w:rsidP="00717AF8">
      <w:pPr>
        <w:pStyle w:val="Default"/>
        <w:ind w:firstLine="0"/>
        <w:rPr>
          <w:rFonts w:ascii="Courier New" w:hAnsi="Courier New" w:cs="Courier New"/>
          <w:sz w:val="24"/>
          <w:lang w:val="en-US"/>
        </w:rPr>
      </w:pPr>
    </w:p>
    <w:p w14:paraId="7F267DB9"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if (</w:t>
      </w:r>
      <w:proofErr w:type="spellStart"/>
      <w:r w:rsidRPr="00717AF8">
        <w:rPr>
          <w:rFonts w:ascii="Courier New" w:hAnsi="Courier New" w:cs="Courier New"/>
          <w:sz w:val="24"/>
          <w:lang w:val="en-US"/>
        </w:rPr>
        <w:t>isCubeFilled</w:t>
      </w:r>
      <w:proofErr w:type="spellEnd"/>
      <w:r w:rsidRPr="00717AF8">
        <w:rPr>
          <w:rFonts w:ascii="Courier New" w:hAnsi="Courier New" w:cs="Courier New"/>
          <w:sz w:val="24"/>
          <w:lang w:val="en-US"/>
        </w:rPr>
        <w:t>) {</w:t>
      </w:r>
    </w:p>
    <w:p w14:paraId="02B2103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isCubeFilled</w:t>
      </w:r>
      <w:proofErr w:type="spellEnd"/>
      <w:r w:rsidRPr="00717AF8">
        <w:rPr>
          <w:rFonts w:ascii="Courier New" w:hAnsi="Courier New" w:cs="Courier New"/>
          <w:sz w:val="24"/>
          <w:lang w:val="en-US"/>
        </w:rPr>
        <w:t xml:space="preserve"> = 0;</w:t>
      </w:r>
    </w:p>
    <w:p w14:paraId="0424673F"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lastRenderedPageBreak/>
        <w:t xml:space="preserve">            break;</w:t>
      </w:r>
    </w:p>
    <w:p w14:paraId="039992E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
    <w:p w14:paraId="35A4E560" w14:textId="77777777" w:rsidR="00717AF8" w:rsidRPr="00717AF8" w:rsidRDefault="00717AF8" w:rsidP="00717AF8">
      <w:pPr>
        <w:pStyle w:val="Default"/>
        <w:ind w:firstLine="0"/>
        <w:rPr>
          <w:rFonts w:ascii="Courier New" w:hAnsi="Courier New" w:cs="Courier New"/>
          <w:sz w:val="24"/>
          <w:lang w:val="en-US"/>
        </w:rPr>
      </w:pPr>
    </w:p>
    <w:p w14:paraId="1200531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-0.5f, 0.95f, BLUE, </w:t>
      </w:r>
      <w:proofErr w:type="spellStart"/>
      <w:r w:rsidRPr="00717AF8">
        <w:rPr>
          <w:rFonts w:ascii="Courier New" w:hAnsi="Courier New" w:cs="Courier New"/>
          <w:sz w:val="24"/>
          <w:lang w:val="en-US"/>
        </w:rPr>
        <w:t>flatCube.blueSide</w:t>
      </w:r>
      <w:proofErr w:type="spellEnd"/>
      <w:r w:rsidRPr="00717AF8">
        <w:rPr>
          <w:rFonts w:ascii="Courier New" w:hAnsi="Courier New" w:cs="Courier New"/>
          <w:sz w:val="24"/>
          <w:lang w:val="en-US"/>
        </w:rPr>
        <w:t>);</w:t>
      </w:r>
    </w:p>
    <w:p w14:paraId="317F9928"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-0.95f, 0.5f, ORANGE, </w:t>
      </w:r>
      <w:proofErr w:type="spellStart"/>
      <w:r w:rsidRPr="00717AF8">
        <w:rPr>
          <w:rFonts w:ascii="Courier New" w:hAnsi="Courier New" w:cs="Courier New"/>
          <w:sz w:val="24"/>
          <w:lang w:val="en-US"/>
        </w:rPr>
        <w:t>flatCube.orangeSide</w:t>
      </w:r>
      <w:proofErr w:type="spellEnd"/>
      <w:r w:rsidRPr="00717AF8">
        <w:rPr>
          <w:rFonts w:ascii="Courier New" w:hAnsi="Courier New" w:cs="Courier New"/>
          <w:sz w:val="24"/>
          <w:lang w:val="en-US"/>
        </w:rPr>
        <w:t>);</w:t>
      </w:r>
    </w:p>
    <w:p w14:paraId="07234F2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-0.5f, 0.5f, WHITE, </w:t>
      </w:r>
      <w:proofErr w:type="spellStart"/>
      <w:r w:rsidRPr="00717AF8">
        <w:rPr>
          <w:rFonts w:ascii="Courier New" w:hAnsi="Courier New" w:cs="Courier New"/>
          <w:sz w:val="24"/>
          <w:lang w:val="en-US"/>
        </w:rPr>
        <w:t>flatCube.whiteSide</w:t>
      </w:r>
      <w:proofErr w:type="spellEnd"/>
      <w:r w:rsidRPr="00717AF8">
        <w:rPr>
          <w:rFonts w:ascii="Courier New" w:hAnsi="Courier New" w:cs="Courier New"/>
          <w:sz w:val="24"/>
          <w:lang w:val="en-US"/>
        </w:rPr>
        <w:t>);</w:t>
      </w:r>
    </w:p>
    <w:p w14:paraId="70A13B4D"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-0.05f, 0.5f, RED, </w:t>
      </w:r>
      <w:proofErr w:type="spellStart"/>
      <w:r w:rsidRPr="00717AF8">
        <w:rPr>
          <w:rFonts w:ascii="Courier New" w:hAnsi="Courier New" w:cs="Courier New"/>
          <w:sz w:val="24"/>
          <w:lang w:val="en-US"/>
        </w:rPr>
        <w:t>flatCube.redSide</w:t>
      </w:r>
      <w:proofErr w:type="spellEnd"/>
      <w:r w:rsidRPr="00717AF8">
        <w:rPr>
          <w:rFonts w:ascii="Courier New" w:hAnsi="Courier New" w:cs="Courier New"/>
          <w:sz w:val="24"/>
          <w:lang w:val="en-US"/>
        </w:rPr>
        <w:t>);</w:t>
      </w:r>
    </w:p>
    <w:p w14:paraId="746CDD86"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0.4f, 0.5f, YELLOW, </w:t>
      </w:r>
      <w:proofErr w:type="spellStart"/>
      <w:r w:rsidRPr="00717AF8">
        <w:rPr>
          <w:rFonts w:ascii="Courier New" w:hAnsi="Courier New" w:cs="Courier New"/>
          <w:sz w:val="24"/>
          <w:lang w:val="en-US"/>
        </w:rPr>
        <w:t>flatCube.yellowSide</w:t>
      </w:r>
      <w:proofErr w:type="spellEnd"/>
      <w:r w:rsidRPr="00717AF8">
        <w:rPr>
          <w:rFonts w:ascii="Courier New" w:hAnsi="Courier New" w:cs="Courier New"/>
          <w:sz w:val="24"/>
          <w:lang w:val="en-US"/>
        </w:rPr>
        <w:t>);</w:t>
      </w:r>
    </w:p>
    <w:p w14:paraId="0F7B54E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drawFlatSide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 xml:space="preserve">-0.5f, 0.05f, GREEN, </w:t>
      </w:r>
      <w:proofErr w:type="spellStart"/>
      <w:r w:rsidRPr="00717AF8">
        <w:rPr>
          <w:rFonts w:ascii="Courier New" w:hAnsi="Courier New" w:cs="Courier New"/>
          <w:sz w:val="24"/>
          <w:lang w:val="en-US"/>
        </w:rPr>
        <w:t>flatCube.greenSide</w:t>
      </w:r>
      <w:proofErr w:type="spellEnd"/>
      <w:r w:rsidRPr="00717AF8">
        <w:rPr>
          <w:rFonts w:ascii="Courier New" w:hAnsi="Courier New" w:cs="Courier New"/>
          <w:sz w:val="24"/>
          <w:lang w:val="en-US"/>
        </w:rPr>
        <w:t>);</w:t>
      </w:r>
    </w:p>
    <w:p w14:paraId="0974885F"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drawFlatWindowUI</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56A05A4F" w14:textId="77777777" w:rsidR="00717AF8" w:rsidRPr="00717AF8" w:rsidRDefault="00717AF8" w:rsidP="00717AF8">
      <w:pPr>
        <w:pStyle w:val="Default"/>
        <w:ind w:firstLine="0"/>
        <w:rPr>
          <w:rFonts w:ascii="Courier New" w:hAnsi="Courier New" w:cs="Courier New"/>
          <w:sz w:val="24"/>
          <w:lang w:val="en-US"/>
        </w:rPr>
      </w:pPr>
    </w:p>
    <w:p w14:paraId="60B5729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gltInit</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2BF93E21"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glfwGetWindowSize</w:t>
      </w:r>
      <w:proofErr w:type="spellEnd"/>
      <w:r w:rsidRPr="00717AF8">
        <w:rPr>
          <w:rFonts w:ascii="Courier New" w:hAnsi="Courier New" w:cs="Courier New"/>
          <w:sz w:val="24"/>
          <w:lang w:val="en-US"/>
        </w:rPr>
        <w:t>(</w:t>
      </w:r>
      <w:proofErr w:type="spellStart"/>
      <w:proofErr w:type="gramEnd"/>
      <w:r w:rsidRPr="00717AF8">
        <w:rPr>
          <w:rFonts w:ascii="Courier New" w:hAnsi="Courier New" w:cs="Courier New"/>
          <w:sz w:val="24"/>
          <w:lang w:val="en-US"/>
        </w:rPr>
        <w:t>flatCubeWindow</w:t>
      </w:r>
      <w:proofErr w:type="spellEnd"/>
      <w:r w:rsidRPr="00717AF8">
        <w:rPr>
          <w:rFonts w:ascii="Courier New" w:hAnsi="Courier New" w:cs="Courier New"/>
          <w:sz w:val="24"/>
          <w:lang w:val="en-US"/>
        </w:rPr>
        <w:t>, &amp;width, &amp;height);</w:t>
      </w:r>
    </w:p>
    <w:p w14:paraId="13D151D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gltBeginDraw</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603D03B0"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gltColor</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1.0f, 0.0f, 0.0f, 1.0f);</w:t>
      </w:r>
    </w:p>
    <w:p w14:paraId="1FC3505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gltDrawText2</w:t>
      </w:r>
      <w:proofErr w:type="gramStart"/>
      <w:r w:rsidRPr="00717AF8">
        <w:rPr>
          <w:rFonts w:ascii="Courier New" w:hAnsi="Courier New" w:cs="Courier New"/>
          <w:sz w:val="24"/>
          <w:lang w:val="en-US"/>
        </w:rPr>
        <w:t>DAligned(</w:t>
      </w:r>
      <w:proofErr w:type="spellStart"/>
      <w:proofErr w:type="gramEnd"/>
      <w:r w:rsidRPr="00717AF8">
        <w:rPr>
          <w:rFonts w:ascii="Courier New" w:hAnsi="Courier New" w:cs="Courier New"/>
          <w:sz w:val="24"/>
          <w:lang w:val="en-US"/>
        </w:rPr>
        <w:t>fileText</w:t>
      </w:r>
      <w:proofErr w:type="spellEnd"/>
      <w:r w:rsidRPr="00717AF8">
        <w:rPr>
          <w:rFonts w:ascii="Courier New" w:hAnsi="Courier New" w:cs="Courier New"/>
          <w:sz w:val="24"/>
          <w:lang w:val="en-US"/>
        </w:rPr>
        <w:t>,</w:t>
      </w:r>
    </w:p>
    <w:p w14:paraId="22ED74B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NDCToPixels</w:t>
      </w:r>
      <w:proofErr w:type="spellEnd"/>
      <w:r w:rsidRPr="00717AF8">
        <w:rPr>
          <w:rFonts w:ascii="Courier New" w:hAnsi="Courier New" w:cs="Courier New"/>
          <w:sz w:val="24"/>
          <w:lang w:val="en-US"/>
        </w:rPr>
        <w:t>(</w:t>
      </w:r>
      <w:proofErr w:type="spellStart"/>
      <w:proofErr w:type="gramStart"/>
      <w:r w:rsidRPr="00717AF8">
        <w:rPr>
          <w:rFonts w:ascii="Courier New" w:hAnsi="Courier New" w:cs="Courier New"/>
          <w:sz w:val="24"/>
          <w:lang w:val="en-US"/>
        </w:rPr>
        <w:t>flatButtons</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6].</w:t>
      </w:r>
      <w:proofErr w:type="spellStart"/>
      <w:r w:rsidRPr="00717AF8">
        <w:rPr>
          <w:rFonts w:ascii="Courier New" w:hAnsi="Courier New" w:cs="Courier New"/>
          <w:sz w:val="24"/>
          <w:lang w:val="en-US"/>
        </w:rPr>
        <w:t>xPos</w:t>
      </w:r>
      <w:proofErr w:type="spellEnd"/>
      <w:r w:rsidRPr="00717AF8">
        <w:rPr>
          <w:rFonts w:ascii="Courier New" w:hAnsi="Courier New" w:cs="Courier New"/>
          <w:sz w:val="24"/>
          <w:lang w:val="en-US"/>
        </w:rPr>
        <w:t xml:space="preserve"> + 0.075f, width, 'x'),</w:t>
      </w:r>
    </w:p>
    <w:p w14:paraId="0AA468C8"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NDCToPixels</w:t>
      </w:r>
      <w:proofErr w:type="spellEnd"/>
      <w:r w:rsidRPr="00717AF8">
        <w:rPr>
          <w:rFonts w:ascii="Courier New" w:hAnsi="Courier New" w:cs="Courier New"/>
          <w:sz w:val="24"/>
          <w:lang w:val="en-US"/>
        </w:rPr>
        <w:t>(</w:t>
      </w:r>
      <w:proofErr w:type="spellStart"/>
      <w:proofErr w:type="gramStart"/>
      <w:r w:rsidRPr="00717AF8">
        <w:rPr>
          <w:rFonts w:ascii="Courier New" w:hAnsi="Courier New" w:cs="Courier New"/>
          <w:sz w:val="24"/>
          <w:lang w:val="en-US"/>
        </w:rPr>
        <w:t>flatButtons</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6].</w:t>
      </w:r>
      <w:proofErr w:type="spellStart"/>
      <w:r w:rsidRPr="00717AF8">
        <w:rPr>
          <w:rFonts w:ascii="Courier New" w:hAnsi="Courier New" w:cs="Courier New"/>
          <w:sz w:val="24"/>
          <w:lang w:val="en-US"/>
        </w:rPr>
        <w:t>yPos</w:t>
      </w:r>
      <w:proofErr w:type="spellEnd"/>
      <w:r w:rsidRPr="00717AF8">
        <w:rPr>
          <w:rFonts w:ascii="Courier New" w:hAnsi="Courier New" w:cs="Courier New"/>
          <w:sz w:val="24"/>
          <w:lang w:val="en-US"/>
        </w:rPr>
        <w:t xml:space="preserve"> - 0.075f, height, 'y'),</w:t>
      </w:r>
    </w:p>
    <w:p w14:paraId="60546645"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1.75f, GLT_CENTER, GLT_CENTER);</w:t>
      </w:r>
    </w:p>
    <w:p w14:paraId="20E445F3"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gltEndDraw</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705C4FCB"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gltTerminate</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206E1AC1" w14:textId="77777777" w:rsidR="00717AF8" w:rsidRPr="00717AF8" w:rsidRDefault="00717AF8" w:rsidP="00717AF8">
      <w:pPr>
        <w:pStyle w:val="Default"/>
        <w:ind w:firstLine="0"/>
        <w:rPr>
          <w:rFonts w:ascii="Courier New" w:hAnsi="Courier New" w:cs="Courier New"/>
          <w:sz w:val="24"/>
          <w:lang w:val="en-US"/>
        </w:rPr>
      </w:pPr>
    </w:p>
    <w:p w14:paraId="3B05294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glfwSwapBuffers</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flatCubeWindow</w:t>
      </w:r>
      <w:proofErr w:type="spellEnd"/>
      <w:r w:rsidRPr="00717AF8">
        <w:rPr>
          <w:rFonts w:ascii="Courier New" w:hAnsi="Courier New" w:cs="Courier New"/>
          <w:sz w:val="24"/>
          <w:lang w:val="en-US"/>
        </w:rPr>
        <w:t>);</w:t>
      </w:r>
    </w:p>
    <w:p w14:paraId="500CF6A9"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proofErr w:type="gramStart"/>
      <w:r w:rsidRPr="00717AF8">
        <w:rPr>
          <w:rFonts w:ascii="Courier New" w:hAnsi="Courier New" w:cs="Courier New"/>
          <w:sz w:val="24"/>
          <w:lang w:val="en-US"/>
        </w:rPr>
        <w:t>glfwPollEvents</w:t>
      </w:r>
      <w:proofErr w:type="spellEnd"/>
      <w:r w:rsidRPr="00717AF8">
        <w:rPr>
          <w:rFonts w:ascii="Courier New" w:hAnsi="Courier New" w:cs="Courier New"/>
          <w:sz w:val="24"/>
          <w:lang w:val="en-US"/>
        </w:rPr>
        <w:t>(</w:t>
      </w:r>
      <w:proofErr w:type="gramEnd"/>
      <w:r w:rsidRPr="00717AF8">
        <w:rPr>
          <w:rFonts w:ascii="Courier New" w:hAnsi="Courier New" w:cs="Courier New"/>
          <w:sz w:val="24"/>
          <w:lang w:val="en-US"/>
        </w:rPr>
        <w:t>);</w:t>
      </w:r>
    </w:p>
    <w:p w14:paraId="1C5F8CE2"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
    <w:p w14:paraId="18AC8BA0" w14:textId="77777777" w:rsidR="00717AF8" w:rsidRPr="00717AF8" w:rsidRDefault="00717AF8" w:rsidP="00717AF8">
      <w:pPr>
        <w:pStyle w:val="Default"/>
        <w:ind w:firstLine="0"/>
        <w:rPr>
          <w:rFonts w:ascii="Courier New" w:hAnsi="Courier New" w:cs="Courier New"/>
          <w:sz w:val="24"/>
          <w:lang w:val="en-US"/>
        </w:rPr>
      </w:pPr>
    </w:p>
    <w:p w14:paraId="2E754494"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currentWindow</w:t>
      </w:r>
      <w:proofErr w:type="spellEnd"/>
      <w:r w:rsidRPr="00717AF8">
        <w:rPr>
          <w:rFonts w:ascii="Courier New" w:hAnsi="Courier New" w:cs="Courier New"/>
          <w:sz w:val="24"/>
          <w:lang w:val="en-US"/>
        </w:rPr>
        <w:t xml:space="preserve"> = MAINWND;</w:t>
      </w:r>
    </w:p>
    <w:p w14:paraId="63D4B83B"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gltDeleteText</w:t>
      </w:r>
      <w:proofErr w:type="spellEnd"/>
      <w:r w:rsidRPr="00717AF8">
        <w:rPr>
          <w:rFonts w:ascii="Courier New" w:hAnsi="Courier New" w:cs="Courier New"/>
          <w:sz w:val="24"/>
          <w:lang w:val="en-US"/>
        </w:rPr>
        <w:t>(</w:t>
      </w:r>
      <w:proofErr w:type="spellStart"/>
      <w:r w:rsidRPr="00717AF8">
        <w:rPr>
          <w:rFonts w:ascii="Courier New" w:hAnsi="Courier New" w:cs="Courier New"/>
          <w:sz w:val="24"/>
          <w:lang w:val="en-US"/>
        </w:rPr>
        <w:t>fileText</w:t>
      </w:r>
      <w:proofErr w:type="spellEnd"/>
      <w:r w:rsidRPr="00717AF8">
        <w:rPr>
          <w:rFonts w:ascii="Courier New" w:hAnsi="Courier New" w:cs="Courier New"/>
          <w:sz w:val="24"/>
          <w:lang w:val="en-US"/>
        </w:rPr>
        <w:t>);</w:t>
      </w:r>
    </w:p>
    <w:p w14:paraId="72ACA0CC" w14:textId="77777777" w:rsidR="00717AF8" w:rsidRPr="00717AF8" w:rsidRDefault="00717AF8" w:rsidP="00717AF8">
      <w:pPr>
        <w:pStyle w:val="Default"/>
        <w:ind w:firstLine="0"/>
        <w:rPr>
          <w:rFonts w:ascii="Courier New" w:hAnsi="Courier New" w:cs="Courier New"/>
          <w:sz w:val="24"/>
          <w:lang w:val="en-US"/>
        </w:rPr>
      </w:pPr>
    </w:p>
    <w:p w14:paraId="63A1AB7E" w14:textId="77777777" w:rsidR="00717AF8" w:rsidRPr="00717AF8" w:rsidRDefault="00717AF8" w:rsidP="00717AF8">
      <w:pPr>
        <w:pStyle w:val="Default"/>
        <w:ind w:firstLine="0"/>
        <w:rPr>
          <w:rFonts w:ascii="Courier New" w:hAnsi="Courier New" w:cs="Courier New"/>
          <w:sz w:val="24"/>
          <w:lang w:val="en-US"/>
        </w:rPr>
      </w:pPr>
      <w:r w:rsidRPr="00717AF8">
        <w:rPr>
          <w:rFonts w:ascii="Courier New" w:hAnsi="Courier New" w:cs="Courier New"/>
          <w:sz w:val="24"/>
          <w:lang w:val="en-US"/>
        </w:rPr>
        <w:t xml:space="preserve">    </w:t>
      </w:r>
      <w:proofErr w:type="spellStart"/>
      <w:r w:rsidRPr="00717AF8">
        <w:rPr>
          <w:rFonts w:ascii="Courier New" w:hAnsi="Courier New" w:cs="Courier New"/>
          <w:sz w:val="24"/>
          <w:lang w:val="en-US"/>
        </w:rPr>
        <w:t>currentFlatCubeIndex</w:t>
      </w:r>
      <w:proofErr w:type="spellEnd"/>
      <w:r w:rsidRPr="00717AF8">
        <w:rPr>
          <w:rFonts w:ascii="Courier New" w:hAnsi="Courier New" w:cs="Courier New"/>
          <w:sz w:val="24"/>
          <w:lang w:val="en-US"/>
        </w:rPr>
        <w:t xml:space="preserve"> = -1;</w:t>
      </w:r>
    </w:p>
    <w:p w14:paraId="4C3CE481" w14:textId="77777777" w:rsidR="00717AF8" w:rsidRPr="00717AF8" w:rsidRDefault="00717AF8" w:rsidP="00717AF8">
      <w:pPr>
        <w:pStyle w:val="Default"/>
        <w:ind w:firstLine="0"/>
        <w:rPr>
          <w:rFonts w:ascii="Courier New" w:hAnsi="Courier New" w:cs="Courier New"/>
          <w:sz w:val="24"/>
        </w:rPr>
      </w:pPr>
      <w:r w:rsidRPr="00717AF8">
        <w:rPr>
          <w:rFonts w:ascii="Courier New" w:hAnsi="Courier New" w:cs="Courier New"/>
          <w:sz w:val="24"/>
          <w:lang w:val="en-US"/>
        </w:rPr>
        <w:t xml:space="preserve">    </w:t>
      </w:r>
      <w:proofErr w:type="spellStart"/>
      <w:r w:rsidRPr="00717AF8">
        <w:rPr>
          <w:rFonts w:ascii="Courier New" w:hAnsi="Courier New" w:cs="Courier New"/>
          <w:sz w:val="24"/>
        </w:rPr>
        <w:t>glfwDestroyWindow</w:t>
      </w:r>
      <w:proofErr w:type="spellEnd"/>
      <w:r w:rsidRPr="00717AF8">
        <w:rPr>
          <w:rFonts w:ascii="Courier New" w:hAnsi="Courier New" w:cs="Courier New"/>
          <w:sz w:val="24"/>
        </w:rPr>
        <w:t>(</w:t>
      </w:r>
      <w:proofErr w:type="spellStart"/>
      <w:r w:rsidRPr="00717AF8">
        <w:rPr>
          <w:rFonts w:ascii="Courier New" w:hAnsi="Courier New" w:cs="Courier New"/>
          <w:sz w:val="24"/>
        </w:rPr>
        <w:t>flatCubeWindow</w:t>
      </w:r>
      <w:proofErr w:type="spellEnd"/>
      <w:r w:rsidRPr="00717AF8">
        <w:rPr>
          <w:rFonts w:ascii="Courier New" w:hAnsi="Courier New" w:cs="Courier New"/>
          <w:sz w:val="24"/>
        </w:rPr>
        <w:t>);</w:t>
      </w:r>
    </w:p>
    <w:p w14:paraId="5716F9A3" w14:textId="77777777" w:rsidR="00717AF8" w:rsidRPr="00717AF8" w:rsidRDefault="00717AF8" w:rsidP="00717AF8">
      <w:pPr>
        <w:pStyle w:val="Default"/>
        <w:ind w:firstLine="0"/>
        <w:rPr>
          <w:rFonts w:ascii="Courier New" w:hAnsi="Courier New" w:cs="Courier New"/>
          <w:sz w:val="24"/>
        </w:rPr>
      </w:pPr>
      <w:r w:rsidRPr="00717AF8">
        <w:rPr>
          <w:rFonts w:ascii="Courier New" w:hAnsi="Courier New" w:cs="Courier New"/>
          <w:sz w:val="24"/>
        </w:rPr>
        <w:t xml:space="preserve">    </w:t>
      </w:r>
      <w:proofErr w:type="spellStart"/>
      <w:r w:rsidRPr="00717AF8">
        <w:rPr>
          <w:rFonts w:ascii="Courier New" w:hAnsi="Courier New" w:cs="Courier New"/>
          <w:sz w:val="24"/>
        </w:rPr>
        <w:t>glfwMakeContextCurrent</w:t>
      </w:r>
      <w:proofErr w:type="spellEnd"/>
      <w:r w:rsidRPr="00717AF8">
        <w:rPr>
          <w:rFonts w:ascii="Courier New" w:hAnsi="Courier New" w:cs="Courier New"/>
          <w:sz w:val="24"/>
        </w:rPr>
        <w:t>(</w:t>
      </w:r>
      <w:proofErr w:type="spellStart"/>
      <w:r w:rsidRPr="00717AF8">
        <w:rPr>
          <w:rFonts w:ascii="Courier New" w:hAnsi="Courier New" w:cs="Courier New"/>
          <w:sz w:val="24"/>
        </w:rPr>
        <w:t>window</w:t>
      </w:r>
      <w:proofErr w:type="spellEnd"/>
      <w:r w:rsidRPr="00717AF8">
        <w:rPr>
          <w:rFonts w:ascii="Courier New" w:hAnsi="Courier New" w:cs="Courier New"/>
          <w:sz w:val="24"/>
        </w:rPr>
        <w:t>);</w:t>
      </w:r>
    </w:p>
    <w:p w14:paraId="4D264705" w14:textId="315B59C2" w:rsidR="0091469E" w:rsidRDefault="00717AF8" w:rsidP="00717AF8">
      <w:pPr>
        <w:pStyle w:val="Default"/>
        <w:ind w:firstLine="0"/>
        <w:rPr>
          <w:rFonts w:ascii="Courier New" w:hAnsi="Courier New" w:cs="Courier New"/>
          <w:sz w:val="24"/>
        </w:rPr>
      </w:pPr>
      <w:r w:rsidRPr="00717AF8">
        <w:rPr>
          <w:rFonts w:ascii="Courier New" w:hAnsi="Courier New" w:cs="Courier New"/>
          <w:sz w:val="24"/>
        </w:rPr>
        <w:t>}</w:t>
      </w:r>
    </w:p>
    <w:p w14:paraId="188F3841" w14:textId="77777777" w:rsidR="0091469E" w:rsidRDefault="0091469E">
      <w:pPr>
        <w:overflowPunct/>
        <w:autoSpaceDE/>
        <w:jc w:val="left"/>
        <w:textAlignment w:val="auto"/>
        <w:rPr>
          <w:color w:val="000000"/>
          <w:sz w:val="24"/>
          <w:szCs w:val="24"/>
        </w:rPr>
      </w:pPr>
      <w:r>
        <w:rPr>
          <w:sz w:val="24"/>
        </w:rPr>
        <w:br w:type="page"/>
      </w:r>
    </w:p>
    <w:p w14:paraId="496DC1BF" w14:textId="77E0D674" w:rsidR="0091469E" w:rsidRPr="0080514D" w:rsidRDefault="0091469E" w:rsidP="0091469E">
      <w:pPr>
        <w:pStyle w:val="Heading"/>
      </w:pPr>
      <w:bookmarkStart w:id="16" w:name="_Toc168616479"/>
      <w:r w:rsidRPr="0080514D">
        <w:lastRenderedPageBreak/>
        <w:t xml:space="preserve">ПРИЛОЖЕНИЕ </w:t>
      </w:r>
      <w:r>
        <w:t>В</w:t>
      </w:r>
      <w:r w:rsidRPr="0080514D">
        <w:t xml:space="preserve">. БЛОК-СХЕМЫ </w:t>
      </w:r>
      <w:r>
        <w:t xml:space="preserve">КЛЮЧЕВЫХ </w:t>
      </w:r>
      <w:r w:rsidRPr="0080514D">
        <w:t>ФУНКЦИЙ АЛГОРИТМА РЕШЕНИЯ КУБИКА</w:t>
      </w:r>
      <w:bookmarkEnd w:id="16"/>
    </w:p>
    <w:p w14:paraId="12AE95B4" w14:textId="77777777" w:rsidR="0091469E" w:rsidRPr="00601D51" w:rsidRDefault="0091469E" w:rsidP="0091469E">
      <w:pPr>
        <w:pStyle w:val="Default"/>
        <w:ind w:left="709" w:firstLine="0"/>
      </w:pPr>
    </w:p>
    <w:p w14:paraId="4EB1E1A6" w14:textId="77777777" w:rsidR="0091469E" w:rsidRDefault="0091469E" w:rsidP="0091469E">
      <w:pPr>
        <w:pStyle w:val="Default"/>
        <w:ind w:firstLine="0"/>
        <w:jc w:val="center"/>
      </w:pPr>
      <w:r w:rsidRPr="00601D51">
        <w:rPr>
          <w:noProof/>
          <w:lang w:val="en-US"/>
        </w:rPr>
        <w:drawing>
          <wp:inline distT="0" distB="0" distL="0" distR="0" wp14:anchorId="44BE3E83" wp14:editId="51710A32">
            <wp:extent cx="4766876" cy="3229897"/>
            <wp:effectExtent l="0" t="0" r="0" b="8890"/>
            <wp:docPr id="1159525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7555" cy="3237133"/>
                    </a:xfrm>
                    <a:prstGeom prst="rect">
                      <a:avLst/>
                    </a:prstGeom>
                    <a:noFill/>
                    <a:ln>
                      <a:noFill/>
                    </a:ln>
                  </pic:spPr>
                </pic:pic>
              </a:graphicData>
            </a:graphic>
          </wp:inline>
        </w:drawing>
      </w:r>
    </w:p>
    <w:p w14:paraId="192A6D2E" w14:textId="77777777" w:rsidR="0091469E" w:rsidRDefault="0091469E" w:rsidP="0091469E">
      <w:pPr>
        <w:pStyle w:val="Default"/>
        <w:ind w:left="567" w:firstLine="0"/>
        <w:jc w:val="center"/>
        <w:rPr>
          <w:lang w:val="en-US"/>
        </w:rPr>
      </w:pPr>
      <w:r>
        <w:t xml:space="preserve">Рисунок 14 – Блок-схема функции </w:t>
      </w:r>
      <w:proofErr w:type="spellStart"/>
      <w:r>
        <w:rPr>
          <w:lang w:val="en-US"/>
        </w:rPr>
        <w:t>checkAllCube</w:t>
      </w:r>
      <w:proofErr w:type="spellEnd"/>
    </w:p>
    <w:p w14:paraId="0BAB4951" w14:textId="77777777" w:rsidR="0091469E" w:rsidRDefault="0091469E" w:rsidP="0091469E">
      <w:pPr>
        <w:pStyle w:val="Default"/>
        <w:ind w:left="709" w:firstLine="0"/>
        <w:jc w:val="center"/>
        <w:rPr>
          <w:lang w:val="en-US"/>
        </w:rPr>
      </w:pPr>
    </w:p>
    <w:p w14:paraId="45286677" w14:textId="77777777" w:rsidR="0091469E" w:rsidRDefault="0091469E" w:rsidP="0091469E">
      <w:pPr>
        <w:pStyle w:val="Default"/>
        <w:ind w:firstLine="0"/>
        <w:jc w:val="center"/>
        <w:rPr>
          <w:lang w:val="en-US"/>
        </w:rPr>
      </w:pPr>
      <w:r>
        <w:rPr>
          <w:noProof/>
          <w:lang w:val="en-US"/>
        </w:rPr>
        <w:lastRenderedPageBreak/>
        <w:drawing>
          <wp:inline distT="0" distB="0" distL="0" distR="0" wp14:anchorId="78A0FB80" wp14:editId="52DD4773">
            <wp:extent cx="4865436" cy="7713406"/>
            <wp:effectExtent l="0" t="0" r="0" b="1905"/>
            <wp:docPr id="83691625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6292" cy="7714763"/>
                    </a:xfrm>
                    <a:prstGeom prst="rect">
                      <a:avLst/>
                    </a:prstGeom>
                    <a:noFill/>
                    <a:ln>
                      <a:noFill/>
                    </a:ln>
                  </pic:spPr>
                </pic:pic>
              </a:graphicData>
            </a:graphic>
          </wp:inline>
        </w:drawing>
      </w:r>
    </w:p>
    <w:p w14:paraId="39EFCC5B" w14:textId="77777777" w:rsidR="0091469E" w:rsidRDefault="0091469E" w:rsidP="0091469E">
      <w:pPr>
        <w:pStyle w:val="Default"/>
        <w:ind w:firstLine="0"/>
        <w:jc w:val="center"/>
        <w:rPr>
          <w:lang w:val="en-US"/>
        </w:rPr>
      </w:pPr>
      <w:r>
        <w:t xml:space="preserve">Рисунок 15 – Блок-схема функции </w:t>
      </w:r>
      <w:r>
        <w:rPr>
          <w:lang w:val="en-US"/>
        </w:rPr>
        <w:t>search</w:t>
      </w:r>
    </w:p>
    <w:p w14:paraId="3F7F92D4" w14:textId="77777777" w:rsidR="0091469E" w:rsidRDefault="0091469E" w:rsidP="0091469E">
      <w:pPr>
        <w:pStyle w:val="Default"/>
        <w:ind w:left="709" w:firstLine="0"/>
        <w:jc w:val="center"/>
        <w:rPr>
          <w:lang w:val="en-US"/>
        </w:rPr>
      </w:pPr>
    </w:p>
    <w:p w14:paraId="1C30ABB4" w14:textId="77777777" w:rsidR="0091469E" w:rsidRDefault="0091469E" w:rsidP="0091469E">
      <w:pPr>
        <w:pStyle w:val="Default"/>
        <w:ind w:firstLine="0"/>
        <w:jc w:val="center"/>
        <w:rPr>
          <w:lang w:val="en-US"/>
        </w:rPr>
      </w:pPr>
      <w:r w:rsidRPr="005923F0">
        <w:rPr>
          <w:noProof/>
          <w:lang w:val="en-US"/>
        </w:rPr>
        <w:lastRenderedPageBreak/>
        <w:drawing>
          <wp:inline distT="0" distB="0" distL="0" distR="0" wp14:anchorId="0E0ADA7A" wp14:editId="516C29AD">
            <wp:extent cx="4723048" cy="3509214"/>
            <wp:effectExtent l="0" t="0" r="1905" b="0"/>
            <wp:docPr id="146586735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0325" cy="3514621"/>
                    </a:xfrm>
                    <a:prstGeom prst="rect">
                      <a:avLst/>
                    </a:prstGeom>
                    <a:noFill/>
                    <a:ln>
                      <a:noFill/>
                    </a:ln>
                  </pic:spPr>
                </pic:pic>
              </a:graphicData>
            </a:graphic>
          </wp:inline>
        </w:drawing>
      </w:r>
    </w:p>
    <w:p w14:paraId="1237E652" w14:textId="77777777" w:rsidR="0091469E" w:rsidRDefault="0091469E" w:rsidP="0091469E">
      <w:pPr>
        <w:pStyle w:val="Default"/>
        <w:ind w:firstLine="0"/>
        <w:jc w:val="center"/>
        <w:rPr>
          <w:lang w:val="en-US"/>
        </w:rPr>
      </w:pPr>
      <w:r>
        <w:t xml:space="preserve">Рисунок 16 – Блок-схема функции </w:t>
      </w:r>
      <w:proofErr w:type="spellStart"/>
      <w:r>
        <w:rPr>
          <w:lang w:val="en-US"/>
        </w:rPr>
        <w:t>cubeSolve</w:t>
      </w:r>
      <w:proofErr w:type="spellEnd"/>
    </w:p>
    <w:p w14:paraId="058B87AC" w14:textId="77777777" w:rsidR="0091469E" w:rsidRDefault="0091469E" w:rsidP="0091469E">
      <w:pPr>
        <w:pStyle w:val="Default"/>
        <w:ind w:left="709" w:firstLine="0"/>
        <w:jc w:val="center"/>
        <w:rPr>
          <w:lang w:val="en-US"/>
        </w:rPr>
      </w:pPr>
    </w:p>
    <w:p w14:paraId="54E08795" w14:textId="77777777" w:rsidR="0091469E" w:rsidRDefault="0091469E" w:rsidP="0091469E">
      <w:pPr>
        <w:overflowPunct/>
        <w:autoSpaceDE/>
        <w:jc w:val="left"/>
        <w:textAlignment w:val="auto"/>
        <w:rPr>
          <w:rFonts w:ascii="Times New Roman" w:hAnsi="Times New Roman" w:cs="Times New Roman"/>
          <w:color w:val="000000"/>
          <w:sz w:val="28"/>
          <w:szCs w:val="24"/>
          <w:lang w:val="en-US"/>
        </w:rPr>
      </w:pPr>
      <w:r>
        <w:rPr>
          <w:lang w:val="en-US"/>
        </w:rPr>
        <w:br w:type="page"/>
      </w:r>
    </w:p>
    <w:p w14:paraId="009AB42F" w14:textId="3DA053E0" w:rsidR="0091469E" w:rsidRDefault="0091469E" w:rsidP="0091469E">
      <w:pPr>
        <w:pStyle w:val="Heading"/>
      </w:pPr>
      <w:bookmarkStart w:id="17" w:name="_Toc168616480"/>
      <w:r>
        <w:lastRenderedPageBreak/>
        <w:t>ПРИЛОЖЕНИЕ Г. ЛИСТИНГИ КЛЮЧЕВЫХ ФУНКЦИЙ АЛГОРИТМА РЕШЕНИЯ КУБИКА</w:t>
      </w:r>
      <w:bookmarkEnd w:id="17"/>
    </w:p>
    <w:p w14:paraId="49FF14C3" w14:textId="77777777" w:rsidR="0091469E" w:rsidRPr="0091469E" w:rsidRDefault="0091469E" w:rsidP="0091469E">
      <w:pPr>
        <w:pStyle w:val="Default"/>
        <w:ind w:firstLine="0"/>
        <w:jc w:val="center"/>
        <w:rPr>
          <w:lang w:val="en-US"/>
        </w:rPr>
      </w:pPr>
      <w:r>
        <w:t>Листинг</w:t>
      </w:r>
      <w:r w:rsidRPr="0091469E">
        <w:rPr>
          <w:lang w:val="en-US"/>
        </w:rPr>
        <w:t xml:space="preserve"> </w:t>
      </w:r>
      <w:r>
        <w:t>функции</w:t>
      </w:r>
      <w:r>
        <w:rPr>
          <w:lang w:val="en-US"/>
        </w:rPr>
        <w:t xml:space="preserve"> </w:t>
      </w:r>
      <w:r w:rsidRPr="0091469E">
        <w:rPr>
          <w:lang w:val="en-US"/>
        </w:rPr>
        <w:t>«</w:t>
      </w:r>
      <w:proofErr w:type="spellStart"/>
      <w:r>
        <w:rPr>
          <w:lang w:val="en-US"/>
        </w:rPr>
        <w:t>checkAllCube</w:t>
      </w:r>
      <w:proofErr w:type="spellEnd"/>
      <w:r w:rsidRPr="0091469E">
        <w:rPr>
          <w:lang w:val="en-US"/>
        </w:rPr>
        <w:t>»</w:t>
      </w:r>
    </w:p>
    <w:p w14:paraId="59CC64B1"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int </w:t>
      </w:r>
      <w:proofErr w:type="spellStart"/>
      <w:proofErr w:type="gramStart"/>
      <w:r w:rsidRPr="00C5754C">
        <w:rPr>
          <w:rFonts w:ascii="Courier New" w:hAnsi="Courier New" w:cs="Courier New"/>
          <w:sz w:val="24"/>
          <w:szCs w:val="22"/>
          <w:lang w:val="en-US"/>
        </w:rPr>
        <w:t>checkAllCube</w:t>
      </w:r>
      <w:proofErr w:type="spellEnd"/>
      <w:r w:rsidRPr="00C5754C">
        <w:rPr>
          <w:rFonts w:ascii="Courier New" w:hAnsi="Courier New" w:cs="Courier New"/>
          <w:sz w:val="24"/>
          <w:szCs w:val="22"/>
          <w:lang w:val="en-US"/>
        </w:rPr>
        <w:t>(</w:t>
      </w:r>
      <w:proofErr w:type="gramEnd"/>
      <w:r w:rsidRPr="00C5754C">
        <w:rPr>
          <w:rFonts w:ascii="Courier New" w:hAnsi="Courier New" w:cs="Courier New"/>
          <w:sz w:val="24"/>
          <w:szCs w:val="22"/>
          <w:lang w:val="en-US"/>
        </w:rPr>
        <w:t xml:space="preserve">Cube* </w:t>
      </w:r>
      <w:proofErr w:type="spellStart"/>
      <w:r w:rsidRPr="00C5754C">
        <w:rPr>
          <w:rFonts w:ascii="Courier New" w:hAnsi="Courier New" w:cs="Courier New"/>
          <w:sz w:val="24"/>
          <w:szCs w:val="22"/>
          <w:lang w:val="en-US"/>
        </w:rPr>
        <w:t>thisCube</w:t>
      </w:r>
      <w:proofErr w:type="spellEnd"/>
      <w:r w:rsidRPr="00C5754C">
        <w:rPr>
          <w:rFonts w:ascii="Courier New" w:hAnsi="Courier New" w:cs="Courier New"/>
          <w:sz w:val="24"/>
          <w:szCs w:val="22"/>
          <w:lang w:val="en-US"/>
        </w:rPr>
        <w:t>, int flag)</w:t>
      </w:r>
    </w:p>
    <w:p w14:paraId="113FB62B"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w:t>
      </w:r>
    </w:p>
    <w:p w14:paraId="543C3742"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int checksum = </w:t>
      </w:r>
      <w:proofErr w:type="gramStart"/>
      <w:r w:rsidRPr="00C5754C">
        <w:rPr>
          <w:rFonts w:ascii="Courier New" w:hAnsi="Courier New" w:cs="Courier New"/>
          <w:sz w:val="24"/>
          <w:szCs w:val="22"/>
          <w:lang w:val="en-US"/>
        </w:rPr>
        <w:t>0;</w:t>
      </w:r>
      <w:proofErr w:type="gramEnd"/>
    </w:p>
    <w:p w14:paraId="2520BC30"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int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 </w:t>
      </w:r>
      <w:proofErr w:type="gramStart"/>
      <w:r w:rsidRPr="00C5754C">
        <w:rPr>
          <w:rFonts w:ascii="Courier New" w:hAnsi="Courier New" w:cs="Courier New"/>
          <w:sz w:val="24"/>
          <w:szCs w:val="22"/>
          <w:lang w:val="en-US"/>
        </w:rPr>
        <w:t>0;</w:t>
      </w:r>
      <w:proofErr w:type="gramEnd"/>
    </w:p>
    <w:p w14:paraId="73E055C6" w14:textId="77777777" w:rsidR="0091469E" w:rsidRPr="00C5754C" w:rsidRDefault="0091469E" w:rsidP="0091469E">
      <w:pPr>
        <w:pStyle w:val="Default"/>
        <w:ind w:firstLine="0"/>
        <w:rPr>
          <w:rFonts w:ascii="Courier New" w:hAnsi="Courier New" w:cs="Courier New"/>
          <w:sz w:val="24"/>
          <w:szCs w:val="22"/>
          <w:lang w:val="en-US"/>
        </w:rPr>
      </w:pPr>
    </w:p>
    <w:p w14:paraId="0047930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for (int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 xml:space="preserve"> = 0;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 xml:space="preserve">&lt;8;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w:t>
      </w:r>
    </w:p>
    <w:p w14:paraId="54E138C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5F4D23E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if (flag)</w:t>
      </w:r>
    </w:p>
    <w:p w14:paraId="2D685BAC"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179192C7"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checksum += </w:t>
      </w:r>
      <w:proofErr w:type="spellStart"/>
      <w:proofErr w:type="gramStart"/>
      <w:r w:rsidRPr="00C5754C">
        <w:rPr>
          <w:rFonts w:ascii="Courier New" w:hAnsi="Courier New" w:cs="Courier New"/>
          <w:sz w:val="24"/>
          <w:szCs w:val="22"/>
          <w:lang w:val="en-US"/>
        </w:rPr>
        <w:t>doCheck</w:t>
      </w:r>
      <w:proofErr w:type="spellEnd"/>
      <w:r w:rsidRPr="00C5754C">
        <w:rPr>
          <w:rFonts w:ascii="Courier New" w:hAnsi="Courier New" w:cs="Courier New"/>
          <w:sz w:val="24"/>
          <w:szCs w:val="22"/>
          <w:lang w:val="en-US"/>
        </w:rPr>
        <w:t>(</w:t>
      </w:r>
      <w:proofErr w:type="spellStart"/>
      <w:proofErr w:type="gramEnd"/>
      <w:r w:rsidRPr="00C5754C">
        <w:rPr>
          <w:rFonts w:ascii="Courier New" w:hAnsi="Courier New" w:cs="Courier New"/>
          <w:sz w:val="24"/>
          <w:szCs w:val="22"/>
          <w:lang w:val="en-US"/>
        </w:rPr>
        <w:t>thisCube</w:t>
      </w:r>
      <w:proofErr w:type="spellEnd"/>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w:t>
      </w:r>
    </w:p>
    <w:p w14:paraId="46B8A619"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 </w:t>
      </w:r>
      <w:proofErr w:type="gramStart"/>
      <w:r w:rsidRPr="00C5754C">
        <w:rPr>
          <w:rFonts w:ascii="Courier New" w:hAnsi="Courier New" w:cs="Courier New"/>
          <w:sz w:val="24"/>
          <w:szCs w:val="22"/>
          <w:lang w:val="en-US"/>
        </w:rPr>
        <w:t>4;</w:t>
      </w:r>
      <w:proofErr w:type="gramEnd"/>
    </w:p>
    <w:p w14:paraId="34C8E3B3"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if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&gt;= flag)</w:t>
      </w:r>
    </w:p>
    <w:p w14:paraId="19D422F8"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7A4E4ED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roofErr w:type="gramStart"/>
      <w:r w:rsidRPr="00C5754C">
        <w:rPr>
          <w:rFonts w:ascii="Courier New" w:hAnsi="Courier New" w:cs="Courier New"/>
          <w:sz w:val="24"/>
          <w:szCs w:val="22"/>
          <w:lang w:val="en-US"/>
        </w:rPr>
        <w:t>break;</w:t>
      </w:r>
      <w:proofErr w:type="gramEnd"/>
    </w:p>
    <w:p w14:paraId="2934A57E"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63BD9C93"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7C2CB061"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else</w:t>
      </w:r>
    </w:p>
    <w:p w14:paraId="5977788A"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57583759"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 </w:t>
      </w:r>
      <w:proofErr w:type="spellStart"/>
      <w:proofErr w:type="gramStart"/>
      <w:r w:rsidRPr="00C5754C">
        <w:rPr>
          <w:rFonts w:ascii="Courier New" w:hAnsi="Courier New" w:cs="Courier New"/>
          <w:sz w:val="24"/>
          <w:szCs w:val="22"/>
          <w:lang w:val="en-US"/>
        </w:rPr>
        <w:t>doCheck</w:t>
      </w:r>
      <w:proofErr w:type="spellEnd"/>
      <w:r w:rsidRPr="00C5754C">
        <w:rPr>
          <w:rFonts w:ascii="Courier New" w:hAnsi="Courier New" w:cs="Courier New"/>
          <w:sz w:val="24"/>
          <w:szCs w:val="22"/>
          <w:lang w:val="en-US"/>
        </w:rPr>
        <w:t>(</w:t>
      </w:r>
      <w:proofErr w:type="spellStart"/>
      <w:proofErr w:type="gramEnd"/>
      <w:r w:rsidRPr="00C5754C">
        <w:rPr>
          <w:rFonts w:ascii="Courier New" w:hAnsi="Courier New" w:cs="Courier New"/>
          <w:sz w:val="24"/>
          <w:szCs w:val="22"/>
          <w:lang w:val="en-US"/>
        </w:rPr>
        <w:t>thisCube</w:t>
      </w:r>
      <w:proofErr w:type="spellEnd"/>
      <w:r w:rsidRPr="00C5754C">
        <w:rPr>
          <w:rFonts w:ascii="Courier New" w:hAnsi="Courier New" w:cs="Courier New"/>
          <w:sz w:val="24"/>
          <w:szCs w:val="22"/>
          <w:lang w:val="en-US"/>
        </w:rPr>
        <w:t xml:space="preserve">, </w:t>
      </w:r>
      <w:proofErr w:type="spellStart"/>
      <w:r w:rsidRPr="00C5754C">
        <w:rPr>
          <w:rFonts w:ascii="Courier New" w:hAnsi="Courier New" w:cs="Courier New"/>
          <w:sz w:val="24"/>
          <w:szCs w:val="22"/>
          <w:lang w:val="en-US"/>
        </w:rPr>
        <w:t>i</w:t>
      </w:r>
      <w:proofErr w:type="spellEnd"/>
      <w:r w:rsidRPr="00C5754C">
        <w:rPr>
          <w:rFonts w:ascii="Courier New" w:hAnsi="Courier New" w:cs="Courier New"/>
          <w:sz w:val="24"/>
          <w:szCs w:val="22"/>
          <w:lang w:val="en-US"/>
        </w:rPr>
        <w:t>);</w:t>
      </w:r>
    </w:p>
    <w:p w14:paraId="6E503CC7"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checksum += </w:t>
      </w:r>
      <w:proofErr w:type="spellStart"/>
      <w:proofErr w:type="gram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w:t>
      </w:r>
      <w:proofErr w:type="gramEnd"/>
    </w:p>
    <w:p w14:paraId="17388A44"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if (</w:t>
      </w:r>
      <w:proofErr w:type="spellStart"/>
      <w:proofErr w:type="gramStart"/>
      <w:r w:rsidRPr="00C5754C">
        <w:rPr>
          <w:rFonts w:ascii="Courier New" w:hAnsi="Courier New" w:cs="Courier New"/>
          <w:sz w:val="24"/>
          <w:szCs w:val="22"/>
          <w:lang w:val="en-US"/>
        </w:rPr>
        <w:t>cursum</w:t>
      </w:r>
      <w:proofErr w:type="spellEnd"/>
      <w:r w:rsidRPr="00C5754C">
        <w:rPr>
          <w:rFonts w:ascii="Courier New" w:hAnsi="Courier New" w:cs="Courier New"/>
          <w:sz w:val="24"/>
          <w:szCs w:val="22"/>
          <w:lang w:val="en-US"/>
        </w:rPr>
        <w:t xml:space="preserve"> !</w:t>
      </w:r>
      <w:proofErr w:type="gramEnd"/>
      <w:r w:rsidRPr="00C5754C">
        <w:rPr>
          <w:rFonts w:ascii="Courier New" w:hAnsi="Courier New" w:cs="Courier New"/>
          <w:sz w:val="24"/>
          <w:szCs w:val="22"/>
          <w:lang w:val="en-US"/>
        </w:rPr>
        <w:t>= 4)</w:t>
      </w:r>
    </w:p>
    <w:p w14:paraId="6F1D22CD"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4BCCF2FB"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roofErr w:type="gramStart"/>
      <w:r w:rsidRPr="00C5754C">
        <w:rPr>
          <w:rFonts w:ascii="Courier New" w:hAnsi="Courier New" w:cs="Courier New"/>
          <w:sz w:val="24"/>
          <w:szCs w:val="22"/>
          <w:lang w:val="en-US"/>
        </w:rPr>
        <w:t>break;</w:t>
      </w:r>
      <w:proofErr w:type="gramEnd"/>
    </w:p>
    <w:p w14:paraId="10925F3A"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5A5BF7F4"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15443B36"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w:t>
      </w:r>
    </w:p>
    <w:p w14:paraId="75A04BD9" w14:textId="77777777" w:rsidR="0091469E" w:rsidRPr="00C5754C"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 xml:space="preserve">    return </w:t>
      </w:r>
      <w:proofErr w:type="gramStart"/>
      <w:r w:rsidRPr="00C5754C">
        <w:rPr>
          <w:rFonts w:ascii="Courier New" w:hAnsi="Courier New" w:cs="Courier New"/>
          <w:sz w:val="24"/>
          <w:szCs w:val="22"/>
          <w:lang w:val="en-US"/>
        </w:rPr>
        <w:t>checksum;</w:t>
      </w:r>
      <w:proofErr w:type="gramEnd"/>
    </w:p>
    <w:p w14:paraId="218ABDBE" w14:textId="77777777" w:rsidR="0091469E" w:rsidRPr="0091469E" w:rsidRDefault="0091469E" w:rsidP="0091469E">
      <w:pPr>
        <w:pStyle w:val="Default"/>
        <w:ind w:firstLine="0"/>
        <w:rPr>
          <w:rFonts w:ascii="Courier New" w:hAnsi="Courier New" w:cs="Courier New"/>
          <w:sz w:val="24"/>
          <w:szCs w:val="22"/>
          <w:lang w:val="en-US"/>
        </w:rPr>
      </w:pPr>
      <w:r w:rsidRPr="00C5754C">
        <w:rPr>
          <w:rFonts w:ascii="Courier New" w:hAnsi="Courier New" w:cs="Courier New"/>
          <w:sz w:val="24"/>
          <w:szCs w:val="22"/>
          <w:lang w:val="en-US"/>
        </w:rPr>
        <w:t>}</w:t>
      </w:r>
      <w:r w:rsidRPr="0091469E">
        <w:rPr>
          <w:rFonts w:ascii="Courier New" w:hAnsi="Courier New" w:cs="Courier New"/>
          <w:sz w:val="24"/>
          <w:szCs w:val="22"/>
          <w:lang w:val="en-US"/>
        </w:rPr>
        <w:t>}</w:t>
      </w:r>
    </w:p>
    <w:p w14:paraId="629DE9E1" w14:textId="77777777" w:rsidR="0091469E" w:rsidRPr="0091469E" w:rsidRDefault="0091469E" w:rsidP="0091469E">
      <w:pPr>
        <w:overflowPunct/>
        <w:autoSpaceDE/>
        <w:jc w:val="left"/>
        <w:textAlignment w:val="auto"/>
        <w:rPr>
          <w:color w:val="000000"/>
          <w:sz w:val="24"/>
          <w:szCs w:val="22"/>
          <w:lang w:val="en-US"/>
        </w:rPr>
      </w:pPr>
      <w:r w:rsidRPr="0091469E">
        <w:rPr>
          <w:sz w:val="24"/>
          <w:szCs w:val="22"/>
          <w:lang w:val="en-US"/>
        </w:rPr>
        <w:br w:type="page"/>
      </w:r>
    </w:p>
    <w:p w14:paraId="5F223DFE" w14:textId="77777777" w:rsidR="0091469E" w:rsidRPr="0091469E" w:rsidRDefault="0091469E" w:rsidP="0091469E">
      <w:pPr>
        <w:pStyle w:val="Default"/>
        <w:jc w:val="center"/>
        <w:rPr>
          <w:lang w:val="en-US"/>
        </w:rPr>
      </w:pPr>
      <w:r>
        <w:lastRenderedPageBreak/>
        <w:t>Листинг</w:t>
      </w:r>
      <w:r w:rsidRPr="0091469E">
        <w:rPr>
          <w:lang w:val="en-US"/>
        </w:rPr>
        <w:t xml:space="preserve"> </w:t>
      </w:r>
      <w:r>
        <w:t>функции</w:t>
      </w:r>
      <w:r w:rsidRPr="0091469E">
        <w:rPr>
          <w:lang w:val="en-US"/>
        </w:rPr>
        <w:t xml:space="preserve"> «</w:t>
      </w:r>
      <w:r>
        <w:rPr>
          <w:lang w:val="en-US"/>
        </w:rPr>
        <w:t>search</w:t>
      </w:r>
      <w:r w:rsidRPr="0091469E">
        <w:rPr>
          <w:lang w:val="en-US"/>
        </w:rPr>
        <w:t>»</w:t>
      </w:r>
    </w:p>
    <w:p w14:paraId="3FB130A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Cube* </w:t>
      </w:r>
      <w:proofErr w:type="gramStart"/>
      <w:r w:rsidRPr="00C5754C">
        <w:rPr>
          <w:rFonts w:ascii="Courier New" w:hAnsi="Courier New" w:cs="Courier New"/>
          <w:sz w:val="24"/>
          <w:lang w:val="en-US"/>
        </w:rPr>
        <w:t>search(</w:t>
      </w:r>
      <w:proofErr w:type="spellStart"/>
      <w:proofErr w:type="gramEnd"/>
      <w:r w:rsidRPr="00C5754C">
        <w:rPr>
          <w:rFonts w:ascii="Courier New" w:hAnsi="Courier New" w:cs="Courier New"/>
          <w:sz w:val="24"/>
          <w:lang w:val="en-US"/>
        </w:rPr>
        <w:t>SolutionTable</w:t>
      </w:r>
      <w:proofErr w:type="spellEnd"/>
      <w:r w:rsidRPr="00C5754C">
        <w:rPr>
          <w:rFonts w:ascii="Courier New" w:hAnsi="Courier New" w:cs="Courier New"/>
          <w:sz w:val="24"/>
          <w:lang w:val="en-US"/>
        </w:rPr>
        <w:t xml:space="preserve">* table, Cube* </w:t>
      </w:r>
      <w:proofErr w:type="spellStart"/>
      <w:r w:rsidRPr="00C5754C">
        <w:rPr>
          <w:rFonts w:ascii="Courier New" w:hAnsi="Courier New" w:cs="Courier New"/>
          <w:sz w:val="24"/>
          <w:lang w:val="en-US"/>
        </w:rPr>
        <w:t>startCube</w:t>
      </w:r>
      <w:proofErr w:type="spellEnd"/>
      <w:r w:rsidRPr="00C5754C">
        <w:rPr>
          <w:rFonts w:ascii="Courier New" w:hAnsi="Courier New" w:cs="Courier New"/>
          <w:sz w:val="24"/>
          <w:lang w:val="en-US"/>
        </w:rPr>
        <w:t xml:space="preserve">, int state, char* </w:t>
      </w:r>
      <w:proofErr w:type="spellStart"/>
      <w:r w:rsidRPr="00C5754C">
        <w:rPr>
          <w:rFonts w:ascii="Courier New" w:hAnsi="Courier New" w:cs="Courier New"/>
          <w:sz w:val="24"/>
          <w:lang w:val="en-US"/>
        </w:rPr>
        <w:t>operlist</w:t>
      </w:r>
      <w:proofErr w:type="spellEnd"/>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opernum</w:t>
      </w:r>
      <w:proofErr w:type="spellEnd"/>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cutvalue</w:t>
      </w:r>
      <w:proofErr w:type="spellEnd"/>
      <w:r w:rsidRPr="00C5754C">
        <w:rPr>
          <w:rFonts w:ascii="Courier New" w:hAnsi="Courier New" w:cs="Courier New"/>
          <w:sz w:val="24"/>
          <w:lang w:val="en-US"/>
        </w:rPr>
        <w:t>)</w:t>
      </w:r>
    </w:p>
    <w:p w14:paraId="0BA39E4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w:t>
      </w:r>
    </w:p>
    <w:p w14:paraId="1EFAF091"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Cube*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NULL;</w:t>
      </w:r>
      <w:proofErr w:type="gramEnd"/>
    </w:p>
    <w:p w14:paraId="1BEBB30F"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Cube* </w:t>
      </w:r>
      <w:proofErr w:type="spellStart"/>
      <w:r w:rsidRPr="00C5754C">
        <w:rPr>
          <w:rFonts w:ascii="Courier New" w:hAnsi="Courier New" w:cs="Courier New"/>
          <w:sz w:val="24"/>
          <w:lang w:val="en-US"/>
        </w:rPr>
        <w:t>currcube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NULL;</w:t>
      </w:r>
      <w:proofErr w:type="gramEnd"/>
    </w:p>
    <w:p w14:paraId="3C410BC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newstate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0;</w:t>
      </w:r>
      <w:proofErr w:type="gramEnd"/>
    </w:p>
    <w:p w14:paraId="266CEBFE"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int </w:t>
      </w:r>
      <w:proofErr w:type="spellStart"/>
      <w:r w:rsidRPr="00C5754C">
        <w:rPr>
          <w:rFonts w:ascii="Courier New" w:hAnsi="Courier New" w:cs="Courier New"/>
          <w:sz w:val="24"/>
          <w:lang w:val="en-US"/>
        </w:rPr>
        <w:t>newvalue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0;</w:t>
      </w:r>
      <w:proofErr w:type="gramEnd"/>
    </w:p>
    <w:p w14:paraId="3BA632EF"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71FCD57C"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startCube</w:t>
      </w:r>
      <w:proofErr w:type="spellEnd"/>
      <w:r w:rsidRPr="00C5754C">
        <w:rPr>
          <w:rFonts w:ascii="Courier New" w:hAnsi="Courier New" w:cs="Courier New"/>
          <w:sz w:val="24"/>
          <w:lang w:val="en-US"/>
        </w:rPr>
        <w:t>-&gt;</w:t>
      </w:r>
      <w:proofErr w:type="spellStart"/>
      <w:r w:rsidRPr="00C5754C">
        <w:rPr>
          <w:rFonts w:ascii="Courier New" w:hAnsi="Courier New" w:cs="Courier New"/>
          <w:sz w:val="24"/>
          <w:lang w:val="en-US"/>
        </w:rPr>
        <w:t>previousState</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NULL;</w:t>
      </w:r>
      <w:proofErr w:type="gramEnd"/>
    </w:p>
    <w:p w14:paraId="0B96EE0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startCube</w:t>
      </w:r>
      <w:proofErr w:type="spellEnd"/>
      <w:r w:rsidRPr="00C5754C">
        <w:rPr>
          <w:rFonts w:ascii="Courier New" w:hAnsi="Courier New" w:cs="Courier New"/>
          <w:sz w:val="24"/>
          <w:lang w:val="en-US"/>
        </w:rPr>
        <w:t xml:space="preserve">-&gt;operation = </w:t>
      </w:r>
      <w:proofErr w:type="gramStart"/>
      <w:r w:rsidRPr="00C5754C">
        <w:rPr>
          <w:rFonts w:ascii="Courier New" w:hAnsi="Courier New" w:cs="Courier New"/>
          <w:sz w:val="24"/>
          <w:lang w:val="en-US"/>
        </w:rPr>
        <w:t>LASTOP;</w:t>
      </w:r>
      <w:proofErr w:type="gramEnd"/>
    </w:p>
    <w:p w14:paraId="38359539" w14:textId="77777777" w:rsidR="0091469E" w:rsidRPr="00C5754C" w:rsidRDefault="0091469E" w:rsidP="0091469E">
      <w:pPr>
        <w:pStyle w:val="Default"/>
        <w:ind w:firstLine="0"/>
        <w:rPr>
          <w:rFonts w:ascii="Courier New" w:hAnsi="Courier New" w:cs="Courier New"/>
          <w:sz w:val="24"/>
          <w:lang w:val="en-US"/>
        </w:rPr>
      </w:pPr>
    </w:p>
    <w:p w14:paraId="7AAA8505"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w:t>
      </w:r>
      <w:proofErr w:type="spellStart"/>
      <w:proofErr w:type="gramStart"/>
      <w:r w:rsidRPr="00C5754C">
        <w:rPr>
          <w:rFonts w:ascii="Courier New" w:hAnsi="Courier New" w:cs="Courier New"/>
          <w:sz w:val="24"/>
          <w:lang w:val="en-US"/>
        </w:rPr>
        <w:t>checkAllCube</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startCube</w:t>
      </w:r>
      <w:proofErr w:type="spellEnd"/>
      <w:r w:rsidRPr="00C5754C">
        <w:rPr>
          <w:rFonts w:ascii="Courier New" w:hAnsi="Courier New" w:cs="Courier New"/>
          <w:sz w:val="24"/>
          <w:lang w:val="en-US"/>
        </w:rPr>
        <w:t>, 0) &gt;= state)</w:t>
      </w:r>
    </w:p>
    <w:p w14:paraId="7ABDFE6F"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65D6DEA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return </w:t>
      </w:r>
      <w:proofErr w:type="spellStart"/>
      <w:proofErr w:type="gramStart"/>
      <w:r w:rsidRPr="00C5754C">
        <w:rPr>
          <w:rFonts w:ascii="Courier New" w:hAnsi="Courier New" w:cs="Courier New"/>
          <w:sz w:val="24"/>
          <w:lang w:val="en-US"/>
        </w:rPr>
        <w:t>startCube</w:t>
      </w:r>
      <w:proofErr w:type="spellEnd"/>
      <w:r w:rsidRPr="00C5754C">
        <w:rPr>
          <w:rFonts w:ascii="Courier New" w:hAnsi="Courier New" w:cs="Courier New"/>
          <w:sz w:val="24"/>
          <w:lang w:val="en-US"/>
        </w:rPr>
        <w:t>;</w:t>
      </w:r>
      <w:proofErr w:type="gramEnd"/>
    </w:p>
    <w:p w14:paraId="7F27E5DB"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38AA102D" w14:textId="77777777" w:rsidR="0091469E" w:rsidRPr="00C5754C" w:rsidRDefault="0091469E" w:rsidP="0091469E">
      <w:pPr>
        <w:pStyle w:val="Default"/>
        <w:ind w:firstLine="0"/>
        <w:rPr>
          <w:rFonts w:ascii="Courier New" w:hAnsi="Courier New" w:cs="Courier New"/>
          <w:sz w:val="24"/>
          <w:lang w:val="en-US"/>
        </w:rPr>
      </w:pPr>
    </w:p>
    <w:p w14:paraId="6F3B4D5C"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0;</w:t>
      </w:r>
      <w:proofErr w:type="gramEnd"/>
    </w:p>
    <w:p w14:paraId="5113B968"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closedCubes</w:t>
      </w:r>
      <w:proofErr w:type="spellEnd"/>
      <w:r w:rsidRPr="00C5754C">
        <w:rPr>
          <w:rFonts w:ascii="Courier New" w:hAnsi="Courier New" w:cs="Courier New"/>
          <w:sz w:val="24"/>
          <w:lang w:val="en-US"/>
        </w:rPr>
        <w:t xml:space="preserve"> = </w:t>
      </w:r>
      <w:proofErr w:type="gramStart"/>
      <w:r w:rsidRPr="00C5754C">
        <w:rPr>
          <w:rFonts w:ascii="Courier New" w:hAnsi="Courier New" w:cs="Courier New"/>
          <w:sz w:val="24"/>
          <w:lang w:val="en-US"/>
        </w:rPr>
        <w:t>0;</w:t>
      </w:r>
      <w:proofErr w:type="gramEnd"/>
    </w:p>
    <w:p w14:paraId="7CBCB5B3" w14:textId="77777777" w:rsidR="0091469E" w:rsidRPr="00C5754C" w:rsidRDefault="0091469E" w:rsidP="0091469E">
      <w:pPr>
        <w:pStyle w:val="Default"/>
        <w:ind w:firstLine="0"/>
        <w:rPr>
          <w:rFonts w:ascii="Courier New" w:hAnsi="Courier New" w:cs="Courier New"/>
          <w:sz w:val="24"/>
          <w:lang w:val="en-US"/>
        </w:rPr>
      </w:pPr>
    </w:p>
    <w:p w14:paraId="6E939BF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table-&gt;cubes[table-&gt;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 = *</w:t>
      </w:r>
      <w:proofErr w:type="spellStart"/>
      <w:proofErr w:type="gramStart"/>
      <w:r w:rsidRPr="00C5754C">
        <w:rPr>
          <w:rFonts w:ascii="Courier New" w:hAnsi="Courier New" w:cs="Courier New"/>
          <w:sz w:val="24"/>
          <w:lang w:val="en-US"/>
        </w:rPr>
        <w:t>startCube</w:t>
      </w:r>
      <w:proofErr w:type="spellEnd"/>
      <w:r w:rsidRPr="00C5754C">
        <w:rPr>
          <w:rFonts w:ascii="Courier New" w:hAnsi="Courier New" w:cs="Courier New"/>
          <w:sz w:val="24"/>
          <w:lang w:val="en-US"/>
        </w:rPr>
        <w:t>;</w:t>
      </w:r>
      <w:proofErr w:type="gramEnd"/>
    </w:p>
    <w:p w14:paraId="2FD27FC9"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roofErr w:type="gramStart"/>
      <w:r w:rsidRPr="00C5754C">
        <w:rPr>
          <w:rFonts w:ascii="Courier New" w:hAnsi="Courier New" w:cs="Courier New"/>
          <w:sz w:val="24"/>
          <w:lang w:val="en-US"/>
        </w:rPr>
        <w:t>+;</w:t>
      </w:r>
      <w:proofErr w:type="gramEnd"/>
    </w:p>
    <w:p w14:paraId="397D1903" w14:textId="77777777" w:rsidR="0091469E" w:rsidRPr="00C5754C" w:rsidRDefault="0091469E" w:rsidP="0091469E">
      <w:pPr>
        <w:pStyle w:val="Default"/>
        <w:ind w:firstLine="0"/>
        <w:rPr>
          <w:rFonts w:ascii="Courier New" w:hAnsi="Courier New" w:cs="Courier New"/>
          <w:sz w:val="24"/>
          <w:lang w:val="en-US"/>
        </w:rPr>
      </w:pPr>
    </w:p>
    <w:p w14:paraId="0F355D8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while (table-&gt;</w:t>
      </w:r>
      <w:proofErr w:type="spellStart"/>
      <w:r w:rsidRPr="00C5754C">
        <w:rPr>
          <w:rFonts w:ascii="Courier New" w:hAnsi="Courier New" w:cs="Courier New"/>
          <w:sz w:val="24"/>
          <w:lang w:val="en-US"/>
        </w:rPr>
        <w:t>closedCubes</w:t>
      </w:r>
      <w:proofErr w:type="spellEnd"/>
      <w:r w:rsidRPr="00C5754C">
        <w:rPr>
          <w:rFonts w:ascii="Courier New" w:hAnsi="Courier New" w:cs="Courier New"/>
          <w:sz w:val="24"/>
          <w:lang w:val="en-US"/>
        </w:rPr>
        <w:t xml:space="preserve"> &lt;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
    <w:p w14:paraId="0D5120C4"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7C62BF30"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 xml:space="preserve"> + 6 &gt;= table-&gt;size - 1)</w:t>
      </w:r>
    </w:p>
    <w:p w14:paraId="734D9948"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2FE6150"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//all memory was used</w:t>
      </w:r>
    </w:p>
    <w:p w14:paraId="73E7DACE"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gramStart"/>
      <w:r w:rsidRPr="00C5754C">
        <w:rPr>
          <w:rFonts w:ascii="Courier New" w:hAnsi="Courier New" w:cs="Courier New"/>
          <w:sz w:val="24"/>
          <w:lang w:val="en-US"/>
        </w:rPr>
        <w:t>break;</w:t>
      </w:r>
      <w:proofErr w:type="gramEnd"/>
    </w:p>
    <w:p w14:paraId="20C1F924"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4C7F9E7D" w14:textId="77777777" w:rsidR="0091469E" w:rsidRPr="00C5754C" w:rsidRDefault="0091469E" w:rsidP="0091469E">
      <w:pPr>
        <w:pStyle w:val="Default"/>
        <w:ind w:firstLine="0"/>
        <w:rPr>
          <w:rFonts w:ascii="Courier New" w:hAnsi="Courier New" w:cs="Courier New"/>
          <w:sz w:val="24"/>
          <w:lang w:val="en-US"/>
        </w:rPr>
      </w:pPr>
    </w:p>
    <w:p w14:paraId="56EFF507"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currcube</w:t>
      </w:r>
      <w:proofErr w:type="spellEnd"/>
      <w:r w:rsidRPr="00C5754C">
        <w:rPr>
          <w:rFonts w:ascii="Courier New" w:hAnsi="Courier New" w:cs="Courier New"/>
          <w:sz w:val="24"/>
          <w:lang w:val="en-US"/>
        </w:rPr>
        <w:t xml:space="preserve"> = &amp;(table-&gt;cubes[table-&gt;</w:t>
      </w:r>
      <w:proofErr w:type="spellStart"/>
      <w:r w:rsidRPr="00C5754C">
        <w:rPr>
          <w:rFonts w:ascii="Courier New" w:hAnsi="Courier New" w:cs="Courier New"/>
          <w:sz w:val="24"/>
          <w:lang w:val="en-US"/>
        </w:rPr>
        <w:t>closedCubes</w:t>
      </w:r>
      <w:proofErr w:type="spellEnd"/>
      <w:r w:rsidRPr="00C5754C">
        <w:rPr>
          <w:rFonts w:ascii="Courier New" w:hAnsi="Courier New" w:cs="Courier New"/>
          <w:sz w:val="24"/>
          <w:lang w:val="en-US"/>
        </w:rPr>
        <w:t>++]</w:t>
      </w:r>
      <w:proofErr w:type="gramStart"/>
      <w:r w:rsidRPr="00C5754C">
        <w:rPr>
          <w:rFonts w:ascii="Courier New" w:hAnsi="Courier New" w:cs="Courier New"/>
          <w:sz w:val="24"/>
          <w:lang w:val="en-US"/>
        </w:rPr>
        <w:t>);</w:t>
      </w:r>
      <w:proofErr w:type="gramEnd"/>
    </w:p>
    <w:p w14:paraId="4E9802A8" w14:textId="77777777" w:rsidR="0091469E" w:rsidRPr="00C5754C" w:rsidRDefault="0091469E" w:rsidP="0091469E">
      <w:pPr>
        <w:pStyle w:val="Default"/>
        <w:ind w:firstLine="0"/>
        <w:rPr>
          <w:rFonts w:ascii="Courier New" w:hAnsi="Courier New" w:cs="Courier New"/>
          <w:sz w:val="24"/>
          <w:lang w:val="en-US"/>
        </w:rPr>
      </w:pPr>
    </w:p>
    <w:p w14:paraId="38AABD3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for (int </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 xml:space="preserve"> = 0; </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 xml:space="preserve"> &lt; </w:t>
      </w:r>
      <w:proofErr w:type="spellStart"/>
      <w:r w:rsidRPr="00C5754C">
        <w:rPr>
          <w:rFonts w:ascii="Courier New" w:hAnsi="Courier New" w:cs="Courier New"/>
          <w:sz w:val="24"/>
          <w:lang w:val="en-US"/>
        </w:rPr>
        <w:t>opernum</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w:t>
      </w:r>
    </w:p>
    <w:p w14:paraId="09292306"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A315A5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lastRenderedPageBreak/>
        <w:t xml:space="preserv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 &amp;(table-&gt;cubes[table-&gt;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roofErr w:type="gramStart"/>
      <w:r w:rsidRPr="00C5754C">
        <w:rPr>
          <w:rFonts w:ascii="Courier New" w:hAnsi="Courier New" w:cs="Courier New"/>
          <w:sz w:val="24"/>
          <w:lang w:val="en-US"/>
        </w:rPr>
        <w:t>);</w:t>
      </w:r>
      <w:proofErr w:type="gramEnd"/>
    </w:p>
    <w:p w14:paraId="2262DE06"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proofErr w:type="gramStart"/>
      <w:r w:rsidRPr="00C5754C">
        <w:rPr>
          <w:rFonts w:ascii="Courier New" w:hAnsi="Courier New" w:cs="Courier New"/>
          <w:sz w:val="24"/>
          <w:lang w:val="en-US"/>
        </w:rPr>
        <w:t>memcpy</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currcube</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sizeof</w:t>
      </w:r>
      <w:proofErr w:type="spellEnd"/>
      <w:r w:rsidRPr="00C5754C">
        <w:rPr>
          <w:rFonts w:ascii="Courier New" w:hAnsi="Courier New" w:cs="Courier New"/>
          <w:sz w:val="24"/>
          <w:lang w:val="en-US"/>
        </w:rPr>
        <w:t>(Cube));</w:t>
      </w:r>
    </w:p>
    <w:p w14:paraId="45EC44AD"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proofErr w:type="gramStart"/>
      <w:r w:rsidRPr="00C5754C">
        <w:rPr>
          <w:rFonts w:ascii="Courier New" w:hAnsi="Courier New" w:cs="Courier New"/>
          <w:sz w:val="24"/>
          <w:lang w:val="en-US"/>
        </w:rPr>
        <w:t>cubeDoOp</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operlist</w:t>
      </w:r>
      <w:proofErr w:type="spellEnd"/>
      <w:r w:rsidRPr="00C5754C">
        <w:rPr>
          <w:rFonts w:ascii="Courier New" w:hAnsi="Courier New" w:cs="Courier New"/>
          <w:sz w:val="24"/>
          <w:lang w:val="en-US"/>
        </w:rPr>
        <w:t>[</w:t>
      </w:r>
      <w:proofErr w:type="spellStart"/>
      <w:r w:rsidRPr="00C5754C">
        <w:rPr>
          <w:rFonts w:ascii="Courier New" w:hAnsi="Courier New" w:cs="Courier New"/>
          <w:sz w:val="24"/>
          <w:lang w:val="en-US"/>
        </w:rPr>
        <w:t>i</w:t>
      </w:r>
      <w:proofErr w:type="spellEnd"/>
      <w:r w:rsidRPr="00C5754C">
        <w:rPr>
          <w:rFonts w:ascii="Courier New" w:hAnsi="Courier New" w:cs="Courier New"/>
          <w:sz w:val="24"/>
          <w:lang w:val="en-US"/>
        </w:rPr>
        <w:t>]);</w:t>
      </w:r>
    </w:p>
    <w:p w14:paraId="1413790B" w14:textId="77777777" w:rsidR="0091469E" w:rsidRPr="00C5754C" w:rsidRDefault="0091469E" w:rsidP="0091469E">
      <w:pPr>
        <w:pStyle w:val="Default"/>
        <w:ind w:firstLine="0"/>
        <w:rPr>
          <w:rFonts w:ascii="Courier New" w:hAnsi="Courier New" w:cs="Courier New"/>
          <w:sz w:val="24"/>
          <w:lang w:val="en-US"/>
        </w:rPr>
      </w:pPr>
    </w:p>
    <w:p w14:paraId="4A174674"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 xml:space="preserve">-&gt;operation = </w:t>
      </w:r>
      <w:proofErr w:type="spellStart"/>
      <w:r w:rsidRPr="00C5754C">
        <w:rPr>
          <w:rFonts w:ascii="Courier New" w:hAnsi="Courier New" w:cs="Courier New"/>
          <w:sz w:val="24"/>
          <w:lang w:val="en-US"/>
        </w:rPr>
        <w:t>operlist</w:t>
      </w:r>
      <w:proofErr w:type="spellEnd"/>
      <w:r w:rsidRPr="00C5754C">
        <w:rPr>
          <w:rFonts w:ascii="Courier New" w:hAnsi="Courier New" w:cs="Courier New"/>
          <w:sz w:val="24"/>
          <w:lang w:val="en-US"/>
        </w:rPr>
        <w:t>[</w:t>
      </w:r>
      <w:proofErr w:type="spellStart"/>
      <w:r w:rsidRPr="00C5754C">
        <w:rPr>
          <w:rFonts w:ascii="Courier New" w:hAnsi="Courier New" w:cs="Courier New"/>
          <w:sz w:val="24"/>
          <w:lang w:val="en-US"/>
        </w:rPr>
        <w:t>i</w:t>
      </w:r>
      <w:proofErr w:type="spellEnd"/>
      <w:proofErr w:type="gramStart"/>
      <w:r w:rsidRPr="00C5754C">
        <w:rPr>
          <w:rFonts w:ascii="Courier New" w:hAnsi="Courier New" w:cs="Courier New"/>
          <w:sz w:val="24"/>
          <w:lang w:val="en-US"/>
        </w:rPr>
        <w:t>];</w:t>
      </w:r>
      <w:proofErr w:type="gramEnd"/>
    </w:p>
    <w:p w14:paraId="79F6B777"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-&gt;</w:t>
      </w:r>
      <w:proofErr w:type="spellStart"/>
      <w:r w:rsidRPr="00C5754C">
        <w:rPr>
          <w:rFonts w:ascii="Courier New" w:hAnsi="Courier New" w:cs="Courier New"/>
          <w:sz w:val="24"/>
          <w:lang w:val="en-US"/>
        </w:rPr>
        <w:t>previousState</w:t>
      </w:r>
      <w:proofErr w:type="spellEnd"/>
      <w:r w:rsidRPr="00C5754C">
        <w:rPr>
          <w:rFonts w:ascii="Courier New" w:hAnsi="Courier New" w:cs="Courier New"/>
          <w:sz w:val="24"/>
          <w:lang w:val="en-US"/>
        </w:rPr>
        <w:t xml:space="preserve"> = </w:t>
      </w:r>
      <w:proofErr w:type="spellStart"/>
      <w:proofErr w:type="gramStart"/>
      <w:r w:rsidRPr="00C5754C">
        <w:rPr>
          <w:rFonts w:ascii="Courier New" w:hAnsi="Courier New" w:cs="Courier New"/>
          <w:sz w:val="24"/>
          <w:lang w:val="en-US"/>
        </w:rPr>
        <w:t>currcube</w:t>
      </w:r>
      <w:proofErr w:type="spellEnd"/>
      <w:r w:rsidRPr="00C5754C">
        <w:rPr>
          <w:rFonts w:ascii="Courier New" w:hAnsi="Courier New" w:cs="Courier New"/>
          <w:sz w:val="24"/>
          <w:lang w:val="en-US"/>
        </w:rPr>
        <w:t>;</w:t>
      </w:r>
      <w:proofErr w:type="gramEnd"/>
    </w:p>
    <w:p w14:paraId="08E93C95" w14:textId="77777777" w:rsidR="0091469E" w:rsidRPr="00C5754C" w:rsidRDefault="0091469E" w:rsidP="0091469E">
      <w:pPr>
        <w:pStyle w:val="Default"/>
        <w:ind w:firstLine="0"/>
        <w:rPr>
          <w:rFonts w:ascii="Courier New" w:hAnsi="Courier New" w:cs="Courier New"/>
          <w:sz w:val="24"/>
          <w:lang w:val="en-US"/>
        </w:rPr>
      </w:pPr>
    </w:p>
    <w:p w14:paraId="76C5C644"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newstate</w:t>
      </w:r>
      <w:proofErr w:type="spellEnd"/>
      <w:r w:rsidRPr="00C5754C">
        <w:rPr>
          <w:rFonts w:ascii="Courier New" w:hAnsi="Courier New" w:cs="Courier New"/>
          <w:sz w:val="24"/>
          <w:lang w:val="en-US"/>
        </w:rPr>
        <w:t xml:space="preserve"> = </w:t>
      </w:r>
      <w:proofErr w:type="spellStart"/>
      <w:proofErr w:type="gramStart"/>
      <w:r w:rsidRPr="00C5754C">
        <w:rPr>
          <w:rFonts w:ascii="Courier New" w:hAnsi="Courier New" w:cs="Courier New"/>
          <w:sz w:val="24"/>
          <w:lang w:val="en-US"/>
        </w:rPr>
        <w:t>checkAllCube</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0);</w:t>
      </w:r>
    </w:p>
    <w:p w14:paraId="1C540A01"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spellStart"/>
      <w:r w:rsidRPr="00C5754C">
        <w:rPr>
          <w:rFonts w:ascii="Courier New" w:hAnsi="Courier New" w:cs="Courier New"/>
          <w:sz w:val="24"/>
          <w:lang w:val="en-US"/>
        </w:rPr>
        <w:t>newvalue</w:t>
      </w:r>
      <w:proofErr w:type="spellEnd"/>
      <w:r w:rsidRPr="00C5754C">
        <w:rPr>
          <w:rFonts w:ascii="Courier New" w:hAnsi="Courier New" w:cs="Courier New"/>
          <w:sz w:val="24"/>
          <w:lang w:val="en-US"/>
        </w:rPr>
        <w:t xml:space="preserve"> = </w:t>
      </w:r>
      <w:proofErr w:type="spellStart"/>
      <w:proofErr w:type="gramStart"/>
      <w:r w:rsidRPr="00C5754C">
        <w:rPr>
          <w:rFonts w:ascii="Courier New" w:hAnsi="Courier New" w:cs="Courier New"/>
          <w:sz w:val="24"/>
          <w:lang w:val="en-US"/>
        </w:rPr>
        <w:t>checkAllCube</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newcube</w:t>
      </w:r>
      <w:proofErr w:type="spellEnd"/>
      <w:r w:rsidRPr="00C5754C">
        <w:rPr>
          <w:rFonts w:ascii="Courier New" w:hAnsi="Courier New" w:cs="Courier New"/>
          <w:sz w:val="24"/>
          <w:lang w:val="en-US"/>
        </w:rPr>
        <w:t>, state);</w:t>
      </w:r>
    </w:p>
    <w:p w14:paraId="5F108009"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w:t>
      </w:r>
      <w:proofErr w:type="spellStart"/>
      <w:r w:rsidRPr="00C5754C">
        <w:rPr>
          <w:rFonts w:ascii="Courier New" w:hAnsi="Courier New" w:cs="Courier New"/>
          <w:sz w:val="24"/>
          <w:lang w:val="en-US"/>
        </w:rPr>
        <w:t>newstate</w:t>
      </w:r>
      <w:proofErr w:type="spellEnd"/>
      <w:r w:rsidRPr="00C5754C">
        <w:rPr>
          <w:rFonts w:ascii="Courier New" w:hAnsi="Courier New" w:cs="Courier New"/>
          <w:sz w:val="24"/>
          <w:lang w:val="en-US"/>
        </w:rPr>
        <w:t xml:space="preserve"> &gt;= state)</w:t>
      </w:r>
    </w:p>
    <w:p w14:paraId="170CB18A"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5D03AD8F"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return </w:t>
      </w:r>
      <w:proofErr w:type="spellStart"/>
      <w:proofErr w:type="gramStart"/>
      <w:r w:rsidRPr="00C5754C">
        <w:rPr>
          <w:rFonts w:ascii="Courier New" w:hAnsi="Courier New" w:cs="Courier New"/>
          <w:sz w:val="24"/>
          <w:lang w:val="en-US"/>
        </w:rPr>
        <w:t>newcube</w:t>
      </w:r>
      <w:proofErr w:type="spellEnd"/>
      <w:r w:rsidRPr="00C5754C">
        <w:rPr>
          <w:rFonts w:ascii="Courier New" w:hAnsi="Courier New" w:cs="Courier New"/>
          <w:sz w:val="24"/>
          <w:lang w:val="en-US"/>
        </w:rPr>
        <w:t>;</w:t>
      </w:r>
      <w:proofErr w:type="gramEnd"/>
    </w:p>
    <w:p w14:paraId="71262A27"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602C06E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if (</w:t>
      </w:r>
      <w:proofErr w:type="spellStart"/>
      <w:proofErr w:type="gramStart"/>
      <w:r w:rsidRPr="00C5754C">
        <w:rPr>
          <w:rFonts w:ascii="Courier New" w:hAnsi="Courier New" w:cs="Courier New"/>
          <w:sz w:val="24"/>
          <w:lang w:val="en-US"/>
        </w:rPr>
        <w:t>cutTheWay</w:t>
      </w:r>
      <w:proofErr w:type="spellEnd"/>
      <w:r w:rsidRPr="00C5754C">
        <w:rPr>
          <w:rFonts w:ascii="Courier New" w:hAnsi="Courier New" w:cs="Courier New"/>
          <w:sz w:val="24"/>
          <w:lang w:val="en-US"/>
        </w:rPr>
        <w:t>(</w:t>
      </w:r>
      <w:proofErr w:type="spellStart"/>
      <w:proofErr w:type="gramEnd"/>
      <w:r w:rsidRPr="00C5754C">
        <w:rPr>
          <w:rFonts w:ascii="Courier New" w:hAnsi="Courier New" w:cs="Courier New"/>
          <w:sz w:val="24"/>
          <w:lang w:val="en-US"/>
        </w:rPr>
        <w:t>newvalue</w:t>
      </w:r>
      <w:proofErr w:type="spellEnd"/>
      <w:r w:rsidRPr="00C5754C">
        <w:rPr>
          <w:rFonts w:ascii="Courier New" w:hAnsi="Courier New" w:cs="Courier New"/>
          <w:sz w:val="24"/>
          <w:lang w:val="en-US"/>
        </w:rPr>
        <w:t xml:space="preserve">, cutvalue) || </w:t>
      </w:r>
      <w:proofErr w:type="spellStart"/>
      <w:r w:rsidRPr="00C5754C">
        <w:rPr>
          <w:rFonts w:ascii="Courier New" w:hAnsi="Courier New" w:cs="Courier New"/>
          <w:sz w:val="24"/>
          <w:lang w:val="en-US"/>
        </w:rPr>
        <w:t>checkIfSameOps</w:t>
      </w:r>
      <w:proofErr w:type="spellEnd"/>
      <w:r w:rsidRPr="00C5754C">
        <w:rPr>
          <w:rFonts w:ascii="Courier New" w:hAnsi="Courier New" w:cs="Courier New"/>
          <w:sz w:val="24"/>
          <w:lang w:val="en-US"/>
        </w:rPr>
        <w:t>(</w:t>
      </w:r>
      <w:proofErr w:type="spellStart"/>
      <w:r w:rsidRPr="00C5754C">
        <w:rPr>
          <w:rFonts w:ascii="Courier New" w:hAnsi="Courier New" w:cs="Courier New"/>
          <w:sz w:val="24"/>
          <w:lang w:val="en-US"/>
        </w:rPr>
        <w:t>newcube</w:t>
      </w:r>
      <w:proofErr w:type="spellEnd"/>
      <w:r w:rsidRPr="00C5754C">
        <w:rPr>
          <w:rFonts w:ascii="Courier New" w:hAnsi="Courier New" w:cs="Courier New"/>
          <w:sz w:val="24"/>
          <w:lang w:val="en-US"/>
        </w:rPr>
        <w:t>))</w:t>
      </w:r>
    </w:p>
    <w:p w14:paraId="141121E3"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704DB8C2"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roofErr w:type="gramStart"/>
      <w:r w:rsidRPr="00C5754C">
        <w:rPr>
          <w:rFonts w:ascii="Courier New" w:hAnsi="Courier New" w:cs="Courier New"/>
          <w:sz w:val="24"/>
          <w:lang w:val="en-US"/>
        </w:rPr>
        <w:t>continue;</w:t>
      </w:r>
      <w:proofErr w:type="gramEnd"/>
    </w:p>
    <w:p w14:paraId="70B5ECA0"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E43A399"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table-&gt;</w:t>
      </w:r>
      <w:proofErr w:type="spellStart"/>
      <w:r w:rsidRPr="00C5754C">
        <w:rPr>
          <w:rFonts w:ascii="Courier New" w:hAnsi="Courier New" w:cs="Courier New"/>
          <w:sz w:val="24"/>
          <w:lang w:val="en-US"/>
        </w:rPr>
        <w:t>openCubes</w:t>
      </w:r>
      <w:proofErr w:type="spellEnd"/>
      <w:r w:rsidRPr="00C5754C">
        <w:rPr>
          <w:rFonts w:ascii="Courier New" w:hAnsi="Courier New" w:cs="Courier New"/>
          <w:sz w:val="24"/>
          <w:lang w:val="en-US"/>
        </w:rPr>
        <w:t>+</w:t>
      </w:r>
      <w:proofErr w:type="gramStart"/>
      <w:r w:rsidRPr="00C5754C">
        <w:rPr>
          <w:rFonts w:ascii="Courier New" w:hAnsi="Courier New" w:cs="Courier New"/>
          <w:sz w:val="24"/>
          <w:lang w:val="en-US"/>
        </w:rPr>
        <w:t>+;</w:t>
      </w:r>
      <w:proofErr w:type="gramEnd"/>
    </w:p>
    <w:p w14:paraId="53E7E698"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02863009"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w:t>
      </w:r>
    </w:p>
    <w:p w14:paraId="70ED8270" w14:textId="77777777" w:rsidR="0091469E" w:rsidRPr="00C5754C" w:rsidRDefault="0091469E" w:rsidP="0091469E">
      <w:pPr>
        <w:pStyle w:val="Default"/>
        <w:ind w:firstLine="0"/>
        <w:rPr>
          <w:rFonts w:ascii="Courier New" w:hAnsi="Courier New" w:cs="Courier New"/>
          <w:sz w:val="24"/>
          <w:lang w:val="en-US"/>
        </w:rPr>
      </w:pPr>
      <w:r w:rsidRPr="00C5754C">
        <w:rPr>
          <w:rFonts w:ascii="Courier New" w:hAnsi="Courier New" w:cs="Courier New"/>
          <w:sz w:val="24"/>
          <w:lang w:val="en-US"/>
        </w:rPr>
        <w:t xml:space="preserve">    return </w:t>
      </w:r>
      <w:proofErr w:type="gramStart"/>
      <w:r w:rsidRPr="00C5754C">
        <w:rPr>
          <w:rFonts w:ascii="Courier New" w:hAnsi="Courier New" w:cs="Courier New"/>
          <w:sz w:val="24"/>
          <w:lang w:val="en-US"/>
        </w:rPr>
        <w:t>NULL;</w:t>
      </w:r>
      <w:proofErr w:type="gramEnd"/>
    </w:p>
    <w:p w14:paraId="62B1F33B" w14:textId="77777777" w:rsidR="0091469E" w:rsidRPr="0091469E" w:rsidRDefault="0091469E" w:rsidP="0091469E">
      <w:pPr>
        <w:pStyle w:val="Default"/>
        <w:ind w:firstLine="0"/>
        <w:rPr>
          <w:rFonts w:ascii="Courier New" w:hAnsi="Courier New" w:cs="Courier New"/>
          <w:sz w:val="24"/>
          <w:lang w:val="en-US"/>
        </w:rPr>
      </w:pPr>
      <w:r w:rsidRPr="0091469E">
        <w:rPr>
          <w:rFonts w:ascii="Courier New" w:hAnsi="Courier New" w:cs="Courier New"/>
          <w:sz w:val="24"/>
          <w:lang w:val="en-US"/>
        </w:rPr>
        <w:t>}</w:t>
      </w:r>
    </w:p>
    <w:p w14:paraId="5FCD0875" w14:textId="77777777" w:rsidR="0091469E" w:rsidRPr="0091469E" w:rsidRDefault="0091469E" w:rsidP="0091469E">
      <w:pPr>
        <w:overflowPunct/>
        <w:autoSpaceDE/>
        <w:jc w:val="left"/>
        <w:textAlignment w:val="auto"/>
        <w:rPr>
          <w:color w:val="000000"/>
          <w:sz w:val="24"/>
          <w:szCs w:val="24"/>
          <w:lang w:val="en-US"/>
        </w:rPr>
      </w:pPr>
      <w:r w:rsidRPr="0091469E">
        <w:rPr>
          <w:sz w:val="24"/>
          <w:lang w:val="en-US"/>
        </w:rPr>
        <w:br w:type="page"/>
      </w:r>
    </w:p>
    <w:p w14:paraId="57CA4B2A" w14:textId="77777777" w:rsidR="0091469E" w:rsidRPr="0091469E" w:rsidRDefault="0091469E" w:rsidP="0091469E">
      <w:pPr>
        <w:pStyle w:val="Default"/>
        <w:jc w:val="center"/>
        <w:rPr>
          <w:lang w:val="en-US"/>
        </w:rPr>
      </w:pPr>
      <w:r>
        <w:lastRenderedPageBreak/>
        <w:t>Листинг</w:t>
      </w:r>
      <w:r w:rsidRPr="0091469E">
        <w:rPr>
          <w:lang w:val="en-US"/>
        </w:rPr>
        <w:t xml:space="preserve"> </w:t>
      </w:r>
      <w:r>
        <w:t>функции</w:t>
      </w:r>
      <w:r w:rsidRPr="0091469E">
        <w:rPr>
          <w:lang w:val="en-US"/>
        </w:rPr>
        <w:t xml:space="preserve"> «</w:t>
      </w:r>
      <w:proofErr w:type="spellStart"/>
      <w:r>
        <w:rPr>
          <w:lang w:val="en-US"/>
        </w:rPr>
        <w:t>cubeSolve</w:t>
      </w:r>
      <w:proofErr w:type="spellEnd"/>
      <w:r w:rsidRPr="0091469E">
        <w:rPr>
          <w:lang w:val="en-US"/>
        </w:rPr>
        <w:t>»</w:t>
      </w:r>
    </w:p>
    <w:p w14:paraId="06B28239"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void </w:t>
      </w:r>
      <w:proofErr w:type="spellStart"/>
      <w:proofErr w:type="gramStart"/>
      <w:r w:rsidRPr="00D44190">
        <w:rPr>
          <w:rFonts w:ascii="Courier New" w:hAnsi="Courier New" w:cs="Courier New"/>
          <w:sz w:val="24"/>
          <w:lang w:val="en-US"/>
        </w:rPr>
        <w:t>cubeSolve</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Cube* </w:t>
      </w:r>
      <w:proofErr w:type="spellStart"/>
      <w:r w:rsidRPr="00D44190">
        <w:rPr>
          <w:rFonts w:ascii="Courier New" w:hAnsi="Courier New" w:cs="Courier New"/>
          <w:sz w:val="24"/>
          <w:lang w:val="en-US"/>
        </w:rPr>
        <w:t>thisCube</w:t>
      </w:r>
      <w:proofErr w:type="spellEnd"/>
      <w:r w:rsidRPr="00D44190">
        <w:rPr>
          <w:rFonts w:ascii="Courier New" w:hAnsi="Courier New" w:cs="Courier New"/>
          <w:sz w:val="24"/>
          <w:lang w:val="en-US"/>
        </w:rPr>
        <w:t xml:space="preserve">, FILE*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 char filename[])</w:t>
      </w:r>
    </w:p>
    <w:p w14:paraId="093A70C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w:t>
      </w:r>
    </w:p>
    <w:p w14:paraId="2204E18D"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SolutionTable</w:t>
      </w:r>
      <w:proofErr w:type="spellEnd"/>
      <w:r w:rsidRPr="00D44190">
        <w:rPr>
          <w:rFonts w:ascii="Courier New" w:hAnsi="Courier New" w:cs="Courier New"/>
          <w:sz w:val="24"/>
          <w:lang w:val="en-US"/>
        </w:rPr>
        <w:t xml:space="preserve"> </w:t>
      </w:r>
      <w:proofErr w:type="gramStart"/>
      <w:r w:rsidRPr="00D44190">
        <w:rPr>
          <w:rFonts w:ascii="Courier New" w:hAnsi="Courier New" w:cs="Courier New"/>
          <w:sz w:val="24"/>
          <w:lang w:val="en-US"/>
        </w:rPr>
        <w:t>table;</w:t>
      </w:r>
      <w:proofErr w:type="gramEnd"/>
    </w:p>
    <w:p w14:paraId="304DA99A" w14:textId="77777777" w:rsidR="0091469E" w:rsidRPr="00D44190" w:rsidRDefault="0091469E" w:rsidP="0091469E">
      <w:pPr>
        <w:pStyle w:val="Default"/>
        <w:ind w:firstLine="0"/>
        <w:rPr>
          <w:rFonts w:ascii="Courier New" w:hAnsi="Courier New" w:cs="Courier New"/>
          <w:sz w:val="24"/>
          <w:lang w:val="en-US"/>
        </w:rPr>
      </w:pPr>
    </w:p>
    <w:p w14:paraId="2E704872"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proofErr w:type="gramStart"/>
      <w:r w:rsidRPr="00D44190">
        <w:rPr>
          <w:rFonts w:ascii="Courier New" w:hAnsi="Courier New" w:cs="Courier New"/>
          <w:sz w:val="24"/>
          <w:lang w:val="en-US"/>
        </w:rPr>
        <w:t>createTable</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&amp;table, TABLESIZE);</w:t>
      </w:r>
    </w:p>
    <w:p w14:paraId="24980C8A"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operationsfirstseps</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6] = { FRONTROTATE, UPROTATE, DOWNROTATE, LEFTROTATE, RIGHTROTATE };</w:t>
      </w:r>
    </w:p>
    <w:p w14:paraId="7825DCC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operatoinssecondsteps</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6] = { UPROTATE, DOWNROTATE, LEFTROTATE, RIGHTROTATE, BACKROTATE };</w:t>
      </w:r>
    </w:p>
    <w:p w14:paraId="5F93A58B"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operationslastspets</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4] = { BACKROTATE, RIGHTROTATE, UPROTATE };</w:t>
      </w:r>
    </w:p>
    <w:p w14:paraId="3E42AAE0" w14:textId="77777777" w:rsidR="0091469E" w:rsidRPr="00D44190" w:rsidRDefault="0091469E" w:rsidP="0091469E">
      <w:pPr>
        <w:pStyle w:val="Default"/>
        <w:ind w:firstLine="0"/>
        <w:rPr>
          <w:rFonts w:ascii="Courier New" w:hAnsi="Courier New" w:cs="Courier New"/>
          <w:sz w:val="24"/>
          <w:lang w:val="en-US"/>
        </w:rPr>
      </w:pPr>
    </w:p>
    <w:p w14:paraId="1EA22400"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char* </w:t>
      </w:r>
      <w:proofErr w:type="spellStart"/>
      <w:proofErr w:type="gramStart"/>
      <w:r w:rsidRPr="00D44190">
        <w:rPr>
          <w:rFonts w:ascii="Courier New" w:hAnsi="Courier New" w:cs="Courier New"/>
          <w:sz w:val="24"/>
          <w:lang w:val="en-US"/>
        </w:rPr>
        <w:t>opeartionsarray</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3] = { </w:t>
      </w:r>
      <w:proofErr w:type="spellStart"/>
      <w:r w:rsidRPr="00D44190">
        <w:rPr>
          <w:rFonts w:ascii="Courier New" w:hAnsi="Courier New" w:cs="Courier New"/>
          <w:sz w:val="24"/>
          <w:lang w:val="en-US"/>
        </w:rPr>
        <w:t>operationsfirstseps</w:t>
      </w:r>
      <w:proofErr w:type="spell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operatoinssecondsteps</w:t>
      </w:r>
      <w:proofErr w:type="spell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operationslastspets</w:t>
      </w:r>
      <w:proofErr w:type="spellEnd"/>
      <w:r w:rsidRPr="00D44190">
        <w:rPr>
          <w:rFonts w:ascii="Courier New" w:hAnsi="Courier New" w:cs="Courier New"/>
          <w:sz w:val="24"/>
          <w:lang w:val="en-US"/>
        </w:rPr>
        <w:t xml:space="preserve"> };</w:t>
      </w:r>
    </w:p>
    <w:p w14:paraId="4D4BD88F" w14:textId="77777777" w:rsidR="0091469E" w:rsidRPr="00D44190" w:rsidRDefault="0091469E" w:rsidP="0091469E">
      <w:pPr>
        <w:pStyle w:val="Default"/>
        <w:ind w:firstLine="0"/>
        <w:rPr>
          <w:rFonts w:ascii="Courier New" w:hAnsi="Courier New" w:cs="Courier New"/>
          <w:sz w:val="24"/>
          <w:lang w:val="en-US"/>
        </w:rPr>
      </w:pPr>
    </w:p>
    <w:p w14:paraId="71BFC781"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lang w:val="en-US"/>
        </w:rPr>
        <w:t xml:space="preserve">    </w:t>
      </w:r>
      <w:proofErr w:type="spellStart"/>
      <w:r w:rsidRPr="00D44190">
        <w:rPr>
          <w:rFonts w:ascii="Courier New" w:hAnsi="Courier New" w:cs="Courier New"/>
          <w:sz w:val="24"/>
        </w:rPr>
        <w:t>int</w:t>
      </w:r>
      <w:proofErr w:type="spellEnd"/>
      <w:r w:rsidRPr="00D44190">
        <w:rPr>
          <w:rFonts w:ascii="Courier New" w:hAnsi="Courier New" w:cs="Courier New"/>
          <w:sz w:val="24"/>
        </w:rPr>
        <w:t xml:space="preserve"> </w:t>
      </w:r>
      <w:proofErr w:type="spellStart"/>
      <w:proofErr w:type="gramStart"/>
      <w:r w:rsidRPr="00D44190">
        <w:rPr>
          <w:rFonts w:ascii="Courier New" w:hAnsi="Courier New" w:cs="Courier New"/>
          <w:sz w:val="24"/>
        </w:rPr>
        <w:t>parametrs</w:t>
      </w:r>
      <w:proofErr w:type="spellEnd"/>
      <w:r w:rsidRPr="00D44190">
        <w:rPr>
          <w:rFonts w:ascii="Courier New" w:hAnsi="Courier New" w:cs="Courier New"/>
          <w:sz w:val="24"/>
        </w:rPr>
        <w:t>[</w:t>
      </w:r>
      <w:proofErr w:type="gramEnd"/>
      <w:r w:rsidRPr="00D44190">
        <w:rPr>
          <w:rFonts w:ascii="Courier New" w:hAnsi="Courier New" w:cs="Courier New"/>
          <w:sz w:val="24"/>
        </w:rPr>
        <w:t>][4] = {</w:t>
      </w:r>
    </w:p>
    <w:p w14:paraId="65558CBB"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w:t>
      </w:r>
      <w:proofErr w:type="gramEnd"/>
      <w:r w:rsidRPr="00D44190">
        <w:rPr>
          <w:rFonts w:ascii="Courier New" w:hAnsi="Courier New" w:cs="Courier New"/>
          <w:sz w:val="24"/>
        </w:rPr>
        <w:t xml:space="preserve"> , 0, 5, 0 }, //начало белого креста1</w:t>
      </w:r>
    </w:p>
    <w:p w14:paraId="1E04DF4B"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4</w:t>
      </w:r>
      <w:proofErr w:type="gramEnd"/>
      <w:r w:rsidRPr="00D44190">
        <w:rPr>
          <w:rFonts w:ascii="Courier New" w:hAnsi="Courier New" w:cs="Courier New"/>
          <w:sz w:val="24"/>
        </w:rPr>
        <w:t xml:space="preserve"> , 0, 5, 2 }, //конец белого креста1</w:t>
      </w:r>
    </w:p>
    <w:p w14:paraId="3BF6EF4D"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8</w:t>
      </w:r>
      <w:proofErr w:type="gramEnd"/>
      <w:r w:rsidRPr="00D44190">
        <w:rPr>
          <w:rFonts w:ascii="Courier New" w:hAnsi="Courier New" w:cs="Courier New"/>
          <w:sz w:val="24"/>
        </w:rPr>
        <w:t xml:space="preserve"> , 0, 5, 2 }, //начало и конец белого креста2</w:t>
      </w:r>
    </w:p>
    <w:p w14:paraId="0B473983"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9</w:t>
      </w:r>
      <w:proofErr w:type="gramEnd"/>
      <w:r w:rsidRPr="00D44190">
        <w:rPr>
          <w:rFonts w:ascii="Courier New" w:hAnsi="Courier New" w:cs="Courier New"/>
          <w:sz w:val="24"/>
        </w:rPr>
        <w:t xml:space="preserve"> , 0, 5, 3 }, //начало сборки верхнего слоя</w:t>
      </w:r>
    </w:p>
    <w:p w14:paraId="46761694"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10</w:t>
      </w:r>
      <w:proofErr w:type="gramEnd"/>
      <w:r w:rsidRPr="00D44190">
        <w:rPr>
          <w:rFonts w:ascii="Courier New" w:hAnsi="Courier New" w:cs="Courier New"/>
          <w:sz w:val="24"/>
        </w:rPr>
        <w:t>, 0, 5, 4 }, //</w:t>
      </w:r>
    </w:p>
    <w:p w14:paraId="3B4D0A40"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11</w:t>
      </w:r>
      <w:proofErr w:type="gramEnd"/>
      <w:r w:rsidRPr="00D44190">
        <w:rPr>
          <w:rFonts w:ascii="Courier New" w:hAnsi="Courier New" w:cs="Courier New"/>
          <w:sz w:val="24"/>
        </w:rPr>
        <w:t>, 0, 5, 5 }, //</w:t>
      </w:r>
    </w:p>
    <w:p w14:paraId="158F14F7"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12</w:t>
      </w:r>
      <w:proofErr w:type="gramEnd"/>
      <w:r w:rsidRPr="00D44190">
        <w:rPr>
          <w:rFonts w:ascii="Courier New" w:hAnsi="Courier New" w:cs="Courier New"/>
          <w:sz w:val="24"/>
        </w:rPr>
        <w:t>, 0, 5, 5 }, //конец сборки верхнего слоя</w:t>
      </w:r>
    </w:p>
    <w:p w14:paraId="2D2407CC"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13</w:t>
      </w:r>
      <w:proofErr w:type="gramEnd"/>
      <w:r w:rsidRPr="00D44190">
        <w:rPr>
          <w:rFonts w:ascii="Courier New" w:hAnsi="Courier New" w:cs="Courier New"/>
          <w:sz w:val="24"/>
        </w:rPr>
        <w:t>, 1, 5, 6 }, //начало сборки среднего ряда</w:t>
      </w:r>
    </w:p>
    <w:p w14:paraId="5A4BDC33"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14</w:t>
      </w:r>
      <w:proofErr w:type="gramEnd"/>
      <w:r w:rsidRPr="00D44190">
        <w:rPr>
          <w:rFonts w:ascii="Courier New" w:hAnsi="Courier New" w:cs="Courier New"/>
          <w:sz w:val="24"/>
        </w:rPr>
        <w:t>, 1, 5, 6 }, //</w:t>
      </w:r>
    </w:p>
    <w:p w14:paraId="2B4B681F"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15</w:t>
      </w:r>
      <w:proofErr w:type="gramEnd"/>
      <w:r w:rsidRPr="00D44190">
        <w:rPr>
          <w:rFonts w:ascii="Courier New" w:hAnsi="Courier New" w:cs="Courier New"/>
          <w:sz w:val="24"/>
        </w:rPr>
        <w:t>, 1, 5, 7 }, //</w:t>
      </w:r>
    </w:p>
    <w:p w14:paraId="06E62DB4"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16</w:t>
      </w:r>
      <w:proofErr w:type="gramEnd"/>
      <w:r w:rsidRPr="00D44190">
        <w:rPr>
          <w:rFonts w:ascii="Courier New" w:hAnsi="Courier New" w:cs="Courier New"/>
          <w:sz w:val="24"/>
        </w:rPr>
        <w:t>, 1, 5, 8 }, //конец сборки среднего ряда</w:t>
      </w:r>
    </w:p>
    <w:p w14:paraId="47740DF5"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18</w:t>
      </w:r>
      <w:proofErr w:type="gramEnd"/>
      <w:r w:rsidRPr="00D44190">
        <w:rPr>
          <w:rFonts w:ascii="Courier New" w:hAnsi="Courier New" w:cs="Courier New"/>
          <w:sz w:val="24"/>
        </w:rPr>
        <w:t>, 1, 5, 10}, //начало сборки желтого креста</w:t>
      </w:r>
    </w:p>
    <w:p w14:paraId="4A48595A"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20</w:t>
      </w:r>
      <w:proofErr w:type="gramEnd"/>
      <w:r w:rsidRPr="00D44190">
        <w:rPr>
          <w:rFonts w:ascii="Courier New" w:hAnsi="Courier New" w:cs="Courier New"/>
          <w:sz w:val="24"/>
        </w:rPr>
        <w:t>, 1, 5, 11}, //конец сборки желтого креста</w:t>
      </w:r>
    </w:p>
    <w:p w14:paraId="5498BA5F"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21</w:t>
      </w:r>
      <w:proofErr w:type="gramEnd"/>
      <w:r w:rsidRPr="00D44190">
        <w:rPr>
          <w:rFonts w:ascii="Courier New" w:hAnsi="Courier New" w:cs="Courier New"/>
          <w:sz w:val="24"/>
        </w:rPr>
        <w:t>, 1, 5, 11}, //начало сборки желтого креста</w:t>
      </w:r>
    </w:p>
    <w:p w14:paraId="02329ED7"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24</w:t>
      </w:r>
      <w:proofErr w:type="gramEnd"/>
      <w:r w:rsidRPr="00D44190">
        <w:rPr>
          <w:rFonts w:ascii="Courier New" w:hAnsi="Courier New" w:cs="Courier New"/>
          <w:sz w:val="24"/>
        </w:rPr>
        <w:t>, 1, 5, 11}, //конец сборки желтого креста</w:t>
      </w:r>
    </w:p>
    <w:p w14:paraId="6B0446CA"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26</w:t>
      </w:r>
      <w:proofErr w:type="gramEnd"/>
      <w:r w:rsidRPr="00D44190">
        <w:rPr>
          <w:rFonts w:ascii="Courier New" w:hAnsi="Courier New" w:cs="Courier New"/>
          <w:sz w:val="24"/>
        </w:rPr>
        <w:t>, 2, 3, 12}, //начало сборки всей желтой стороны</w:t>
      </w:r>
    </w:p>
    <w:p w14:paraId="1E1CA56E"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28</w:t>
      </w:r>
      <w:proofErr w:type="gramEnd"/>
      <w:r w:rsidRPr="00D44190">
        <w:rPr>
          <w:rFonts w:ascii="Courier New" w:hAnsi="Courier New" w:cs="Courier New"/>
          <w:sz w:val="24"/>
        </w:rPr>
        <w:t>, 2, 3, 12}, //конец сборки всей желтой стороны</w:t>
      </w:r>
    </w:p>
    <w:p w14:paraId="4C032289" w14:textId="77777777" w:rsidR="0091469E" w:rsidRPr="00D44190" w:rsidRDefault="0091469E" w:rsidP="0091469E">
      <w:pPr>
        <w:pStyle w:val="Default"/>
        <w:ind w:firstLine="0"/>
        <w:rPr>
          <w:rFonts w:ascii="Courier New" w:hAnsi="Courier New" w:cs="Courier New"/>
          <w:sz w:val="24"/>
        </w:rPr>
      </w:pPr>
      <w:r w:rsidRPr="00D44190">
        <w:rPr>
          <w:rFonts w:ascii="Courier New" w:hAnsi="Courier New" w:cs="Courier New"/>
          <w:sz w:val="24"/>
        </w:rPr>
        <w:t xml:space="preserve">        </w:t>
      </w:r>
      <w:proofErr w:type="gramStart"/>
      <w:r w:rsidRPr="00D44190">
        <w:rPr>
          <w:rFonts w:ascii="Courier New" w:hAnsi="Courier New" w:cs="Courier New"/>
          <w:sz w:val="24"/>
        </w:rPr>
        <w:t>{ 32</w:t>
      </w:r>
      <w:proofErr w:type="gramEnd"/>
      <w:r w:rsidRPr="00D44190">
        <w:rPr>
          <w:rFonts w:ascii="Courier New" w:hAnsi="Courier New" w:cs="Courier New"/>
          <w:sz w:val="24"/>
        </w:rPr>
        <w:t>, 2, 2, 12}, //начало и конец сборки нижнего слоя</w:t>
      </w:r>
    </w:p>
    <w:p w14:paraId="2F50B6BD"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rPr>
        <w:lastRenderedPageBreak/>
        <w:t xml:space="preserve">        </w:t>
      </w:r>
      <w:proofErr w:type="gramStart"/>
      <w:r w:rsidRPr="00D44190">
        <w:rPr>
          <w:rFonts w:ascii="Courier New" w:hAnsi="Courier New" w:cs="Courier New"/>
          <w:sz w:val="24"/>
          <w:lang w:val="en-US"/>
        </w:rPr>
        <w:t>{ 0</w:t>
      </w:r>
      <w:proofErr w:type="gramEnd"/>
      <w:r w:rsidRPr="00D44190">
        <w:rPr>
          <w:rFonts w:ascii="Courier New" w:hAnsi="Courier New" w:cs="Courier New"/>
          <w:sz w:val="24"/>
          <w:lang w:val="en-US"/>
        </w:rPr>
        <w:t xml:space="preserve"> , 0, 0, 0 }</w:t>
      </w:r>
    </w:p>
    <w:p w14:paraId="467F49C0"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1C3D2378" w14:textId="77777777" w:rsidR="0091469E" w:rsidRPr="00D44190" w:rsidRDefault="0091469E" w:rsidP="0091469E">
      <w:pPr>
        <w:pStyle w:val="Default"/>
        <w:ind w:firstLine="0"/>
        <w:rPr>
          <w:rFonts w:ascii="Courier New" w:hAnsi="Courier New" w:cs="Courier New"/>
          <w:sz w:val="24"/>
          <w:lang w:val="en-US"/>
        </w:rPr>
      </w:pPr>
    </w:p>
    <w:p w14:paraId="7086687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Cube*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 xml:space="preserve"> = </w:t>
      </w:r>
      <w:proofErr w:type="spellStart"/>
      <w:proofErr w:type="gramStart"/>
      <w:r w:rsidRPr="00D44190">
        <w:rPr>
          <w:rFonts w:ascii="Courier New" w:hAnsi="Courier New" w:cs="Courier New"/>
          <w:sz w:val="24"/>
          <w:lang w:val="en-US"/>
        </w:rPr>
        <w:t>thisCube</w:t>
      </w:r>
      <w:proofErr w:type="spellEnd"/>
      <w:r w:rsidRPr="00D44190">
        <w:rPr>
          <w:rFonts w:ascii="Courier New" w:hAnsi="Courier New" w:cs="Courier New"/>
          <w:sz w:val="24"/>
          <w:lang w:val="en-US"/>
        </w:rPr>
        <w:t>;</w:t>
      </w:r>
      <w:proofErr w:type="gramEnd"/>
    </w:p>
    <w:p w14:paraId="6F628E12"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Cube* find = </w:t>
      </w:r>
      <w:proofErr w:type="gramStart"/>
      <w:r w:rsidRPr="00D44190">
        <w:rPr>
          <w:rFonts w:ascii="Courier New" w:hAnsi="Courier New" w:cs="Courier New"/>
          <w:sz w:val="24"/>
          <w:lang w:val="en-US"/>
        </w:rPr>
        <w:t>NULL;</w:t>
      </w:r>
      <w:proofErr w:type="gramEnd"/>
    </w:p>
    <w:p w14:paraId="32F13782" w14:textId="77777777" w:rsidR="0091469E" w:rsidRPr="00D44190" w:rsidRDefault="0091469E" w:rsidP="0091469E">
      <w:pPr>
        <w:pStyle w:val="Default"/>
        <w:ind w:firstLine="0"/>
        <w:rPr>
          <w:rFonts w:ascii="Courier New" w:hAnsi="Courier New" w:cs="Courier New"/>
          <w:sz w:val="24"/>
          <w:lang w:val="en-US"/>
        </w:rPr>
      </w:pPr>
    </w:p>
    <w:p w14:paraId="6AEB5083"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for (int </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 = 0; </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 &lt; SMALLSTEPSCOUNT; </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w:t>
      </w:r>
    </w:p>
    <w:p w14:paraId="607CAD12"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2A087291"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find = </w:t>
      </w:r>
      <w:proofErr w:type="gramStart"/>
      <w:r w:rsidRPr="00D44190">
        <w:rPr>
          <w:rFonts w:ascii="Courier New" w:hAnsi="Courier New" w:cs="Courier New"/>
          <w:sz w:val="24"/>
          <w:lang w:val="en-US"/>
        </w:rPr>
        <w:t>search(</w:t>
      </w:r>
      <w:proofErr w:type="gramEnd"/>
      <w:r w:rsidRPr="00D44190">
        <w:rPr>
          <w:rFonts w:ascii="Courier New" w:hAnsi="Courier New" w:cs="Courier New"/>
          <w:sz w:val="24"/>
          <w:lang w:val="en-US"/>
        </w:rPr>
        <w:t xml:space="preserve">&amp;table,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][0], </w:t>
      </w:r>
      <w:proofErr w:type="spellStart"/>
      <w:r w:rsidRPr="00D44190">
        <w:rPr>
          <w:rFonts w:ascii="Courier New" w:hAnsi="Courier New" w:cs="Courier New"/>
          <w:sz w:val="24"/>
          <w:lang w:val="en-US"/>
        </w:rPr>
        <w:t>opeartionsarray</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][1]], </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 xml:space="preserve">][2], </w:t>
      </w:r>
      <w:proofErr w:type="spellStart"/>
      <w:r w:rsidRPr="00D44190">
        <w:rPr>
          <w:rFonts w:ascii="Courier New" w:hAnsi="Courier New" w:cs="Courier New"/>
          <w:sz w:val="24"/>
          <w:lang w:val="en-US"/>
        </w:rPr>
        <w:t>parametrs</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i</w:t>
      </w:r>
      <w:proofErr w:type="spellEnd"/>
      <w:r w:rsidRPr="00D44190">
        <w:rPr>
          <w:rFonts w:ascii="Courier New" w:hAnsi="Courier New" w:cs="Courier New"/>
          <w:sz w:val="24"/>
          <w:lang w:val="en-US"/>
        </w:rPr>
        <w:t>][3]);</w:t>
      </w:r>
    </w:p>
    <w:p w14:paraId="211FF52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if (find)</w:t>
      </w:r>
    </w:p>
    <w:p w14:paraId="620C8FCA"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16F5222F"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if (</w:t>
      </w:r>
      <w:proofErr w:type="gramStart"/>
      <w:r w:rsidRPr="00D44190">
        <w:rPr>
          <w:rFonts w:ascii="Courier New" w:hAnsi="Courier New" w:cs="Courier New"/>
          <w:sz w:val="24"/>
          <w:lang w:val="en-US"/>
        </w:rPr>
        <w:t>find !</w:t>
      </w:r>
      <w:proofErr w:type="gramEnd"/>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w:t>
      </w:r>
    </w:p>
    <w:p w14:paraId="552D2AD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40D10B5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startCube</w:t>
      </w:r>
      <w:proofErr w:type="spellEnd"/>
      <w:r w:rsidRPr="00D44190">
        <w:rPr>
          <w:rFonts w:ascii="Courier New" w:hAnsi="Courier New" w:cs="Courier New"/>
          <w:sz w:val="24"/>
          <w:lang w:val="en-US"/>
        </w:rPr>
        <w:t xml:space="preserve"> = </w:t>
      </w:r>
      <w:proofErr w:type="gramStart"/>
      <w:r w:rsidRPr="00D44190">
        <w:rPr>
          <w:rFonts w:ascii="Courier New" w:hAnsi="Courier New" w:cs="Courier New"/>
          <w:sz w:val="24"/>
          <w:lang w:val="en-US"/>
        </w:rPr>
        <w:t>find;</w:t>
      </w:r>
      <w:proofErr w:type="gramEnd"/>
    </w:p>
    <w:p w14:paraId="2EACD9E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thisCube</w:t>
      </w:r>
      <w:proofErr w:type="spellEnd"/>
      <w:r w:rsidRPr="00D44190">
        <w:rPr>
          <w:rFonts w:ascii="Courier New" w:hAnsi="Courier New" w:cs="Courier New"/>
          <w:sz w:val="24"/>
          <w:lang w:val="en-US"/>
        </w:rPr>
        <w:t xml:space="preserve"> = *</w:t>
      </w:r>
      <w:proofErr w:type="gramStart"/>
      <w:r w:rsidRPr="00D44190">
        <w:rPr>
          <w:rFonts w:ascii="Courier New" w:hAnsi="Courier New" w:cs="Courier New"/>
          <w:sz w:val="24"/>
          <w:lang w:val="en-US"/>
        </w:rPr>
        <w:t>find;</w:t>
      </w:r>
      <w:proofErr w:type="gramEnd"/>
    </w:p>
    <w:p w14:paraId="38304FD4"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proofErr w:type="gramStart"/>
      <w:r w:rsidRPr="00D44190">
        <w:rPr>
          <w:rFonts w:ascii="Courier New" w:hAnsi="Courier New" w:cs="Courier New"/>
          <w:sz w:val="24"/>
          <w:lang w:val="en-US"/>
        </w:rPr>
        <w:t>printOpToFile</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find,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w:t>
      </w:r>
    </w:p>
    <w:p w14:paraId="30735AD9"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547100B6"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0E3523B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else</w:t>
      </w:r>
    </w:p>
    <w:p w14:paraId="27A78536"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60AE33C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 FILE*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 xml:space="preserve"> = </w:t>
      </w:r>
      <w:proofErr w:type="spellStart"/>
      <w:proofErr w:type="gramStart"/>
      <w:r w:rsidRPr="00D44190">
        <w:rPr>
          <w:rFonts w:ascii="Courier New" w:hAnsi="Courier New" w:cs="Courier New"/>
          <w:sz w:val="24"/>
          <w:lang w:val="en-US"/>
        </w:rPr>
        <w:t>fopen</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"ops.txt", "w");</w:t>
      </w:r>
    </w:p>
    <w:p w14:paraId="1604ED87"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FILE* r = </w:t>
      </w:r>
      <w:proofErr w:type="spellStart"/>
      <w:proofErr w:type="gramStart"/>
      <w:r w:rsidRPr="00D44190">
        <w:rPr>
          <w:rFonts w:ascii="Courier New" w:hAnsi="Courier New" w:cs="Courier New"/>
          <w:sz w:val="24"/>
          <w:lang w:val="en-US"/>
        </w:rPr>
        <w:t>freopen</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filename, "w",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w:t>
      </w:r>
    </w:p>
    <w:p w14:paraId="5619092B"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proofErr w:type="gramStart"/>
      <w:r w:rsidRPr="00D44190">
        <w:rPr>
          <w:rFonts w:ascii="Courier New" w:hAnsi="Courier New" w:cs="Courier New"/>
          <w:sz w:val="24"/>
          <w:lang w:val="en-US"/>
        </w:rPr>
        <w:t>fputc</w:t>
      </w:r>
      <w:proofErr w:type="spellEnd"/>
      <w:r w:rsidRPr="00D44190">
        <w:rPr>
          <w:rFonts w:ascii="Courier New" w:hAnsi="Courier New" w:cs="Courier New"/>
          <w:sz w:val="24"/>
          <w:lang w:val="en-US"/>
        </w:rPr>
        <w:t>(</w:t>
      </w:r>
      <w:proofErr w:type="gramEnd"/>
      <w:r w:rsidRPr="00D44190">
        <w:rPr>
          <w:rFonts w:ascii="Courier New" w:hAnsi="Courier New" w:cs="Courier New"/>
          <w:sz w:val="24"/>
          <w:lang w:val="en-US"/>
        </w:rPr>
        <w:t xml:space="preserve">'_', </w:t>
      </w:r>
      <w:proofErr w:type="spellStart"/>
      <w:r w:rsidRPr="00D44190">
        <w:rPr>
          <w:rFonts w:ascii="Courier New" w:hAnsi="Courier New" w:cs="Courier New"/>
          <w:sz w:val="24"/>
          <w:lang w:val="en-US"/>
        </w:rPr>
        <w:t>foutput</w:t>
      </w:r>
      <w:proofErr w:type="spellEnd"/>
      <w:r w:rsidRPr="00D44190">
        <w:rPr>
          <w:rFonts w:ascii="Courier New" w:hAnsi="Courier New" w:cs="Courier New"/>
          <w:sz w:val="24"/>
          <w:lang w:val="en-US"/>
        </w:rPr>
        <w:t>);</w:t>
      </w:r>
    </w:p>
    <w:p w14:paraId="19818825"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//Couldn't find</w:t>
      </w:r>
    </w:p>
    <w:p w14:paraId="1950BEE6"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 </w:t>
      </w:r>
      <w:proofErr w:type="spellStart"/>
      <w:r w:rsidRPr="00D44190">
        <w:rPr>
          <w:rFonts w:ascii="Courier New" w:hAnsi="Courier New" w:cs="Courier New"/>
          <w:sz w:val="24"/>
          <w:lang w:val="en-US"/>
        </w:rPr>
        <w:t>fclose</w:t>
      </w:r>
      <w:proofErr w:type="spellEnd"/>
      <w:r w:rsidRPr="00D44190">
        <w:rPr>
          <w:rFonts w:ascii="Courier New" w:hAnsi="Courier New" w:cs="Courier New"/>
          <w:sz w:val="24"/>
          <w:lang w:val="en-US"/>
        </w:rPr>
        <w:t>(</w:t>
      </w:r>
      <w:proofErr w:type="spellStart"/>
      <w:r w:rsidRPr="00D44190">
        <w:rPr>
          <w:rFonts w:ascii="Courier New" w:hAnsi="Courier New" w:cs="Courier New"/>
          <w:sz w:val="24"/>
          <w:lang w:val="en-US"/>
        </w:rPr>
        <w:t>foutput</w:t>
      </w:r>
      <w:proofErr w:type="spellEnd"/>
      <w:proofErr w:type="gramStart"/>
      <w:r w:rsidRPr="00D44190">
        <w:rPr>
          <w:rFonts w:ascii="Courier New" w:hAnsi="Courier New" w:cs="Courier New"/>
          <w:sz w:val="24"/>
          <w:lang w:val="en-US"/>
        </w:rPr>
        <w:t>);</w:t>
      </w:r>
      <w:proofErr w:type="gramEnd"/>
    </w:p>
    <w:p w14:paraId="49B82DA9"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gramStart"/>
      <w:r w:rsidRPr="00D44190">
        <w:rPr>
          <w:rFonts w:ascii="Courier New" w:hAnsi="Courier New" w:cs="Courier New"/>
          <w:sz w:val="24"/>
          <w:lang w:val="en-US"/>
        </w:rPr>
        <w:t>break;</w:t>
      </w:r>
      <w:proofErr w:type="gramEnd"/>
    </w:p>
    <w:p w14:paraId="39BC7766"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0E3D5714"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
    <w:p w14:paraId="624257A1" w14:textId="77777777" w:rsidR="0091469E" w:rsidRPr="00D44190" w:rsidRDefault="0091469E" w:rsidP="0091469E">
      <w:pPr>
        <w:pStyle w:val="Default"/>
        <w:ind w:firstLine="0"/>
        <w:rPr>
          <w:rFonts w:ascii="Courier New" w:hAnsi="Courier New" w:cs="Courier New"/>
          <w:sz w:val="24"/>
          <w:lang w:val="en-US"/>
        </w:rPr>
      </w:pPr>
      <w:r w:rsidRPr="00D44190">
        <w:rPr>
          <w:rFonts w:ascii="Courier New" w:hAnsi="Courier New" w:cs="Courier New"/>
          <w:sz w:val="24"/>
          <w:lang w:val="en-US"/>
        </w:rPr>
        <w:t xml:space="preserve">    </w:t>
      </w:r>
      <w:proofErr w:type="spellStart"/>
      <w:r w:rsidRPr="00D44190">
        <w:rPr>
          <w:rFonts w:ascii="Courier New" w:hAnsi="Courier New" w:cs="Courier New"/>
          <w:sz w:val="24"/>
          <w:lang w:val="en-US"/>
        </w:rPr>
        <w:t>deleteTable</w:t>
      </w:r>
      <w:proofErr w:type="spellEnd"/>
      <w:r w:rsidRPr="00D44190">
        <w:rPr>
          <w:rFonts w:ascii="Courier New" w:hAnsi="Courier New" w:cs="Courier New"/>
          <w:sz w:val="24"/>
          <w:lang w:val="en-US"/>
        </w:rPr>
        <w:t>(&amp;table</w:t>
      </w:r>
      <w:proofErr w:type="gramStart"/>
      <w:r w:rsidRPr="00D44190">
        <w:rPr>
          <w:rFonts w:ascii="Courier New" w:hAnsi="Courier New" w:cs="Courier New"/>
          <w:sz w:val="24"/>
          <w:lang w:val="en-US"/>
        </w:rPr>
        <w:t>);</w:t>
      </w:r>
      <w:proofErr w:type="gramEnd"/>
    </w:p>
    <w:p w14:paraId="2628B2A0" w14:textId="77777777" w:rsidR="0091469E" w:rsidRPr="008B5DDA" w:rsidRDefault="0091469E" w:rsidP="0091469E">
      <w:pPr>
        <w:pStyle w:val="Default"/>
        <w:ind w:firstLine="0"/>
        <w:rPr>
          <w:rFonts w:ascii="Courier New" w:hAnsi="Courier New" w:cs="Courier New"/>
          <w:sz w:val="24"/>
          <w:lang w:val="en-US"/>
        </w:rPr>
      </w:pPr>
      <w:r w:rsidRPr="008B5DDA">
        <w:rPr>
          <w:rFonts w:ascii="Courier New" w:hAnsi="Courier New" w:cs="Courier New"/>
          <w:sz w:val="24"/>
          <w:lang w:val="en-US"/>
        </w:rPr>
        <w:t>}</w:t>
      </w:r>
    </w:p>
    <w:p w14:paraId="1621FFB4" w14:textId="77777777" w:rsidR="0091469E" w:rsidRPr="008B5DDA" w:rsidRDefault="0091469E" w:rsidP="00717AF8">
      <w:pPr>
        <w:pStyle w:val="Default"/>
        <w:ind w:firstLine="0"/>
        <w:rPr>
          <w:rFonts w:ascii="Courier New" w:hAnsi="Courier New" w:cs="Courier New"/>
          <w:sz w:val="24"/>
          <w:lang w:val="en-US"/>
        </w:rPr>
      </w:pPr>
    </w:p>
    <w:sectPr w:rsidR="0091469E" w:rsidRPr="008B5DDA" w:rsidSect="00540021">
      <w:headerReference w:type="default" r:id="rId30"/>
      <w:footerReference w:type="default" r:id="rId31"/>
      <w:headerReference w:type="first" r:id="rId32"/>
      <w:footerReference w:type="first" r:id="rId33"/>
      <w:pgSz w:w="11906" w:h="16838"/>
      <w:pgMar w:top="1134" w:right="567" w:bottom="1134" w:left="1985" w:header="720" w:footer="720"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831FA" w14:textId="77777777" w:rsidR="00894DD9" w:rsidRDefault="00894DD9">
      <w:r>
        <w:separator/>
      </w:r>
    </w:p>
  </w:endnote>
  <w:endnote w:type="continuationSeparator" w:id="0">
    <w:p w14:paraId="6A4E4872" w14:textId="77777777" w:rsidR="00894DD9" w:rsidRDefault="00894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jaVu Sans">
    <w:altName w:val="Verdana"/>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0761048"/>
      <w:docPartObj>
        <w:docPartGallery w:val="Page Numbers (Bottom of Page)"/>
        <w:docPartUnique/>
      </w:docPartObj>
    </w:sdtPr>
    <w:sdtContent>
      <w:p w14:paraId="409EBEF8" w14:textId="18E7F0CF" w:rsidR="004217AE" w:rsidRDefault="004217AE" w:rsidP="000A36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7E9820" w14:textId="77777777" w:rsidR="004217AE" w:rsidRDefault="004217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3772093"/>
      <w:docPartObj>
        <w:docPartGallery w:val="Page Numbers (Bottom of Page)"/>
        <w:docPartUnique/>
      </w:docPartObj>
    </w:sdtPr>
    <w:sdtEndPr>
      <w:rPr>
        <w:rStyle w:val="PageNumber"/>
        <w:rFonts w:ascii="Times New Roman" w:hAnsi="Times New Roman" w:cs="Times New Roman"/>
        <w:sz w:val="24"/>
        <w:szCs w:val="24"/>
      </w:rPr>
    </w:sdtEndPr>
    <w:sdtContent>
      <w:p w14:paraId="1C47A0E3" w14:textId="6021115D" w:rsidR="004217AE" w:rsidRPr="00540021" w:rsidRDefault="004217AE" w:rsidP="00B67D81">
        <w:pPr>
          <w:pStyle w:val="Footer"/>
          <w:framePr w:wrap="none" w:vAnchor="text" w:hAnchor="margin" w:xAlign="center" w:y="1"/>
          <w:rPr>
            <w:rStyle w:val="PageNumber"/>
            <w:rFonts w:ascii="Times New Roman" w:hAnsi="Times New Roman" w:cs="Times New Roman"/>
            <w:sz w:val="24"/>
            <w:szCs w:val="24"/>
          </w:rPr>
        </w:pPr>
        <w:r w:rsidRPr="00540021">
          <w:rPr>
            <w:rStyle w:val="PageNumber"/>
            <w:rFonts w:ascii="Times New Roman" w:hAnsi="Times New Roman" w:cs="Times New Roman"/>
            <w:sz w:val="24"/>
            <w:szCs w:val="24"/>
          </w:rPr>
          <w:fldChar w:fldCharType="begin"/>
        </w:r>
        <w:r w:rsidRPr="00540021">
          <w:rPr>
            <w:rStyle w:val="PageNumber"/>
            <w:rFonts w:ascii="Times New Roman" w:hAnsi="Times New Roman" w:cs="Times New Roman"/>
            <w:sz w:val="24"/>
            <w:szCs w:val="24"/>
          </w:rPr>
          <w:instrText xml:space="preserve"> PAGE </w:instrText>
        </w:r>
        <w:r w:rsidRPr="00540021">
          <w:rPr>
            <w:rStyle w:val="PageNumber"/>
            <w:rFonts w:ascii="Times New Roman" w:hAnsi="Times New Roman" w:cs="Times New Roman"/>
            <w:sz w:val="24"/>
            <w:szCs w:val="24"/>
          </w:rPr>
          <w:fldChar w:fldCharType="separate"/>
        </w:r>
        <w:r w:rsidR="004A4853" w:rsidRPr="00540021">
          <w:rPr>
            <w:rStyle w:val="PageNumber"/>
            <w:rFonts w:ascii="Times New Roman" w:hAnsi="Times New Roman" w:cs="Times New Roman"/>
            <w:noProof/>
            <w:sz w:val="24"/>
            <w:szCs w:val="24"/>
          </w:rPr>
          <w:t>2</w:t>
        </w:r>
        <w:r w:rsidRPr="00540021">
          <w:rPr>
            <w:rStyle w:val="PageNumber"/>
            <w:rFonts w:ascii="Times New Roman" w:hAnsi="Times New Roman" w:cs="Times New Roman"/>
            <w:sz w:val="24"/>
            <w:szCs w:val="24"/>
          </w:rPr>
          <w:fldChar w:fldCharType="end"/>
        </w:r>
      </w:p>
    </w:sdtContent>
  </w:sdt>
  <w:p w14:paraId="080D498E" w14:textId="77777777" w:rsidR="004217AE" w:rsidRDefault="004217A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4"/>
        <w:szCs w:val="24"/>
      </w:rPr>
      <w:id w:val="1833645400"/>
      <w:docPartObj>
        <w:docPartGallery w:val="Page Numbers (Bottom of Page)"/>
        <w:docPartUnique/>
      </w:docPartObj>
    </w:sdtPr>
    <w:sdtContent>
      <w:p w14:paraId="0BC94076" w14:textId="3F9BC110" w:rsidR="004217AE" w:rsidRPr="00540021" w:rsidRDefault="004217AE" w:rsidP="00B67D81">
        <w:pPr>
          <w:pStyle w:val="Footer"/>
          <w:framePr w:wrap="none" w:vAnchor="text" w:hAnchor="margin" w:xAlign="center" w:y="1"/>
          <w:rPr>
            <w:rStyle w:val="PageNumber"/>
            <w:rFonts w:ascii="Times New Roman" w:hAnsi="Times New Roman" w:cs="Times New Roman"/>
            <w:sz w:val="24"/>
            <w:szCs w:val="24"/>
          </w:rPr>
        </w:pPr>
        <w:r w:rsidRPr="00540021">
          <w:rPr>
            <w:rStyle w:val="PageNumber"/>
            <w:rFonts w:ascii="Times New Roman" w:hAnsi="Times New Roman" w:cs="Times New Roman"/>
            <w:sz w:val="24"/>
            <w:szCs w:val="24"/>
          </w:rPr>
          <w:fldChar w:fldCharType="begin"/>
        </w:r>
        <w:r w:rsidRPr="00540021">
          <w:rPr>
            <w:rStyle w:val="PageNumber"/>
            <w:rFonts w:ascii="Times New Roman" w:hAnsi="Times New Roman" w:cs="Times New Roman"/>
            <w:sz w:val="24"/>
            <w:szCs w:val="24"/>
          </w:rPr>
          <w:instrText xml:space="preserve"> PAGE </w:instrText>
        </w:r>
        <w:r w:rsidRPr="00540021">
          <w:rPr>
            <w:rStyle w:val="PageNumber"/>
            <w:rFonts w:ascii="Times New Roman" w:hAnsi="Times New Roman" w:cs="Times New Roman"/>
            <w:sz w:val="24"/>
            <w:szCs w:val="24"/>
          </w:rPr>
          <w:fldChar w:fldCharType="separate"/>
        </w:r>
        <w:r w:rsidR="007E418B" w:rsidRPr="00540021">
          <w:rPr>
            <w:rStyle w:val="PageNumber"/>
            <w:rFonts w:ascii="Times New Roman" w:hAnsi="Times New Roman" w:cs="Times New Roman"/>
            <w:noProof/>
            <w:sz w:val="24"/>
            <w:szCs w:val="24"/>
          </w:rPr>
          <w:t>20</w:t>
        </w:r>
        <w:r w:rsidRPr="00540021">
          <w:rPr>
            <w:rStyle w:val="PageNumber"/>
            <w:rFonts w:ascii="Times New Roman" w:hAnsi="Times New Roman" w:cs="Times New Roman"/>
            <w:sz w:val="24"/>
            <w:szCs w:val="24"/>
          </w:rPr>
          <w:fldChar w:fldCharType="end"/>
        </w:r>
      </w:p>
    </w:sdtContent>
  </w:sdt>
  <w:p w14:paraId="18759969" w14:textId="77777777" w:rsidR="004217AE" w:rsidRPr="00540021" w:rsidRDefault="004217AE">
    <w:pPr>
      <w:pStyle w:val="Footer"/>
      <w:ind w:right="360"/>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966828"/>
      <w:docPartObj>
        <w:docPartGallery w:val="Page Numbers (Bottom of Page)"/>
        <w:docPartUnique/>
      </w:docPartObj>
    </w:sdtPr>
    <w:sdtEndPr>
      <w:rPr>
        <w:rFonts w:ascii="Times New Roman" w:hAnsi="Times New Roman" w:cs="Times New Roman"/>
        <w:noProof/>
        <w:sz w:val="24"/>
        <w:szCs w:val="24"/>
      </w:rPr>
    </w:sdtEndPr>
    <w:sdtContent>
      <w:p w14:paraId="33B75F6F" w14:textId="1F059882" w:rsidR="00540021" w:rsidRPr="00540021" w:rsidRDefault="00540021">
        <w:pPr>
          <w:pStyle w:val="Footer"/>
          <w:jc w:val="center"/>
          <w:rPr>
            <w:rFonts w:ascii="Times New Roman" w:hAnsi="Times New Roman" w:cs="Times New Roman"/>
            <w:sz w:val="24"/>
            <w:szCs w:val="24"/>
          </w:rPr>
        </w:pPr>
        <w:r w:rsidRPr="00540021">
          <w:rPr>
            <w:rFonts w:ascii="Times New Roman" w:hAnsi="Times New Roman" w:cs="Times New Roman"/>
            <w:sz w:val="24"/>
            <w:szCs w:val="24"/>
          </w:rPr>
          <w:fldChar w:fldCharType="begin"/>
        </w:r>
        <w:r w:rsidRPr="00540021">
          <w:rPr>
            <w:rFonts w:ascii="Times New Roman" w:hAnsi="Times New Roman" w:cs="Times New Roman"/>
            <w:sz w:val="24"/>
            <w:szCs w:val="24"/>
          </w:rPr>
          <w:instrText xml:space="preserve"> PAGE   \* MERGEFORMAT </w:instrText>
        </w:r>
        <w:r w:rsidRPr="00540021">
          <w:rPr>
            <w:rFonts w:ascii="Times New Roman" w:hAnsi="Times New Roman" w:cs="Times New Roman"/>
            <w:sz w:val="24"/>
            <w:szCs w:val="24"/>
          </w:rPr>
          <w:fldChar w:fldCharType="separate"/>
        </w:r>
        <w:r w:rsidRPr="00540021">
          <w:rPr>
            <w:rFonts w:ascii="Times New Roman" w:hAnsi="Times New Roman" w:cs="Times New Roman"/>
            <w:noProof/>
            <w:sz w:val="24"/>
            <w:szCs w:val="24"/>
          </w:rPr>
          <w:t>2</w:t>
        </w:r>
        <w:r w:rsidRPr="00540021">
          <w:rPr>
            <w:rFonts w:ascii="Times New Roman" w:hAnsi="Times New Roman" w:cs="Times New Roman"/>
            <w:noProof/>
            <w:sz w:val="24"/>
            <w:szCs w:val="24"/>
          </w:rPr>
          <w:fldChar w:fldCharType="end"/>
        </w:r>
      </w:p>
    </w:sdtContent>
  </w:sdt>
  <w:p w14:paraId="53E198C0" w14:textId="77777777" w:rsidR="004217AE" w:rsidRDefault="004217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35814" w14:textId="77777777" w:rsidR="00894DD9" w:rsidRDefault="00894DD9">
      <w:r>
        <w:separator/>
      </w:r>
    </w:p>
  </w:footnote>
  <w:footnote w:type="continuationSeparator" w:id="0">
    <w:p w14:paraId="25E2EDA9" w14:textId="77777777" w:rsidR="00894DD9" w:rsidRDefault="00894D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18383" w14:textId="77777777" w:rsidR="004217AE" w:rsidRDefault="004217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2F9B6" w14:textId="77777777" w:rsidR="004217AE" w:rsidRDefault="004217AE">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33A99" w14:textId="77777777" w:rsidR="004217AE" w:rsidRDefault="004217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8E"/>
    <w:multiLevelType w:val="multilevel"/>
    <w:tmpl w:val="44722142"/>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5361795"/>
    <w:multiLevelType w:val="multilevel"/>
    <w:tmpl w:val="CACA2B4C"/>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9C45959"/>
    <w:multiLevelType w:val="multilevel"/>
    <w:tmpl w:val="F79CDCAA"/>
    <w:lvl w:ilvl="0">
      <w:start w:val="1"/>
      <w:numFmt w:val="bullet"/>
      <w:lvlText w:val="В"/>
      <w:lvlJc w:val="left"/>
      <w:pPr>
        <w:tabs>
          <w:tab w:val="num" w:pos="709"/>
        </w:tabs>
        <w:ind w:left="0" w:firstLine="0"/>
      </w:pPr>
      <w:rPr>
        <w:rFonts w:ascii="Times New Roman" w:hAnsi="Times New Roman" w:cs="Times New Roman"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85C3B81"/>
    <w:multiLevelType w:val="hybridMultilevel"/>
    <w:tmpl w:val="22D257B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15:restartNumberingAfterBreak="0">
    <w:nsid w:val="21683B68"/>
    <w:multiLevelType w:val="multilevel"/>
    <w:tmpl w:val="A3CE7DE8"/>
    <w:lvl w:ilvl="0">
      <w:start w:val="1"/>
      <w:numFmt w:val="decimal"/>
      <w:pStyle w:val="a"/>
      <w:lvlText w:val="%1. "/>
      <w:lvlJc w:val="right"/>
      <w:pPr>
        <w:ind w:left="0"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7DD0B9B"/>
    <w:multiLevelType w:val="multilevel"/>
    <w:tmpl w:val="B2AAC9B8"/>
    <w:lvl w:ilvl="0">
      <w:start w:val="1"/>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B6861AD"/>
    <w:multiLevelType w:val="hybridMultilevel"/>
    <w:tmpl w:val="4C4A33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8512EB"/>
    <w:multiLevelType w:val="hybridMultilevel"/>
    <w:tmpl w:val="D09A2324"/>
    <w:lvl w:ilvl="0" w:tplc="4C7471AE">
      <w:start w:val="1"/>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E01006"/>
    <w:multiLevelType w:val="multilevel"/>
    <w:tmpl w:val="B54CAA90"/>
    <w:lvl w:ilvl="0">
      <w:numFmt w:val="bullet"/>
      <w:pStyle w:val="List"/>
      <w:lvlText w:val=""/>
      <w:lvlJc w:val="left"/>
      <w:pPr>
        <w:tabs>
          <w:tab w:val="num" w:pos="283"/>
        </w:tabs>
        <w:ind w:left="283" w:hanging="283"/>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2C139FB"/>
    <w:multiLevelType w:val="multilevel"/>
    <w:tmpl w:val="210AD336"/>
    <w:lvl w:ilvl="0">
      <w:start w:val="1"/>
      <w:numFmt w:val="bullet"/>
      <w:lvlText w:val="-"/>
      <w:lvlJc w:val="left"/>
      <w:pPr>
        <w:ind w:left="0" w:firstLine="0"/>
      </w:pPr>
      <w:rPr>
        <w:rFonts w:ascii="Times New Roman" w:hAnsi="Times New Roman" w:cs="Times New Roman"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5841570"/>
    <w:multiLevelType w:val="multilevel"/>
    <w:tmpl w:val="3334B856"/>
    <w:lvl w:ilvl="0">
      <w:start w:val="1"/>
      <w:numFmt w:val="bullet"/>
      <w:lvlText w:val="-"/>
      <w:lvlJc w:val="left"/>
      <w:pPr>
        <w:tabs>
          <w:tab w:val="num" w:pos="709"/>
        </w:tabs>
        <w:ind w:left="0" w:firstLine="0"/>
      </w:pPr>
      <w:rPr>
        <w:rFonts w:ascii="Times New Roman" w:hAnsi="Times New Roman" w:cs="Times New Roman" w:hint="default"/>
        <w:sz w:val="28"/>
        <w:szCs w:val="28"/>
      </w:rPr>
    </w:lvl>
    <w:lvl w:ilvl="1">
      <w:start w:val="1"/>
      <w:numFmt w:val="bullet"/>
      <w:lvlText w:val="-"/>
      <w:lvlJc w:val="left"/>
      <w:pPr>
        <w:tabs>
          <w:tab w:val="num" w:pos="709"/>
        </w:tabs>
        <w:ind w:left="0" w:firstLine="0"/>
      </w:pPr>
      <w:rPr>
        <w:rFonts w:ascii="Times New Roman" w:hAnsi="Times New Roman" w:cs="Times New Roman" w:hint="default"/>
        <w:sz w:val="28"/>
        <w:szCs w:val="28"/>
      </w:rPr>
    </w:lvl>
    <w:lvl w:ilvl="2">
      <w:numFmt w:val="decimal"/>
      <w:lvlText w:val="%3"/>
      <w:lvlJc w:val="left"/>
      <w:pPr>
        <w:ind w:left="0" w:firstLine="0"/>
      </w:pPr>
      <w:rPr>
        <w:rFonts w:cs="Times New Roman"/>
      </w:rPr>
    </w:lvl>
    <w:lvl w:ilvl="3">
      <w:numFmt w:val="decimal"/>
      <w:lvlText w:val="%4"/>
      <w:lvlJc w:val="left"/>
      <w:pPr>
        <w:ind w:left="0" w:firstLine="0"/>
      </w:pPr>
      <w:rPr>
        <w:rFonts w:cs="Times New Roman"/>
      </w:rPr>
    </w:lvl>
    <w:lvl w:ilvl="4">
      <w:numFmt w:val="decimal"/>
      <w:lvlText w:val="%5"/>
      <w:lvlJc w:val="left"/>
      <w:pPr>
        <w:ind w:left="0" w:firstLine="0"/>
      </w:pPr>
      <w:rPr>
        <w:rFonts w:cs="Times New Roman"/>
      </w:rPr>
    </w:lvl>
    <w:lvl w:ilvl="5">
      <w:numFmt w:val="decimal"/>
      <w:lvlText w:val="%6"/>
      <w:lvlJc w:val="left"/>
      <w:pPr>
        <w:ind w:left="0" w:firstLine="0"/>
      </w:pPr>
      <w:rPr>
        <w:rFonts w:cs="Times New Roman"/>
      </w:rPr>
    </w:lvl>
    <w:lvl w:ilvl="6">
      <w:numFmt w:val="decimal"/>
      <w:lvlText w:val="%7"/>
      <w:lvlJc w:val="left"/>
      <w:pPr>
        <w:ind w:left="0" w:firstLine="0"/>
      </w:pPr>
      <w:rPr>
        <w:rFonts w:cs="Times New Roman"/>
      </w:rPr>
    </w:lvl>
    <w:lvl w:ilvl="7">
      <w:numFmt w:val="decimal"/>
      <w:lvlText w:val="%8"/>
      <w:lvlJc w:val="left"/>
      <w:pPr>
        <w:ind w:left="0" w:firstLine="0"/>
      </w:pPr>
      <w:rPr>
        <w:rFonts w:cs="Times New Roman"/>
      </w:rPr>
    </w:lvl>
    <w:lvl w:ilvl="8">
      <w:numFmt w:val="decimal"/>
      <w:lvlText w:val="%9"/>
      <w:lvlJc w:val="left"/>
      <w:pPr>
        <w:ind w:left="0" w:firstLine="0"/>
      </w:pPr>
      <w:rPr>
        <w:rFonts w:cs="Times New Roman"/>
      </w:rPr>
    </w:lvl>
  </w:abstractNum>
  <w:abstractNum w:abstractNumId="11" w15:restartNumberingAfterBreak="0">
    <w:nsid w:val="5E7624EA"/>
    <w:multiLevelType w:val="multilevel"/>
    <w:tmpl w:val="A190A9C2"/>
    <w:lvl w:ilvl="0">
      <w:start w:val="1"/>
      <w:numFmt w:val="bullet"/>
      <w:lvlText w:val="В"/>
      <w:lvlJc w:val="left"/>
      <w:pPr>
        <w:tabs>
          <w:tab w:val="num" w:pos="709"/>
        </w:tabs>
        <w:ind w:left="0" w:firstLine="0"/>
      </w:pPr>
      <w:rPr>
        <w:rFonts w:ascii="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1C61C10"/>
    <w:multiLevelType w:val="multilevel"/>
    <w:tmpl w:val="888E1700"/>
    <w:lvl w:ilvl="0">
      <w:start w:val="1"/>
      <w:numFmt w:val="decimal"/>
      <w:suff w:val="nothing"/>
      <w:lvlText w:val="ÃËÀÂÀ %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7297485D"/>
    <w:multiLevelType w:val="multilevel"/>
    <w:tmpl w:val="C812DEDA"/>
    <w:lvl w:ilvl="0">
      <w:start w:val="1"/>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4" w15:restartNumberingAfterBreak="0">
    <w:nsid w:val="7DEE5C0C"/>
    <w:multiLevelType w:val="multilevel"/>
    <w:tmpl w:val="F948DB56"/>
    <w:lvl w:ilvl="0">
      <w:start w:val="1"/>
      <w:numFmt w:val="bullet"/>
      <w:lvlText w:val="В"/>
      <w:lvlJc w:val="left"/>
      <w:pPr>
        <w:tabs>
          <w:tab w:val="num" w:pos="709"/>
        </w:tabs>
        <w:ind w:left="0" w:firstLine="0"/>
      </w:pPr>
      <w:rPr>
        <w:rFonts w:ascii="Times New Roman" w:hAnsi="Times New Roman" w:cs="Times New Roman" w:hint="default"/>
        <w:color w:val="FF0000"/>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75878464">
    <w:abstractNumId w:val="0"/>
  </w:num>
  <w:num w:numId="2" w16cid:durableId="784428605">
    <w:abstractNumId w:val="2"/>
  </w:num>
  <w:num w:numId="3" w16cid:durableId="1959292036">
    <w:abstractNumId w:val="10"/>
  </w:num>
  <w:num w:numId="4" w16cid:durableId="405418611">
    <w:abstractNumId w:val="11"/>
  </w:num>
  <w:num w:numId="5" w16cid:durableId="1778401276">
    <w:abstractNumId w:val="14"/>
  </w:num>
  <w:num w:numId="6" w16cid:durableId="40902885">
    <w:abstractNumId w:val="9"/>
  </w:num>
  <w:num w:numId="7" w16cid:durableId="723915062">
    <w:abstractNumId w:val="8"/>
  </w:num>
  <w:num w:numId="8" w16cid:durableId="1087657611">
    <w:abstractNumId w:val="12"/>
  </w:num>
  <w:num w:numId="9" w16cid:durableId="1118987236">
    <w:abstractNumId w:val="4"/>
  </w:num>
  <w:num w:numId="10" w16cid:durableId="2056196720">
    <w:abstractNumId w:val="6"/>
  </w:num>
  <w:num w:numId="11" w16cid:durableId="1480613242">
    <w:abstractNumId w:val="5"/>
  </w:num>
  <w:num w:numId="12" w16cid:durableId="126050278">
    <w:abstractNumId w:val="3"/>
  </w:num>
  <w:num w:numId="13" w16cid:durableId="1059402783">
    <w:abstractNumId w:val="7"/>
  </w:num>
  <w:num w:numId="14" w16cid:durableId="622465129">
    <w:abstractNumId w:val="1"/>
  </w:num>
  <w:num w:numId="15" w16cid:durableId="766317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175"/>
    <w:rsid w:val="00007635"/>
    <w:rsid w:val="00015C0B"/>
    <w:rsid w:val="0002254F"/>
    <w:rsid w:val="0002496E"/>
    <w:rsid w:val="00031E4D"/>
    <w:rsid w:val="000377CE"/>
    <w:rsid w:val="000434D4"/>
    <w:rsid w:val="000533BE"/>
    <w:rsid w:val="00061B3F"/>
    <w:rsid w:val="00067117"/>
    <w:rsid w:val="000742BA"/>
    <w:rsid w:val="00081D4B"/>
    <w:rsid w:val="000903AD"/>
    <w:rsid w:val="00093792"/>
    <w:rsid w:val="00093FA0"/>
    <w:rsid w:val="000A36BC"/>
    <w:rsid w:val="000A6080"/>
    <w:rsid w:val="000A6684"/>
    <w:rsid w:val="000C7F2F"/>
    <w:rsid w:val="000D4942"/>
    <w:rsid w:val="000E4224"/>
    <w:rsid w:val="000E7B1D"/>
    <w:rsid w:val="000F5341"/>
    <w:rsid w:val="001038E1"/>
    <w:rsid w:val="0010758E"/>
    <w:rsid w:val="001118A2"/>
    <w:rsid w:val="00131F2A"/>
    <w:rsid w:val="00132CBA"/>
    <w:rsid w:val="00156758"/>
    <w:rsid w:val="00161861"/>
    <w:rsid w:val="0018108A"/>
    <w:rsid w:val="0018279D"/>
    <w:rsid w:val="001A6C53"/>
    <w:rsid w:val="001B4E06"/>
    <w:rsid w:val="001B63CC"/>
    <w:rsid w:val="001B6AAB"/>
    <w:rsid w:val="001C0994"/>
    <w:rsid w:val="001C76AE"/>
    <w:rsid w:val="001E14C0"/>
    <w:rsid w:val="001E5497"/>
    <w:rsid w:val="00222623"/>
    <w:rsid w:val="00232B8E"/>
    <w:rsid w:val="00242D4E"/>
    <w:rsid w:val="00243EEF"/>
    <w:rsid w:val="00255E46"/>
    <w:rsid w:val="00257F49"/>
    <w:rsid w:val="00262728"/>
    <w:rsid w:val="0027272C"/>
    <w:rsid w:val="0028667F"/>
    <w:rsid w:val="00286EE8"/>
    <w:rsid w:val="002B037D"/>
    <w:rsid w:val="002B08C1"/>
    <w:rsid w:val="002D3723"/>
    <w:rsid w:val="00321AB9"/>
    <w:rsid w:val="0033550A"/>
    <w:rsid w:val="00343710"/>
    <w:rsid w:val="00343D3C"/>
    <w:rsid w:val="00381A5A"/>
    <w:rsid w:val="00382B62"/>
    <w:rsid w:val="00383136"/>
    <w:rsid w:val="0038771D"/>
    <w:rsid w:val="003B4E6D"/>
    <w:rsid w:val="003B6E63"/>
    <w:rsid w:val="003D3F41"/>
    <w:rsid w:val="003D63DB"/>
    <w:rsid w:val="003E7903"/>
    <w:rsid w:val="00400175"/>
    <w:rsid w:val="00402936"/>
    <w:rsid w:val="0041535E"/>
    <w:rsid w:val="004217AE"/>
    <w:rsid w:val="00431AB8"/>
    <w:rsid w:val="00452D83"/>
    <w:rsid w:val="0046646B"/>
    <w:rsid w:val="00471FD2"/>
    <w:rsid w:val="00485298"/>
    <w:rsid w:val="00485A4F"/>
    <w:rsid w:val="00495778"/>
    <w:rsid w:val="004A253D"/>
    <w:rsid w:val="004A4853"/>
    <w:rsid w:val="004C334E"/>
    <w:rsid w:val="004C46EC"/>
    <w:rsid w:val="004F2239"/>
    <w:rsid w:val="004F4598"/>
    <w:rsid w:val="005034B8"/>
    <w:rsid w:val="005070F1"/>
    <w:rsid w:val="00520098"/>
    <w:rsid w:val="0052460B"/>
    <w:rsid w:val="0052546C"/>
    <w:rsid w:val="00540021"/>
    <w:rsid w:val="00557BBB"/>
    <w:rsid w:val="0058051A"/>
    <w:rsid w:val="00584216"/>
    <w:rsid w:val="00587EC1"/>
    <w:rsid w:val="005923F0"/>
    <w:rsid w:val="005B232E"/>
    <w:rsid w:val="005B518B"/>
    <w:rsid w:val="005D1AC2"/>
    <w:rsid w:val="005E1811"/>
    <w:rsid w:val="005E45DD"/>
    <w:rsid w:val="005E75ED"/>
    <w:rsid w:val="00601D51"/>
    <w:rsid w:val="0060359E"/>
    <w:rsid w:val="00611D2D"/>
    <w:rsid w:val="006139C2"/>
    <w:rsid w:val="00616B38"/>
    <w:rsid w:val="00631FB0"/>
    <w:rsid w:val="0063352C"/>
    <w:rsid w:val="006352DD"/>
    <w:rsid w:val="00655CEB"/>
    <w:rsid w:val="00672103"/>
    <w:rsid w:val="006769B6"/>
    <w:rsid w:val="00687D54"/>
    <w:rsid w:val="0069266A"/>
    <w:rsid w:val="0069310B"/>
    <w:rsid w:val="006D5126"/>
    <w:rsid w:val="006F1B96"/>
    <w:rsid w:val="00705A7D"/>
    <w:rsid w:val="00706680"/>
    <w:rsid w:val="00717AF8"/>
    <w:rsid w:val="00721015"/>
    <w:rsid w:val="00727C31"/>
    <w:rsid w:val="00735A9B"/>
    <w:rsid w:val="00744FBE"/>
    <w:rsid w:val="00753D69"/>
    <w:rsid w:val="00762AD9"/>
    <w:rsid w:val="007645C1"/>
    <w:rsid w:val="00770831"/>
    <w:rsid w:val="0077732D"/>
    <w:rsid w:val="00783536"/>
    <w:rsid w:val="007A1BEA"/>
    <w:rsid w:val="007A67D5"/>
    <w:rsid w:val="007A7DA6"/>
    <w:rsid w:val="007D326D"/>
    <w:rsid w:val="007E02A1"/>
    <w:rsid w:val="007E1754"/>
    <w:rsid w:val="007E418B"/>
    <w:rsid w:val="007E6960"/>
    <w:rsid w:val="0080514D"/>
    <w:rsid w:val="00807A12"/>
    <w:rsid w:val="00812080"/>
    <w:rsid w:val="00814186"/>
    <w:rsid w:val="00815F7C"/>
    <w:rsid w:val="008173AF"/>
    <w:rsid w:val="0082075C"/>
    <w:rsid w:val="0084540B"/>
    <w:rsid w:val="008540A2"/>
    <w:rsid w:val="00855186"/>
    <w:rsid w:val="00860C5F"/>
    <w:rsid w:val="008618A1"/>
    <w:rsid w:val="00861E6B"/>
    <w:rsid w:val="00862732"/>
    <w:rsid w:val="00865F4E"/>
    <w:rsid w:val="00872CE0"/>
    <w:rsid w:val="00872D30"/>
    <w:rsid w:val="00881FC8"/>
    <w:rsid w:val="00884B90"/>
    <w:rsid w:val="008911AF"/>
    <w:rsid w:val="008941D0"/>
    <w:rsid w:val="00894DD9"/>
    <w:rsid w:val="008A67CD"/>
    <w:rsid w:val="008A7D69"/>
    <w:rsid w:val="008B5DDA"/>
    <w:rsid w:val="008D625D"/>
    <w:rsid w:val="008F4A77"/>
    <w:rsid w:val="008F7A9C"/>
    <w:rsid w:val="00903CA5"/>
    <w:rsid w:val="0091469E"/>
    <w:rsid w:val="00924FB9"/>
    <w:rsid w:val="00937A11"/>
    <w:rsid w:val="00952650"/>
    <w:rsid w:val="0098146A"/>
    <w:rsid w:val="009A350F"/>
    <w:rsid w:val="009C0633"/>
    <w:rsid w:val="009C5143"/>
    <w:rsid w:val="009E0AD3"/>
    <w:rsid w:val="009F1737"/>
    <w:rsid w:val="009F6558"/>
    <w:rsid w:val="00A060A2"/>
    <w:rsid w:val="00A31FB7"/>
    <w:rsid w:val="00A453D1"/>
    <w:rsid w:val="00A538F1"/>
    <w:rsid w:val="00A54FED"/>
    <w:rsid w:val="00A62E6A"/>
    <w:rsid w:val="00A64255"/>
    <w:rsid w:val="00A66792"/>
    <w:rsid w:val="00A70CB1"/>
    <w:rsid w:val="00A773D9"/>
    <w:rsid w:val="00A77BBE"/>
    <w:rsid w:val="00A86B05"/>
    <w:rsid w:val="00A95052"/>
    <w:rsid w:val="00AA6599"/>
    <w:rsid w:val="00AB1A56"/>
    <w:rsid w:val="00AE2FEA"/>
    <w:rsid w:val="00AE35BB"/>
    <w:rsid w:val="00AF79E7"/>
    <w:rsid w:val="00B005AF"/>
    <w:rsid w:val="00B143D6"/>
    <w:rsid w:val="00B15AAD"/>
    <w:rsid w:val="00B16C7D"/>
    <w:rsid w:val="00B23DF8"/>
    <w:rsid w:val="00B40C68"/>
    <w:rsid w:val="00B42680"/>
    <w:rsid w:val="00B528FB"/>
    <w:rsid w:val="00B67388"/>
    <w:rsid w:val="00B67D81"/>
    <w:rsid w:val="00B71F30"/>
    <w:rsid w:val="00B85B55"/>
    <w:rsid w:val="00B87AB7"/>
    <w:rsid w:val="00BA6A9D"/>
    <w:rsid w:val="00BB1FB8"/>
    <w:rsid w:val="00BC65CE"/>
    <w:rsid w:val="00BF1C56"/>
    <w:rsid w:val="00BF203E"/>
    <w:rsid w:val="00BF6A4F"/>
    <w:rsid w:val="00C050B0"/>
    <w:rsid w:val="00C12BEB"/>
    <w:rsid w:val="00C2216F"/>
    <w:rsid w:val="00C3789E"/>
    <w:rsid w:val="00C51FCE"/>
    <w:rsid w:val="00C549A1"/>
    <w:rsid w:val="00C5754C"/>
    <w:rsid w:val="00C67CAC"/>
    <w:rsid w:val="00C74592"/>
    <w:rsid w:val="00C92B0A"/>
    <w:rsid w:val="00C934EC"/>
    <w:rsid w:val="00CA13E7"/>
    <w:rsid w:val="00CE11C7"/>
    <w:rsid w:val="00CE4715"/>
    <w:rsid w:val="00D055EB"/>
    <w:rsid w:val="00D10263"/>
    <w:rsid w:val="00D21884"/>
    <w:rsid w:val="00D25D0E"/>
    <w:rsid w:val="00D31502"/>
    <w:rsid w:val="00D35607"/>
    <w:rsid w:val="00D44190"/>
    <w:rsid w:val="00D45B4B"/>
    <w:rsid w:val="00D60DD9"/>
    <w:rsid w:val="00D953A8"/>
    <w:rsid w:val="00DA43CB"/>
    <w:rsid w:val="00DE0F29"/>
    <w:rsid w:val="00DE4368"/>
    <w:rsid w:val="00DE4736"/>
    <w:rsid w:val="00E11D57"/>
    <w:rsid w:val="00E136B7"/>
    <w:rsid w:val="00E15467"/>
    <w:rsid w:val="00E20AB8"/>
    <w:rsid w:val="00E20F12"/>
    <w:rsid w:val="00E61292"/>
    <w:rsid w:val="00E7311F"/>
    <w:rsid w:val="00E73A3C"/>
    <w:rsid w:val="00E95E27"/>
    <w:rsid w:val="00E97AC6"/>
    <w:rsid w:val="00EA1FCA"/>
    <w:rsid w:val="00ED4A49"/>
    <w:rsid w:val="00EE094B"/>
    <w:rsid w:val="00EE3ED2"/>
    <w:rsid w:val="00F00E67"/>
    <w:rsid w:val="00F0216E"/>
    <w:rsid w:val="00F05010"/>
    <w:rsid w:val="00F119A6"/>
    <w:rsid w:val="00F23B91"/>
    <w:rsid w:val="00F30D86"/>
    <w:rsid w:val="00F66D31"/>
    <w:rsid w:val="00F739FA"/>
    <w:rsid w:val="00F934F2"/>
    <w:rsid w:val="00F94A17"/>
    <w:rsid w:val="00F963B0"/>
    <w:rsid w:val="00FA238B"/>
    <w:rsid w:val="00FA7388"/>
    <w:rsid w:val="00FA74FF"/>
    <w:rsid w:val="00FB44BF"/>
    <w:rsid w:val="00FC474B"/>
    <w:rsid w:val="00FE22EE"/>
    <w:rsid w:val="00FE7BD3"/>
    <w:rsid w:val="00FF70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DCE20"/>
  <w15:docId w15:val="{97249DC9-994B-8544-8A28-F60F92855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jaVu Sans" w:hAnsi="Times New Roman" w:cs="DejaVu 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jc w:val="both"/>
      <w:textAlignment w:val="baseline"/>
    </w:pPr>
    <w:rPr>
      <w:rFonts w:ascii="Courier New" w:eastAsia="Times New Roman" w:hAnsi="Courier New" w:cs="Courier New"/>
      <w:sz w:val="22"/>
      <w:szCs w:val="20"/>
      <w:lang w:val="ru-RU" w:bidi="ar-SA"/>
    </w:rPr>
  </w:style>
  <w:style w:type="paragraph" w:styleId="Heading1">
    <w:name w:val="heading 1"/>
    <w:basedOn w:val="Normal"/>
    <w:next w:val="BodyText"/>
    <w:uiPriority w:val="9"/>
    <w:qFormat/>
    <w:pPr>
      <w:keepNext/>
      <w:pageBreakBefore/>
      <w:numPr>
        <w:numId w:val="1"/>
      </w:numPr>
      <w:spacing w:after="240"/>
      <w:jc w:val="center"/>
      <w:outlineLvl w:val="0"/>
    </w:pPr>
    <w:rPr>
      <w:rFonts w:ascii="Times New Roman" w:hAnsi="Times New Roman" w:cs="Times New Roman"/>
      <w:b/>
      <w:caps/>
      <w:kern w:val="2"/>
      <w:sz w:val="32"/>
    </w:rPr>
  </w:style>
  <w:style w:type="paragraph" w:styleId="Heading2">
    <w:name w:val="heading 2"/>
    <w:basedOn w:val="Normal"/>
    <w:next w:val="BodyText"/>
    <w:uiPriority w:val="9"/>
    <w:semiHidden/>
    <w:unhideWhenUsed/>
    <w:qFormat/>
    <w:pPr>
      <w:keepNext/>
      <w:keepLines/>
      <w:numPr>
        <w:ilvl w:val="1"/>
        <w:numId w:val="1"/>
      </w:numPr>
      <w:spacing w:after="240"/>
      <w:jc w:val="center"/>
      <w:outlineLvl w:val="1"/>
    </w:pPr>
    <w:rPr>
      <w:rFonts w:ascii="Times New Roman" w:hAnsi="Times New Roman" w:cs="Times New Roman"/>
      <w:b/>
      <w:caps/>
      <w:kern w:val="2"/>
      <w:sz w:val="28"/>
    </w:rPr>
  </w:style>
  <w:style w:type="paragraph" w:styleId="Heading3">
    <w:name w:val="heading 3"/>
    <w:basedOn w:val="Normal"/>
    <w:next w:val="BodyText"/>
    <w:uiPriority w:val="9"/>
    <w:semiHidden/>
    <w:unhideWhenUsed/>
    <w:qFormat/>
    <w:pPr>
      <w:keepNext/>
      <w:keepLines/>
      <w:numPr>
        <w:ilvl w:val="2"/>
        <w:numId w:val="1"/>
      </w:numPr>
      <w:spacing w:after="120"/>
      <w:jc w:val="center"/>
      <w:outlineLvl w:val="2"/>
    </w:pPr>
    <w:rPr>
      <w:rFonts w:ascii="Times New Roman" w:hAnsi="Times New Roman" w:cs="Times New Roman"/>
      <w:b/>
      <w:sz w:val="28"/>
    </w:rPr>
  </w:style>
  <w:style w:type="paragraph" w:styleId="Heading4">
    <w:name w:val="heading 4"/>
    <w:basedOn w:val="Normal"/>
    <w:next w:val="BodyText"/>
    <w:uiPriority w:val="9"/>
    <w:semiHidden/>
    <w:unhideWhenUsed/>
    <w:qFormat/>
    <w:pPr>
      <w:keepNext/>
      <w:keepLines/>
      <w:numPr>
        <w:ilvl w:val="3"/>
        <w:numId w:val="1"/>
      </w:numPr>
      <w:spacing w:after="60"/>
      <w:jc w:val="center"/>
      <w:outlineLvl w:val="3"/>
    </w:pPr>
    <w:rPr>
      <w:b/>
      <w:kern w:val="2"/>
      <w:sz w:val="24"/>
    </w:rPr>
  </w:style>
  <w:style w:type="paragraph" w:styleId="Heading5">
    <w:name w:val="heading 5"/>
    <w:basedOn w:val="Normal"/>
    <w:next w:val="BodyText"/>
    <w:uiPriority w:val="9"/>
    <w:semiHidden/>
    <w:unhideWhenUsed/>
    <w:qFormat/>
    <w:pPr>
      <w:keepNext/>
      <w:pageBreakBefore/>
      <w:numPr>
        <w:ilvl w:val="4"/>
        <w:numId w:val="1"/>
      </w:numPr>
      <w:spacing w:after="240"/>
      <w:jc w:val="center"/>
      <w:outlineLvl w:val="4"/>
    </w:pPr>
    <w:rPr>
      <w:rFonts w:ascii="Times New Roman" w:hAnsi="Times New Roman" w:cs="Times New Roman"/>
      <w:b/>
      <w:caps/>
      <w:kern w:val="2"/>
    </w:rPr>
  </w:style>
  <w:style w:type="paragraph" w:styleId="Heading6">
    <w:name w:val="heading 6"/>
    <w:basedOn w:val="Normal"/>
    <w:next w:val="BodyText"/>
    <w:uiPriority w:val="9"/>
    <w:semiHidden/>
    <w:unhideWhenUsed/>
    <w:qFormat/>
    <w:pPr>
      <w:numPr>
        <w:ilvl w:val="5"/>
        <w:numId w:val="1"/>
      </w:numPr>
      <w:spacing w:before="240" w:after="60"/>
      <w:outlineLvl w:val="5"/>
    </w:pPr>
    <w:rPr>
      <w:b/>
      <w:caps/>
      <w:kern w:val="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2z0">
    <w:name w:val="WW8Num2z0"/>
    <w:qFormat/>
    <w:rPr>
      <w:rFonts w:ascii="Times New Roman" w:hAnsi="Times New Roman" w:cs="Times New Roman"/>
      <w:sz w:val="28"/>
      <w:szCs w:val="28"/>
    </w:rPr>
  </w:style>
  <w:style w:type="character" w:customStyle="1" w:styleId="WW8Num2z1">
    <w:name w:val="WW8Num2z1"/>
    <w:qFormat/>
    <w:rPr>
      <w:rFonts w:cs="Times New Roman"/>
    </w:rPr>
  </w:style>
  <w:style w:type="character" w:customStyle="1" w:styleId="WW8Num3z0">
    <w:name w:val="WW8Num3z0"/>
    <w:qFormat/>
    <w:rPr>
      <w:rFonts w:ascii="Times New Roman" w:hAnsi="Times New Roman" w:cs="Times New Roman"/>
      <w:sz w:val="28"/>
      <w:szCs w:val="28"/>
    </w:rPr>
  </w:style>
  <w:style w:type="character" w:customStyle="1" w:styleId="WW8Num3z1">
    <w:name w:val="WW8Num3z1"/>
    <w:qFormat/>
    <w:rPr>
      <w:rFonts w:ascii="Times New Roman" w:hAnsi="Times New Roman" w:cs="Times New Roman"/>
      <w:sz w:val="28"/>
      <w:szCs w:val="28"/>
    </w:rPr>
  </w:style>
  <w:style w:type="character" w:customStyle="1" w:styleId="WW8Num3z2">
    <w:name w:val="WW8Num3z2"/>
    <w:qFormat/>
    <w:rPr>
      <w:rFonts w:cs="Times New Roman"/>
    </w:rPr>
  </w:style>
  <w:style w:type="character" w:customStyle="1" w:styleId="WW8Num4z0">
    <w:name w:val="WW8Num4z0"/>
    <w:qFormat/>
  </w:style>
  <w:style w:type="character" w:customStyle="1" w:styleId="WW8Num4z1">
    <w:name w:val="WW8Num4z1"/>
    <w:qFormat/>
    <w:rPr>
      <w:rFonts w:cs="Times New Roman"/>
    </w:rPr>
  </w:style>
  <w:style w:type="character" w:customStyle="1" w:styleId="WW8Num5z0">
    <w:name w:val="WW8Num5z0"/>
    <w:qFormat/>
    <w:rPr>
      <w:rFonts w:ascii="Times New Roman" w:hAnsi="Times New Roman" w:cs="Times New Roman"/>
      <w:color w:val="FF0000"/>
      <w:sz w:val="28"/>
      <w:szCs w:val="28"/>
    </w:rPr>
  </w:style>
  <w:style w:type="character" w:customStyle="1" w:styleId="WW8Num5z1">
    <w:name w:val="WW8Num5z1"/>
    <w:qFormat/>
    <w:rPr>
      <w:rFonts w:cs="Times New Roman"/>
    </w:rPr>
  </w:style>
  <w:style w:type="character" w:customStyle="1" w:styleId="WW8Num6z0">
    <w:name w:val="WW8Num6z0"/>
    <w:qFormat/>
    <w:rPr>
      <w:rFonts w:ascii="Times New Roman" w:hAnsi="Times New Roman" w:cs="Times New Roman"/>
      <w:sz w:val="28"/>
      <w:szCs w:val="28"/>
    </w:rPr>
  </w:style>
  <w:style w:type="character" w:customStyle="1" w:styleId="WW8Num6z1">
    <w:name w:val="WW8Num6z1"/>
    <w:qFormat/>
    <w:rPr>
      <w:rFonts w:cs="Times New Roman"/>
    </w:rPr>
  </w:style>
  <w:style w:type="character" w:customStyle="1" w:styleId="WW8Num7z0">
    <w:name w:val="WW8Num7z0"/>
    <w:qFormat/>
    <w:rPr>
      <w:rFonts w:cs="Times New Roman"/>
    </w:rPr>
  </w:style>
  <w:style w:type="character" w:customStyle="1" w:styleId="WW8Num7z1">
    <w:name w:val="WW8Num7z1"/>
    <w:qFormat/>
    <w:rPr>
      <w:rFonts w:eastAsia="Times New Roman" w:cs="Times New Roman"/>
      <w:sz w:val="27"/>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cs="Times New Roman"/>
    </w:rPr>
  </w:style>
  <w:style w:type="character" w:customStyle="1" w:styleId="WW8Num9z1">
    <w:name w:val="WW8Num9z1"/>
    <w:qFormat/>
    <w:rPr>
      <w:rFonts w:cs="Times New Roman"/>
    </w:rPr>
  </w:style>
  <w:style w:type="character" w:customStyle="1" w:styleId="WW8NumSt1z0">
    <w:name w:val="WW8NumSt1z0"/>
    <w:qFormat/>
    <w:rPr>
      <w:rFonts w:ascii="Symbol" w:hAnsi="Symbol" w:cs="Symbol"/>
    </w:rPr>
  </w:style>
  <w:style w:type="character" w:customStyle="1" w:styleId="1">
    <w:name w:val="Основной шрифт абзаца1"/>
    <w:qFormat/>
  </w:style>
  <w:style w:type="character" w:styleId="PageNumber">
    <w:name w:val="page number"/>
    <w:rPr>
      <w:rFonts w:ascii="Courier New" w:hAnsi="Courier New" w:cs="Courier New"/>
      <w:sz w:val="20"/>
    </w:rPr>
  </w:style>
  <w:style w:type="character" w:customStyle="1" w:styleId="a0">
    <w:name w:val="Горячие клавиши"/>
    <w:qFormat/>
    <w:rPr>
      <w:i/>
      <w:sz w:val="24"/>
    </w:rPr>
  </w:style>
  <w:style w:type="character" w:customStyle="1" w:styleId="a1">
    <w:name w:val="Определения"/>
    <w:qFormat/>
    <w:rPr>
      <w:rFonts w:ascii="Courier New" w:hAnsi="Courier New" w:cs="Courier New"/>
      <w:i/>
      <w:caps/>
      <w:sz w:val="24"/>
      <w:u w:val="none"/>
    </w:rPr>
  </w:style>
  <w:style w:type="character" w:customStyle="1" w:styleId="a2">
    <w:name w:val="Примечание"/>
    <w:qFormat/>
    <w:rPr>
      <w:rFonts w:ascii="Courier New" w:hAnsi="Courier New" w:cs="Courier New"/>
      <w:b/>
      <w:sz w:val="24"/>
    </w:rPr>
  </w:style>
  <w:style w:type="character" w:customStyle="1" w:styleId="a3">
    <w:name w:val="Верхний колонтитул Знак"/>
    <w:qFormat/>
    <w:rPr>
      <w:rFonts w:ascii="Courier New" w:hAnsi="Courier New" w:cs="Courier New"/>
      <w:sz w:val="22"/>
    </w:rPr>
  </w:style>
  <w:style w:type="character" w:customStyle="1" w:styleId="a4">
    <w:name w:val="Нижний колонтитул Знак"/>
    <w:uiPriority w:val="99"/>
    <w:qFormat/>
    <w:rPr>
      <w:rFonts w:ascii="Courier New" w:hAnsi="Courier New" w:cs="Courier New"/>
    </w:rPr>
  </w:style>
  <w:style w:type="character" w:customStyle="1" w:styleId="FontStyle19">
    <w:name w:val="Font Style19"/>
    <w:qFormat/>
    <w:rPr>
      <w:rFonts w:ascii="Times New Roman" w:hAnsi="Times New Roman" w:cs="Times New Roman"/>
      <w:sz w:val="18"/>
    </w:rPr>
  </w:style>
  <w:style w:type="character" w:customStyle="1" w:styleId="3">
    <w:name w:val="Основной текст (3)_"/>
    <w:qFormat/>
    <w:rPr>
      <w:b/>
      <w:sz w:val="26"/>
      <w:shd w:val="clear" w:color="auto" w:fill="FFFFFF"/>
    </w:rPr>
  </w:style>
  <w:style w:type="paragraph" w:customStyle="1" w:styleId="Heading">
    <w:name w:val="Heading"/>
    <w:basedOn w:val="Heading1"/>
    <w:next w:val="Heading1"/>
    <w:qFormat/>
    <w:rsid w:val="000742BA"/>
    <w:pPr>
      <w:pageBreakBefore w:val="0"/>
      <w:spacing w:before="240" w:after="120" w:line="360" w:lineRule="auto"/>
    </w:pPr>
    <w:rPr>
      <w:rFonts w:eastAsia="DejaVu Sans" w:cs="DejaVu Sans"/>
      <w:sz w:val="28"/>
      <w:szCs w:val="28"/>
    </w:rPr>
  </w:style>
  <w:style w:type="paragraph" w:styleId="BodyText">
    <w:name w:val="Body Text"/>
    <w:basedOn w:val="Normal"/>
    <w:pPr>
      <w:ind w:firstLine="567"/>
    </w:pPr>
  </w:style>
  <w:style w:type="paragraph" w:styleId="List">
    <w:name w:val="List"/>
    <w:basedOn w:val="Normal"/>
    <w:pPr>
      <w:numPr>
        <w:numId w:val="7"/>
      </w:numPr>
      <w:ind w:left="284" w:hanging="284"/>
    </w:pPr>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Header">
    <w:name w:val="header"/>
    <w:basedOn w:val="Normal"/>
    <w:pPr>
      <w:tabs>
        <w:tab w:val="center" w:pos="4536"/>
        <w:tab w:val="right" w:pos="9072"/>
      </w:tabs>
      <w:jc w:val="left"/>
    </w:pPr>
    <w:rPr>
      <w:lang w:val="en-US"/>
    </w:rPr>
  </w:style>
  <w:style w:type="paragraph" w:styleId="TOC1">
    <w:name w:val="toc 1"/>
    <w:basedOn w:val="Normal"/>
    <w:next w:val="Normal"/>
    <w:uiPriority w:val="39"/>
    <w:pPr>
      <w:spacing w:before="120"/>
      <w:jc w:val="left"/>
    </w:pPr>
    <w:rPr>
      <w:rFonts w:asciiTheme="minorHAnsi" w:hAnsiTheme="minorHAnsi" w:cstheme="minorHAnsi"/>
      <w:b/>
      <w:bCs/>
      <w:i/>
      <w:iCs/>
      <w:sz w:val="24"/>
      <w:szCs w:val="24"/>
    </w:rPr>
  </w:style>
  <w:style w:type="paragraph" w:styleId="TOC2">
    <w:name w:val="toc 2"/>
    <w:basedOn w:val="Heading2"/>
    <w:next w:val="Normal"/>
    <w:pPr>
      <w:keepNext w:val="0"/>
      <w:keepLines w:val="0"/>
      <w:numPr>
        <w:ilvl w:val="0"/>
        <w:numId w:val="0"/>
      </w:numPr>
      <w:spacing w:before="120" w:after="0"/>
      <w:ind w:left="220"/>
      <w:jc w:val="left"/>
      <w:outlineLvl w:val="9"/>
    </w:pPr>
    <w:rPr>
      <w:rFonts w:asciiTheme="minorHAnsi" w:hAnsiTheme="minorHAnsi" w:cstheme="minorHAnsi"/>
      <w:bCs/>
      <w:caps w:val="0"/>
      <w:kern w:val="0"/>
      <w:sz w:val="22"/>
      <w:szCs w:val="22"/>
    </w:rPr>
  </w:style>
  <w:style w:type="paragraph" w:styleId="TOC3">
    <w:name w:val="toc 3"/>
    <w:basedOn w:val="Normal"/>
    <w:next w:val="Normal"/>
    <w:pPr>
      <w:ind w:left="440"/>
      <w:jc w:val="left"/>
    </w:pPr>
    <w:rPr>
      <w:rFonts w:asciiTheme="minorHAnsi" w:hAnsiTheme="minorHAnsi" w:cstheme="minorHAnsi"/>
      <w:sz w:val="20"/>
    </w:rPr>
  </w:style>
  <w:style w:type="paragraph" w:styleId="TOC4">
    <w:name w:val="toc 4"/>
    <w:basedOn w:val="TOC1"/>
    <w:next w:val="Normal"/>
    <w:pPr>
      <w:spacing w:before="0"/>
      <w:ind w:left="660"/>
    </w:pPr>
    <w:rPr>
      <w:b w:val="0"/>
      <w:bCs w:val="0"/>
      <w:i w:val="0"/>
      <w:iCs w:val="0"/>
      <w:sz w:val="20"/>
      <w:szCs w:val="20"/>
    </w:rPr>
  </w:style>
  <w:style w:type="paragraph" w:styleId="TOC5">
    <w:name w:val="toc 5"/>
    <w:basedOn w:val="TOC1"/>
    <w:next w:val="Normal"/>
    <w:pPr>
      <w:spacing w:before="0"/>
      <w:ind w:left="880"/>
    </w:pPr>
    <w:rPr>
      <w:b w:val="0"/>
      <w:bCs w:val="0"/>
      <w:i w:val="0"/>
      <w:iCs w:val="0"/>
      <w:sz w:val="20"/>
      <w:szCs w:val="20"/>
    </w:rPr>
  </w:style>
  <w:style w:type="paragraph" w:styleId="TOC7">
    <w:name w:val="toc 7"/>
    <w:basedOn w:val="Normal"/>
    <w:next w:val="Normal"/>
    <w:pPr>
      <w:ind w:left="1320"/>
      <w:jc w:val="left"/>
    </w:pPr>
    <w:rPr>
      <w:rFonts w:asciiTheme="minorHAnsi" w:hAnsiTheme="minorHAnsi" w:cstheme="minorHAnsi"/>
      <w:sz w:val="20"/>
    </w:rPr>
  </w:style>
  <w:style w:type="paragraph" w:styleId="TOC8">
    <w:name w:val="toc 8"/>
    <w:basedOn w:val="Normal"/>
    <w:next w:val="Normal"/>
    <w:pPr>
      <w:ind w:left="1540"/>
      <w:jc w:val="left"/>
    </w:pPr>
    <w:rPr>
      <w:rFonts w:asciiTheme="minorHAnsi" w:hAnsiTheme="minorHAnsi" w:cstheme="minorHAnsi"/>
      <w:sz w:val="20"/>
    </w:rPr>
  </w:style>
  <w:style w:type="paragraph" w:styleId="TOC9">
    <w:name w:val="toc 9"/>
    <w:basedOn w:val="Normal"/>
    <w:next w:val="Normal"/>
    <w:pPr>
      <w:ind w:left="1760"/>
      <w:jc w:val="left"/>
    </w:pPr>
    <w:rPr>
      <w:rFonts w:asciiTheme="minorHAnsi" w:hAnsiTheme="minorHAnsi" w:cstheme="minorHAnsi"/>
      <w:sz w:val="20"/>
    </w:rPr>
  </w:style>
  <w:style w:type="paragraph" w:styleId="Subtitle">
    <w:name w:val="Subtitle"/>
    <w:basedOn w:val="Normal"/>
    <w:next w:val="BodyText"/>
    <w:uiPriority w:val="11"/>
    <w:qFormat/>
    <w:pPr>
      <w:spacing w:after="60"/>
      <w:jc w:val="center"/>
    </w:pPr>
    <w:rPr>
      <w:i/>
      <w:sz w:val="24"/>
    </w:rPr>
  </w:style>
  <w:style w:type="paragraph" w:customStyle="1" w:styleId="a5">
    <w:name w:val="Абзац примечания"/>
    <w:basedOn w:val="BodyText"/>
    <w:next w:val="BodyText"/>
    <w:qFormat/>
    <w:pPr>
      <w:ind w:left="567" w:hanging="567"/>
    </w:pPr>
  </w:style>
  <w:style w:type="paragraph" w:styleId="Footer">
    <w:name w:val="footer"/>
    <w:basedOn w:val="Normal"/>
    <w:uiPriority w:val="99"/>
    <w:pPr>
      <w:tabs>
        <w:tab w:val="center" w:pos="4536"/>
        <w:tab w:val="right" w:pos="9072"/>
      </w:tabs>
      <w:jc w:val="left"/>
    </w:pPr>
    <w:rPr>
      <w:sz w:val="20"/>
      <w:lang w:val="en-US"/>
    </w:rPr>
  </w:style>
  <w:style w:type="paragraph" w:customStyle="1" w:styleId="a6">
    <w:name w:val="Основной с отступом"/>
    <w:basedOn w:val="BodyText"/>
    <w:qFormat/>
    <w:pPr>
      <w:ind w:left="567" w:firstLine="0"/>
    </w:pPr>
  </w:style>
  <w:style w:type="paragraph" w:customStyle="1" w:styleId="a7">
    <w:name w:val="Пример"/>
    <w:basedOn w:val="BodyText"/>
    <w:next w:val="Normal"/>
    <w:qFormat/>
    <w:pPr>
      <w:keepNext/>
      <w:widowControl w:val="0"/>
      <w:ind w:firstLine="0"/>
    </w:pPr>
    <w:rPr>
      <w:b/>
    </w:rPr>
  </w:style>
  <w:style w:type="paragraph" w:customStyle="1" w:styleId="a8">
    <w:name w:val="Например"/>
    <w:basedOn w:val="BodyText"/>
    <w:next w:val="Normal"/>
    <w:qFormat/>
    <w:pPr>
      <w:keepNext/>
      <w:widowControl w:val="0"/>
      <w:ind w:firstLine="0"/>
    </w:pPr>
    <w:rPr>
      <w:rFonts w:ascii="Arial" w:hAnsi="Arial" w:cs="Arial"/>
      <w:b/>
    </w:rPr>
  </w:style>
  <w:style w:type="paragraph" w:customStyle="1" w:styleId="a9">
    <w:name w:val="Функция"/>
    <w:basedOn w:val="Normal"/>
    <w:qFormat/>
    <w:pPr>
      <w:keepNext/>
      <w:jc w:val="left"/>
    </w:pPr>
    <w:rPr>
      <w:i/>
    </w:rPr>
  </w:style>
  <w:style w:type="paragraph" w:customStyle="1" w:styleId="a">
    <w:name w:val="Нумерованный"/>
    <w:basedOn w:val="BodyText"/>
    <w:qFormat/>
    <w:pPr>
      <w:numPr>
        <w:numId w:val="9"/>
      </w:numPr>
    </w:pPr>
  </w:style>
  <w:style w:type="paragraph" w:customStyle="1" w:styleId="aa">
    <w:name w:val="Рисунок"/>
    <w:basedOn w:val="BodyText"/>
    <w:next w:val="BodyText"/>
    <w:qFormat/>
    <w:pPr>
      <w:keepNext/>
      <w:keepLines/>
      <w:widowControl w:val="0"/>
      <w:ind w:firstLine="0"/>
      <w:jc w:val="center"/>
    </w:pPr>
  </w:style>
  <w:style w:type="paragraph" w:customStyle="1" w:styleId="10">
    <w:name w:val="Название объекта1"/>
    <w:basedOn w:val="Normal"/>
    <w:next w:val="Normal"/>
    <w:qFormat/>
    <w:pPr>
      <w:spacing w:before="120" w:after="120"/>
    </w:pPr>
    <w:rPr>
      <w:b/>
      <w:sz w:val="24"/>
    </w:rPr>
  </w:style>
  <w:style w:type="paragraph" w:styleId="TOC6">
    <w:name w:val="toc 6"/>
    <w:basedOn w:val="Normal"/>
    <w:next w:val="Normal"/>
    <w:pPr>
      <w:ind w:left="1100"/>
      <w:jc w:val="left"/>
    </w:pPr>
    <w:rPr>
      <w:rFonts w:asciiTheme="minorHAnsi" w:hAnsiTheme="minorHAnsi" w:cstheme="minorHAnsi"/>
      <w:sz w:val="20"/>
    </w:rPr>
  </w:style>
  <w:style w:type="paragraph" w:customStyle="1" w:styleId="Style8">
    <w:name w:val="Style8"/>
    <w:basedOn w:val="Normal"/>
    <w:qFormat/>
    <w:pPr>
      <w:widowControl w:val="0"/>
      <w:overflowPunct/>
      <w:spacing w:line="219" w:lineRule="exact"/>
      <w:ind w:firstLine="394"/>
      <w:textAlignment w:val="auto"/>
    </w:pPr>
    <w:rPr>
      <w:rFonts w:ascii="Times New Roman" w:hAnsi="Times New Roman" w:cs="Times New Roman"/>
      <w:sz w:val="24"/>
      <w:szCs w:val="24"/>
    </w:rPr>
  </w:style>
  <w:style w:type="paragraph" w:customStyle="1" w:styleId="Style4">
    <w:name w:val="Style4"/>
    <w:basedOn w:val="Normal"/>
    <w:qFormat/>
    <w:pPr>
      <w:widowControl w:val="0"/>
      <w:overflowPunct/>
      <w:spacing w:line="221" w:lineRule="exact"/>
      <w:textAlignment w:val="auto"/>
    </w:pPr>
    <w:rPr>
      <w:rFonts w:ascii="Times New Roman" w:hAnsi="Times New Roman" w:cs="Times New Roman"/>
      <w:sz w:val="24"/>
      <w:szCs w:val="24"/>
    </w:rPr>
  </w:style>
  <w:style w:type="paragraph" w:customStyle="1" w:styleId="Default">
    <w:name w:val="Default"/>
    <w:qFormat/>
    <w:rsid w:val="007D326D"/>
    <w:pPr>
      <w:autoSpaceDE w:val="0"/>
      <w:spacing w:line="360" w:lineRule="auto"/>
      <w:ind w:firstLine="709"/>
      <w:jc w:val="both"/>
    </w:pPr>
    <w:rPr>
      <w:rFonts w:eastAsia="Times New Roman" w:cs="Times New Roman"/>
      <w:color w:val="000000"/>
      <w:sz w:val="28"/>
      <w:lang w:val="ru-RU" w:bidi="ar-SA"/>
    </w:rPr>
  </w:style>
  <w:style w:type="paragraph" w:customStyle="1" w:styleId="1TimesNewRoman12">
    <w:name w:val="Стиль Заголовок 1 + Times New Roman 12 пт все прописные"/>
    <w:basedOn w:val="Heading1"/>
    <w:next w:val="Normal"/>
    <w:qFormat/>
    <w:pPr>
      <w:pageBreakBefore w:val="0"/>
      <w:widowControl w:val="0"/>
      <w:numPr>
        <w:numId w:val="0"/>
      </w:numPr>
      <w:overflowPunct/>
      <w:spacing w:before="240" w:after="120"/>
      <w:ind w:left="1701"/>
      <w:jc w:val="left"/>
      <w:textAlignment w:val="auto"/>
    </w:pPr>
    <w:rPr>
      <w:rFonts w:cs="Arial"/>
      <w:bCs/>
      <w:kern w:val="0"/>
      <w:sz w:val="24"/>
      <w:szCs w:val="32"/>
    </w:rPr>
  </w:style>
  <w:style w:type="paragraph" w:customStyle="1" w:styleId="11">
    <w:name w:val="Абзац списка1"/>
    <w:basedOn w:val="Normal"/>
    <w:qFormat/>
    <w:pPr>
      <w:overflowPunct/>
      <w:autoSpaceDE/>
      <w:ind w:left="720"/>
      <w:contextualSpacing/>
      <w:jc w:val="left"/>
      <w:textAlignment w:val="auto"/>
    </w:pPr>
    <w:rPr>
      <w:rFonts w:ascii="Times New Roman" w:hAnsi="Times New Roman" w:cs="Times New Roman"/>
      <w:szCs w:val="22"/>
    </w:rPr>
  </w:style>
  <w:style w:type="paragraph" w:customStyle="1" w:styleId="30">
    <w:name w:val="Основной текст (3)"/>
    <w:basedOn w:val="Normal"/>
    <w:qFormat/>
    <w:pPr>
      <w:widowControl w:val="0"/>
      <w:shd w:val="clear" w:color="auto" w:fill="FFFFFF"/>
      <w:overflowPunct/>
      <w:autoSpaceDE/>
      <w:spacing w:after="300" w:line="317" w:lineRule="exact"/>
      <w:ind w:hanging="760"/>
    </w:pPr>
    <w:rPr>
      <w:rFonts w:ascii="Times New Roman" w:hAnsi="Times New Roman" w:cs="Times New Roman"/>
      <w:b/>
      <w:sz w:val="26"/>
      <w:lang w:val="en-US"/>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StyleNum">
    <w:name w:val="WW8StyleNum"/>
    <w:qFormat/>
  </w:style>
  <w:style w:type="numbering" w:customStyle="1" w:styleId="WW8StyleNum1">
    <w:name w:val="WW8StyleNum1"/>
    <w:qFormat/>
  </w:style>
  <w:style w:type="paragraph" w:styleId="TOCHeading">
    <w:name w:val="TOC Heading"/>
    <w:basedOn w:val="Heading1"/>
    <w:next w:val="Normal"/>
    <w:uiPriority w:val="39"/>
    <w:unhideWhenUsed/>
    <w:qFormat/>
    <w:rsid w:val="00B23DF8"/>
    <w:pPr>
      <w:keepLines/>
      <w:pageBreakBefore w:val="0"/>
      <w:numPr>
        <w:numId w:val="0"/>
      </w:numPr>
      <w:overflowPunct/>
      <w:autoSpaceDE/>
      <w:spacing w:before="480" w:after="0" w:line="276" w:lineRule="auto"/>
      <w:jc w:val="left"/>
      <w:textAlignment w:val="auto"/>
      <w:outlineLvl w:val="9"/>
    </w:pPr>
    <w:rPr>
      <w:rFonts w:asciiTheme="majorHAnsi" w:eastAsiaTheme="majorEastAsia" w:hAnsiTheme="majorHAnsi" w:cstheme="majorBidi"/>
      <w:bCs/>
      <w:caps w:val="0"/>
      <w:color w:val="2F5496" w:themeColor="accent1" w:themeShade="BF"/>
      <w:kern w:val="0"/>
      <w:sz w:val="28"/>
      <w:szCs w:val="28"/>
      <w:lang w:val="en-US" w:eastAsia="en-US"/>
    </w:rPr>
  </w:style>
  <w:style w:type="character" w:styleId="Hyperlink">
    <w:name w:val="Hyperlink"/>
    <w:basedOn w:val="DefaultParagraphFont"/>
    <w:uiPriority w:val="99"/>
    <w:unhideWhenUsed/>
    <w:rsid w:val="00B23DF8"/>
    <w:rPr>
      <w:color w:val="0563C1" w:themeColor="hyperlink"/>
      <w:u w:val="single"/>
    </w:rPr>
  </w:style>
  <w:style w:type="paragraph" w:styleId="Revision">
    <w:name w:val="Revision"/>
    <w:hidden/>
    <w:uiPriority w:val="99"/>
    <w:semiHidden/>
    <w:rsid w:val="0091469E"/>
    <w:rPr>
      <w:rFonts w:ascii="Courier New" w:eastAsia="Times New Roman" w:hAnsi="Courier New" w:cs="Courier New"/>
      <w:sz w:val="22"/>
      <w:szCs w:val="20"/>
      <w:lang w:val="ru-RU" w:bidi="ar-SA"/>
    </w:rPr>
  </w:style>
  <w:style w:type="paragraph" w:styleId="ListParagraph">
    <w:name w:val="List Paragraph"/>
    <w:basedOn w:val="Normal"/>
    <w:uiPriority w:val="34"/>
    <w:qFormat/>
    <w:rsid w:val="005E75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90094">
      <w:bodyDiv w:val="1"/>
      <w:marLeft w:val="0"/>
      <w:marRight w:val="0"/>
      <w:marTop w:val="0"/>
      <w:marBottom w:val="0"/>
      <w:divBdr>
        <w:top w:val="none" w:sz="0" w:space="0" w:color="auto"/>
        <w:left w:val="none" w:sz="0" w:space="0" w:color="auto"/>
        <w:bottom w:val="none" w:sz="0" w:space="0" w:color="auto"/>
        <w:right w:val="none" w:sz="0" w:space="0" w:color="auto"/>
      </w:divBdr>
    </w:div>
    <w:div w:id="595094550">
      <w:bodyDiv w:val="1"/>
      <w:marLeft w:val="0"/>
      <w:marRight w:val="0"/>
      <w:marTop w:val="0"/>
      <w:marBottom w:val="0"/>
      <w:divBdr>
        <w:top w:val="none" w:sz="0" w:space="0" w:color="auto"/>
        <w:left w:val="none" w:sz="0" w:space="0" w:color="auto"/>
        <w:bottom w:val="none" w:sz="0" w:space="0" w:color="auto"/>
        <w:right w:val="none" w:sz="0" w:space="0" w:color="auto"/>
      </w:divBdr>
      <w:divsChild>
        <w:div w:id="1934505525">
          <w:marLeft w:val="0"/>
          <w:marRight w:val="0"/>
          <w:marTop w:val="0"/>
          <w:marBottom w:val="0"/>
          <w:divBdr>
            <w:top w:val="none" w:sz="0" w:space="0" w:color="auto"/>
            <w:left w:val="none" w:sz="0" w:space="0" w:color="auto"/>
            <w:bottom w:val="none" w:sz="0" w:space="0" w:color="auto"/>
            <w:right w:val="none" w:sz="0" w:space="0" w:color="auto"/>
          </w:divBdr>
          <w:divsChild>
            <w:div w:id="5444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2926">
      <w:bodyDiv w:val="1"/>
      <w:marLeft w:val="0"/>
      <w:marRight w:val="0"/>
      <w:marTop w:val="0"/>
      <w:marBottom w:val="0"/>
      <w:divBdr>
        <w:top w:val="none" w:sz="0" w:space="0" w:color="auto"/>
        <w:left w:val="none" w:sz="0" w:space="0" w:color="auto"/>
        <w:bottom w:val="none" w:sz="0" w:space="0" w:color="auto"/>
        <w:right w:val="none" w:sz="0" w:space="0" w:color="auto"/>
      </w:divBdr>
    </w:div>
    <w:div w:id="1818497995">
      <w:bodyDiv w:val="1"/>
      <w:marLeft w:val="0"/>
      <w:marRight w:val="0"/>
      <w:marTop w:val="0"/>
      <w:marBottom w:val="0"/>
      <w:divBdr>
        <w:top w:val="none" w:sz="0" w:space="0" w:color="auto"/>
        <w:left w:val="none" w:sz="0" w:space="0" w:color="auto"/>
        <w:bottom w:val="none" w:sz="0" w:space="0" w:color="auto"/>
        <w:right w:val="none" w:sz="0" w:space="0" w:color="auto"/>
      </w:divBdr>
      <w:divsChild>
        <w:div w:id="532695381">
          <w:marLeft w:val="0"/>
          <w:marRight w:val="0"/>
          <w:marTop w:val="0"/>
          <w:marBottom w:val="0"/>
          <w:divBdr>
            <w:top w:val="none" w:sz="0" w:space="0" w:color="auto"/>
            <w:left w:val="none" w:sz="0" w:space="0" w:color="auto"/>
            <w:bottom w:val="none" w:sz="0" w:space="0" w:color="auto"/>
            <w:right w:val="none" w:sz="0" w:space="0" w:color="auto"/>
          </w:divBdr>
          <w:divsChild>
            <w:div w:id="162283057">
              <w:marLeft w:val="0"/>
              <w:marRight w:val="0"/>
              <w:marTop w:val="0"/>
              <w:marBottom w:val="0"/>
              <w:divBdr>
                <w:top w:val="none" w:sz="0" w:space="0" w:color="auto"/>
                <w:left w:val="none" w:sz="0" w:space="0" w:color="auto"/>
                <w:bottom w:val="none" w:sz="0" w:space="0" w:color="auto"/>
                <w:right w:val="none" w:sz="0" w:space="0" w:color="auto"/>
              </w:divBdr>
            </w:div>
            <w:div w:id="145635510">
              <w:marLeft w:val="0"/>
              <w:marRight w:val="0"/>
              <w:marTop w:val="0"/>
              <w:marBottom w:val="0"/>
              <w:divBdr>
                <w:top w:val="none" w:sz="0" w:space="0" w:color="auto"/>
                <w:left w:val="none" w:sz="0" w:space="0" w:color="auto"/>
                <w:bottom w:val="none" w:sz="0" w:space="0" w:color="auto"/>
                <w:right w:val="none" w:sz="0" w:space="0" w:color="auto"/>
              </w:divBdr>
            </w:div>
            <w:div w:id="1010528319">
              <w:marLeft w:val="0"/>
              <w:marRight w:val="0"/>
              <w:marTop w:val="0"/>
              <w:marBottom w:val="0"/>
              <w:divBdr>
                <w:top w:val="none" w:sz="0" w:space="0" w:color="auto"/>
                <w:left w:val="none" w:sz="0" w:space="0" w:color="auto"/>
                <w:bottom w:val="none" w:sz="0" w:space="0" w:color="auto"/>
                <w:right w:val="none" w:sz="0" w:space="0" w:color="auto"/>
              </w:divBdr>
            </w:div>
            <w:div w:id="1451972409">
              <w:marLeft w:val="0"/>
              <w:marRight w:val="0"/>
              <w:marTop w:val="0"/>
              <w:marBottom w:val="0"/>
              <w:divBdr>
                <w:top w:val="none" w:sz="0" w:space="0" w:color="auto"/>
                <w:left w:val="none" w:sz="0" w:space="0" w:color="auto"/>
                <w:bottom w:val="none" w:sz="0" w:space="0" w:color="auto"/>
                <w:right w:val="none" w:sz="0" w:space="0" w:color="auto"/>
              </w:divBdr>
            </w:div>
            <w:div w:id="1237014638">
              <w:marLeft w:val="0"/>
              <w:marRight w:val="0"/>
              <w:marTop w:val="0"/>
              <w:marBottom w:val="0"/>
              <w:divBdr>
                <w:top w:val="none" w:sz="0" w:space="0" w:color="auto"/>
                <w:left w:val="none" w:sz="0" w:space="0" w:color="auto"/>
                <w:bottom w:val="none" w:sz="0" w:space="0" w:color="auto"/>
                <w:right w:val="none" w:sz="0" w:space="0" w:color="auto"/>
              </w:divBdr>
            </w:div>
            <w:div w:id="320737597">
              <w:marLeft w:val="0"/>
              <w:marRight w:val="0"/>
              <w:marTop w:val="0"/>
              <w:marBottom w:val="0"/>
              <w:divBdr>
                <w:top w:val="none" w:sz="0" w:space="0" w:color="auto"/>
                <w:left w:val="none" w:sz="0" w:space="0" w:color="auto"/>
                <w:bottom w:val="none" w:sz="0" w:space="0" w:color="auto"/>
                <w:right w:val="none" w:sz="0" w:space="0" w:color="auto"/>
              </w:divBdr>
            </w:div>
            <w:div w:id="1805079570">
              <w:marLeft w:val="0"/>
              <w:marRight w:val="0"/>
              <w:marTop w:val="0"/>
              <w:marBottom w:val="0"/>
              <w:divBdr>
                <w:top w:val="none" w:sz="0" w:space="0" w:color="auto"/>
                <w:left w:val="none" w:sz="0" w:space="0" w:color="auto"/>
                <w:bottom w:val="none" w:sz="0" w:space="0" w:color="auto"/>
                <w:right w:val="none" w:sz="0" w:space="0" w:color="auto"/>
              </w:divBdr>
            </w:div>
            <w:div w:id="1593582361">
              <w:marLeft w:val="0"/>
              <w:marRight w:val="0"/>
              <w:marTop w:val="0"/>
              <w:marBottom w:val="0"/>
              <w:divBdr>
                <w:top w:val="none" w:sz="0" w:space="0" w:color="auto"/>
                <w:left w:val="none" w:sz="0" w:space="0" w:color="auto"/>
                <w:bottom w:val="none" w:sz="0" w:space="0" w:color="auto"/>
                <w:right w:val="none" w:sz="0" w:space="0" w:color="auto"/>
              </w:divBdr>
            </w:div>
            <w:div w:id="1986157875">
              <w:marLeft w:val="0"/>
              <w:marRight w:val="0"/>
              <w:marTop w:val="0"/>
              <w:marBottom w:val="0"/>
              <w:divBdr>
                <w:top w:val="none" w:sz="0" w:space="0" w:color="auto"/>
                <w:left w:val="none" w:sz="0" w:space="0" w:color="auto"/>
                <w:bottom w:val="none" w:sz="0" w:space="0" w:color="auto"/>
                <w:right w:val="none" w:sz="0" w:space="0" w:color="auto"/>
              </w:divBdr>
            </w:div>
            <w:div w:id="217740692">
              <w:marLeft w:val="0"/>
              <w:marRight w:val="0"/>
              <w:marTop w:val="0"/>
              <w:marBottom w:val="0"/>
              <w:divBdr>
                <w:top w:val="none" w:sz="0" w:space="0" w:color="auto"/>
                <w:left w:val="none" w:sz="0" w:space="0" w:color="auto"/>
                <w:bottom w:val="none" w:sz="0" w:space="0" w:color="auto"/>
                <w:right w:val="none" w:sz="0" w:space="0" w:color="auto"/>
              </w:divBdr>
            </w:div>
            <w:div w:id="1750230395">
              <w:marLeft w:val="0"/>
              <w:marRight w:val="0"/>
              <w:marTop w:val="0"/>
              <w:marBottom w:val="0"/>
              <w:divBdr>
                <w:top w:val="none" w:sz="0" w:space="0" w:color="auto"/>
                <w:left w:val="none" w:sz="0" w:space="0" w:color="auto"/>
                <w:bottom w:val="none" w:sz="0" w:space="0" w:color="auto"/>
                <w:right w:val="none" w:sz="0" w:space="0" w:color="auto"/>
              </w:divBdr>
            </w:div>
            <w:div w:id="1318340258">
              <w:marLeft w:val="0"/>
              <w:marRight w:val="0"/>
              <w:marTop w:val="0"/>
              <w:marBottom w:val="0"/>
              <w:divBdr>
                <w:top w:val="none" w:sz="0" w:space="0" w:color="auto"/>
                <w:left w:val="none" w:sz="0" w:space="0" w:color="auto"/>
                <w:bottom w:val="none" w:sz="0" w:space="0" w:color="auto"/>
                <w:right w:val="none" w:sz="0" w:space="0" w:color="auto"/>
              </w:divBdr>
            </w:div>
            <w:div w:id="1109010208">
              <w:marLeft w:val="0"/>
              <w:marRight w:val="0"/>
              <w:marTop w:val="0"/>
              <w:marBottom w:val="0"/>
              <w:divBdr>
                <w:top w:val="none" w:sz="0" w:space="0" w:color="auto"/>
                <w:left w:val="none" w:sz="0" w:space="0" w:color="auto"/>
                <w:bottom w:val="none" w:sz="0" w:space="0" w:color="auto"/>
                <w:right w:val="none" w:sz="0" w:space="0" w:color="auto"/>
              </w:divBdr>
            </w:div>
            <w:div w:id="406847537">
              <w:marLeft w:val="0"/>
              <w:marRight w:val="0"/>
              <w:marTop w:val="0"/>
              <w:marBottom w:val="0"/>
              <w:divBdr>
                <w:top w:val="none" w:sz="0" w:space="0" w:color="auto"/>
                <w:left w:val="none" w:sz="0" w:space="0" w:color="auto"/>
                <w:bottom w:val="none" w:sz="0" w:space="0" w:color="auto"/>
                <w:right w:val="none" w:sz="0" w:space="0" w:color="auto"/>
              </w:divBdr>
            </w:div>
            <w:div w:id="1381708338">
              <w:marLeft w:val="0"/>
              <w:marRight w:val="0"/>
              <w:marTop w:val="0"/>
              <w:marBottom w:val="0"/>
              <w:divBdr>
                <w:top w:val="none" w:sz="0" w:space="0" w:color="auto"/>
                <w:left w:val="none" w:sz="0" w:space="0" w:color="auto"/>
                <w:bottom w:val="none" w:sz="0" w:space="0" w:color="auto"/>
                <w:right w:val="none" w:sz="0" w:space="0" w:color="auto"/>
              </w:divBdr>
            </w:div>
            <w:div w:id="741179111">
              <w:marLeft w:val="0"/>
              <w:marRight w:val="0"/>
              <w:marTop w:val="0"/>
              <w:marBottom w:val="0"/>
              <w:divBdr>
                <w:top w:val="none" w:sz="0" w:space="0" w:color="auto"/>
                <w:left w:val="none" w:sz="0" w:space="0" w:color="auto"/>
                <w:bottom w:val="none" w:sz="0" w:space="0" w:color="auto"/>
                <w:right w:val="none" w:sz="0" w:space="0" w:color="auto"/>
              </w:divBdr>
            </w:div>
            <w:div w:id="330765336">
              <w:marLeft w:val="0"/>
              <w:marRight w:val="0"/>
              <w:marTop w:val="0"/>
              <w:marBottom w:val="0"/>
              <w:divBdr>
                <w:top w:val="none" w:sz="0" w:space="0" w:color="auto"/>
                <w:left w:val="none" w:sz="0" w:space="0" w:color="auto"/>
                <w:bottom w:val="none" w:sz="0" w:space="0" w:color="auto"/>
                <w:right w:val="none" w:sz="0" w:space="0" w:color="auto"/>
              </w:divBdr>
            </w:div>
            <w:div w:id="1872494832">
              <w:marLeft w:val="0"/>
              <w:marRight w:val="0"/>
              <w:marTop w:val="0"/>
              <w:marBottom w:val="0"/>
              <w:divBdr>
                <w:top w:val="none" w:sz="0" w:space="0" w:color="auto"/>
                <w:left w:val="none" w:sz="0" w:space="0" w:color="auto"/>
                <w:bottom w:val="none" w:sz="0" w:space="0" w:color="auto"/>
                <w:right w:val="none" w:sz="0" w:space="0" w:color="auto"/>
              </w:divBdr>
            </w:div>
            <w:div w:id="1863207749">
              <w:marLeft w:val="0"/>
              <w:marRight w:val="0"/>
              <w:marTop w:val="0"/>
              <w:marBottom w:val="0"/>
              <w:divBdr>
                <w:top w:val="none" w:sz="0" w:space="0" w:color="auto"/>
                <w:left w:val="none" w:sz="0" w:space="0" w:color="auto"/>
                <w:bottom w:val="none" w:sz="0" w:space="0" w:color="auto"/>
                <w:right w:val="none" w:sz="0" w:space="0" w:color="auto"/>
              </w:divBdr>
            </w:div>
            <w:div w:id="1041126069">
              <w:marLeft w:val="0"/>
              <w:marRight w:val="0"/>
              <w:marTop w:val="0"/>
              <w:marBottom w:val="0"/>
              <w:divBdr>
                <w:top w:val="none" w:sz="0" w:space="0" w:color="auto"/>
                <w:left w:val="none" w:sz="0" w:space="0" w:color="auto"/>
                <w:bottom w:val="none" w:sz="0" w:space="0" w:color="auto"/>
                <w:right w:val="none" w:sz="0" w:space="0" w:color="auto"/>
              </w:divBdr>
            </w:div>
            <w:div w:id="248541396">
              <w:marLeft w:val="0"/>
              <w:marRight w:val="0"/>
              <w:marTop w:val="0"/>
              <w:marBottom w:val="0"/>
              <w:divBdr>
                <w:top w:val="none" w:sz="0" w:space="0" w:color="auto"/>
                <w:left w:val="none" w:sz="0" w:space="0" w:color="auto"/>
                <w:bottom w:val="none" w:sz="0" w:space="0" w:color="auto"/>
                <w:right w:val="none" w:sz="0" w:space="0" w:color="auto"/>
              </w:divBdr>
            </w:div>
            <w:div w:id="722142808">
              <w:marLeft w:val="0"/>
              <w:marRight w:val="0"/>
              <w:marTop w:val="0"/>
              <w:marBottom w:val="0"/>
              <w:divBdr>
                <w:top w:val="none" w:sz="0" w:space="0" w:color="auto"/>
                <w:left w:val="none" w:sz="0" w:space="0" w:color="auto"/>
                <w:bottom w:val="none" w:sz="0" w:space="0" w:color="auto"/>
                <w:right w:val="none" w:sz="0" w:space="0" w:color="auto"/>
              </w:divBdr>
            </w:div>
            <w:div w:id="1976597340">
              <w:marLeft w:val="0"/>
              <w:marRight w:val="0"/>
              <w:marTop w:val="0"/>
              <w:marBottom w:val="0"/>
              <w:divBdr>
                <w:top w:val="none" w:sz="0" w:space="0" w:color="auto"/>
                <w:left w:val="none" w:sz="0" w:space="0" w:color="auto"/>
                <w:bottom w:val="none" w:sz="0" w:space="0" w:color="auto"/>
                <w:right w:val="none" w:sz="0" w:space="0" w:color="auto"/>
              </w:divBdr>
            </w:div>
            <w:div w:id="456609427">
              <w:marLeft w:val="0"/>
              <w:marRight w:val="0"/>
              <w:marTop w:val="0"/>
              <w:marBottom w:val="0"/>
              <w:divBdr>
                <w:top w:val="none" w:sz="0" w:space="0" w:color="auto"/>
                <w:left w:val="none" w:sz="0" w:space="0" w:color="auto"/>
                <w:bottom w:val="none" w:sz="0" w:space="0" w:color="auto"/>
                <w:right w:val="none" w:sz="0" w:space="0" w:color="auto"/>
              </w:divBdr>
            </w:div>
            <w:div w:id="167061385">
              <w:marLeft w:val="0"/>
              <w:marRight w:val="0"/>
              <w:marTop w:val="0"/>
              <w:marBottom w:val="0"/>
              <w:divBdr>
                <w:top w:val="none" w:sz="0" w:space="0" w:color="auto"/>
                <w:left w:val="none" w:sz="0" w:space="0" w:color="auto"/>
                <w:bottom w:val="none" w:sz="0" w:space="0" w:color="auto"/>
                <w:right w:val="none" w:sz="0" w:space="0" w:color="auto"/>
              </w:divBdr>
            </w:div>
            <w:div w:id="862473719">
              <w:marLeft w:val="0"/>
              <w:marRight w:val="0"/>
              <w:marTop w:val="0"/>
              <w:marBottom w:val="0"/>
              <w:divBdr>
                <w:top w:val="none" w:sz="0" w:space="0" w:color="auto"/>
                <w:left w:val="none" w:sz="0" w:space="0" w:color="auto"/>
                <w:bottom w:val="none" w:sz="0" w:space="0" w:color="auto"/>
                <w:right w:val="none" w:sz="0" w:space="0" w:color="auto"/>
              </w:divBdr>
            </w:div>
            <w:div w:id="509947966">
              <w:marLeft w:val="0"/>
              <w:marRight w:val="0"/>
              <w:marTop w:val="0"/>
              <w:marBottom w:val="0"/>
              <w:divBdr>
                <w:top w:val="none" w:sz="0" w:space="0" w:color="auto"/>
                <w:left w:val="none" w:sz="0" w:space="0" w:color="auto"/>
                <w:bottom w:val="none" w:sz="0" w:space="0" w:color="auto"/>
                <w:right w:val="none" w:sz="0" w:space="0" w:color="auto"/>
              </w:divBdr>
            </w:div>
            <w:div w:id="1477725786">
              <w:marLeft w:val="0"/>
              <w:marRight w:val="0"/>
              <w:marTop w:val="0"/>
              <w:marBottom w:val="0"/>
              <w:divBdr>
                <w:top w:val="none" w:sz="0" w:space="0" w:color="auto"/>
                <w:left w:val="none" w:sz="0" w:space="0" w:color="auto"/>
                <w:bottom w:val="none" w:sz="0" w:space="0" w:color="auto"/>
                <w:right w:val="none" w:sz="0" w:space="0" w:color="auto"/>
              </w:divBdr>
            </w:div>
            <w:div w:id="2113931698">
              <w:marLeft w:val="0"/>
              <w:marRight w:val="0"/>
              <w:marTop w:val="0"/>
              <w:marBottom w:val="0"/>
              <w:divBdr>
                <w:top w:val="none" w:sz="0" w:space="0" w:color="auto"/>
                <w:left w:val="none" w:sz="0" w:space="0" w:color="auto"/>
                <w:bottom w:val="none" w:sz="0" w:space="0" w:color="auto"/>
                <w:right w:val="none" w:sz="0" w:space="0" w:color="auto"/>
              </w:divBdr>
            </w:div>
            <w:div w:id="2066484982">
              <w:marLeft w:val="0"/>
              <w:marRight w:val="0"/>
              <w:marTop w:val="0"/>
              <w:marBottom w:val="0"/>
              <w:divBdr>
                <w:top w:val="none" w:sz="0" w:space="0" w:color="auto"/>
                <w:left w:val="none" w:sz="0" w:space="0" w:color="auto"/>
                <w:bottom w:val="none" w:sz="0" w:space="0" w:color="auto"/>
                <w:right w:val="none" w:sz="0" w:space="0" w:color="auto"/>
              </w:divBdr>
            </w:div>
            <w:div w:id="1930263791">
              <w:marLeft w:val="0"/>
              <w:marRight w:val="0"/>
              <w:marTop w:val="0"/>
              <w:marBottom w:val="0"/>
              <w:divBdr>
                <w:top w:val="none" w:sz="0" w:space="0" w:color="auto"/>
                <w:left w:val="none" w:sz="0" w:space="0" w:color="auto"/>
                <w:bottom w:val="none" w:sz="0" w:space="0" w:color="auto"/>
                <w:right w:val="none" w:sz="0" w:space="0" w:color="auto"/>
              </w:divBdr>
            </w:div>
            <w:div w:id="2094273700">
              <w:marLeft w:val="0"/>
              <w:marRight w:val="0"/>
              <w:marTop w:val="0"/>
              <w:marBottom w:val="0"/>
              <w:divBdr>
                <w:top w:val="none" w:sz="0" w:space="0" w:color="auto"/>
                <w:left w:val="none" w:sz="0" w:space="0" w:color="auto"/>
                <w:bottom w:val="none" w:sz="0" w:space="0" w:color="auto"/>
                <w:right w:val="none" w:sz="0" w:space="0" w:color="auto"/>
              </w:divBdr>
            </w:div>
            <w:div w:id="1746564481">
              <w:marLeft w:val="0"/>
              <w:marRight w:val="0"/>
              <w:marTop w:val="0"/>
              <w:marBottom w:val="0"/>
              <w:divBdr>
                <w:top w:val="none" w:sz="0" w:space="0" w:color="auto"/>
                <w:left w:val="none" w:sz="0" w:space="0" w:color="auto"/>
                <w:bottom w:val="none" w:sz="0" w:space="0" w:color="auto"/>
                <w:right w:val="none" w:sz="0" w:space="0" w:color="auto"/>
              </w:divBdr>
            </w:div>
            <w:div w:id="162165990">
              <w:marLeft w:val="0"/>
              <w:marRight w:val="0"/>
              <w:marTop w:val="0"/>
              <w:marBottom w:val="0"/>
              <w:divBdr>
                <w:top w:val="none" w:sz="0" w:space="0" w:color="auto"/>
                <w:left w:val="none" w:sz="0" w:space="0" w:color="auto"/>
                <w:bottom w:val="none" w:sz="0" w:space="0" w:color="auto"/>
                <w:right w:val="none" w:sz="0" w:space="0" w:color="auto"/>
              </w:divBdr>
            </w:div>
            <w:div w:id="1391002117">
              <w:marLeft w:val="0"/>
              <w:marRight w:val="0"/>
              <w:marTop w:val="0"/>
              <w:marBottom w:val="0"/>
              <w:divBdr>
                <w:top w:val="none" w:sz="0" w:space="0" w:color="auto"/>
                <w:left w:val="none" w:sz="0" w:space="0" w:color="auto"/>
                <w:bottom w:val="none" w:sz="0" w:space="0" w:color="auto"/>
                <w:right w:val="none" w:sz="0" w:space="0" w:color="auto"/>
              </w:divBdr>
            </w:div>
            <w:div w:id="1958025913">
              <w:marLeft w:val="0"/>
              <w:marRight w:val="0"/>
              <w:marTop w:val="0"/>
              <w:marBottom w:val="0"/>
              <w:divBdr>
                <w:top w:val="none" w:sz="0" w:space="0" w:color="auto"/>
                <w:left w:val="none" w:sz="0" w:space="0" w:color="auto"/>
                <w:bottom w:val="none" w:sz="0" w:space="0" w:color="auto"/>
                <w:right w:val="none" w:sz="0" w:space="0" w:color="auto"/>
              </w:divBdr>
            </w:div>
            <w:div w:id="1282683246">
              <w:marLeft w:val="0"/>
              <w:marRight w:val="0"/>
              <w:marTop w:val="0"/>
              <w:marBottom w:val="0"/>
              <w:divBdr>
                <w:top w:val="none" w:sz="0" w:space="0" w:color="auto"/>
                <w:left w:val="none" w:sz="0" w:space="0" w:color="auto"/>
                <w:bottom w:val="none" w:sz="0" w:space="0" w:color="auto"/>
                <w:right w:val="none" w:sz="0" w:space="0" w:color="auto"/>
              </w:divBdr>
            </w:div>
            <w:div w:id="1416442748">
              <w:marLeft w:val="0"/>
              <w:marRight w:val="0"/>
              <w:marTop w:val="0"/>
              <w:marBottom w:val="0"/>
              <w:divBdr>
                <w:top w:val="none" w:sz="0" w:space="0" w:color="auto"/>
                <w:left w:val="none" w:sz="0" w:space="0" w:color="auto"/>
                <w:bottom w:val="none" w:sz="0" w:space="0" w:color="auto"/>
                <w:right w:val="none" w:sz="0" w:space="0" w:color="auto"/>
              </w:divBdr>
            </w:div>
            <w:div w:id="768082347">
              <w:marLeft w:val="0"/>
              <w:marRight w:val="0"/>
              <w:marTop w:val="0"/>
              <w:marBottom w:val="0"/>
              <w:divBdr>
                <w:top w:val="none" w:sz="0" w:space="0" w:color="auto"/>
                <w:left w:val="none" w:sz="0" w:space="0" w:color="auto"/>
                <w:bottom w:val="none" w:sz="0" w:space="0" w:color="auto"/>
                <w:right w:val="none" w:sz="0" w:space="0" w:color="auto"/>
              </w:divBdr>
            </w:div>
            <w:div w:id="2017993438">
              <w:marLeft w:val="0"/>
              <w:marRight w:val="0"/>
              <w:marTop w:val="0"/>
              <w:marBottom w:val="0"/>
              <w:divBdr>
                <w:top w:val="none" w:sz="0" w:space="0" w:color="auto"/>
                <w:left w:val="none" w:sz="0" w:space="0" w:color="auto"/>
                <w:bottom w:val="none" w:sz="0" w:space="0" w:color="auto"/>
                <w:right w:val="none" w:sz="0" w:space="0" w:color="auto"/>
              </w:divBdr>
            </w:div>
            <w:div w:id="771247540">
              <w:marLeft w:val="0"/>
              <w:marRight w:val="0"/>
              <w:marTop w:val="0"/>
              <w:marBottom w:val="0"/>
              <w:divBdr>
                <w:top w:val="none" w:sz="0" w:space="0" w:color="auto"/>
                <w:left w:val="none" w:sz="0" w:space="0" w:color="auto"/>
                <w:bottom w:val="none" w:sz="0" w:space="0" w:color="auto"/>
                <w:right w:val="none" w:sz="0" w:space="0" w:color="auto"/>
              </w:divBdr>
            </w:div>
            <w:div w:id="152841391">
              <w:marLeft w:val="0"/>
              <w:marRight w:val="0"/>
              <w:marTop w:val="0"/>
              <w:marBottom w:val="0"/>
              <w:divBdr>
                <w:top w:val="none" w:sz="0" w:space="0" w:color="auto"/>
                <w:left w:val="none" w:sz="0" w:space="0" w:color="auto"/>
                <w:bottom w:val="none" w:sz="0" w:space="0" w:color="auto"/>
                <w:right w:val="none" w:sz="0" w:space="0" w:color="auto"/>
              </w:divBdr>
            </w:div>
            <w:div w:id="1063796430">
              <w:marLeft w:val="0"/>
              <w:marRight w:val="0"/>
              <w:marTop w:val="0"/>
              <w:marBottom w:val="0"/>
              <w:divBdr>
                <w:top w:val="none" w:sz="0" w:space="0" w:color="auto"/>
                <w:left w:val="none" w:sz="0" w:space="0" w:color="auto"/>
                <w:bottom w:val="none" w:sz="0" w:space="0" w:color="auto"/>
                <w:right w:val="none" w:sz="0" w:space="0" w:color="auto"/>
              </w:divBdr>
            </w:div>
            <w:div w:id="1899003616">
              <w:marLeft w:val="0"/>
              <w:marRight w:val="0"/>
              <w:marTop w:val="0"/>
              <w:marBottom w:val="0"/>
              <w:divBdr>
                <w:top w:val="none" w:sz="0" w:space="0" w:color="auto"/>
                <w:left w:val="none" w:sz="0" w:space="0" w:color="auto"/>
                <w:bottom w:val="none" w:sz="0" w:space="0" w:color="auto"/>
                <w:right w:val="none" w:sz="0" w:space="0" w:color="auto"/>
              </w:divBdr>
            </w:div>
            <w:div w:id="2145658741">
              <w:marLeft w:val="0"/>
              <w:marRight w:val="0"/>
              <w:marTop w:val="0"/>
              <w:marBottom w:val="0"/>
              <w:divBdr>
                <w:top w:val="none" w:sz="0" w:space="0" w:color="auto"/>
                <w:left w:val="none" w:sz="0" w:space="0" w:color="auto"/>
                <w:bottom w:val="none" w:sz="0" w:space="0" w:color="auto"/>
                <w:right w:val="none" w:sz="0" w:space="0" w:color="auto"/>
              </w:divBdr>
            </w:div>
            <w:div w:id="1505704989">
              <w:marLeft w:val="0"/>
              <w:marRight w:val="0"/>
              <w:marTop w:val="0"/>
              <w:marBottom w:val="0"/>
              <w:divBdr>
                <w:top w:val="none" w:sz="0" w:space="0" w:color="auto"/>
                <w:left w:val="none" w:sz="0" w:space="0" w:color="auto"/>
                <w:bottom w:val="none" w:sz="0" w:space="0" w:color="auto"/>
                <w:right w:val="none" w:sz="0" w:space="0" w:color="auto"/>
              </w:divBdr>
            </w:div>
            <w:div w:id="826284332">
              <w:marLeft w:val="0"/>
              <w:marRight w:val="0"/>
              <w:marTop w:val="0"/>
              <w:marBottom w:val="0"/>
              <w:divBdr>
                <w:top w:val="none" w:sz="0" w:space="0" w:color="auto"/>
                <w:left w:val="none" w:sz="0" w:space="0" w:color="auto"/>
                <w:bottom w:val="none" w:sz="0" w:space="0" w:color="auto"/>
                <w:right w:val="none" w:sz="0" w:space="0" w:color="auto"/>
              </w:divBdr>
            </w:div>
            <w:div w:id="952177968">
              <w:marLeft w:val="0"/>
              <w:marRight w:val="0"/>
              <w:marTop w:val="0"/>
              <w:marBottom w:val="0"/>
              <w:divBdr>
                <w:top w:val="none" w:sz="0" w:space="0" w:color="auto"/>
                <w:left w:val="none" w:sz="0" w:space="0" w:color="auto"/>
                <w:bottom w:val="none" w:sz="0" w:space="0" w:color="auto"/>
                <w:right w:val="none" w:sz="0" w:space="0" w:color="auto"/>
              </w:divBdr>
            </w:div>
            <w:div w:id="1692686237">
              <w:marLeft w:val="0"/>
              <w:marRight w:val="0"/>
              <w:marTop w:val="0"/>
              <w:marBottom w:val="0"/>
              <w:divBdr>
                <w:top w:val="none" w:sz="0" w:space="0" w:color="auto"/>
                <w:left w:val="none" w:sz="0" w:space="0" w:color="auto"/>
                <w:bottom w:val="none" w:sz="0" w:space="0" w:color="auto"/>
                <w:right w:val="none" w:sz="0" w:space="0" w:color="auto"/>
              </w:divBdr>
            </w:div>
            <w:div w:id="1025519748">
              <w:marLeft w:val="0"/>
              <w:marRight w:val="0"/>
              <w:marTop w:val="0"/>
              <w:marBottom w:val="0"/>
              <w:divBdr>
                <w:top w:val="none" w:sz="0" w:space="0" w:color="auto"/>
                <w:left w:val="none" w:sz="0" w:space="0" w:color="auto"/>
                <w:bottom w:val="none" w:sz="0" w:space="0" w:color="auto"/>
                <w:right w:val="none" w:sz="0" w:space="0" w:color="auto"/>
              </w:divBdr>
            </w:div>
            <w:div w:id="13123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2819">
      <w:bodyDiv w:val="1"/>
      <w:marLeft w:val="0"/>
      <w:marRight w:val="0"/>
      <w:marTop w:val="0"/>
      <w:marBottom w:val="0"/>
      <w:divBdr>
        <w:top w:val="none" w:sz="0" w:space="0" w:color="auto"/>
        <w:left w:val="none" w:sz="0" w:space="0" w:color="auto"/>
        <w:bottom w:val="none" w:sz="0" w:space="0" w:color="auto"/>
        <w:right w:val="none" w:sz="0" w:space="0" w:color="auto"/>
      </w:divBdr>
      <w:divsChild>
        <w:div w:id="570775478">
          <w:marLeft w:val="0"/>
          <w:marRight w:val="0"/>
          <w:marTop w:val="0"/>
          <w:marBottom w:val="0"/>
          <w:divBdr>
            <w:top w:val="none" w:sz="0" w:space="0" w:color="auto"/>
            <w:left w:val="none" w:sz="0" w:space="0" w:color="auto"/>
            <w:bottom w:val="none" w:sz="0" w:space="0" w:color="auto"/>
            <w:right w:val="none" w:sz="0" w:space="0" w:color="auto"/>
          </w:divBdr>
          <w:divsChild>
            <w:div w:id="1152256098">
              <w:marLeft w:val="0"/>
              <w:marRight w:val="0"/>
              <w:marTop w:val="0"/>
              <w:marBottom w:val="0"/>
              <w:divBdr>
                <w:top w:val="none" w:sz="0" w:space="0" w:color="auto"/>
                <w:left w:val="none" w:sz="0" w:space="0" w:color="auto"/>
                <w:bottom w:val="none" w:sz="0" w:space="0" w:color="auto"/>
                <w:right w:val="none" w:sz="0" w:space="0" w:color="auto"/>
              </w:divBdr>
            </w:div>
            <w:div w:id="459804662">
              <w:marLeft w:val="0"/>
              <w:marRight w:val="0"/>
              <w:marTop w:val="0"/>
              <w:marBottom w:val="0"/>
              <w:divBdr>
                <w:top w:val="none" w:sz="0" w:space="0" w:color="auto"/>
                <w:left w:val="none" w:sz="0" w:space="0" w:color="auto"/>
                <w:bottom w:val="none" w:sz="0" w:space="0" w:color="auto"/>
                <w:right w:val="none" w:sz="0" w:space="0" w:color="auto"/>
              </w:divBdr>
            </w:div>
            <w:div w:id="1583562713">
              <w:marLeft w:val="0"/>
              <w:marRight w:val="0"/>
              <w:marTop w:val="0"/>
              <w:marBottom w:val="0"/>
              <w:divBdr>
                <w:top w:val="none" w:sz="0" w:space="0" w:color="auto"/>
                <w:left w:val="none" w:sz="0" w:space="0" w:color="auto"/>
                <w:bottom w:val="none" w:sz="0" w:space="0" w:color="auto"/>
                <w:right w:val="none" w:sz="0" w:space="0" w:color="auto"/>
              </w:divBdr>
            </w:div>
            <w:div w:id="2080709214">
              <w:marLeft w:val="0"/>
              <w:marRight w:val="0"/>
              <w:marTop w:val="0"/>
              <w:marBottom w:val="0"/>
              <w:divBdr>
                <w:top w:val="none" w:sz="0" w:space="0" w:color="auto"/>
                <w:left w:val="none" w:sz="0" w:space="0" w:color="auto"/>
                <w:bottom w:val="none" w:sz="0" w:space="0" w:color="auto"/>
                <w:right w:val="none" w:sz="0" w:space="0" w:color="auto"/>
              </w:divBdr>
            </w:div>
            <w:div w:id="426193885">
              <w:marLeft w:val="0"/>
              <w:marRight w:val="0"/>
              <w:marTop w:val="0"/>
              <w:marBottom w:val="0"/>
              <w:divBdr>
                <w:top w:val="none" w:sz="0" w:space="0" w:color="auto"/>
                <w:left w:val="none" w:sz="0" w:space="0" w:color="auto"/>
                <w:bottom w:val="none" w:sz="0" w:space="0" w:color="auto"/>
                <w:right w:val="none" w:sz="0" w:space="0" w:color="auto"/>
              </w:divBdr>
            </w:div>
            <w:div w:id="1073896149">
              <w:marLeft w:val="0"/>
              <w:marRight w:val="0"/>
              <w:marTop w:val="0"/>
              <w:marBottom w:val="0"/>
              <w:divBdr>
                <w:top w:val="none" w:sz="0" w:space="0" w:color="auto"/>
                <w:left w:val="none" w:sz="0" w:space="0" w:color="auto"/>
                <w:bottom w:val="none" w:sz="0" w:space="0" w:color="auto"/>
                <w:right w:val="none" w:sz="0" w:space="0" w:color="auto"/>
              </w:divBdr>
            </w:div>
            <w:div w:id="1300301535">
              <w:marLeft w:val="0"/>
              <w:marRight w:val="0"/>
              <w:marTop w:val="0"/>
              <w:marBottom w:val="0"/>
              <w:divBdr>
                <w:top w:val="none" w:sz="0" w:space="0" w:color="auto"/>
                <w:left w:val="none" w:sz="0" w:space="0" w:color="auto"/>
                <w:bottom w:val="none" w:sz="0" w:space="0" w:color="auto"/>
                <w:right w:val="none" w:sz="0" w:space="0" w:color="auto"/>
              </w:divBdr>
            </w:div>
            <w:div w:id="564797809">
              <w:marLeft w:val="0"/>
              <w:marRight w:val="0"/>
              <w:marTop w:val="0"/>
              <w:marBottom w:val="0"/>
              <w:divBdr>
                <w:top w:val="none" w:sz="0" w:space="0" w:color="auto"/>
                <w:left w:val="none" w:sz="0" w:space="0" w:color="auto"/>
                <w:bottom w:val="none" w:sz="0" w:space="0" w:color="auto"/>
                <w:right w:val="none" w:sz="0" w:space="0" w:color="auto"/>
              </w:divBdr>
            </w:div>
            <w:div w:id="181863419">
              <w:marLeft w:val="0"/>
              <w:marRight w:val="0"/>
              <w:marTop w:val="0"/>
              <w:marBottom w:val="0"/>
              <w:divBdr>
                <w:top w:val="none" w:sz="0" w:space="0" w:color="auto"/>
                <w:left w:val="none" w:sz="0" w:space="0" w:color="auto"/>
                <w:bottom w:val="none" w:sz="0" w:space="0" w:color="auto"/>
                <w:right w:val="none" w:sz="0" w:space="0" w:color="auto"/>
              </w:divBdr>
            </w:div>
            <w:div w:id="1115906831">
              <w:marLeft w:val="0"/>
              <w:marRight w:val="0"/>
              <w:marTop w:val="0"/>
              <w:marBottom w:val="0"/>
              <w:divBdr>
                <w:top w:val="none" w:sz="0" w:space="0" w:color="auto"/>
                <w:left w:val="none" w:sz="0" w:space="0" w:color="auto"/>
                <w:bottom w:val="none" w:sz="0" w:space="0" w:color="auto"/>
                <w:right w:val="none" w:sz="0" w:space="0" w:color="auto"/>
              </w:divBdr>
            </w:div>
            <w:div w:id="1644774908">
              <w:marLeft w:val="0"/>
              <w:marRight w:val="0"/>
              <w:marTop w:val="0"/>
              <w:marBottom w:val="0"/>
              <w:divBdr>
                <w:top w:val="none" w:sz="0" w:space="0" w:color="auto"/>
                <w:left w:val="none" w:sz="0" w:space="0" w:color="auto"/>
                <w:bottom w:val="none" w:sz="0" w:space="0" w:color="auto"/>
                <w:right w:val="none" w:sz="0" w:space="0" w:color="auto"/>
              </w:divBdr>
            </w:div>
            <w:div w:id="1853110883">
              <w:marLeft w:val="0"/>
              <w:marRight w:val="0"/>
              <w:marTop w:val="0"/>
              <w:marBottom w:val="0"/>
              <w:divBdr>
                <w:top w:val="none" w:sz="0" w:space="0" w:color="auto"/>
                <w:left w:val="none" w:sz="0" w:space="0" w:color="auto"/>
                <w:bottom w:val="none" w:sz="0" w:space="0" w:color="auto"/>
                <w:right w:val="none" w:sz="0" w:space="0" w:color="auto"/>
              </w:divBdr>
            </w:div>
            <w:div w:id="2118477455">
              <w:marLeft w:val="0"/>
              <w:marRight w:val="0"/>
              <w:marTop w:val="0"/>
              <w:marBottom w:val="0"/>
              <w:divBdr>
                <w:top w:val="none" w:sz="0" w:space="0" w:color="auto"/>
                <w:left w:val="none" w:sz="0" w:space="0" w:color="auto"/>
                <w:bottom w:val="none" w:sz="0" w:space="0" w:color="auto"/>
                <w:right w:val="none" w:sz="0" w:space="0" w:color="auto"/>
              </w:divBdr>
            </w:div>
            <w:div w:id="455150043">
              <w:marLeft w:val="0"/>
              <w:marRight w:val="0"/>
              <w:marTop w:val="0"/>
              <w:marBottom w:val="0"/>
              <w:divBdr>
                <w:top w:val="none" w:sz="0" w:space="0" w:color="auto"/>
                <w:left w:val="none" w:sz="0" w:space="0" w:color="auto"/>
                <w:bottom w:val="none" w:sz="0" w:space="0" w:color="auto"/>
                <w:right w:val="none" w:sz="0" w:space="0" w:color="auto"/>
              </w:divBdr>
            </w:div>
            <w:div w:id="301079998">
              <w:marLeft w:val="0"/>
              <w:marRight w:val="0"/>
              <w:marTop w:val="0"/>
              <w:marBottom w:val="0"/>
              <w:divBdr>
                <w:top w:val="none" w:sz="0" w:space="0" w:color="auto"/>
                <w:left w:val="none" w:sz="0" w:space="0" w:color="auto"/>
                <w:bottom w:val="none" w:sz="0" w:space="0" w:color="auto"/>
                <w:right w:val="none" w:sz="0" w:space="0" w:color="auto"/>
              </w:divBdr>
            </w:div>
            <w:div w:id="153842529">
              <w:marLeft w:val="0"/>
              <w:marRight w:val="0"/>
              <w:marTop w:val="0"/>
              <w:marBottom w:val="0"/>
              <w:divBdr>
                <w:top w:val="none" w:sz="0" w:space="0" w:color="auto"/>
                <w:left w:val="none" w:sz="0" w:space="0" w:color="auto"/>
                <w:bottom w:val="none" w:sz="0" w:space="0" w:color="auto"/>
                <w:right w:val="none" w:sz="0" w:space="0" w:color="auto"/>
              </w:divBdr>
            </w:div>
            <w:div w:id="1972711398">
              <w:marLeft w:val="0"/>
              <w:marRight w:val="0"/>
              <w:marTop w:val="0"/>
              <w:marBottom w:val="0"/>
              <w:divBdr>
                <w:top w:val="none" w:sz="0" w:space="0" w:color="auto"/>
                <w:left w:val="none" w:sz="0" w:space="0" w:color="auto"/>
                <w:bottom w:val="none" w:sz="0" w:space="0" w:color="auto"/>
                <w:right w:val="none" w:sz="0" w:space="0" w:color="auto"/>
              </w:divBdr>
            </w:div>
            <w:div w:id="630093645">
              <w:marLeft w:val="0"/>
              <w:marRight w:val="0"/>
              <w:marTop w:val="0"/>
              <w:marBottom w:val="0"/>
              <w:divBdr>
                <w:top w:val="none" w:sz="0" w:space="0" w:color="auto"/>
                <w:left w:val="none" w:sz="0" w:space="0" w:color="auto"/>
                <w:bottom w:val="none" w:sz="0" w:space="0" w:color="auto"/>
                <w:right w:val="none" w:sz="0" w:space="0" w:color="auto"/>
              </w:divBdr>
            </w:div>
            <w:div w:id="2058973448">
              <w:marLeft w:val="0"/>
              <w:marRight w:val="0"/>
              <w:marTop w:val="0"/>
              <w:marBottom w:val="0"/>
              <w:divBdr>
                <w:top w:val="none" w:sz="0" w:space="0" w:color="auto"/>
                <w:left w:val="none" w:sz="0" w:space="0" w:color="auto"/>
                <w:bottom w:val="none" w:sz="0" w:space="0" w:color="auto"/>
                <w:right w:val="none" w:sz="0" w:space="0" w:color="auto"/>
              </w:divBdr>
            </w:div>
            <w:div w:id="1571691820">
              <w:marLeft w:val="0"/>
              <w:marRight w:val="0"/>
              <w:marTop w:val="0"/>
              <w:marBottom w:val="0"/>
              <w:divBdr>
                <w:top w:val="none" w:sz="0" w:space="0" w:color="auto"/>
                <w:left w:val="none" w:sz="0" w:space="0" w:color="auto"/>
                <w:bottom w:val="none" w:sz="0" w:space="0" w:color="auto"/>
                <w:right w:val="none" w:sz="0" w:space="0" w:color="auto"/>
              </w:divBdr>
            </w:div>
            <w:div w:id="935669651">
              <w:marLeft w:val="0"/>
              <w:marRight w:val="0"/>
              <w:marTop w:val="0"/>
              <w:marBottom w:val="0"/>
              <w:divBdr>
                <w:top w:val="none" w:sz="0" w:space="0" w:color="auto"/>
                <w:left w:val="none" w:sz="0" w:space="0" w:color="auto"/>
                <w:bottom w:val="none" w:sz="0" w:space="0" w:color="auto"/>
                <w:right w:val="none" w:sz="0" w:space="0" w:color="auto"/>
              </w:divBdr>
            </w:div>
            <w:div w:id="656685657">
              <w:marLeft w:val="0"/>
              <w:marRight w:val="0"/>
              <w:marTop w:val="0"/>
              <w:marBottom w:val="0"/>
              <w:divBdr>
                <w:top w:val="none" w:sz="0" w:space="0" w:color="auto"/>
                <w:left w:val="none" w:sz="0" w:space="0" w:color="auto"/>
                <w:bottom w:val="none" w:sz="0" w:space="0" w:color="auto"/>
                <w:right w:val="none" w:sz="0" w:space="0" w:color="auto"/>
              </w:divBdr>
            </w:div>
            <w:div w:id="2107650983">
              <w:marLeft w:val="0"/>
              <w:marRight w:val="0"/>
              <w:marTop w:val="0"/>
              <w:marBottom w:val="0"/>
              <w:divBdr>
                <w:top w:val="none" w:sz="0" w:space="0" w:color="auto"/>
                <w:left w:val="none" w:sz="0" w:space="0" w:color="auto"/>
                <w:bottom w:val="none" w:sz="0" w:space="0" w:color="auto"/>
                <w:right w:val="none" w:sz="0" w:space="0" w:color="auto"/>
              </w:divBdr>
            </w:div>
            <w:div w:id="650328054">
              <w:marLeft w:val="0"/>
              <w:marRight w:val="0"/>
              <w:marTop w:val="0"/>
              <w:marBottom w:val="0"/>
              <w:divBdr>
                <w:top w:val="none" w:sz="0" w:space="0" w:color="auto"/>
                <w:left w:val="none" w:sz="0" w:space="0" w:color="auto"/>
                <w:bottom w:val="none" w:sz="0" w:space="0" w:color="auto"/>
                <w:right w:val="none" w:sz="0" w:space="0" w:color="auto"/>
              </w:divBdr>
            </w:div>
            <w:div w:id="1674797869">
              <w:marLeft w:val="0"/>
              <w:marRight w:val="0"/>
              <w:marTop w:val="0"/>
              <w:marBottom w:val="0"/>
              <w:divBdr>
                <w:top w:val="none" w:sz="0" w:space="0" w:color="auto"/>
                <w:left w:val="none" w:sz="0" w:space="0" w:color="auto"/>
                <w:bottom w:val="none" w:sz="0" w:space="0" w:color="auto"/>
                <w:right w:val="none" w:sz="0" w:space="0" w:color="auto"/>
              </w:divBdr>
            </w:div>
            <w:div w:id="1680430996">
              <w:marLeft w:val="0"/>
              <w:marRight w:val="0"/>
              <w:marTop w:val="0"/>
              <w:marBottom w:val="0"/>
              <w:divBdr>
                <w:top w:val="none" w:sz="0" w:space="0" w:color="auto"/>
                <w:left w:val="none" w:sz="0" w:space="0" w:color="auto"/>
                <w:bottom w:val="none" w:sz="0" w:space="0" w:color="auto"/>
                <w:right w:val="none" w:sz="0" w:space="0" w:color="auto"/>
              </w:divBdr>
            </w:div>
            <w:div w:id="20026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6071">
      <w:bodyDiv w:val="1"/>
      <w:marLeft w:val="0"/>
      <w:marRight w:val="0"/>
      <w:marTop w:val="0"/>
      <w:marBottom w:val="0"/>
      <w:divBdr>
        <w:top w:val="none" w:sz="0" w:space="0" w:color="auto"/>
        <w:left w:val="none" w:sz="0" w:space="0" w:color="auto"/>
        <w:bottom w:val="none" w:sz="0" w:space="0" w:color="auto"/>
        <w:right w:val="none" w:sz="0" w:space="0" w:color="auto"/>
      </w:divBdr>
    </w:div>
    <w:div w:id="2128428052">
      <w:bodyDiv w:val="1"/>
      <w:marLeft w:val="0"/>
      <w:marRight w:val="0"/>
      <w:marTop w:val="0"/>
      <w:marBottom w:val="0"/>
      <w:divBdr>
        <w:top w:val="none" w:sz="0" w:space="0" w:color="auto"/>
        <w:left w:val="none" w:sz="0" w:space="0" w:color="auto"/>
        <w:bottom w:val="none" w:sz="0" w:space="0" w:color="auto"/>
        <w:right w:val="none" w:sz="0" w:space="0" w:color="auto"/>
      </w:divBdr>
      <w:divsChild>
        <w:div w:id="390157288">
          <w:marLeft w:val="0"/>
          <w:marRight w:val="0"/>
          <w:marTop w:val="0"/>
          <w:marBottom w:val="0"/>
          <w:divBdr>
            <w:top w:val="none" w:sz="0" w:space="0" w:color="auto"/>
            <w:left w:val="none" w:sz="0" w:space="0" w:color="auto"/>
            <w:bottom w:val="none" w:sz="0" w:space="0" w:color="auto"/>
            <w:right w:val="none" w:sz="0" w:space="0" w:color="auto"/>
          </w:divBdr>
          <w:divsChild>
            <w:div w:id="1418206898">
              <w:marLeft w:val="0"/>
              <w:marRight w:val="0"/>
              <w:marTop w:val="0"/>
              <w:marBottom w:val="0"/>
              <w:divBdr>
                <w:top w:val="none" w:sz="0" w:space="0" w:color="auto"/>
                <w:left w:val="none" w:sz="0" w:space="0" w:color="auto"/>
                <w:bottom w:val="none" w:sz="0" w:space="0" w:color="auto"/>
                <w:right w:val="none" w:sz="0" w:space="0" w:color="auto"/>
              </w:divBdr>
            </w:div>
            <w:div w:id="326785105">
              <w:marLeft w:val="0"/>
              <w:marRight w:val="0"/>
              <w:marTop w:val="0"/>
              <w:marBottom w:val="0"/>
              <w:divBdr>
                <w:top w:val="none" w:sz="0" w:space="0" w:color="auto"/>
                <w:left w:val="none" w:sz="0" w:space="0" w:color="auto"/>
                <w:bottom w:val="none" w:sz="0" w:space="0" w:color="auto"/>
                <w:right w:val="none" w:sz="0" w:space="0" w:color="auto"/>
              </w:divBdr>
            </w:div>
            <w:div w:id="1313559602">
              <w:marLeft w:val="0"/>
              <w:marRight w:val="0"/>
              <w:marTop w:val="0"/>
              <w:marBottom w:val="0"/>
              <w:divBdr>
                <w:top w:val="none" w:sz="0" w:space="0" w:color="auto"/>
                <w:left w:val="none" w:sz="0" w:space="0" w:color="auto"/>
                <w:bottom w:val="none" w:sz="0" w:space="0" w:color="auto"/>
                <w:right w:val="none" w:sz="0" w:space="0" w:color="auto"/>
              </w:divBdr>
            </w:div>
            <w:div w:id="740644271">
              <w:marLeft w:val="0"/>
              <w:marRight w:val="0"/>
              <w:marTop w:val="0"/>
              <w:marBottom w:val="0"/>
              <w:divBdr>
                <w:top w:val="none" w:sz="0" w:space="0" w:color="auto"/>
                <w:left w:val="none" w:sz="0" w:space="0" w:color="auto"/>
                <w:bottom w:val="none" w:sz="0" w:space="0" w:color="auto"/>
                <w:right w:val="none" w:sz="0" w:space="0" w:color="auto"/>
              </w:divBdr>
            </w:div>
            <w:div w:id="1015884321">
              <w:marLeft w:val="0"/>
              <w:marRight w:val="0"/>
              <w:marTop w:val="0"/>
              <w:marBottom w:val="0"/>
              <w:divBdr>
                <w:top w:val="none" w:sz="0" w:space="0" w:color="auto"/>
                <w:left w:val="none" w:sz="0" w:space="0" w:color="auto"/>
                <w:bottom w:val="none" w:sz="0" w:space="0" w:color="auto"/>
                <w:right w:val="none" w:sz="0" w:space="0" w:color="auto"/>
              </w:divBdr>
            </w:div>
            <w:div w:id="1502968653">
              <w:marLeft w:val="0"/>
              <w:marRight w:val="0"/>
              <w:marTop w:val="0"/>
              <w:marBottom w:val="0"/>
              <w:divBdr>
                <w:top w:val="none" w:sz="0" w:space="0" w:color="auto"/>
                <w:left w:val="none" w:sz="0" w:space="0" w:color="auto"/>
                <w:bottom w:val="none" w:sz="0" w:space="0" w:color="auto"/>
                <w:right w:val="none" w:sz="0" w:space="0" w:color="auto"/>
              </w:divBdr>
            </w:div>
            <w:div w:id="1922249114">
              <w:marLeft w:val="0"/>
              <w:marRight w:val="0"/>
              <w:marTop w:val="0"/>
              <w:marBottom w:val="0"/>
              <w:divBdr>
                <w:top w:val="none" w:sz="0" w:space="0" w:color="auto"/>
                <w:left w:val="none" w:sz="0" w:space="0" w:color="auto"/>
                <w:bottom w:val="none" w:sz="0" w:space="0" w:color="auto"/>
                <w:right w:val="none" w:sz="0" w:space="0" w:color="auto"/>
              </w:divBdr>
            </w:div>
            <w:div w:id="1956137128">
              <w:marLeft w:val="0"/>
              <w:marRight w:val="0"/>
              <w:marTop w:val="0"/>
              <w:marBottom w:val="0"/>
              <w:divBdr>
                <w:top w:val="none" w:sz="0" w:space="0" w:color="auto"/>
                <w:left w:val="none" w:sz="0" w:space="0" w:color="auto"/>
                <w:bottom w:val="none" w:sz="0" w:space="0" w:color="auto"/>
                <w:right w:val="none" w:sz="0" w:space="0" w:color="auto"/>
              </w:divBdr>
            </w:div>
            <w:div w:id="1807777489">
              <w:marLeft w:val="0"/>
              <w:marRight w:val="0"/>
              <w:marTop w:val="0"/>
              <w:marBottom w:val="0"/>
              <w:divBdr>
                <w:top w:val="none" w:sz="0" w:space="0" w:color="auto"/>
                <w:left w:val="none" w:sz="0" w:space="0" w:color="auto"/>
                <w:bottom w:val="none" w:sz="0" w:space="0" w:color="auto"/>
                <w:right w:val="none" w:sz="0" w:space="0" w:color="auto"/>
              </w:divBdr>
            </w:div>
            <w:div w:id="1438596771">
              <w:marLeft w:val="0"/>
              <w:marRight w:val="0"/>
              <w:marTop w:val="0"/>
              <w:marBottom w:val="0"/>
              <w:divBdr>
                <w:top w:val="none" w:sz="0" w:space="0" w:color="auto"/>
                <w:left w:val="none" w:sz="0" w:space="0" w:color="auto"/>
                <w:bottom w:val="none" w:sz="0" w:space="0" w:color="auto"/>
                <w:right w:val="none" w:sz="0" w:space="0" w:color="auto"/>
              </w:divBdr>
            </w:div>
            <w:div w:id="525797943">
              <w:marLeft w:val="0"/>
              <w:marRight w:val="0"/>
              <w:marTop w:val="0"/>
              <w:marBottom w:val="0"/>
              <w:divBdr>
                <w:top w:val="none" w:sz="0" w:space="0" w:color="auto"/>
                <w:left w:val="none" w:sz="0" w:space="0" w:color="auto"/>
                <w:bottom w:val="none" w:sz="0" w:space="0" w:color="auto"/>
                <w:right w:val="none" w:sz="0" w:space="0" w:color="auto"/>
              </w:divBdr>
            </w:div>
            <w:div w:id="1650598321">
              <w:marLeft w:val="0"/>
              <w:marRight w:val="0"/>
              <w:marTop w:val="0"/>
              <w:marBottom w:val="0"/>
              <w:divBdr>
                <w:top w:val="none" w:sz="0" w:space="0" w:color="auto"/>
                <w:left w:val="none" w:sz="0" w:space="0" w:color="auto"/>
                <w:bottom w:val="none" w:sz="0" w:space="0" w:color="auto"/>
                <w:right w:val="none" w:sz="0" w:space="0" w:color="auto"/>
              </w:divBdr>
            </w:div>
            <w:div w:id="40793619">
              <w:marLeft w:val="0"/>
              <w:marRight w:val="0"/>
              <w:marTop w:val="0"/>
              <w:marBottom w:val="0"/>
              <w:divBdr>
                <w:top w:val="none" w:sz="0" w:space="0" w:color="auto"/>
                <w:left w:val="none" w:sz="0" w:space="0" w:color="auto"/>
                <w:bottom w:val="none" w:sz="0" w:space="0" w:color="auto"/>
                <w:right w:val="none" w:sz="0" w:space="0" w:color="auto"/>
              </w:divBdr>
            </w:div>
            <w:div w:id="1686908491">
              <w:marLeft w:val="0"/>
              <w:marRight w:val="0"/>
              <w:marTop w:val="0"/>
              <w:marBottom w:val="0"/>
              <w:divBdr>
                <w:top w:val="none" w:sz="0" w:space="0" w:color="auto"/>
                <w:left w:val="none" w:sz="0" w:space="0" w:color="auto"/>
                <w:bottom w:val="none" w:sz="0" w:space="0" w:color="auto"/>
                <w:right w:val="none" w:sz="0" w:space="0" w:color="auto"/>
              </w:divBdr>
            </w:div>
            <w:div w:id="87847758">
              <w:marLeft w:val="0"/>
              <w:marRight w:val="0"/>
              <w:marTop w:val="0"/>
              <w:marBottom w:val="0"/>
              <w:divBdr>
                <w:top w:val="none" w:sz="0" w:space="0" w:color="auto"/>
                <w:left w:val="none" w:sz="0" w:space="0" w:color="auto"/>
                <w:bottom w:val="none" w:sz="0" w:space="0" w:color="auto"/>
                <w:right w:val="none" w:sz="0" w:space="0" w:color="auto"/>
              </w:divBdr>
            </w:div>
            <w:div w:id="708383768">
              <w:marLeft w:val="0"/>
              <w:marRight w:val="0"/>
              <w:marTop w:val="0"/>
              <w:marBottom w:val="0"/>
              <w:divBdr>
                <w:top w:val="none" w:sz="0" w:space="0" w:color="auto"/>
                <w:left w:val="none" w:sz="0" w:space="0" w:color="auto"/>
                <w:bottom w:val="none" w:sz="0" w:space="0" w:color="auto"/>
                <w:right w:val="none" w:sz="0" w:space="0" w:color="auto"/>
              </w:divBdr>
            </w:div>
            <w:div w:id="1668096120">
              <w:marLeft w:val="0"/>
              <w:marRight w:val="0"/>
              <w:marTop w:val="0"/>
              <w:marBottom w:val="0"/>
              <w:divBdr>
                <w:top w:val="none" w:sz="0" w:space="0" w:color="auto"/>
                <w:left w:val="none" w:sz="0" w:space="0" w:color="auto"/>
                <w:bottom w:val="none" w:sz="0" w:space="0" w:color="auto"/>
                <w:right w:val="none" w:sz="0" w:space="0" w:color="auto"/>
              </w:divBdr>
            </w:div>
            <w:div w:id="701245869">
              <w:marLeft w:val="0"/>
              <w:marRight w:val="0"/>
              <w:marTop w:val="0"/>
              <w:marBottom w:val="0"/>
              <w:divBdr>
                <w:top w:val="none" w:sz="0" w:space="0" w:color="auto"/>
                <w:left w:val="none" w:sz="0" w:space="0" w:color="auto"/>
                <w:bottom w:val="none" w:sz="0" w:space="0" w:color="auto"/>
                <w:right w:val="none" w:sz="0" w:space="0" w:color="auto"/>
              </w:divBdr>
            </w:div>
            <w:div w:id="1652247945">
              <w:marLeft w:val="0"/>
              <w:marRight w:val="0"/>
              <w:marTop w:val="0"/>
              <w:marBottom w:val="0"/>
              <w:divBdr>
                <w:top w:val="none" w:sz="0" w:space="0" w:color="auto"/>
                <w:left w:val="none" w:sz="0" w:space="0" w:color="auto"/>
                <w:bottom w:val="none" w:sz="0" w:space="0" w:color="auto"/>
                <w:right w:val="none" w:sz="0" w:space="0" w:color="auto"/>
              </w:divBdr>
            </w:div>
            <w:div w:id="522520990">
              <w:marLeft w:val="0"/>
              <w:marRight w:val="0"/>
              <w:marTop w:val="0"/>
              <w:marBottom w:val="0"/>
              <w:divBdr>
                <w:top w:val="none" w:sz="0" w:space="0" w:color="auto"/>
                <w:left w:val="none" w:sz="0" w:space="0" w:color="auto"/>
                <w:bottom w:val="none" w:sz="0" w:space="0" w:color="auto"/>
                <w:right w:val="none" w:sz="0" w:space="0" w:color="auto"/>
              </w:divBdr>
            </w:div>
            <w:div w:id="1871453585">
              <w:marLeft w:val="0"/>
              <w:marRight w:val="0"/>
              <w:marTop w:val="0"/>
              <w:marBottom w:val="0"/>
              <w:divBdr>
                <w:top w:val="none" w:sz="0" w:space="0" w:color="auto"/>
                <w:left w:val="none" w:sz="0" w:space="0" w:color="auto"/>
                <w:bottom w:val="none" w:sz="0" w:space="0" w:color="auto"/>
                <w:right w:val="none" w:sz="0" w:space="0" w:color="auto"/>
              </w:divBdr>
            </w:div>
            <w:div w:id="1179273228">
              <w:marLeft w:val="0"/>
              <w:marRight w:val="0"/>
              <w:marTop w:val="0"/>
              <w:marBottom w:val="0"/>
              <w:divBdr>
                <w:top w:val="none" w:sz="0" w:space="0" w:color="auto"/>
                <w:left w:val="none" w:sz="0" w:space="0" w:color="auto"/>
                <w:bottom w:val="none" w:sz="0" w:space="0" w:color="auto"/>
                <w:right w:val="none" w:sz="0" w:space="0" w:color="auto"/>
              </w:divBdr>
            </w:div>
            <w:div w:id="184442427">
              <w:marLeft w:val="0"/>
              <w:marRight w:val="0"/>
              <w:marTop w:val="0"/>
              <w:marBottom w:val="0"/>
              <w:divBdr>
                <w:top w:val="none" w:sz="0" w:space="0" w:color="auto"/>
                <w:left w:val="none" w:sz="0" w:space="0" w:color="auto"/>
                <w:bottom w:val="none" w:sz="0" w:space="0" w:color="auto"/>
                <w:right w:val="none" w:sz="0" w:space="0" w:color="auto"/>
              </w:divBdr>
            </w:div>
            <w:div w:id="380515422">
              <w:marLeft w:val="0"/>
              <w:marRight w:val="0"/>
              <w:marTop w:val="0"/>
              <w:marBottom w:val="0"/>
              <w:divBdr>
                <w:top w:val="none" w:sz="0" w:space="0" w:color="auto"/>
                <w:left w:val="none" w:sz="0" w:space="0" w:color="auto"/>
                <w:bottom w:val="none" w:sz="0" w:space="0" w:color="auto"/>
                <w:right w:val="none" w:sz="0" w:space="0" w:color="auto"/>
              </w:divBdr>
            </w:div>
            <w:div w:id="618222653">
              <w:marLeft w:val="0"/>
              <w:marRight w:val="0"/>
              <w:marTop w:val="0"/>
              <w:marBottom w:val="0"/>
              <w:divBdr>
                <w:top w:val="none" w:sz="0" w:space="0" w:color="auto"/>
                <w:left w:val="none" w:sz="0" w:space="0" w:color="auto"/>
                <w:bottom w:val="none" w:sz="0" w:space="0" w:color="auto"/>
                <w:right w:val="none" w:sz="0" w:space="0" w:color="auto"/>
              </w:divBdr>
            </w:div>
            <w:div w:id="1333484068">
              <w:marLeft w:val="0"/>
              <w:marRight w:val="0"/>
              <w:marTop w:val="0"/>
              <w:marBottom w:val="0"/>
              <w:divBdr>
                <w:top w:val="none" w:sz="0" w:space="0" w:color="auto"/>
                <w:left w:val="none" w:sz="0" w:space="0" w:color="auto"/>
                <w:bottom w:val="none" w:sz="0" w:space="0" w:color="auto"/>
                <w:right w:val="none" w:sz="0" w:space="0" w:color="auto"/>
              </w:divBdr>
            </w:div>
            <w:div w:id="962345686">
              <w:marLeft w:val="0"/>
              <w:marRight w:val="0"/>
              <w:marTop w:val="0"/>
              <w:marBottom w:val="0"/>
              <w:divBdr>
                <w:top w:val="none" w:sz="0" w:space="0" w:color="auto"/>
                <w:left w:val="none" w:sz="0" w:space="0" w:color="auto"/>
                <w:bottom w:val="none" w:sz="0" w:space="0" w:color="auto"/>
                <w:right w:val="none" w:sz="0" w:space="0" w:color="auto"/>
              </w:divBdr>
            </w:div>
            <w:div w:id="1242984331">
              <w:marLeft w:val="0"/>
              <w:marRight w:val="0"/>
              <w:marTop w:val="0"/>
              <w:marBottom w:val="0"/>
              <w:divBdr>
                <w:top w:val="none" w:sz="0" w:space="0" w:color="auto"/>
                <w:left w:val="none" w:sz="0" w:space="0" w:color="auto"/>
                <w:bottom w:val="none" w:sz="0" w:space="0" w:color="auto"/>
                <w:right w:val="none" w:sz="0" w:space="0" w:color="auto"/>
              </w:divBdr>
            </w:div>
            <w:div w:id="1617251615">
              <w:marLeft w:val="0"/>
              <w:marRight w:val="0"/>
              <w:marTop w:val="0"/>
              <w:marBottom w:val="0"/>
              <w:divBdr>
                <w:top w:val="none" w:sz="0" w:space="0" w:color="auto"/>
                <w:left w:val="none" w:sz="0" w:space="0" w:color="auto"/>
                <w:bottom w:val="none" w:sz="0" w:space="0" w:color="auto"/>
                <w:right w:val="none" w:sz="0" w:space="0" w:color="auto"/>
              </w:divBdr>
            </w:div>
            <w:div w:id="737167596">
              <w:marLeft w:val="0"/>
              <w:marRight w:val="0"/>
              <w:marTop w:val="0"/>
              <w:marBottom w:val="0"/>
              <w:divBdr>
                <w:top w:val="none" w:sz="0" w:space="0" w:color="auto"/>
                <w:left w:val="none" w:sz="0" w:space="0" w:color="auto"/>
                <w:bottom w:val="none" w:sz="0" w:space="0" w:color="auto"/>
                <w:right w:val="none" w:sz="0" w:space="0" w:color="auto"/>
              </w:divBdr>
            </w:div>
            <w:div w:id="537354741">
              <w:marLeft w:val="0"/>
              <w:marRight w:val="0"/>
              <w:marTop w:val="0"/>
              <w:marBottom w:val="0"/>
              <w:divBdr>
                <w:top w:val="none" w:sz="0" w:space="0" w:color="auto"/>
                <w:left w:val="none" w:sz="0" w:space="0" w:color="auto"/>
                <w:bottom w:val="none" w:sz="0" w:space="0" w:color="auto"/>
                <w:right w:val="none" w:sz="0" w:space="0" w:color="auto"/>
              </w:divBdr>
            </w:div>
            <w:div w:id="667489618">
              <w:marLeft w:val="0"/>
              <w:marRight w:val="0"/>
              <w:marTop w:val="0"/>
              <w:marBottom w:val="0"/>
              <w:divBdr>
                <w:top w:val="none" w:sz="0" w:space="0" w:color="auto"/>
                <w:left w:val="none" w:sz="0" w:space="0" w:color="auto"/>
                <w:bottom w:val="none" w:sz="0" w:space="0" w:color="auto"/>
                <w:right w:val="none" w:sz="0" w:space="0" w:color="auto"/>
              </w:divBdr>
            </w:div>
            <w:div w:id="1788967588">
              <w:marLeft w:val="0"/>
              <w:marRight w:val="0"/>
              <w:marTop w:val="0"/>
              <w:marBottom w:val="0"/>
              <w:divBdr>
                <w:top w:val="none" w:sz="0" w:space="0" w:color="auto"/>
                <w:left w:val="none" w:sz="0" w:space="0" w:color="auto"/>
                <w:bottom w:val="none" w:sz="0" w:space="0" w:color="auto"/>
                <w:right w:val="none" w:sz="0" w:space="0" w:color="auto"/>
              </w:divBdr>
            </w:div>
            <w:div w:id="24869902">
              <w:marLeft w:val="0"/>
              <w:marRight w:val="0"/>
              <w:marTop w:val="0"/>
              <w:marBottom w:val="0"/>
              <w:divBdr>
                <w:top w:val="none" w:sz="0" w:space="0" w:color="auto"/>
                <w:left w:val="none" w:sz="0" w:space="0" w:color="auto"/>
                <w:bottom w:val="none" w:sz="0" w:space="0" w:color="auto"/>
                <w:right w:val="none" w:sz="0" w:space="0" w:color="auto"/>
              </w:divBdr>
            </w:div>
            <w:div w:id="1083911356">
              <w:marLeft w:val="0"/>
              <w:marRight w:val="0"/>
              <w:marTop w:val="0"/>
              <w:marBottom w:val="0"/>
              <w:divBdr>
                <w:top w:val="none" w:sz="0" w:space="0" w:color="auto"/>
                <w:left w:val="none" w:sz="0" w:space="0" w:color="auto"/>
                <w:bottom w:val="none" w:sz="0" w:space="0" w:color="auto"/>
                <w:right w:val="none" w:sz="0" w:space="0" w:color="auto"/>
              </w:divBdr>
            </w:div>
            <w:div w:id="880093979">
              <w:marLeft w:val="0"/>
              <w:marRight w:val="0"/>
              <w:marTop w:val="0"/>
              <w:marBottom w:val="0"/>
              <w:divBdr>
                <w:top w:val="none" w:sz="0" w:space="0" w:color="auto"/>
                <w:left w:val="none" w:sz="0" w:space="0" w:color="auto"/>
                <w:bottom w:val="none" w:sz="0" w:space="0" w:color="auto"/>
                <w:right w:val="none" w:sz="0" w:space="0" w:color="auto"/>
              </w:divBdr>
            </w:div>
            <w:div w:id="1257323325">
              <w:marLeft w:val="0"/>
              <w:marRight w:val="0"/>
              <w:marTop w:val="0"/>
              <w:marBottom w:val="0"/>
              <w:divBdr>
                <w:top w:val="none" w:sz="0" w:space="0" w:color="auto"/>
                <w:left w:val="none" w:sz="0" w:space="0" w:color="auto"/>
                <w:bottom w:val="none" w:sz="0" w:space="0" w:color="auto"/>
                <w:right w:val="none" w:sz="0" w:space="0" w:color="auto"/>
              </w:divBdr>
            </w:div>
            <w:div w:id="775053166">
              <w:marLeft w:val="0"/>
              <w:marRight w:val="0"/>
              <w:marTop w:val="0"/>
              <w:marBottom w:val="0"/>
              <w:divBdr>
                <w:top w:val="none" w:sz="0" w:space="0" w:color="auto"/>
                <w:left w:val="none" w:sz="0" w:space="0" w:color="auto"/>
                <w:bottom w:val="none" w:sz="0" w:space="0" w:color="auto"/>
                <w:right w:val="none" w:sz="0" w:space="0" w:color="auto"/>
              </w:divBdr>
            </w:div>
            <w:div w:id="379980030">
              <w:marLeft w:val="0"/>
              <w:marRight w:val="0"/>
              <w:marTop w:val="0"/>
              <w:marBottom w:val="0"/>
              <w:divBdr>
                <w:top w:val="none" w:sz="0" w:space="0" w:color="auto"/>
                <w:left w:val="none" w:sz="0" w:space="0" w:color="auto"/>
                <w:bottom w:val="none" w:sz="0" w:space="0" w:color="auto"/>
                <w:right w:val="none" w:sz="0" w:space="0" w:color="auto"/>
              </w:divBdr>
            </w:div>
            <w:div w:id="238176631">
              <w:marLeft w:val="0"/>
              <w:marRight w:val="0"/>
              <w:marTop w:val="0"/>
              <w:marBottom w:val="0"/>
              <w:divBdr>
                <w:top w:val="none" w:sz="0" w:space="0" w:color="auto"/>
                <w:left w:val="none" w:sz="0" w:space="0" w:color="auto"/>
                <w:bottom w:val="none" w:sz="0" w:space="0" w:color="auto"/>
                <w:right w:val="none" w:sz="0" w:space="0" w:color="auto"/>
              </w:divBdr>
            </w:div>
            <w:div w:id="5981405">
              <w:marLeft w:val="0"/>
              <w:marRight w:val="0"/>
              <w:marTop w:val="0"/>
              <w:marBottom w:val="0"/>
              <w:divBdr>
                <w:top w:val="none" w:sz="0" w:space="0" w:color="auto"/>
                <w:left w:val="none" w:sz="0" w:space="0" w:color="auto"/>
                <w:bottom w:val="none" w:sz="0" w:space="0" w:color="auto"/>
                <w:right w:val="none" w:sz="0" w:space="0" w:color="auto"/>
              </w:divBdr>
            </w:div>
            <w:div w:id="469144">
              <w:marLeft w:val="0"/>
              <w:marRight w:val="0"/>
              <w:marTop w:val="0"/>
              <w:marBottom w:val="0"/>
              <w:divBdr>
                <w:top w:val="none" w:sz="0" w:space="0" w:color="auto"/>
                <w:left w:val="none" w:sz="0" w:space="0" w:color="auto"/>
                <w:bottom w:val="none" w:sz="0" w:space="0" w:color="auto"/>
                <w:right w:val="none" w:sz="0" w:space="0" w:color="auto"/>
              </w:divBdr>
            </w:div>
            <w:div w:id="1693724553">
              <w:marLeft w:val="0"/>
              <w:marRight w:val="0"/>
              <w:marTop w:val="0"/>
              <w:marBottom w:val="0"/>
              <w:divBdr>
                <w:top w:val="none" w:sz="0" w:space="0" w:color="auto"/>
                <w:left w:val="none" w:sz="0" w:space="0" w:color="auto"/>
                <w:bottom w:val="none" w:sz="0" w:space="0" w:color="auto"/>
                <w:right w:val="none" w:sz="0" w:space="0" w:color="auto"/>
              </w:divBdr>
            </w:div>
            <w:div w:id="560752022">
              <w:marLeft w:val="0"/>
              <w:marRight w:val="0"/>
              <w:marTop w:val="0"/>
              <w:marBottom w:val="0"/>
              <w:divBdr>
                <w:top w:val="none" w:sz="0" w:space="0" w:color="auto"/>
                <w:left w:val="none" w:sz="0" w:space="0" w:color="auto"/>
                <w:bottom w:val="none" w:sz="0" w:space="0" w:color="auto"/>
                <w:right w:val="none" w:sz="0" w:space="0" w:color="auto"/>
              </w:divBdr>
            </w:div>
            <w:div w:id="1358585640">
              <w:marLeft w:val="0"/>
              <w:marRight w:val="0"/>
              <w:marTop w:val="0"/>
              <w:marBottom w:val="0"/>
              <w:divBdr>
                <w:top w:val="none" w:sz="0" w:space="0" w:color="auto"/>
                <w:left w:val="none" w:sz="0" w:space="0" w:color="auto"/>
                <w:bottom w:val="none" w:sz="0" w:space="0" w:color="auto"/>
                <w:right w:val="none" w:sz="0" w:space="0" w:color="auto"/>
              </w:divBdr>
            </w:div>
            <w:div w:id="702900519">
              <w:marLeft w:val="0"/>
              <w:marRight w:val="0"/>
              <w:marTop w:val="0"/>
              <w:marBottom w:val="0"/>
              <w:divBdr>
                <w:top w:val="none" w:sz="0" w:space="0" w:color="auto"/>
                <w:left w:val="none" w:sz="0" w:space="0" w:color="auto"/>
                <w:bottom w:val="none" w:sz="0" w:space="0" w:color="auto"/>
                <w:right w:val="none" w:sz="0" w:space="0" w:color="auto"/>
              </w:divBdr>
            </w:div>
            <w:div w:id="8696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566FF-4D85-457E-9ACD-6A04FBEC2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47</Pages>
  <Words>6924</Words>
  <Characters>39473</Characters>
  <Application>Microsoft Office Word</Application>
  <DocSecurity>0</DocSecurity>
  <Lines>328</Lines>
  <Paragraphs>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Ю. Лизина</dc:creator>
  <cp:keywords/>
  <dc:description/>
  <cp:lastModifiedBy>Штарев Иван Алексеевич</cp:lastModifiedBy>
  <cp:revision>141</cp:revision>
  <cp:lastPrinted>2019-03-12T13:24:00Z</cp:lastPrinted>
  <dcterms:created xsi:type="dcterms:W3CDTF">2024-06-04T17:19:00Z</dcterms:created>
  <dcterms:modified xsi:type="dcterms:W3CDTF">2024-06-07T05:59:00Z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YS_CODE_DIRECTUM">
    <vt:lpwstr>directum</vt:lpwstr>
  </property>
  <property fmtid="{D5CDD505-2E9C-101B-9397-08002B2CF9AE}" pid="3" name="XBarCodeDocID">
    <vt:lpwstr>912231</vt:lpwstr>
  </property>
  <property fmtid="{D5CDD505-2E9C-101B-9397-08002B2CF9AE}" pid="4" name="???? ???????">
    <vt:lpwstr>24.05.2018</vt:lpwstr>
  </property>
  <property fmtid="{D5CDD505-2E9C-101B-9397-08002B2CF9AE}" pid="5" name="?????????? ?? ??? ?????????">
    <vt:lpwstr>Л.В. Панкова (23.05.2018 08:08:18)</vt:lpwstr>
  </property>
  <property fmtid="{D5CDD505-2E9C-101B-9397-08002B2CF9AE}" pid="6" name="?????????? ?? ??? ???????????">
    <vt:lpwstr>[Информация об ЭЦП согласующих]</vt:lpwstr>
  </property>
  <property fmtid="{D5CDD505-2E9C-101B-9397-08002B2CF9AE}" pid="7" name="?????????? ?? ??? ??????????? 1">
    <vt:lpwstr>А.А. Филимонов (23.05.2018 15:39:02)</vt:lpwstr>
  </property>
  <property fmtid="{D5CDD505-2E9C-101B-9397-08002B2CF9AE}" pid="8" name="?????????? ?? ??? ??????????? 2">
    <vt:lpwstr>     </vt:lpwstr>
  </property>
  <property fmtid="{D5CDD505-2E9C-101B-9397-08002B2CF9AE}" pid="9" name="?????????? ?? ??? ??????????? 3">
    <vt:lpwstr>     </vt:lpwstr>
  </property>
  <property fmtid="{D5CDD505-2E9C-101B-9397-08002B2CF9AE}" pid="10" name="????? ???????">
    <vt:lpwstr>1126</vt:lpwstr>
  </property>
</Properties>
</file>