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2BFF" w14:textId="77777777" w:rsidR="008F7096" w:rsidRPr="00EF0316" w:rsidRDefault="008F7096" w:rsidP="00461993">
      <w:pPr>
        <w:jc w:val="center"/>
        <w:rPr>
          <w:rFonts w:cstheme="minorHAnsi"/>
          <w:b/>
          <w:sz w:val="28"/>
          <w:szCs w:val="28"/>
          <w:lang w:val="ru-RU"/>
        </w:rPr>
      </w:pPr>
      <w:r w:rsidRPr="00EF0316">
        <w:rPr>
          <w:rFonts w:cstheme="minorHAnsi"/>
          <w:b/>
          <w:sz w:val="28"/>
          <w:szCs w:val="28"/>
          <w:lang w:val="ru-RU"/>
        </w:rPr>
        <w:t>Лаврінович Є.О</w:t>
      </w:r>
    </w:p>
    <w:p w14:paraId="2352C9C7" w14:textId="77777777" w:rsidR="008F7096" w:rsidRPr="00EF0316" w:rsidRDefault="008F7096" w:rsidP="00461993">
      <w:pPr>
        <w:jc w:val="center"/>
        <w:rPr>
          <w:rFonts w:cstheme="minorHAnsi"/>
          <w:b/>
          <w:sz w:val="28"/>
          <w:szCs w:val="28"/>
          <w:lang w:val="ru-RU"/>
        </w:rPr>
      </w:pPr>
      <w:r w:rsidRPr="00EF0316">
        <w:rPr>
          <w:rFonts w:cstheme="minorHAnsi"/>
          <w:b/>
          <w:sz w:val="28"/>
          <w:szCs w:val="28"/>
          <w:lang w:val="ru-RU"/>
        </w:rPr>
        <w:t>КН19</w:t>
      </w:r>
    </w:p>
    <w:p w14:paraId="3A139F99" w14:textId="293D047F" w:rsidR="008F7096" w:rsidRPr="00EF0316" w:rsidRDefault="008F7096" w:rsidP="00461993">
      <w:pPr>
        <w:jc w:val="center"/>
        <w:rPr>
          <w:rFonts w:cstheme="minorHAnsi"/>
          <w:b/>
          <w:sz w:val="28"/>
          <w:szCs w:val="28"/>
          <w:lang w:val="ru-RU"/>
        </w:rPr>
      </w:pPr>
      <w:r w:rsidRPr="00EF0316">
        <w:rPr>
          <w:rFonts w:cstheme="minorHAnsi"/>
          <w:b/>
          <w:sz w:val="28"/>
          <w:szCs w:val="28"/>
          <w:lang w:val="ru-RU"/>
        </w:rPr>
        <w:t>Лабораторна робота № 1</w:t>
      </w:r>
      <w:r w:rsidR="008925AF" w:rsidRPr="00EF0316">
        <w:rPr>
          <w:rFonts w:cstheme="minorHAnsi"/>
          <w:b/>
          <w:sz w:val="28"/>
          <w:szCs w:val="28"/>
          <w:lang w:val="ru-RU"/>
        </w:rPr>
        <w:t>2</w:t>
      </w:r>
    </w:p>
    <w:p w14:paraId="1DDE954A" w14:textId="77777777" w:rsidR="008F7096" w:rsidRPr="00EF0316" w:rsidRDefault="008F7096" w:rsidP="00461993">
      <w:pPr>
        <w:jc w:val="center"/>
        <w:rPr>
          <w:rFonts w:cstheme="minorHAnsi"/>
          <w:b/>
          <w:sz w:val="28"/>
          <w:szCs w:val="28"/>
          <w:lang w:val="ru-RU"/>
        </w:rPr>
      </w:pPr>
    </w:p>
    <w:p w14:paraId="38662696" w14:textId="0ADA378E" w:rsidR="00461993" w:rsidRPr="00EF0316" w:rsidRDefault="00461993" w:rsidP="00445392">
      <w:pPr>
        <w:pStyle w:val="Heading2"/>
        <w:spacing w:before="120" w:after="120" w:line="360" w:lineRule="auto"/>
        <w:ind w:firstLine="0"/>
        <w:jc w:val="center"/>
        <w:rPr>
          <w:rFonts w:asciiTheme="minorHAnsi" w:hAnsiTheme="minorHAnsi" w:cstheme="minorHAnsi"/>
          <w:i w:val="0"/>
        </w:rPr>
      </w:pPr>
      <w:bookmarkStart w:id="0" w:name="_Toc29566308"/>
      <w:r w:rsidRPr="00EF0316">
        <w:rPr>
          <w:rFonts w:asciiTheme="minorHAnsi" w:hAnsiTheme="minorHAnsi" w:cstheme="minorHAnsi"/>
          <w:i w:val="0"/>
          <w:iCs w:val="0"/>
          <w:color w:val="000000"/>
        </w:rPr>
        <w:t>Робота з доменними груповими політиками в MS Windows Server</w:t>
      </w:r>
      <w:bookmarkEnd w:id="0"/>
      <w:r w:rsidR="008876D1" w:rsidRPr="00EF0316">
        <w:rPr>
          <w:rFonts w:asciiTheme="minorHAnsi" w:hAnsiTheme="minorHAnsi" w:cstheme="minorHAnsi"/>
          <w:i w:val="0"/>
          <w:iCs w:val="0"/>
          <w:color w:val="000000"/>
        </w:rPr>
        <w:t xml:space="preserve">, </w:t>
      </w:r>
      <w:bookmarkStart w:id="1" w:name="_Toc29566298"/>
      <w:r w:rsidR="008876D1" w:rsidRPr="00EF0316">
        <w:rPr>
          <w:rFonts w:asciiTheme="minorHAnsi" w:hAnsiTheme="minorHAnsi" w:cstheme="minorHAnsi"/>
          <w:i w:val="0"/>
        </w:rPr>
        <w:t>Основні програмні інструменти щодо адміністрування Windows</w:t>
      </w:r>
      <w:bookmarkEnd w:id="1"/>
    </w:p>
    <w:p w14:paraId="7091EFC4" w14:textId="29A82059" w:rsidR="00445392" w:rsidRPr="00EF0316" w:rsidRDefault="00445392" w:rsidP="00445392">
      <w:pPr>
        <w:rPr>
          <w:rFonts w:cstheme="minorHAnsi"/>
          <w:lang w:val="uk-UA"/>
        </w:rPr>
      </w:pPr>
    </w:p>
    <w:p w14:paraId="31EDD0C6" w14:textId="6276CBDB" w:rsidR="00445392" w:rsidRPr="00EF0316" w:rsidRDefault="00FC32C0" w:rsidP="00445392">
      <w:pPr>
        <w:rPr>
          <w:rFonts w:cstheme="minorHAnsi"/>
          <w:b/>
          <w:bCs/>
          <w:sz w:val="28"/>
          <w:szCs w:val="28"/>
          <w:lang w:val="uk-UA"/>
        </w:rPr>
      </w:pPr>
      <w:r w:rsidRPr="00EF0316">
        <w:rPr>
          <w:rFonts w:cstheme="minorHAnsi"/>
          <w:b/>
          <w:bCs/>
          <w:sz w:val="28"/>
          <w:szCs w:val="28"/>
          <w:lang w:val="uk-UA"/>
        </w:rPr>
        <w:t>Частина 1</w:t>
      </w:r>
      <w:r w:rsidR="004070FE" w:rsidRPr="00EF0316">
        <w:rPr>
          <w:rFonts w:cstheme="minorHAnsi"/>
          <w:lang w:val="uk-UA"/>
        </w:rPr>
        <w:t xml:space="preserve"> </w:t>
      </w:r>
      <w:r w:rsidR="004070FE" w:rsidRPr="00EF0316">
        <w:rPr>
          <w:rFonts w:cstheme="minorHAnsi"/>
          <w:b/>
          <w:bCs/>
          <w:sz w:val="28"/>
          <w:szCs w:val="28"/>
          <w:lang w:val="uk-UA"/>
        </w:rPr>
        <w:t>Робота з доменними груповими політиками в MS Windows Server</w:t>
      </w:r>
      <w:r w:rsidR="00445392" w:rsidRPr="00EF0316">
        <w:rPr>
          <w:rFonts w:cstheme="minorHAnsi"/>
          <w:b/>
          <w:bCs/>
          <w:sz w:val="28"/>
          <w:szCs w:val="28"/>
          <w:lang w:val="uk-UA"/>
        </w:rPr>
        <w:t>:</w:t>
      </w:r>
    </w:p>
    <w:p w14:paraId="3A6D2D62" w14:textId="09809D5C" w:rsidR="00DF659B" w:rsidRPr="00EF0316" w:rsidRDefault="00DF659B" w:rsidP="00445392">
      <w:pPr>
        <w:rPr>
          <w:rFonts w:cstheme="minorHAnsi"/>
          <w:sz w:val="24"/>
          <w:szCs w:val="24"/>
          <w:lang w:val="uk-UA"/>
        </w:rPr>
      </w:pPr>
      <w:r w:rsidRPr="00EF0316">
        <w:rPr>
          <w:rFonts w:cstheme="minorHAnsi"/>
          <w:sz w:val="24"/>
          <w:szCs w:val="24"/>
          <w:lang w:val="uk-UA"/>
        </w:rPr>
        <w:t xml:space="preserve">1. Створюємо 2 </w:t>
      </w:r>
      <w:r w:rsidR="00A26A69">
        <w:rPr>
          <w:rFonts w:cstheme="minorHAnsi"/>
          <w:sz w:val="24"/>
          <w:szCs w:val="24"/>
        </w:rPr>
        <w:t>GP</w:t>
      </w:r>
      <w:r w:rsidRPr="00EF0316">
        <w:rPr>
          <w:rFonts w:cstheme="minorHAnsi"/>
          <w:sz w:val="24"/>
          <w:szCs w:val="24"/>
        </w:rPr>
        <w:t>O</w:t>
      </w:r>
      <w:r w:rsidR="00F41A26">
        <w:rPr>
          <w:rFonts w:cstheme="minorHAnsi"/>
          <w:sz w:val="24"/>
          <w:szCs w:val="24"/>
        </w:rPr>
        <w:t xml:space="preserve"> -</w:t>
      </w:r>
      <w:r w:rsidRPr="00EF0316">
        <w:rPr>
          <w:rFonts w:cstheme="minorHAnsi"/>
          <w:sz w:val="24"/>
          <w:szCs w:val="24"/>
          <w:lang w:val="uk-UA"/>
        </w:rPr>
        <w:t xml:space="preserve"> </w:t>
      </w:r>
      <w:r w:rsidRPr="00EF0316">
        <w:rPr>
          <w:rFonts w:cstheme="minorHAnsi"/>
          <w:sz w:val="24"/>
          <w:szCs w:val="24"/>
        </w:rPr>
        <w:t>Students</w:t>
      </w:r>
      <w:r w:rsidRPr="00EF0316">
        <w:rPr>
          <w:rFonts w:cstheme="minorHAnsi"/>
          <w:sz w:val="24"/>
          <w:szCs w:val="24"/>
          <w:lang w:val="uk-UA"/>
        </w:rPr>
        <w:t xml:space="preserve">, </w:t>
      </w:r>
      <w:r w:rsidRPr="00EF0316">
        <w:rPr>
          <w:rFonts w:cstheme="minorHAnsi"/>
          <w:sz w:val="24"/>
          <w:szCs w:val="24"/>
        </w:rPr>
        <w:t>Teachers</w:t>
      </w:r>
      <w:r w:rsidRPr="00EF0316">
        <w:rPr>
          <w:rFonts w:cstheme="minorHAnsi"/>
          <w:sz w:val="24"/>
          <w:szCs w:val="24"/>
          <w:lang w:val="uk-UA"/>
        </w:rPr>
        <w:t>:</w:t>
      </w:r>
      <w:r w:rsidRPr="00EF0316">
        <w:rPr>
          <w:rFonts w:cstheme="minorHAnsi"/>
          <w:sz w:val="24"/>
          <w:szCs w:val="24"/>
          <w:lang w:val="uk-UA"/>
        </w:rPr>
        <w:br/>
      </w:r>
      <w:r w:rsidR="008D0679" w:rsidRPr="00EF0316">
        <w:rPr>
          <w:rFonts w:cstheme="minorHAnsi"/>
          <w:noProof/>
        </w:rPr>
        <w:drawing>
          <wp:inline distT="0" distB="0" distL="0" distR="0" wp14:anchorId="0D7B2DD4" wp14:editId="4999E486">
            <wp:extent cx="2457450" cy="134302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679" w:rsidRPr="00EF0316">
        <w:rPr>
          <w:rFonts w:cstheme="minorHAnsi"/>
          <w:sz w:val="24"/>
          <w:szCs w:val="24"/>
          <w:lang w:val="uk-UA"/>
        </w:rPr>
        <w:br/>
      </w:r>
    </w:p>
    <w:p w14:paraId="1E971687" w14:textId="77777777" w:rsidR="00331D69" w:rsidRPr="005C2AD0" w:rsidRDefault="008D0679" w:rsidP="00445392">
      <w:pPr>
        <w:rPr>
          <w:rFonts w:cstheme="minorHAnsi"/>
          <w:sz w:val="24"/>
          <w:szCs w:val="24"/>
        </w:rPr>
      </w:pPr>
      <w:r w:rsidRPr="005C2AD0">
        <w:rPr>
          <w:rFonts w:cstheme="minorHAnsi"/>
          <w:sz w:val="24"/>
          <w:szCs w:val="24"/>
        </w:rPr>
        <w:t>2.</w:t>
      </w:r>
      <w:r w:rsidRPr="00EF0316">
        <w:rPr>
          <w:rFonts w:cstheme="minorHAnsi"/>
          <w:sz w:val="24"/>
          <w:szCs w:val="24"/>
          <w:lang w:val="uk-UA"/>
        </w:rPr>
        <w:t xml:space="preserve"> Виставляємо обмеження для </w:t>
      </w:r>
      <w:r w:rsidRPr="00EF0316">
        <w:rPr>
          <w:rFonts w:cstheme="minorHAnsi"/>
          <w:sz w:val="24"/>
          <w:szCs w:val="24"/>
        </w:rPr>
        <w:t>Students</w:t>
      </w:r>
      <w:r w:rsidRPr="005C2AD0">
        <w:rPr>
          <w:rFonts w:cstheme="minorHAnsi"/>
          <w:sz w:val="24"/>
          <w:szCs w:val="24"/>
        </w:rPr>
        <w:t>:</w:t>
      </w:r>
    </w:p>
    <w:p w14:paraId="32327612" w14:textId="7EF8C83B" w:rsidR="00331D69" w:rsidRPr="00EF0316" w:rsidRDefault="007B5098" w:rsidP="00331D69">
      <w:pPr>
        <w:ind w:firstLine="720"/>
        <w:rPr>
          <w:rFonts w:cstheme="minorHAnsi"/>
          <w:sz w:val="24"/>
          <w:szCs w:val="24"/>
          <w:lang w:val="ru-RU"/>
        </w:rPr>
      </w:pPr>
      <w:r w:rsidRPr="00EF0316">
        <w:rPr>
          <w:rFonts w:cstheme="minorHAnsi"/>
          <w:sz w:val="24"/>
          <w:szCs w:val="24"/>
          <w:lang w:val="ru-RU"/>
        </w:rPr>
        <w:t xml:space="preserve">1. </w:t>
      </w:r>
      <w:r w:rsidR="00331D69" w:rsidRPr="00EF0316">
        <w:rPr>
          <w:rFonts w:cstheme="minorHAnsi"/>
          <w:sz w:val="24"/>
          <w:szCs w:val="24"/>
          <w:lang w:val="ru-RU"/>
        </w:rPr>
        <w:t xml:space="preserve">Забороняємо </w:t>
      </w:r>
      <w:r w:rsidR="00331D69" w:rsidRPr="00EF0316">
        <w:rPr>
          <w:rFonts w:cstheme="minorHAnsi"/>
          <w:sz w:val="24"/>
          <w:szCs w:val="24"/>
          <w:lang w:val="uk-UA"/>
        </w:rPr>
        <w:t>д</w:t>
      </w:r>
      <w:r w:rsidRPr="00EF0316">
        <w:rPr>
          <w:rFonts w:cstheme="minorHAnsi"/>
          <w:sz w:val="24"/>
          <w:szCs w:val="24"/>
          <w:lang w:val="uk-UA"/>
        </w:rPr>
        <w:t>оступ до панелі керування</w:t>
      </w:r>
      <w:r w:rsidR="00F865D2" w:rsidRPr="00EF0316">
        <w:rPr>
          <w:rFonts w:cstheme="minorHAnsi"/>
          <w:sz w:val="24"/>
          <w:szCs w:val="24"/>
          <w:lang w:val="uk-UA"/>
        </w:rPr>
        <w:t xml:space="preserve"> та управління параметрами пк</w:t>
      </w:r>
      <w:r w:rsidRPr="00EF0316">
        <w:rPr>
          <w:rFonts w:cstheme="minorHAnsi"/>
          <w:sz w:val="24"/>
          <w:szCs w:val="24"/>
          <w:lang w:val="ru-RU"/>
        </w:rPr>
        <w:t>:</w:t>
      </w:r>
      <w:r w:rsidRPr="00EF0316">
        <w:rPr>
          <w:rFonts w:cstheme="minorHAnsi"/>
          <w:sz w:val="24"/>
          <w:szCs w:val="24"/>
          <w:lang w:val="ru-RU"/>
        </w:rPr>
        <w:br/>
      </w:r>
      <w:r w:rsidRPr="00EF0316">
        <w:rPr>
          <w:rFonts w:cstheme="minorHAnsi"/>
          <w:sz w:val="24"/>
          <w:szCs w:val="24"/>
          <w:lang w:val="ru-RU"/>
        </w:rPr>
        <w:tab/>
      </w:r>
      <w:r w:rsidR="00331D69" w:rsidRPr="00EF0316">
        <w:rPr>
          <w:rFonts w:cstheme="minorHAnsi"/>
          <w:noProof/>
        </w:rPr>
        <w:drawing>
          <wp:inline distT="0" distB="0" distL="0" distR="0" wp14:anchorId="704B8A9B" wp14:editId="1D115279">
            <wp:extent cx="2686050" cy="13144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7242" w14:textId="77777777" w:rsidR="00331D69" w:rsidRPr="00EF0316" w:rsidRDefault="00331D69" w:rsidP="00331D69">
      <w:pPr>
        <w:ind w:firstLine="720"/>
        <w:rPr>
          <w:rFonts w:cstheme="minorHAnsi"/>
          <w:sz w:val="24"/>
          <w:szCs w:val="24"/>
          <w:lang w:val="ru-RU"/>
        </w:rPr>
      </w:pPr>
      <w:r w:rsidRPr="00EF0316">
        <w:rPr>
          <w:rFonts w:cstheme="minorHAnsi"/>
          <w:sz w:val="24"/>
          <w:szCs w:val="24"/>
          <w:lang w:val="ru-RU"/>
        </w:rPr>
        <w:t>2. Забороняємо доступ до Диспетчера задач:</w:t>
      </w:r>
      <w:r w:rsidRPr="00EF0316">
        <w:rPr>
          <w:rFonts w:cstheme="minorHAnsi"/>
          <w:sz w:val="24"/>
          <w:szCs w:val="24"/>
          <w:lang w:val="ru-RU"/>
        </w:rPr>
        <w:br/>
      </w:r>
      <w:r w:rsidRPr="00EF0316">
        <w:rPr>
          <w:rFonts w:cstheme="minorHAnsi"/>
          <w:sz w:val="24"/>
          <w:szCs w:val="24"/>
          <w:lang w:val="ru-RU"/>
        </w:rPr>
        <w:tab/>
      </w:r>
      <w:r w:rsidRPr="00EF0316">
        <w:rPr>
          <w:rFonts w:cstheme="minorHAnsi"/>
          <w:noProof/>
        </w:rPr>
        <w:drawing>
          <wp:inline distT="0" distB="0" distL="0" distR="0" wp14:anchorId="7C686132" wp14:editId="4B65B752">
            <wp:extent cx="1495425" cy="128587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FF4" w14:textId="4E4205DD" w:rsidR="008D0679" w:rsidRPr="00EF0316" w:rsidRDefault="00331D69" w:rsidP="00331D69">
      <w:pPr>
        <w:ind w:firstLine="720"/>
        <w:rPr>
          <w:rFonts w:cstheme="minorHAnsi"/>
          <w:sz w:val="24"/>
          <w:szCs w:val="24"/>
          <w:lang w:val="ru-RU"/>
        </w:rPr>
      </w:pPr>
      <w:r w:rsidRPr="00EF0316">
        <w:rPr>
          <w:rFonts w:cstheme="minorHAnsi"/>
          <w:sz w:val="24"/>
          <w:szCs w:val="24"/>
          <w:lang w:val="ru-RU"/>
        </w:rPr>
        <w:lastRenderedPageBreak/>
        <w:t xml:space="preserve">3. </w:t>
      </w:r>
      <w:r w:rsidRPr="00EF0316">
        <w:rPr>
          <w:rFonts w:cstheme="minorHAnsi"/>
          <w:sz w:val="24"/>
          <w:szCs w:val="24"/>
          <w:lang w:val="uk-UA"/>
        </w:rPr>
        <w:t>Забороняємо запис на портативні пристрої</w:t>
      </w:r>
      <w:r w:rsidRPr="00EF0316">
        <w:rPr>
          <w:rFonts w:cstheme="minorHAnsi"/>
          <w:sz w:val="24"/>
          <w:szCs w:val="24"/>
          <w:lang w:val="ru-RU"/>
        </w:rPr>
        <w:t>:</w:t>
      </w:r>
      <w:r w:rsidRPr="00EF0316">
        <w:rPr>
          <w:rFonts w:cstheme="minorHAnsi"/>
          <w:sz w:val="24"/>
          <w:szCs w:val="24"/>
          <w:lang w:val="ru-RU"/>
        </w:rPr>
        <w:br/>
      </w:r>
      <w:r w:rsidRPr="00EF0316">
        <w:rPr>
          <w:rFonts w:cstheme="minorHAnsi"/>
          <w:sz w:val="24"/>
          <w:szCs w:val="24"/>
          <w:lang w:val="ru-RU"/>
        </w:rPr>
        <w:tab/>
      </w:r>
      <w:r w:rsidRPr="00EF0316">
        <w:rPr>
          <w:rFonts w:cstheme="minorHAnsi"/>
          <w:noProof/>
        </w:rPr>
        <w:drawing>
          <wp:inline distT="0" distB="0" distL="0" distR="0" wp14:anchorId="02245867" wp14:editId="47602396">
            <wp:extent cx="2743200" cy="12763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CDFE" w14:textId="18B0470B" w:rsidR="00331D69" w:rsidRPr="00EF0316" w:rsidRDefault="00331D69" w:rsidP="00331D69">
      <w:pPr>
        <w:ind w:firstLine="720"/>
        <w:rPr>
          <w:rFonts w:cstheme="minorHAnsi"/>
          <w:sz w:val="24"/>
          <w:szCs w:val="24"/>
          <w:lang w:val="ru-RU"/>
        </w:rPr>
      </w:pPr>
      <w:r w:rsidRPr="00EF0316">
        <w:rPr>
          <w:rFonts w:cstheme="minorHAnsi"/>
          <w:sz w:val="24"/>
          <w:szCs w:val="24"/>
          <w:lang w:val="ru-RU"/>
        </w:rPr>
        <w:t xml:space="preserve">4. </w:t>
      </w:r>
      <w:r w:rsidR="00C42BFF" w:rsidRPr="00EF0316">
        <w:rPr>
          <w:rFonts w:cstheme="minorHAnsi"/>
          <w:sz w:val="24"/>
          <w:szCs w:val="24"/>
          <w:lang w:val="uk-UA"/>
        </w:rPr>
        <w:t>Видаляємо посилання на папку Ігри</w:t>
      </w:r>
      <w:r w:rsidR="00C42BFF" w:rsidRPr="00EF0316">
        <w:rPr>
          <w:rFonts w:cstheme="minorHAnsi"/>
          <w:sz w:val="24"/>
          <w:szCs w:val="24"/>
          <w:lang w:val="ru-RU"/>
        </w:rPr>
        <w:t>:</w:t>
      </w:r>
      <w:r w:rsidR="00C42BFF" w:rsidRPr="00EF0316">
        <w:rPr>
          <w:rFonts w:cstheme="minorHAnsi"/>
          <w:sz w:val="24"/>
          <w:szCs w:val="24"/>
          <w:lang w:val="ru-RU"/>
        </w:rPr>
        <w:br/>
      </w:r>
      <w:r w:rsidR="00C42BFF" w:rsidRPr="00EF0316">
        <w:rPr>
          <w:rFonts w:cstheme="minorHAnsi"/>
          <w:sz w:val="24"/>
          <w:szCs w:val="24"/>
          <w:lang w:val="ru-RU"/>
        </w:rPr>
        <w:tab/>
      </w:r>
      <w:r w:rsidR="00C42BFF" w:rsidRPr="00EF0316">
        <w:rPr>
          <w:rFonts w:cstheme="minorHAnsi"/>
          <w:noProof/>
        </w:rPr>
        <w:drawing>
          <wp:inline distT="0" distB="0" distL="0" distR="0" wp14:anchorId="0A9FE64F" wp14:editId="33532B48">
            <wp:extent cx="2181225" cy="129540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3B53" w14:textId="243E0C19" w:rsidR="00C42BFF" w:rsidRPr="00EF0316" w:rsidRDefault="007C37A0" w:rsidP="00331D69">
      <w:pPr>
        <w:ind w:firstLine="720"/>
        <w:rPr>
          <w:rFonts w:cstheme="minorHAnsi"/>
          <w:sz w:val="24"/>
          <w:szCs w:val="24"/>
          <w:lang w:val="ru-RU"/>
        </w:rPr>
      </w:pPr>
      <w:r w:rsidRPr="00EF0316">
        <w:rPr>
          <w:rFonts w:cstheme="minorHAnsi"/>
          <w:sz w:val="24"/>
          <w:szCs w:val="24"/>
          <w:lang w:val="ru-RU"/>
        </w:rPr>
        <w:t xml:space="preserve">5. </w:t>
      </w:r>
      <w:r w:rsidRPr="00EF0316">
        <w:rPr>
          <w:rFonts w:cstheme="minorHAnsi"/>
          <w:sz w:val="24"/>
          <w:szCs w:val="24"/>
          <w:lang w:val="uk-UA"/>
        </w:rPr>
        <w:t>Забороняємо підключення до віддаленого робочого столу</w:t>
      </w:r>
      <w:r w:rsidRPr="00EF0316">
        <w:rPr>
          <w:rFonts w:cstheme="minorHAnsi"/>
          <w:sz w:val="24"/>
          <w:szCs w:val="24"/>
          <w:lang w:val="ru-RU"/>
        </w:rPr>
        <w:t>:</w:t>
      </w:r>
      <w:r w:rsidRPr="00EF0316">
        <w:rPr>
          <w:rFonts w:cstheme="minorHAnsi"/>
          <w:sz w:val="24"/>
          <w:szCs w:val="24"/>
          <w:lang w:val="ru-RU"/>
        </w:rPr>
        <w:br/>
      </w:r>
      <w:r w:rsidRPr="00EF0316">
        <w:rPr>
          <w:rFonts w:cstheme="minorHAnsi"/>
          <w:sz w:val="24"/>
          <w:szCs w:val="24"/>
          <w:lang w:val="ru-RU"/>
        </w:rPr>
        <w:tab/>
      </w:r>
      <w:r w:rsidRPr="00EF0316">
        <w:rPr>
          <w:rFonts w:cstheme="minorHAnsi"/>
          <w:noProof/>
        </w:rPr>
        <w:drawing>
          <wp:inline distT="0" distB="0" distL="0" distR="0" wp14:anchorId="54A28700" wp14:editId="7A21FDC9">
            <wp:extent cx="3009900" cy="160972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DC0B" w14:textId="66AF342D" w:rsidR="007C37A0" w:rsidRPr="005C2AD0" w:rsidRDefault="007C37A0" w:rsidP="00331D69">
      <w:pPr>
        <w:ind w:firstLine="720"/>
        <w:rPr>
          <w:rFonts w:cstheme="minorHAnsi"/>
          <w:sz w:val="24"/>
          <w:szCs w:val="24"/>
          <w:lang w:val="ru-RU"/>
        </w:rPr>
      </w:pPr>
      <w:r w:rsidRPr="00EF0316">
        <w:rPr>
          <w:rFonts w:cstheme="minorHAnsi"/>
          <w:sz w:val="24"/>
          <w:szCs w:val="24"/>
          <w:lang w:val="ru-RU"/>
        </w:rPr>
        <w:t>6.</w:t>
      </w:r>
      <w:r w:rsidR="00375C70" w:rsidRPr="00EF0316">
        <w:rPr>
          <w:rFonts w:cstheme="minorHAnsi"/>
          <w:sz w:val="24"/>
          <w:szCs w:val="24"/>
          <w:lang w:val="ru-RU"/>
        </w:rPr>
        <w:t xml:space="preserve"> </w:t>
      </w:r>
      <w:r w:rsidR="00375C70" w:rsidRPr="00EF0316">
        <w:rPr>
          <w:rFonts w:cstheme="minorHAnsi"/>
          <w:sz w:val="24"/>
          <w:szCs w:val="24"/>
          <w:lang w:val="uk-UA"/>
        </w:rPr>
        <w:t>Забороняємо можливість видалення програм з меню Пуск</w:t>
      </w:r>
      <w:r w:rsidR="00375C70" w:rsidRPr="005C2AD0">
        <w:rPr>
          <w:rFonts w:cstheme="minorHAnsi"/>
          <w:sz w:val="24"/>
          <w:szCs w:val="24"/>
          <w:lang w:val="ru-RU"/>
        </w:rPr>
        <w:t>:</w:t>
      </w:r>
      <w:r w:rsidR="00375C70" w:rsidRPr="005C2AD0">
        <w:rPr>
          <w:rFonts w:cstheme="minorHAnsi"/>
          <w:sz w:val="24"/>
          <w:szCs w:val="24"/>
          <w:lang w:val="ru-RU"/>
        </w:rPr>
        <w:br/>
      </w:r>
      <w:r w:rsidR="00375C70" w:rsidRPr="005C2AD0">
        <w:rPr>
          <w:rFonts w:cstheme="minorHAnsi"/>
          <w:sz w:val="24"/>
          <w:szCs w:val="24"/>
          <w:lang w:val="ru-RU"/>
        </w:rPr>
        <w:tab/>
      </w:r>
      <w:r w:rsidR="00375C70" w:rsidRPr="00EF0316">
        <w:rPr>
          <w:rFonts w:cstheme="minorHAnsi"/>
          <w:noProof/>
        </w:rPr>
        <w:drawing>
          <wp:inline distT="0" distB="0" distL="0" distR="0" wp14:anchorId="23F776A1" wp14:editId="678ECB10">
            <wp:extent cx="3076575" cy="1343025"/>
            <wp:effectExtent l="0" t="0" r="9525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C70" w:rsidRPr="005C2AD0">
        <w:rPr>
          <w:rFonts w:cstheme="minorHAnsi"/>
          <w:sz w:val="24"/>
          <w:szCs w:val="24"/>
          <w:lang w:val="ru-RU"/>
        </w:rPr>
        <w:t>:</w:t>
      </w:r>
    </w:p>
    <w:p w14:paraId="610FC82F" w14:textId="485288B6" w:rsidR="00F865D2" w:rsidRPr="00EF0316" w:rsidRDefault="00375C70" w:rsidP="00F865D2">
      <w:pPr>
        <w:ind w:firstLine="720"/>
        <w:rPr>
          <w:rFonts w:cstheme="minorHAnsi"/>
          <w:sz w:val="24"/>
          <w:szCs w:val="24"/>
          <w:lang w:val="ru-RU"/>
        </w:rPr>
      </w:pPr>
      <w:r w:rsidRPr="00EF0316">
        <w:rPr>
          <w:rFonts w:cstheme="minorHAnsi"/>
          <w:sz w:val="24"/>
          <w:szCs w:val="24"/>
          <w:lang w:val="ru-RU"/>
        </w:rPr>
        <w:lastRenderedPageBreak/>
        <w:t xml:space="preserve">7. </w:t>
      </w:r>
      <w:r w:rsidR="00F350F0" w:rsidRPr="00EF0316">
        <w:rPr>
          <w:rFonts w:cstheme="minorHAnsi"/>
          <w:sz w:val="24"/>
          <w:szCs w:val="24"/>
          <w:lang w:val="uk-UA"/>
        </w:rPr>
        <w:t>Забороняємо доступ до командного рядку</w:t>
      </w:r>
      <w:r w:rsidR="00F350F0" w:rsidRPr="00EF0316">
        <w:rPr>
          <w:rFonts w:cstheme="minorHAnsi"/>
          <w:sz w:val="24"/>
          <w:szCs w:val="24"/>
          <w:lang w:val="ru-RU"/>
        </w:rPr>
        <w:t>:</w:t>
      </w:r>
      <w:r w:rsidR="00F350F0" w:rsidRPr="00EF0316">
        <w:rPr>
          <w:rFonts w:cstheme="minorHAnsi"/>
          <w:sz w:val="24"/>
          <w:szCs w:val="24"/>
          <w:lang w:val="ru-RU"/>
        </w:rPr>
        <w:br/>
      </w:r>
      <w:r w:rsidR="00F350F0" w:rsidRPr="00EF0316">
        <w:rPr>
          <w:rFonts w:cstheme="minorHAnsi"/>
          <w:sz w:val="24"/>
          <w:szCs w:val="24"/>
          <w:lang w:val="ru-RU"/>
        </w:rPr>
        <w:tab/>
      </w:r>
      <w:r w:rsidR="00F350F0" w:rsidRPr="00EF0316">
        <w:rPr>
          <w:rFonts w:cstheme="minorHAnsi"/>
          <w:noProof/>
        </w:rPr>
        <w:drawing>
          <wp:inline distT="0" distB="0" distL="0" distR="0" wp14:anchorId="1BADA85D" wp14:editId="7020BD64">
            <wp:extent cx="2362200" cy="1343025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DCA" w14:textId="3CC34675" w:rsidR="00F865D2" w:rsidRPr="00EF0316" w:rsidRDefault="00F865D2" w:rsidP="00F865D2">
      <w:pPr>
        <w:rPr>
          <w:rFonts w:cstheme="minorHAnsi"/>
          <w:sz w:val="24"/>
          <w:szCs w:val="24"/>
          <w:lang w:val="ru-RU"/>
        </w:rPr>
      </w:pPr>
    </w:p>
    <w:p w14:paraId="2A72DBE2" w14:textId="6AA64C53" w:rsidR="00F865D2" w:rsidRPr="005C2AD0" w:rsidRDefault="00F865D2" w:rsidP="00F865D2">
      <w:pPr>
        <w:rPr>
          <w:rFonts w:cstheme="minorHAnsi"/>
          <w:sz w:val="24"/>
          <w:szCs w:val="24"/>
          <w:lang w:val="ru-RU"/>
        </w:rPr>
      </w:pPr>
      <w:r w:rsidRPr="005C2AD0">
        <w:rPr>
          <w:rFonts w:cstheme="minorHAnsi"/>
          <w:sz w:val="24"/>
          <w:szCs w:val="24"/>
          <w:lang w:val="ru-RU"/>
        </w:rPr>
        <w:t xml:space="preserve">3. </w:t>
      </w:r>
      <w:r w:rsidRPr="00EF0316">
        <w:rPr>
          <w:rFonts w:cstheme="minorHAnsi"/>
          <w:sz w:val="24"/>
          <w:szCs w:val="24"/>
          <w:lang w:val="uk-UA"/>
        </w:rPr>
        <w:t xml:space="preserve">Виставляємо обмеження для </w:t>
      </w:r>
      <w:r w:rsidRPr="00EF0316">
        <w:rPr>
          <w:rFonts w:cstheme="minorHAnsi"/>
          <w:sz w:val="24"/>
          <w:szCs w:val="24"/>
        </w:rPr>
        <w:t>Teachers</w:t>
      </w:r>
      <w:r w:rsidRPr="005C2AD0">
        <w:rPr>
          <w:rFonts w:cstheme="minorHAnsi"/>
          <w:sz w:val="24"/>
          <w:szCs w:val="24"/>
          <w:lang w:val="ru-RU"/>
        </w:rPr>
        <w:t>:</w:t>
      </w:r>
    </w:p>
    <w:p w14:paraId="08CB0CCF" w14:textId="5D74C44C" w:rsidR="00F865D2" w:rsidRPr="005C2AD0" w:rsidRDefault="00F865D2" w:rsidP="00F865D2">
      <w:pPr>
        <w:rPr>
          <w:rFonts w:cstheme="minorHAnsi"/>
          <w:sz w:val="24"/>
          <w:szCs w:val="24"/>
          <w:lang w:val="ru-RU"/>
        </w:rPr>
      </w:pPr>
      <w:r w:rsidRPr="005C2AD0">
        <w:rPr>
          <w:rFonts w:cstheme="minorHAnsi"/>
          <w:sz w:val="24"/>
          <w:szCs w:val="24"/>
          <w:lang w:val="ru-RU"/>
        </w:rPr>
        <w:tab/>
      </w:r>
      <w:r w:rsidRPr="00EF0316">
        <w:rPr>
          <w:rFonts w:cstheme="minorHAnsi"/>
          <w:sz w:val="24"/>
          <w:szCs w:val="24"/>
          <w:lang w:val="ru-RU"/>
        </w:rPr>
        <w:t xml:space="preserve">1. </w:t>
      </w:r>
      <w:r w:rsidRPr="00EF0316">
        <w:rPr>
          <w:rFonts w:cstheme="minorHAnsi"/>
          <w:sz w:val="24"/>
          <w:szCs w:val="24"/>
          <w:lang w:val="uk-UA"/>
        </w:rPr>
        <w:t>Забороняємо доступ до командного рядку</w:t>
      </w:r>
      <w:r w:rsidRPr="00EF0316">
        <w:rPr>
          <w:rFonts w:cstheme="minorHAnsi"/>
          <w:sz w:val="24"/>
          <w:szCs w:val="24"/>
          <w:lang w:val="ru-RU"/>
        </w:rPr>
        <w:t>:</w:t>
      </w:r>
      <w:r w:rsidRPr="00EF0316">
        <w:rPr>
          <w:rFonts w:cstheme="minorHAnsi"/>
          <w:sz w:val="24"/>
          <w:szCs w:val="24"/>
          <w:lang w:val="ru-RU"/>
        </w:rPr>
        <w:br/>
      </w:r>
      <w:r w:rsidRPr="00EF0316">
        <w:rPr>
          <w:rFonts w:cstheme="minorHAnsi"/>
          <w:sz w:val="24"/>
          <w:szCs w:val="24"/>
          <w:lang w:val="ru-RU"/>
        </w:rPr>
        <w:tab/>
      </w:r>
      <w:r w:rsidR="009B4DD7" w:rsidRPr="00EF0316">
        <w:rPr>
          <w:rFonts w:cstheme="minorHAnsi"/>
          <w:noProof/>
        </w:rPr>
        <w:drawing>
          <wp:inline distT="0" distB="0" distL="0" distR="0" wp14:anchorId="639B853A" wp14:editId="6052F84E">
            <wp:extent cx="2343150" cy="135255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1416" w14:textId="0662D272" w:rsidR="00F865D2" w:rsidRPr="005C2AD0" w:rsidRDefault="00F865D2" w:rsidP="00F865D2">
      <w:pPr>
        <w:rPr>
          <w:rFonts w:cstheme="minorHAnsi"/>
          <w:sz w:val="24"/>
          <w:szCs w:val="24"/>
          <w:lang w:val="ru-RU"/>
        </w:rPr>
      </w:pPr>
      <w:r w:rsidRPr="005C2AD0">
        <w:rPr>
          <w:rFonts w:cstheme="minorHAnsi"/>
          <w:sz w:val="24"/>
          <w:szCs w:val="24"/>
          <w:lang w:val="ru-RU"/>
        </w:rPr>
        <w:tab/>
      </w:r>
      <w:r w:rsidRPr="00EF0316">
        <w:rPr>
          <w:rFonts w:cstheme="minorHAnsi"/>
          <w:sz w:val="24"/>
          <w:szCs w:val="24"/>
          <w:lang w:val="ru-RU"/>
        </w:rPr>
        <w:t xml:space="preserve">2. </w:t>
      </w:r>
      <w:r w:rsidRPr="00EF0316">
        <w:rPr>
          <w:rFonts w:cstheme="minorHAnsi"/>
          <w:sz w:val="24"/>
          <w:szCs w:val="24"/>
          <w:lang w:val="uk-UA"/>
        </w:rPr>
        <w:t>Забороняємо підключення до віддаленого робочого столу</w:t>
      </w:r>
      <w:r w:rsidRPr="00EF0316">
        <w:rPr>
          <w:rFonts w:cstheme="minorHAnsi"/>
          <w:sz w:val="24"/>
          <w:szCs w:val="24"/>
          <w:lang w:val="ru-RU"/>
        </w:rPr>
        <w:t>:</w:t>
      </w:r>
      <w:r w:rsidRPr="00EF0316">
        <w:rPr>
          <w:rFonts w:cstheme="minorHAnsi"/>
          <w:sz w:val="24"/>
          <w:szCs w:val="24"/>
          <w:lang w:val="ru-RU"/>
        </w:rPr>
        <w:br/>
      </w:r>
      <w:r w:rsidRPr="00EF0316">
        <w:rPr>
          <w:rFonts w:cstheme="minorHAnsi"/>
          <w:sz w:val="24"/>
          <w:szCs w:val="24"/>
          <w:lang w:val="ru-RU"/>
        </w:rPr>
        <w:tab/>
      </w:r>
      <w:r w:rsidR="009F3433" w:rsidRPr="00EF0316">
        <w:rPr>
          <w:rFonts w:cstheme="minorHAnsi"/>
          <w:noProof/>
        </w:rPr>
        <w:drawing>
          <wp:inline distT="0" distB="0" distL="0" distR="0" wp14:anchorId="18300F12" wp14:editId="06BEED19">
            <wp:extent cx="3028950" cy="1609725"/>
            <wp:effectExtent l="0" t="0" r="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2E99" w14:textId="22372ACE" w:rsidR="009B4DD7" w:rsidRPr="00EF0316" w:rsidRDefault="00F865D2" w:rsidP="00F865D2">
      <w:pPr>
        <w:rPr>
          <w:rFonts w:cstheme="minorHAnsi"/>
          <w:sz w:val="24"/>
          <w:szCs w:val="24"/>
          <w:lang w:val="ru-RU"/>
        </w:rPr>
      </w:pPr>
      <w:r w:rsidRPr="005C2AD0">
        <w:rPr>
          <w:rFonts w:cstheme="minorHAnsi"/>
          <w:sz w:val="24"/>
          <w:szCs w:val="24"/>
          <w:lang w:val="ru-RU"/>
        </w:rPr>
        <w:tab/>
      </w:r>
      <w:r w:rsidRPr="00EF0316">
        <w:rPr>
          <w:rFonts w:cstheme="minorHAnsi"/>
          <w:sz w:val="24"/>
          <w:szCs w:val="24"/>
          <w:lang w:val="ru-RU"/>
        </w:rPr>
        <w:t xml:space="preserve">3. </w:t>
      </w:r>
      <w:r w:rsidR="009B4DD7" w:rsidRPr="00EF0316">
        <w:rPr>
          <w:rFonts w:cstheme="minorHAnsi"/>
          <w:sz w:val="24"/>
          <w:szCs w:val="24"/>
          <w:lang w:val="ru-RU"/>
        </w:rPr>
        <w:t xml:space="preserve">Забороняємо </w:t>
      </w:r>
      <w:r w:rsidR="009B4DD7" w:rsidRPr="00EF0316">
        <w:rPr>
          <w:rFonts w:cstheme="minorHAnsi"/>
          <w:sz w:val="24"/>
          <w:szCs w:val="24"/>
          <w:lang w:val="uk-UA"/>
        </w:rPr>
        <w:t>доступ до панелі керування та управління параметрами пк</w:t>
      </w:r>
      <w:r w:rsidR="009B4DD7" w:rsidRPr="00EF0316">
        <w:rPr>
          <w:rFonts w:cstheme="minorHAnsi"/>
          <w:sz w:val="24"/>
          <w:szCs w:val="24"/>
          <w:lang w:val="ru-RU"/>
        </w:rPr>
        <w:t>:</w:t>
      </w:r>
      <w:r w:rsidR="009B4DD7" w:rsidRPr="00EF0316">
        <w:rPr>
          <w:rFonts w:cstheme="minorHAnsi"/>
          <w:sz w:val="24"/>
          <w:szCs w:val="24"/>
          <w:lang w:val="ru-RU"/>
        </w:rPr>
        <w:br/>
      </w:r>
      <w:r w:rsidR="009B4DD7" w:rsidRPr="00EF0316">
        <w:rPr>
          <w:rFonts w:cstheme="minorHAnsi"/>
          <w:sz w:val="24"/>
          <w:szCs w:val="24"/>
          <w:lang w:val="ru-RU"/>
        </w:rPr>
        <w:tab/>
      </w:r>
      <w:r w:rsidR="0026541D" w:rsidRPr="00EF0316">
        <w:rPr>
          <w:rFonts w:cstheme="minorHAnsi"/>
          <w:noProof/>
        </w:rPr>
        <w:drawing>
          <wp:inline distT="0" distB="0" distL="0" distR="0" wp14:anchorId="6D314829" wp14:editId="16AA2F34">
            <wp:extent cx="2790825" cy="1323975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D55D" w14:textId="77777777" w:rsidR="00FC32C0" w:rsidRPr="00EF0316" w:rsidRDefault="00FC32C0" w:rsidP="00F865D2">
      <w:pPr>
        <w:rPr>
          <w:rFonts w:cstheme="minorHAnsi"/>
          <w:sz w:val="24"/>
          <w:szCs w:val="24"/>
          <w:lang w:val="ru-RU"/>
        </w:rPr>
      </w:pPr>
    </w:p>
    <w:p w14:paraId="70FB6C7F" w14:textId="457A5DEA" w:rsidR="00EF0316" w:rsidRPr="00894C36" w:rsidRDefault="00655951" w:rsidP="00F865D2">
      <w:pPr>
        <w:rPr>
          <w:rFonts w:cstheme="minorHAnsi"/>
          <w:sz w:val="24"/>
          <w:szCs w:val="24"/>
          <w:lang w:val="ru-RU"/>
        </w:rPr>
      </w:pPr>
      <w:r w:rsidRPr="005C2AD0">
        <w:rPr>
          <w:rFonts w:cstheme="minorHAnsi"/>
          <w:sz w:val="24"/>
          <w:szCs w:val="24"/>
          <w:lang w:val="ru-RU"/>
        </w:rPr>
        <w:lastRenderedPageBreak/>
        <w:t xml:space="preserve">4. </w:t>
      </w:r>
      <w:r w:rsidRPr="00EF0316">
        <w:rPr>
          <w:rFonts w:cstheme="minorHAnsi"/>
          <w:sz w:val="24"/>
          <w:szCs w:val="24"/>
          <w:lang w:val="uk-UA"/>
        </w:rPr>
        <w:t>Результат встановлених обмежень</w:t>
      </w:r>
      <w:r w:rsidRPr="005C2AD0">
        <w:rPr>
          <w:rFonts w:cstheme="minorHAnsi"/>
          <w:sz w:val="24"/>
          <w:szCs w:val="24"/>
          <w:lang w:val="ru-RU"/>
        </w:rPr>
        <w:t>:</w:t>
      </w:r>
      <w:r w:rsidRPr="005C2AD0">
        <w:rPr>
          <w:rFonts w:cstheme="minorHAnsi"/>
          <w:sz w:val="24"/>
          <w:szCs w:val="24"/>
          <w:lang w:val="ru-RU"/>
        </w:rPr>
        <w:br/>
      </w:r>
      <w:r w:rsidRPr="00EF0316">
        <w:rPr>
          <w:rFonts w:cstheme="minorHAnsi"/>
          <w:noProof/>
        </w:rPr>
        <w:drawing>
          <wp:inline distT="0" distB="0" distL="0" distR="0" wp14:anchorId="5EFD6202" wp14:editId="39A5D758">
            <wp:extent cx="2152650" cy="495300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B0B4" w14:textId="77777777" w:rsidR="005C2AD0" w:rsidRPr="005C2AD0" w:rsidRDefault="005C2AD0" w:rsidP="00F865D2">
      <w:pPr>
        <w:rPr>
          <w:rFonts w:cstheme="minorHAnsi"/>
          <w:sz w:val="24"/>
          <w:szCs w:val="24"/>
          <w:lang w:val="ru-RU"/>
        </w:rPr>
      </w:pPr>
    </w:p>
    <w:p w14:paraId="53BAD838" w14:textId="4205BE33" w:rsidR="005C2AD0" w:rsidRDefault="005C2AD0" w:rsidP="005C2AD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ru-RU"/>
        </w:rPr>
      </w:pPr>
      <w:r w:rsidRPr="005C2AD0">
        <w:rPr>
          <w:rFonts w:ascii="Calibri" w:eastAsia="Times New Roman" w:hAnsi="Calibri" w:cs="Calibri"/>
          <w:b/>
          <w:bCs/>
          <w:sz w:val="28"/>
          <w:szCs w:val="28"/>
          <w:lang w:val="uk-UA"/>
        </w:rPr>
        <w:t>Частина2</w:t>
      </w:r>
      <w:r w:rsidRPr="005C2AD0">
        <w:rPr>
          <w:rFonts w:ascii="Calibri" w:eastAsia="Times New Roman" w:hAnsi="Calibri" w:cs="Calibri"/>
          <w:b/>
          <w:bCs/>
          <w:sz w:val="28"/>
          <w:szCs w:val="28"/>
          <w:lang w:val="ru-RU"/>
        </w:rPr>
        <w:t> Основні програмні інструменти щодо адміністрування </w:t>
      </w:r>
      <w:r w:rsidRPr="005C2AD0">
        <w:rPr>
          <w:rFonts w:ascii="Calibri" w:eastAsia="Times New Roman" w:hAnsi="Calibri" w:cs="Calibri"/>
          <w:b/>
          <w:bCs/>
          <w:sz w:val="28"/>
          <w:szCs w:val="28"/>
        </w:rPr>
        <w:t>Windows</w:t>
      </w:r>
      <w:r w:rsidRPr="005C2AD0">
        <w:rPr>
          <w:rFonts w:ascii="Calibri" w:eastAsia="Times New Roman" w:hAnsi="Calibri" w:cs="Calibri"/>
          <w:b/>
          <w:bCs/>
          <w:sz w:val="28"/>
          <w:szCs w:val="28"/>
          <w:lang w:val="ru-RU"/>
        </w:rPr>
        <w:t>:</w:t>
      </w:r>
    </w:p>
    <w:p w14:paraId="715E8CE8" w14:textId="77777777" w:rsidR="005C2AD0" w:rsidRDefault="005C2AD0" w:rsidP="005C2AD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ru-RU"/>
        </w:rPr>
      </w:pPr>
    </w:p>
    <w:p w14:paraId="5DE4F88D" w14:textId="77777777" w:rsidR="005C2AD0" w:rsidRDefault="005C2AD0" w:rsidP="005C2A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5C2AD0">
        <w:rPr>
          <w:rFonts w:ascii="Calibri" w:eastAsia="Times New Roman" w:hAnsi="Calibri" w:cs="Calibri"/>
          <w:sz w:val="24"/>
          <w:szCs w:val="24"/>
          <w:lang w:val="ru-RU"/>
        </w:rPr>
        <w:t>1. </w:t>
      </w:r>
      <w:r w:rsidRPr="005C2AD0">
        <w:rPr>
          <w:rFonts w:ascii="Calibri" w:eastAsia="Times New Roman" w:hAnsi="Calibri" w:cs="Calibri"/>
          <w:sz w:val="24"/>
          <w:szCs w:val="24"/>
          <w:lang w:val="uk-UA"/>
        </w:rPr>
        <w:t>Перевірка працездатності роботи пристроїв ОС через Диспетчер пристроїв</w:t>
      </w:r>
      <w:r w:rsidRPr="005C2AD0">
        <w:rPr>
          <w:rFonts w:ascii="Calibri" w:eastAsia="Times New Roman" w:hAnsi="Calibri" w:cs="Calibri"/>
          <w:sz w:val="24"/>
          <w:szCs w:val="24"/>
          <w:lang w:val="ru-RU"/>
        </w:rPr>
        <w:t>:</w:t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  <w:r w:rsidRPr="005C2AD0">
        <w:rPr>
          <w:rFonts w:ascii="Calibri" w:eastAsia="Times New Roman" w:hAnsi="Calibri" w:cs="Calibri"/>
          <w:sz w:val="24"/>
          <w:szCs w:val="24"/>
          <w:lang w:val="ru-RU"/>
        </w:rPr>
        <w:br/>
      </w:r>
      <w:r w:rsidRPr="005C2AD0">
        <w:rPr>
          <w:rFonts w:cstheme="minorHAnsi"/>
          <w:b/>
          <w:bCs/>
          <w:noProof/>
          <w:sz w:val="28"/>
          <w:szCs w:val="28"/>
          <w:lang w:val="uk-UA"/>
        </w:rPr>
        <w:drawing>
          <wp:inline distT="0" distB="0" distL="0" distR="0" wp14:anchorId="23537551" wp14:editId="46CA6F9B">
            <wp:extent cx="3613608" cy="5534025"/>
            <wp:effectExtent l="0" t="0" r="6350" b="0"/>
            <wp:docPr id="19" name="Picture 1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155" cy="554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AD0">
        <w:rPr>
          <w:rFonts w:ascii="Calibri" w:eastAsia="Times New Roman" w:hAnsi="Calibri" w:cs="Calibri"/>
        </w:rPr>
        <w:t> </w:t>
      </w:r>
      <w:r w:rsidRPr="005C2AD0">
        <w:rPr>
          <w:rFonts w:ascii="Calibri" w:eastAsia="Times New Roman" w:hAnsi="Calibri" w:cs="Calibri"/>
          <w:lang w:val="ru-RU"/>
        </w:rPr>
        <w:br/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</w:p>
    <w:p w14:paraId="70C000DA" w14:textId="54410837" w:rsidR="005C2AD0" w:rsidRPr="005C2AD0" w:rsidRDefault="005C2AD0" w:rsidP="005C2A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5C2AD0">
        <w:rPr>
          <w:rFonts w:ascii="Calibri" w:eastAsia="Times New Roman" w:hAnsi="Calibri" w:cs="Calibri"/>
          <w:sz w:val="24"/>
          <w:szCs w:val="24"/>
          <w:lang w:val="ru-RU"/>
        </w:rPr>
        <w:lastRenderedPageBreak/>
        <w:t>2.</w:t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  <w:r w:rsidRPr="005C2AD0">
        <w:rPr>
          <w:rFonts w:ascii="Calibri" w:eastAsia="Times New Roman" w:hAnsi="Calibri" w:cs="Calibri"/>
          <w:sz w:val="24"/>
          <w:szCs w:val="24"/>
          <w:lang w:val="uk-UA"/>
        </w:rPr>
        <w:t>Журнал подій</w:t>
      </w:r>
      <w:r w:rsidRPr="005C2AD0">
        <w:rPr>
          <w:rFonts w:ascii="Calibri" w:eastAsia="Times New Roman" w:hAnsi="Calibri" w:cs="Calibri"/>
          <w:sz w:val="24"/>
          <w:szCs w:val="24"/>
          <w:lang w:val="ru-RU"/>
        </w:rPr>
        <w:t>:</w:t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  <w:r w:rsidRPr="005C2AD0">
        <w:rPr>
          <w:rFonts w:ascii="Calibri" w:eastAsia="Times New Roman" w:hAnsi="Calibri" w:cs="Calibri"/>
          <w:sz w:val="24"/>
          <w:szCs w:val="24"/>
          <w:lang w:val="ru-RU"/>
        </w:rPr>
        <w:br/>
      </w:r>
      <w:r w:rsidRPr="005C2AD0">
        <w:rPr>
          <w:rFonts w:cstheme="minorHAnsi"/>
          <w:b/>
          <w:bCs/>
          <w:noProof/>
          <w:sz w:val="28"/>
          <w:szCs w:val="28"/>
          <w:lang w:val="uk-UA"/>
        </w:rPr>
        <w:drawing>
          <wp:inline distT="0" distB="0" distL="0" distR="0" wp14:anchorId="53C86C22" wp14:editId="3152BDEE">
            <wp:extent cx="5943600" cy="2379980"/>
            <wp:effectExtent l="0" t="0" r="0" b="127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AD0">
        <w:rPr>
          <w:rFonts w:ascii="Calibri" w:eastAsia="Times New Roman" w:hAnsi="Calibri" w:cs="Calibri"/>
        </w:rPr>
        <w:t> </w:t>
      </w:r>
      <w:r w:rsidRPr="005C2AD0">
        <w:rPr>
          <w:rFonts w:ascii="Calibri" w:eastAsia="Times New Roman" w:hAnsi="Calibri" w:cs="Calibri"/>
          <w:lang w:val="ru-RU"/>
        </w:rPr>
        <w:br/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</w:p>
    <w:p w14:paraId="10ED96A5" w14:textId="7B850C59" w:rsidR="005C2AD0" w:rsidRPr="005C2AD0" w:rsidRDefault="005C2AD0" w:rsidP="005C2AD0">
      <w:pPr>
        <w:spacing w:after="0" w:line="240" w:lineRule="auto"/>
        <w:textAlignment w:val="baseline"/>
        <w:rPr>
          <w:rFonts w:ascii="Calibri" w:eastAsia="Times New Roman" w:hAnsi="Calibri" w:cs="Calibri"/>
          <w:lang w:val="ru-RU"/>
        </w:rPr>
      </w:pPr>
      <w:r w:rsidRPr="005C2AD0">
        <w:rPr>
          <w:rFonts w:ascii="Calibri" w:eastAsia="Times New Roman" w:hAnsi="Calibri" w:cs="Calibri"/>
        </w:rPr>
        <w:t> </w:t>
      </w:r>
      <w:r w:rsidRPr="005C2AD0">
        <w:rPr>
          <w:rFonts w:ascii="Calibri" w:eastAsia="Times New Roman" w:hAnsi="Calibri" w:cs="Calibri"/>
          <w:sz w:val="24"/>
          <w:szCs w:val="24"/>
          <w:lang w:val="ru-RU"/>
        </w:rPr>
        <w:t>3. </w:t>
      </w:r>
      <w:r w:rsidRPr="005C2AD0">
        <w:rPr>
          <w:rFonts w:ascii="Calibri" w:eastAsia="Times New Roman" w:hAnsi="Calibri" w:cs="Calibri"/>
          <w:sz w:val="24"/>
          <w:szCs w:val="24"/>
          <w:lang w:val="uk-UA"/>
        </w:rPr>
        <w:t>Системний моніторинг та Моніторинг ресурсів</w:t>
      </w:r>
      <w:r w:rsidRPr="005C2AD0">
        <w:rPr>
          <w:rFonts w:ascii="Calibri" w:eastAsia="Times New Roman" w:hAnsi="Calibri" w:cs="Calibri"/>
          <w:sz w:val="24"/>
          <w:szCs w:val="24"/>
          <w:lang w:val="ru-RU"/>
        </w:rPr>
        <w:t>:</w:t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</w:p>
    <w:p w14:paraId="05B8FDB4" w14:textId="41E5FB59" w:rsidR="005C2AD0" w:rsidRPr="005C2AD0" w:rsidRDefault="005C2AD0" w:rsidP="005C2A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2AD0">
        <w:rPr>
          <w:rFonts w:cstheme="minorHAnsi"/>
          <w:b/>
          <w:bCs/>
          <w:noProof/>
          <w:sz w:val="28"/>
          <w:szCs w:val="28"/>
          <w:lang w:val="uk-UA"/>
        </w:rPr>
        <w:drawing>
          <wp:inline distT="0" distB="0" distL="0" distR="0" wp14:anchorId="4AE927AC" wp14:editId="3D24A54B">
            <wp:extent cx="5943600" cy="4185920"/>
            <wp:effectExtent l="0" t="0" r="0" b="508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</w:p>
    <w:p w14:paraId="24E999FD" w14:textId="669643F8" w:rsidR="005C2AD0" w:rsidRPr="005C2AD0" w:rsidRDefault="005C2AD0" w:rsidP="005C2A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2AD0">
        <w:rPr>
          <w:rFonts w:cstheme="minorHAnsi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DA3CAB9" wp14:editId="309BDDBC">
            <wp:extent cx="5943600" cy="448437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AD0">
        <w:rPr>
          <w:rFonts w:ascii="Calibri" w:eastAsia="Times New Roman" w:hAnsi="Calibri" w:cs="Calibri"/>
        </w:rPr>
        <w:t> </w:t>
      </w:r>
      <w:r w:rsidRPr="005C2AD0">
        <w:rPr>
          <w:rFonts w:ascii="Calibri" w:eastAsia="Times New Roman" w:hAnsi="Calibri" w:cs="Calibri"/>
        </w:rPr>
        <w:br/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</w:p>
    <w:p w14:paraId="30C55035" w14:textId="3A21756E" w:rsidR="005C2AD0" w:rsidRPr="005C2AD0" w:rsidRDefault="005C2AD0" w:rsidP="005C2A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2AD0">
        <w:rPr>
          <w:rFonts w:ascii="Calibri" w:eastAsia="Times New Roman" w:hAnsi="Calibri" w:cs="Calibri"/>
          <w:sz w:val="24"/>
          <w:szCs w:val="24"/>
        </w:rPr>
        <w:lastRenderedPageBreak/>
        <w:t>4. </w:t>
      </w:r>
      <w:r w:rsidRPr="005C2AD0">
        <w:rPr>
          <w:rFonts w:ascii="Calibri" w:eastAsia="Times New Roman" w:hAnsi="Calibri" w:cs="Calibri"/>
          <w:sz w:val="24"/>
          <w:szCs w:val="24"/>
          <w:lang w:val="uk-UA"/>
        </w:rPr>
        <w:t>Брандмауер</w:t>
      </w:r>
      <w:r w:rsidRPr="005C2AD0">
        <w:rPr>
          <w:rFonts w:ascii="Calibri" w:eastAsia="Times New Roman" w:hAnsi="Calibri" w:cs="Calibri"/>
          <w:sz w:val="24"/>
          <w:szCs w:val="24"/>
        </w:rPr>
        <w:t>: </w:t>
      </w:r>
      <w:r w:rsidRPr="005C2AD0">
        <w:rPr>
          <w:rFonts w:ascii="Calibri" w:eastAsia="Times New Roman" w:hAnsi="Calibri" w:cs="Calibri"/>
          <w:sz w:val="24"/>
          <w:szCs w:val="24"/>
        </w:rPr>
        <w:br/>
      </w:r>
      <w:r w:rsidRPr="005C2AD0">
        <w:rPr>
          <w:rFonts w:cstheme="minorHAnsi"/>
          <w:b/>
          <w:bCs/>
          <w:noProof/>
          <w:sz w:val="28"/>
          <w:szCs w:val="28"/>
          <w:lang w:val="uk-UA"/>
        </w:rPr>
        <w:drawing>
          <wp:inline distT="0" distB="0" distL="0" distR="0" wp14:anchorId="3FA501DC" wp14:editId="0F1BD75B">
            <wp:extent cx="5943600" cy="444309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AD0">
        <w:rPr>
          <w:rFonts w:ascii="Calibri" w:eastAsia="Times New Roman" w:hAnsi="Calibri" w:cs="Calibri"/>
        </w:rPr>
        <w:t> </w:t>
      </w:r>
      <w:r w:rsidRPr="005C2AD0">
        <w:rPr>
          <w:rFonts w:ascii="Calibri" w:eastAsia="Times New Roman" w:hAnsi="Calibri" w:cs="Calibri"/>
        </w:rPr>
        <w:br/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</w:p>
    <w:p w14:paraId="1CA2DE2B" w14:textId="0A5B080D" w:rsidR="005C2AD0" w:rsidRPr="005C2AD0" w:rsidRDefault="005C2AD0" w:rsidP="005C2A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2AD0">
        <w:rPr>
          <w:rFonts w:ascii="Calibri" w:eastAsia="Times New Roman" w:hAnsi="Calibri" w:cs="Calibri"/>
          <w:sz w:val="24"/>
          <w:szCs w:val="24"/>
        </w:rPr>
        <w:lastRenderedPageBreak/>
        <w:t>5. TeamViewer: </w:t>
      </w:r>
      <w:r w:rsidRPr="005C2AD0">
        <w:rPr>
          <w:rFonts w:ascii="Calibri" w:eastAsia="Times New Roman" w:hAnsi="Calibri" w:cs="Calibri"/>
          <w:sz w:val="24"/>
          <w:szCs w:val="24"/>
        </w:rPr>
        <w:br/>
      </w:r>
      <w:r w:rsidRPr="005C2AD0">
        <w:rPr>
          <w:rFonts w:cstheme="minorHAnsi"/>
          <w:b/>
          <w:bCs/>
          <w:noProof/>
          <w:sz w:val="28"/>
          <w:szCs w:val="28"/>
          <w:lang w:val="uk-UA"/>
        </w:rPr>
        <w:drawing>
          <wp:inline distT="0" distB="0" distL="0" distR="0" wp14:anchorId="38452911" wp14:editId="725D8F9A">
            <wp:extent cx="5943600" cy="425132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AD0">
        <w:rPr>
          <w:rFonts w:ascii="Calibri" w:eastAsia="Times New Roman" w:hAnsi="Calibri" w:cs="Calibri"/>
        </w:rPr>
        <w:t> </w:t>
      </w:r>
      <w:r w:rsidRPr="005C2AD0">
        <w:rPr>
          <w:rFonts w:ascii="Calibri" w:eastAsia="Times New Roman" w:hAnsi="Calibri" w:cs="Calibri"/>
        </w:rPr>
        <w:br/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</w:p>
    <w:p w14:paraId="2F31D417" w14:textId="77777777" w:rsidR="005C2AD0" w:rsidRPr="005C2AD0" w:rsidRDefault="005C2AD0" w:rsidP="005C2A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2AD0">
        <w:rPr>
          <w:rFonts w:ascii="Calibri" w:eastAsia="Times New Roman" w:hAnsi="Calibri" w:cs="Calibri"/>
          <w:sz w:val="24"/>
          <w:szCs w:val="24"/>
        </w:rPr>
        <w:t>6. </w:t>
      </w:r>
      <w:r w:rsidRPr="005C2AD0">
        <w:rPr>
          <w:rFonts w:ascii="Calibri" w:eastAsia="Times New Roman" w:hAnsi="Calibri" w:cs="Calibri"/>
          <w:sz w:val="24"/>
          <w:szCs w:val="24"/>
          <w:lang w:val="uk-UA"/>
        </w:rPr>
        <w:t>Звіт</w:t>
      </w:r>
      <w:r w:rsidRPr="005C2AD0">
        <w:rPr>
          <w:rFonts w:ascii="Calibri" w:eastAsia="Times New Roman" w:hAnsi="Calibri" w:cs="Calibri"/>
          <w:sz w:val="24"/>
          <w:szCs w:val="24"/>
        </w:rPr>
        <w:t>: </w:t>
      </w:r>
      <w:r w:rsidRPr="005C2AD0">
        <w:rPr>
          <w:rFonts w:ascii="Calibri" w:eastAsia="Times New Roman" w:hAnsi="Calibri" w:cs="Calibri"/>
          <w:sz w:val="24"/>
          <w:szCs w:val="24"/>
        </w:rPr>
        <w:br/>
        <w:t> </w:t>
      </w:r>
    </w:p>
    <w:tbl>
      <w:tblPr>
        <w:tblW w:w="0" w:type="dxa"/>
        <w:tblBorders>
          <w:top w:val="outset" w:sz="6" w:space="0" w:color="545B5E"/>
          <w:left w:val="outset" w:sz="6" w:space="0" w:color="545B5E"/>
          <w:bottom w:val="outset" w:sz="6" w:space="0" w:color="545B5E"/>
          <w:right w:val="outset" w:sz="6" w:space="0" w:color="545B5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3174"/>
        <w:gridCol w:w="4560"/>
        <w:gridCol w:w="959"/>
      </w:tblGrid>
      <w:tr w:rsidR="005C2AD0" w:rsidRPr="005C2AD0" w14:paraId="7388B3EB" w14:textId="77777777" w:rsidTr="005C2AD0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2403D" w14:textId="77777777" w:rsidR="005C2AD0" w:rsidRPr="005C2AD0" w:rsidRDefault="005C2AD0" w:rsidP="005C2A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 з.п.</w:t>
            </w:r>
            <w:r w:rsidRPr="005C2AD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2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71B62" w14:textId="77777777" w:rsidR="005C2AD0" w:rsidRPr="005C2AD0" w:rsidRDefault="005C2AD0" w:rsidP="005C2A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 програмного забезпечення</w:t>
            </w:r>
            <w:r w:rsidRPr="005C2AD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2536C" w14:textId="77777777" w:rsidR="005C2AD0" w:rsidRPr="005C2AD0" w:rsidRDefault="005C2AD0" w:rsidP="005C2A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 працездатності програмного забезпечення</w:t>
            </w:r>
            <w:r w:rsidRPr="005C2AD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72164" w14:textId="77777777" w:rsidR="005C2AD0" w:rsidRPr="005C2AD0" w:rsidRDefault="005C2AD0" w:rsidP="005C2A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Примітка</w:t>
            </w:r>
            <w:r w:rsidRPr="005C2AD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C2AD0" w:rsidRPr="005C2AD0" w14:paraId="550E5C07" w14:textId="77777777" w:rsidTr="005C2AD0">
        <w:trPr>
          <w:trHeight w:val="315"/>
        </w:trPr>
        <w:tc>
          <w:tcPr>
            <w:tcW w:w="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B4038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1 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B9C4E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Discord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82EC2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Працює</w:t>
            </w: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69AD3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C2AD0" w:rsidRPr="005C2AD0" w14:paraId="7C74A2DB" w14:textId="77777777" w:rsidTr="005C2AD0">
        <w:trPr>
          <w:trHeight w:val="420"/>
        </w:trPr>
        <w:tc>
          <w:tcPr>
            <w:tcW w:w="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D6E68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2 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15AE9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Google Chrome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948ED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Працює</w:t>
            </w: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F9359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C2AD0" w:rsidRPr="005C2AD0" w14:paraId="45275E4A" w14:textId="77777777" w:rsidTr="005C2AD0">
        <w:trPr>
          <w:trHeight w:val="405"/>
        </w:trPr>
        <w:tc>
          <w:tcPr>
            <w:tcW w:w="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8B07C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3 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74183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Microsoft Word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92ED6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Працює</w:t>
            </w: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67F1E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C2AD0" w:rsidRPr="005C2AD0" w14:paraId="5441A436" w14:textId="77777777" w:rsidTr="005C2AD0">
        <w:trPr>
          <w:trHeight w:val="405"/>
        </w:trPr>
        <w:tc>
          <w:tcPr>
            <w:tcW w:w="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92629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4 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9AE3E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Opera GX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E2E9B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Працює</w:t>
            </w: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EBEFC" w14:textId="77777777" w:rsidR="005C2AD0" w:rsidRPr="005C2AD0" w:rsidRDefault="005C2AD0" w:rsidP="005C2A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A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75457D36" w14:textId="4AEA9B25" w:rsidR="005C2AD0" w:rsidRPr="005C2AD0" w:rsidRDefault="005C2AD0" w:rsidP="005C2A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2AD0">
        <w:rPr>
          <w:rFonts w:cstheme="minorHAnsi"/>
          <w:b/>
          <w:bCs/>
          <w:noProof/>
          <w:sz w:val="28"/>
          <w:szCs w:val="28"/>
          <w:lang w:val="uk-UA"/>
        </w:rPr>
        <w:drawing>
          <wp:inline distT="0" distB="0" distL="0" distR="0" wp14:anchorId="50454A57" wp14:editId="4B4FAE9D">
            <wp:extent cx="5943600" cy="530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AD0">
        <w:rPr>
          <w:rFonts w:ascii="Calibri" w:eastAsia="Times New Roman" w:hAnsi="Calibri" w:cs="Calibri"/>
          <w:sz w:val="24"/>
          <w:szCs w:val="24"/>
        </w:rPr>
        <w:t> </w:t>
      </w:r>
    </w:p>
    <w:p w14:paraId="05E17968" w14:textId="77777777" w:rsidR="005C2AD0" w:rsidRPr="005C2AD0" w:rsidRDefault="005C2AD0" w:rsidP="005C2A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2AD0">
        <w:rPr>
          <w:rFonts w:ascii="Calibri" w:eastAsia="Times New Roman" w:hAnsi="Calibri" w:cs="Calibri"/>
          <w:sz w:val="28"/>
          <w:szCs w:val="28"/>
        </w:rPr>
        <w:t> </w:t>
      </w:r>
    </w:p>
    <w:p w14:paraId="7E2C050F" w14:textId="1E3FD4AB" w:rsidR="00EF0316" w:rsidRPr="00221C54" w:rsidRDefault="00EF0316" w:rsidP="00F865D2">
      <w:pPr>
        <w:rPr>
          <w:rFonts w:cstheme="minorHAnsi"/>
          <w:sz w:val="24"/>
          <w:szCs w:val="24"/>
          <w:lang w:val="ru-RU"/>
        </w:rPr>
      </w:pPr>
    </w:p>
    <w:p w14:paraId="755F7F03" w14:textId="77777777" w:rsidR="003F6508" w:rsidRDefault="003F6508" w:rsidP="00EF0316">
      <w:pPr>
        <w:jc w:val="center"/>
        <w:rPr>
          <w:rFonts w:cstheme="minorHAnsi"/>
          <w:b/>
          <w:sz w:val="28"/>
          <w:szCs w:val="28"/>
        </w:rPr>
      </w:pPr>
    </w:p>
    <w:p w14:paraId="338A9FB0" w14:textId="551A84A5" w:rsidR="00EF0316" w:rsidRPr="00EF0316" w:rsidRDefault="00EF0316" w:rsidP="00EF0316">
      <w:pPr>
        <w:jc w:val="center"/>
        <w:rPr>
          <w:rFonts w:cstheme="minorHAnsi"/>
          <w:b/>
          <w:sz w:val="28"/>
          <w:szCs w:val="28"/>
        </w:rPr>
      </w:pPr>
      <w:r w:rsidRPr="00EF0316">
        <w:rPr>
          <w:rFonts w:cstheme="minorHAnsi"/>
          <w:b/>
          <w:sz w:val="28"/>
          <w:szCs w:val="28"/>
        </w:rPr>
        <w:lastRenderedPageBreak/>
        <w:t xml:space="preserve">Контрольні питання </w:t>
      </w:r>
    </w:p>
    <w:p w14:paraId="681CE998" w14:textId="1C269A50" w:rsidR="00EF0316" w:rsidRPr="00894C36" w:rsidRDefault="00EF0316" w:rsidP="00894C36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94C36">
        <w:rPr>
          <w:rFonts w:asciiTheme="minorHAnsi" w:hAnsiTheme="minorHAnsi" w:cstheme="minorHAnsi"/>
          <w:b/>
          <w:color w:val="000000"/>
          <w:sz w:val="24"/>
          <w:szCs w:val="24"/>
        </w:rPr>
        <w:t>Призначення групових політик контролері домену</w:t>
      </w:r>
      <w:r w:rsidR="00894C36" w:rsidRPr="00894C36">
        <w:rPr>
          <w:rFonts w:asciiTheme="minorHAnsi" w:hAnsiTheme="minorHAnsi" w:cstheme="minorHAnsi"/>
          <w:b/>
          <w:color w:val="000000"/>
          <w:sz w:val="24"/>
          <w:szCs w:val="24"/>
          <w:lang w:val="ru-RU"/>
        </w:rPr>
        <w:t>:</w:t>
      </w:r>
    </w:p>
    <w:p w14:paraId="0FFAB6C6" w14:textId="73EC8430" w:rsidR="00894C36" w:rsidRPr="00894C36" w:rsidRDefault="00894C36" w:rsidP="00894C36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sz w:val="24"/>
          <w:szCs w:val="24"/>
        </w:rPr>
      </w:pPr>
      <w:r w:rsidRPr="00894C36">
        <w:rPr>
          <w:rFonts w:asciiTheme="minorHAnsi" w:hAnsiTheme="minorHAnsi" w:cstheme="minorHAnsi"/>
          <w:bCs/>
          <w:sz w:val="24"/>
          <w:szCs w:val="24"/>
          <w:lang w:val="ru-RU"/>
        </w:rPr>
        <w:t>Н</w:t>
      </w:r>
      <w:r w:rsidRPr="00894C36">
        <w:rPr>
          <w:rFonts w:asciiTheme="minorHAnsi" w:hAnsiTheme="minorHAnsi" w:cstheme="minorHAnsi"/>
          <w:bCs/>
          <w:sz w:val="24"/>
          <w:szCs w:val="24"/>
        </w:rPr>
        <w:t>абір правил, відповідно до яких відбувається налаштування робочого середовища Windows. Групові політики створюються в домені та реплікуються в межах домену</w:t>
      </w:r>
    </w:p>
    <w:p w14:paraId="383A5113" w14:textId="6299F831" w:rsidR="00EF0316" w:rsidRPr="00A06D24" w:rsidRDefault="00EF0316" w:rsidP="00894C36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94C36">
        <w:rPr>
          <w:rFonts w:asciiTheme="minorHAnsi" w:hAnsiTheme="minorHAnsi" w:cstheme="minorHAnsi"/>
          <w:b/>
          <w:color w:val="000000"/>
          <w:sz w:val="24"/>
          <w:szCs w:val="24"/>
        </w:rPr>
        <w:t>Призначення та порядок налаштування групових політик домену що призначаються по замовченням</w:t>
      </w:r>
      <w:r w:rsidR="00A06D24" w:rsidRPr="00A06D24">
        <w:rPr>
          <w:rFonts w:asciiTheme="minorHAnsi" w:hAnsiTheme="minorHAnsi" w:cstheme="minorHAnsi"/>
          <w:b/>
          <w:color w:val="000000"/>
          <w:sz w:val="24"/>
          <w:szCs w:val="24"/>
          <w:lang w:val="ru-RU"/>
        </w:rPr>
        <w:t>:</w:t>
      </w:r>
    </w:p>
    <w:p w14:paraId="47D36178" w14:textId="58F6D8E0" w:rsidR="00A06D24" w:rsidRPr="00FA6D2D" w:rsidRDefault="00783233" w:rsidP="00A06D24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  <w:lang w:val="ru-RU"/>
        </w:rPr>
      </w:pPr>
      <w:r w:rsidRPr="00783233">
        <w:rPr>
          <w:rFonts w:asciiTheme="minorHAnsi" w:hAnsiTheme="minorHAnsi" w:cstheme="minorHAnsi"/>
          <w:bCs/>
          <w:sz w:val="24"/>
          <w:szCs w:val="24"/>
        </w:rPr>
        <w:t xml:space="preserve">За умовчанням в ієрархії каталогу </w:t>
      </w:r>
      <w:r w:rsidRPr="00783233">
        <w:rPr>
          <w:rFonts w:asciiTheme="minorHAnsi" w:hAnsiTheme="minorHAnsi" w:cstheme="minorHAnsi"/>
          <w:bCs/>
          <w:sz w:val="24"/>
          <w:szCs w:val="24"/>
          <w:lang w:val="en-US"/>
        </w:rPr>
        <w:t>Active</w:t>
      </w:r>
      <w:r w:rsidRPr="007832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783233">
        <w:rPr>
          <w:rFonts w:asciiTheme="minorHAnsi" w:hAnsiTheme="minorHAnsi" w:cstheme="minorHAnsi"/>
          <w:bCs/>
          <w:sz w:val="24"/>
          <w:szCs w:val="24"/>
          <w:lang w:val="en-US"/>
        </w:rPr>
        <w:t>Directory</w:t>
      </w:r>
      <w:r w:rsidRPr="00783233">
        <w:rPr>
          <w:rFonts w:asciiTheme="minorHAnsi" w:hAnsiTheme="minorHAnsi" w:cstheme="minorHAnsi"/>
          <w:bCs/>
          <w:sz w:val="24"/>
          <w:szCs w:val="24"/>
        </w:rPr>
        <w:t xml:space="preserve"> створюються дві групові політики з іменами: </w:t>
      </w:r>
      <w:r w:rsidRPr="00783233">
        <w:rPr>
          <w:rFonts w:asciiTheme="minorHAnsi" w:hAnsiTheme="minorHAnsi" w:cstheme="minorHAnsi"/>
          <w:bCs/>
          <w:sz w:val="24"/>
          <w:szCs w:val="24"/>
          <w:lang w:val="en-US"/>
        </w:rPr>
        <w:t>Default</w:t>
      </w:r>
      <w:r w:rsidRPr="007832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783233">
        <w:rPr>
          <w:rFonts w:asciiTheme="minorHAnsi" w:hAnsiTheme="minorHAnsi" w:cstheme="minorHAnsi"/>
          <w:bCs/>
          <w:sz w:val="24"/>
          <w:szCs w:val="24"/>
          <w:lang w:val="en-US"/>
        </w:rPr>
        <w:t>Domain</w:t>
      </w:r>
      <w:r w:rsidRPr="00783233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783233">
        <w:rPr>
          <w:rFonts w:asciiTheme="minorHAnsi" w:hAnsiTheme="minorHAnsi" w:cstheme="minorHAnsi"/>
          <w:bCs/>
          <w:sz w:val="24"/>
          <w:szCs w:val="24"/>
          <w:lang w:val="en-US"/>
        </w:rPr>
        <w:t>Default</w:t>
      </w:r>
      <w:r w:rsidRPr="007832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783233">
        <w:rPr>
          <w:rFonts w:asciiTheme="minorHAnsi" w:hAnsiTheme="minorHAnsi" w:cstheme="minorHAnsi"/>
          <w:bCs/>
          <w:sz w:val="24"/>
          <w:szCs w:val="24"/>
          <w:lang w:val="en-US"/>
        </w:rPr>
        <w:t>Domain</w:t>
      </w:r>
      <w:r w:rsidRPr="007832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783233">
        <w:rPr>
          <w:rFonts w:asciiTheme="minorHAnsi" w:hAnsiTheme="minorHAnsi" w:cstheme="minorHAnsi"/>
          <w:bCs/>
          <w:sz w:val="24"/>
          <w:szCs w:val="24"/>
          <w:lang w:val="en-US"/>
        </w:rPr>
        <w:t>Controller</w:t>
      </w:r>
      <w:r w:rsidRPr="00783233">
        <w:rPr>
          <w:rFonts w:asciiTheme="minorHAnsi" w:hAnsiTheme="minorHAnsi" w:cstheme="minorHAnsi"/>
          <w:bCs/>
          <w:sz w:val="24"/>
          <w:szCs w:val="24"/>
        </w:rPr>
        <w:t>'</w:t>
      </w:r>
      <w:r w:rsidRPr="00783233">
        <w:rPr>
          <w:rFonts w:asciiTheme="minorHAnsi" w:hAnsiTheme="minorHAnsi" w:cstheme="minorHAnsi"/>
          <w:bCs/>
          <w:sz w:val="24"/>
          <w:szCs w:val="24"/>
          <w:lang w:val="en-US"/>
        </w:rPr>
        <w:t>s</w:t>
      </w:r>
      <w:r w:rsidRPr="007832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783233">
        <w:rPr>
          <w:rFonts w:asciiTheme="minorHAnsi" w:hAnsiTheme="minorHAnsi" w:cstheme="minorHAnsi"/>
          <w:bCs/>
          <w:sz w:val="24"/>
          <w:szCs w:val="24"/>
          <w:lang w:val="en-US"/>
        </w:rPr>
        <w:t>Policy</w:t>
      </w:r>
      <w:r w:rsidRPr="00783233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Pr="00783233">
        <w:rPr>
          <w:rFonts w:asciiTheme="minorHAnsi" w:hAnsiTheme="minorHAnsi" w:cstheme="minorHAnsi"/>
          <w:bCs/>
          <w:sz w:val="24"/>
          <w:szCs w:val="24"/>
        </w:rPr>
        <w:t>Перша з них призначається домену, а друга — контейнеру, до складу якого входить контролер домен</w:t>
      </w:r>
      <w:r w:rsidR="00FA6D2D" w:rsidRPr="00FA6D2D">
        <w:rPr>
          <w:rFonts w:asciiTheme="minorHAnsi" w:hAnsiTheme="minorHAnsi" w:cstheme="minorHAnsi"/>
          <w:bCs/>
          <w:sz w:val="24"/>
          <w:szCs w:val="24"/>
          <w:lang w:val="ru-RU"/>
        </w:rPr>
        <w:t>.</w:t>
      </w:r>
    </w:p>
    <w:p w14:paraId="30450C1D" w14:textId="58B1CAD0" w:rsidR="00EF0316" w:rsidRPr="00CC68BF" w:rsidRDefault="00EF0316" w:rsidP="00894C36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94C36">
        <w:rPr>
          <w:rFonts w:asciiTheme="minorHAnsi" w:hAnsiTheme="minorHAnsi" w:cstheme="minorHAnsi"/>
          <w:b/>
          <w:sz w:val="24"/>
          <w:szCs w:val="24"/>
        </w:rPr>
        <w:t>Методика створення об’єктів групової політики контролеру домену</w:t>
      </w:r>
      <w:r w:rsidR="00CC68BF" w:rsidRPr="00CC68BF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14:paraId="7A9E2279" w14:textId="77777777" w:rsidR="00E414D9" w:rsidRDefault="00351B06" w:rsidP="00CC68BF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Щоб </w:t>
      </w:r>
      <w:r w:rsidRPr="00351B06">
        <w:rPr>
          <w:rFonts w:asciiTheme="minorHAnsi" w:hAnsiTheme="minorHAnsi" w:cstheme="minorHAnsi"/>
          <w:bCs/>
          <w:sz w:val="24"/>
          <w:szCs w:val="24"/>
        </w:rPr>
        <w:t>створити свій власний об'єкт GPO, ви повинні володіти</w:t>
      </w:r>
      <w:r w:rsidR="00E414D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51B06">
        <w:rPr>
          <w:rFonts w:asciiTheme="minorHAnsi" w:hAnsiTheme="minorHAnsi" w:cstheme="minorHAnsi"/>
          <w:bCs/>
          <w:sz w:val="24"/>
          <w:szCs w:val="24"/>
        </w:rPr>
        <w:t>повноваженнями Enterprise Administrators і Domain Administrators</w:t>
      </w:r>
      <w:r w:rsidR="00E414D9">
        <w:rPr>
          <w:rFonts w:asciiTheme="minorHAnsi" w:hAnsiTheme="minorHAnsi" w:cstheme="minorHAnsi"/>
          <w:bCs/>
          <w:sz w:val="24"/>
          <w:szCs w:val="24"/>
        </w:rPr>
        <w:t xml:space="preserve"> та </w:t>
      </w:r>
      <w:r w:rsidRPr="00351B06">
        <w:rPr>
          <w:rFonts w:asciiTheme="minorHAnsi" w:hAnsiTheme="minorHAnsi" w:cstheme="minorHAnsi"/>
          <w:bCs/>
          <w:sz w:val="24"/>
          <w:szCs w:val="24"/>
        </w:rPr>
        <w:t>необхідно виконати такі дії:</w:t>
      </w:r>
    </w:p>
    <w:p w14:paraId="415523AE" w14:textId="77777777" w:rsidR="00E414D9" w:rsidRDefault="00E414D9" w:rsidP="00CC68BF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1. </w:t>
      </w:r>
      <w:r w:rsidR="00351B06" w:rsidRPr="00351B06">
        <w:rPr>
          <w:rFonts w:asciiTheme="minorHAnsi" w:hAnsiTheme="minorHAnsi" w:cstheme="minorHAnsi"/>
          <w:bCs/>
          <w:sz w:val="24"/>
          <w:szCs w:val="24"/>
        </w:rPr>
        <w:t xml:space="preserve">Переконайтеся в тому, що в системі, </w:t>
      </w:r>
      <w:r>
        <w:rPr>
          <w:rFonts w:asciiTheme="minorHAnsi" w:hAnsiTheme="minorHAnsi" w:cstheme="minorHAnsi"/>
          <w:bCs/>
          <w:sz w:val="24"/>
          <w:szCs w:val="24"/>
        </w:rPr>
        <w:t>встановлені</w:t>
      </w:r>
      <w:r w:rsidR="00351B06" w:rsidRPr="00351B06">
        <w:rPr>
          <w:rFonts w:asciiTheme="minorHAnsi" w:hAnsiTheme="minorHAnsi" w:cstheme="minorHAnsi"/>
          <w:bCs/>
          <w:sz w:val="24"/>
          <w:szCs w:val="24"/>
        </w:rPr>
        <w:t>, Active Directory Users and Computers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4FE208E7" w14:textId="77777777" w:rsidR="00BC525F" w:rsidRDefault="00E414D9" w:rsidP="00CC68BF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2.</w:t>
      </w:r>
      <w:r w:rsidR="00351B06" w:rsidRPr="00351B06">
        <w:rPr>
          <w:rFonts w:asciiTheme="minorHAnsi" w:hAnsiTheme="minorHAnsi" w:cstheme="minorHAnsi"/>
          <w:bCs/>
          <w:sz w:val="24"/>
          <w:szCs w:val="24"/>
        </w:rPr>
        <w:t xml:space="preserve"> Відкрийте консоль Active Directory Users and Computers і перейдіть до контейнера OU, щодо якого ви маєте намір застосувати політику.</w:t>
      </w:r>
    </w:p>
    <w:p w14:paraId="78B1CA98" w14:textId="77777777" w:rsidR="00BC525F" w:rsidRDefault="00BC525F" w:rsidP="00CC68BF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3. </w:t>
      </w:r>
      <w:r w:rsidR="00351B06" w:rsidRPr="00351B06">
        <w:rPr>
          <w:rFonts w:asciiTheme="minorHAnsi" w:hAnsiTheme="minorHAnsi" w:cstheme="minorHAnsi"/>
          <w:bCs/>
          <w:sz w:val="24"/>
          <w:szCs w:val="24"/>
        </w:rPr>
        <w:t>Правою кнопкою миші клацніть на контейнері OU, з'явиться меню для вибору пункт Properties</w:t>
      </w:r>
      <w:r w:rsidR="00E414D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51B06" w:rsidRPr="00351B06">
        <w:rPr>
          <w:rFonts w:asciiTheme="minorHAnsi" w:hAnsiTheme="minorHAnsi" w:cstheme="minorHAnsi"/>
          <w:bCs/>
          <w:sz w:val="24"/>
          <w:szCs w:val="24"/>
        </w:rPr>
        <w:t>і перейдіть на вкладку GPO.</w:t>
      </w:r>
    </w:p>
    <w:p w14:paraId="37BE79E9" w14:textId="3E4B0337" w:rsidR="00CC68BF" w:rsidRPr="00351B06" w:rsidRDefault="00BC525F" w:rsidP="00CC68BF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4. </w:t>
      </w:r>
      <w:r w:rsidR="00351B06" w:rsidRPr="00351B06">
        <w:rPr>
          <w:rFonts w:asciiTheme="minorHAnsi" w:hAnsiTheme="minorHAnsi" w:cstheme="minorHAnsi"/>
          <w:bCs/>
          <w:sz w:val="24"/>
          <w:szCs w:val="24"/>
        </w:rPr>
        <w:t>Щоб створити новий об'єкт GPO і призначити його поточному контейнера, клацніть на кнопці New. У списку посилань на об'єкти GPO з'явиться нова позиція, рядок імені якої буде знаходитися в режимі редагування. Дайте новому об'єктові GPO ім'я.</w:t>
      </w:r>
    </w:p>
    <w:p w14:paraId="63EE6F94" w14:textId="2D748F77" w:rsidR="00EF0316" w:rsidRPr="001C4F84" w:rsidRDefault="00EF0316" w:rsidP="00894C36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94C36">
        <w:rPr>
          <w:rFonts w:asciiTheme="minorHAnsi" w:hAnsiTheme="minorHAnsi" w:cstheme="minorHAnsi"/>
          <w:b/>
          <w:sz w:val="24"/>
          <w:szCs w:val="24"/>
        </w:rPr>
        <w:t>Описати склад та призначення адміністративних шаблонів групових політик контролеру домену</w:t>
      </w:r>
      <w:r w:rsidR="001C4F84" w:rsidRPr="001C4F84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14:paraId="6BB08093" w14:textId="6688F7EB" w:rsidR="001C4F84" w:rsidRDefault="006A79F2" w:rsidP="001C4F84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6A79F2">
        <w:rPr>
          <w:rFonts w:asciiTheme="minorHAnsi" w:hAnsiTheme="minorHAnsi" w:cstheme="minorHAnsi"/>
          <w:b/>
          <w:sz w:val="24"/>
          <w:szCs w:val="24"/>
        </w:rPr>
        <w:lastRenderedPageBreak/>
        <w:t>Призначення</w:t>
      </w:r>
      <w:r>
        <w:rPr>
          <w:rFonts w:asciiTheme="minorHAnsi" w:hAnsiTheme="minorHAnsi" w:cstheme="minorHAnsi"/>
          <w:bCs/>
          <w:sz w:val="24"/>
          <w:szCs w:val="24"/>
        </w:rPr>
        <w:t xml:space="preserve"> - </w:t>
      </w:r>
      <w:r w:rsidR="00D7736E">
        <w:rPr>
          <w:rFonts w:asciiTheme="minorHAnsi" w:hAnsiTheme="minorHAnsi" w:cstheme="minorHAnsi"/>
          <w:bCs/>
          <w:sz w:val="24"/>
          <w:szCs w:val="24"/>
        </w:rPr>
        <w:t>А</w:t>
      </w:r>
      <w:r w:rsidR="00D7736E" w:rsidRPr="00D7736E">
        <w:rPr>
          <w:rFonts w:asciiTheme="minorHAnsi" w:hAnsiTheme="minorHAnsi" w:cstheme="minorHAnsi"/>
          <w:bCs/>
          <w:sz w:val="24"/>
          <w:szCs w:val="24"/>
        </w:rPr>
        <w:t>дміністратив</w:t>
      </w:r>
      <w:r w:rsidR="00D7736E">
        <w:rPr>
          <w:rFonts w:asciiTheme="minorHAnsi" w:hAnsiTheme="minorHAnsi" w:cstheme="minorHAnsi"/>
          <w:bCs/>
          <w:sz w:val="24"/>
          <w:szCs w:val="24"/>
        </w:rPr>
        <w:t>ні</w:t>
      </w:r>
      <w:r w:rsidR="00D7736E" w:rsidRPr="00D7736E">
        <w:rPr>
          <w:rFonts w:asciiTheme="minorHAnsi" w:hAnsiTheme="minorHAnsi" w:cstheme="minorHAnsi"/>
          <w:bCs/>
          <w:sz w:val="24"/>
          <w:szCs w:val="24"/>
        </w:rPr>
        <w:t xml:space="preserve"> шаблон</w:t>
      </w:r>
      <w:r w:rsidR="00D7736E">
        <w:rPr>
          <w:rFonts w:asciiTheme="minorHAnsi" w:hAnsiTheme="minorHAnsi" w:cstheme="minorHAnsi"/>
          <w:bCs/>
          <w:sz w:val="24"/>
          <w:szCs w:val="24"/>
        </w:rPr>
        <w:t>и</w:t>
      </w:r>
      <w:r w:rsidR="00D7736E" w:rsidRPr="00D7736E">
        <w:rPr>
          <w:rFonts w:asciiTheme="minorHAnsi" w:hAnsiTheme="minorHAnsi" w:cstheme="minorHAnsi"/>
          <w:bCs/>
          <w:sz w:val="24"/>
          <w:szCs w:val="24"/>
        </w:rPr>
        <w:t xml:space="preserve"> існу</w:t>
      </w:r>
      <w:r w:rsidR="00D7736E">
        <w:rPr>
          <w:rFonts w:asciiTheme="minorHAnsi" w:hAnsiTheme="minorHAnsi" w:cstheme="minorHAnsi"/>
          <w:bCs/>
          <w:sz w:val="24"/>
          <w:szCs w:val="24"/>
        </w:rPr>
        <w:t>ють</w:t>
      </w:r>
      <w:r w:rsidR="00D7736E" w:rsidRPr="00D7736E">
        <w:rPr>
          <w:rFonts w:asciiTheme="minorHAnsi" w:hAnsiTheme="minorHAnsi" w:cstheme="minorHAnsi"/>
          <w:bCs/>
          <w:sz w:val="24"/>
          <w:szCs w:val="24"/>
        </w:rPr>
        <w:t xml:space="preserve"> і в частині користувачів, і в частині комп'ютера</w:t>
      </w:r>
      <w:r w:rsidR="00D7736E">
        <w:rPr>
          <w:rFonts w:asciiTheme="minorHAnsi" w:hAnsiTheme="minorHAnsi" w:cstheme="minorHAnsi"/>
          <w:bCs/>
          <w:sz w:val="24"/>
          <w:szCs w:val="24"/>
        </w:rPr>
        <w:t xml:space="preserve"> - в</w:t>
      </w:r>
      <w:r w:rsidR="00D7736E" w:rsidRPr="00D7736E">
        <w:rPr>
          <w:rFonts w:asciiTheme="minorHAnsi" w:hAnsiTheme="minorHAnsi" w:cstheme="minorHAnsi"/>
          <w:bCs/>
          <w:sz w:val="24"/>
          <w:szCs w:val="24"/>
        </w:rPr>
        <w:t>они описують ті галузі застосування, які можуть використовувати параметри, що задаються адміністратором</w:t>
      </w:r>
      <w:r w:rsidR="00EF6C75">
        <w:rPr>
          <w:rFonts w:asciiTheme="minorHAnsi" w:hAnsiTheme="minorHAnsi" w:cstheme="minorHAnsi"/>
          <w:bCs/>
          <w:sz w:val="24"/>
          <w:szCs w:val="24"/>
        </w:rPr>
        <w:t>.</w:t>
      </w:r>
    </w:p>
    <w:p w14:paraId="647D1056" w14:textId="77777777" w:rsidR="008E6A1C" w:rsidRDefault="006A79F2" w:rsidP="001C4F84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6A79F2">
        <w:rPr>
          <w:rFonts w:asciiTheme="minorHAnsi" w:hAnsiTheme="minorHAnsi" w:cstheme="minorHAnsi"/>
          <w:b/>
          <w:sz w:val="24"/>
          <w:szCs w:val="24"/>
        </w:rPr>
        <w:t>Склад</w:t>
      </w:r>
      <w:r>
        <w:rPr>
          <w:rFonts w:asciiTheme="minorHAnsi" w:hAnsiTheme="minorHAnsi" w:cstheme="minorHAnsi"/>
          <w:bCs/>
          <w:sz w:val="24"/>
          <w:szCs w:val="24"/>
        </w:rPr>
        <w:t xml:space="preserve"> - </w:t>
      </w:r>
      <w:r w:rsidRPr="006A79F2">
        <w:rPr>
          <w:rFonts w:asciiTheme="minorHAnsi" w:hAnsiTheme="minorHAnsi" w:cstheme="minorHAnsi"/>
          <w:bCs/>
          <w:sz w:val="24"/>
          <w:szCs w:val="24"/>
        </w:rPr>
        <w:t>Conf.adm - параметри NetMeeting.</w:t>
      </w:r>
    </w:p>
    <w:p w14:paraId="3504FD6B" w14:textId="77777777" w:rsidR="008E6A1C" w:rsidRDefault="006A79F2" w:rsidP="001C4F84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6A79F2">
        <w:rPr>
          <w:rFonts w:asciiTheme="minorHAnsi" w:hAnsiTheme="minorHAnsi" w:cstheme="minorHAnsi"/>
          <w:bCs/>
          <w:sz w:val="24"/>
          <w:szCs w:val="24"/>
        </w:rPr>
        <w:t>Inetres.adm - параметри Internet Explorer, в тому числі підключення, панелі інструментів і параметри панелей. Це ті ж настройки, до яких можна отримати доступ через пункт меню «Властивості оглядача» в Internet Explorer.</w:t>
      </w:r>
    </w:p>
    <w:p w14:paraId="3E194209" w14:textId="77777777" w:rsidR="008E6A1C" w:rsidRDefault="006A79F2" w:rsidP="001C4F84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6A79F2">
        <w:rPr>
          <w:rFonts w:asciiTheme="minorHAnsi" w:hAnsiTheme="minorHAnsi" w:cstheme="minorHAnsi"/>
          <w:bCs/>
          <w:sz w:val="24"/>
          <w:szCs w:val="24"/>
        </w:rPr>
        <w:t>System.adm - зміни і параметри операційної системи. Велика частина параметрів адміністративних шаблонів комп'ютера і користувачів міститься в цьому шаблоні ADM.</w:t>
      </w:r>
    </w:p>
    <w:p w14:paraId="78897D1B" w14:textId="77777777" w:rsidR="008E6A1C" w:rsidRDefault="006A79F2" w:rsidP="001C4F84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6A79F2">
        <w:rPr>
          <w:rFonts w:asciiTheme="minorHAnsi" w:hAnsiTheme="minorHAnsi" w:cstheme="minorHAnsi"/>
          <w:bCs/>
          <w:sz w:val="24"/>
          <w:szCs w:val="24"/>
        </w:rPr>
        <w:t>Wmplayer.adm - параметри програвача Windows Media 9.</w:t>
      </w:r>
    </w:p>
    <w:p w14:paraId="2F9BED1B" w14:textId="06334923" w:rsidR="006A79F2" w:rsidRPr="001C4F84" w:rsidRDefault="006A79F2" w:rsidP="001C4F84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6A79F2">
        <w:rPr>
          <w:rFonts w:asciiTheme="minorHAnsi" w:hAnsiTheme="minorHAnsi" w:cstheme="minorHAnsi"/>
          <w:bCs/>
          <w:sz w:val="24"/>
          <w:szCs w:val="24"/>
        </w:rPr>
        <w:t>Wuau.adm - управління доступом клієнтів до серверів служб поновлення Windows® і Windows Server®.</w:t>
      </w:r>
    </w:p>
    <w:p w14:paraId="03C1BAE0" w14:textId="2E1621E9" w:rsidR="00C04675" w:rsidRPr="00C04675" w:rsidRDefault="00EF0316" w:rsidP="00C04675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eastAsia="Times New Roman" w:hAnsiTheme="minorHAnsi" w:cstheme="minorHAnsi"/>
          <w:b/>
          <w:kern w:val="32"/>
          <w:sz w:val="24"/>
          <w:szCs w:val="24"/>
        </w:rPr>
      </w:pPr>
      <w:r w:rsidRPr="00894C36">
        <w:rPr>
          <w:rFonts w:asciiTheme="minorHAnsi" w:hAnsiTheme="minorHAnsi" w:cstheme="minorHAnsi"/>
          <w:b/>
          <w:sz w:val="24"/>
          <w:szCs w:val="24"/>
        </w:rPr>
        <w:t>Описати особливості порядку успадкування та пріоритетності використання доменних групових політик</w:t>
      </w:r>
      <w:r w:rsidR="00ED680B" w:rsidRPr="00ED680B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14:paraId="221FB08D" w14:textId="0935B85B" w:rsidR="00C04675" w:rsidRPr="00E215D1" w:rsidRDefault="00573026" w:rsidP="00C04675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  <w:lang w:val="ru-RU"/>
        </w:rPr>
      </w:pPr>
      <w:r w:rsidRPr="00573026">
        <w:rPr>
          <w:rFonts w:asciiTheme="minorHAnsi" w:hAnsiTheme="minorHAnsi" w:cstheme="minorHAnsi"/>
          <w:b/>
          <w:sz w:val="24"/>
          <w:szCs w:val="24"/>
        </w:rPr>
        <w:t>О</w:t>
      </w:r>
      <w:r w:rsidRPr="00573026">
        <w:rPr>
          <w:rFonts w:asciiTheme="minorHAnsi" w:hAnsiTheme="minorHAnsi" w:cstheme="minorHAnsi"/>
          <w:b/>
          <w:sz w:val="24"/>
          <w:szCs w:val="24"/>
        </w:rPr>
        <w:t>собливості порядку</w:t>
      </w:r>
      <w:r w:rsidR="00A5304B">
        <w:rPr>
          <w:rFonts w:asciiTheme="minorHAnsi" w:hAnsiTheme="minorHAnsi" w:cstheme="minorHAnsi"/>
          <w:b/>
          <w:sz w:val="24"/>
          <w:szCs w:val="24"/>
        </w:rPr>
        <w:t xml:space="preserve"> спадкування</w:t>
      </w:r>
      <w:r w:rsidRPr="00573026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="00E215D1" w:rsidRPr="00E215D1">
        <w:rPr>
          <w:rFonts w:asciiTheme="minorHAnsi" w:hAnsiTheme="minorHAnsi" w:cstheme="minorHAnsi"/>
          <w:bCs/>
          <w:sz w:val="24"/>
          <w:szCs w:val="24"/>
        </w:rPr>
        <w:t>У ситуації</w:t>
      </w:r>
      <w:r w:rsidR="00E215D1">
        <w:rPr>
          <w:rFonts w:asciiTheme="minorHAnsi" w:hAnsiTheme="minorHAnsi" w:cstheme="minorHAnsi"/>
          <w:bCs/>
          <w:sz w:val="24"/>
          <w:szCs w:val="24"/>
        </w:rPr>
        <w:t xml:space="preserve"> з двома політиками</w:t>
      </w:r>
      <w:r w:rsidR="00E215D1" w:rsidRPr="00E215D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215D1">
        <w:rPr>
          <w:rFonts w:asciiTheme="minorHAnsi" w:hAnsiTheme="minorHAnsi" w:cstheme="minorHAnsi"/>
          <w:bCs/>
          <w:sz w:val="24"/>
          <w:szCs w:val="24"/>
          <w:lang w:val="en-US"/>
        </w:rPr>
        <w:t>p</w:t>
      </w:r>
      <w:r w:rsidR="00E215D1" w:rsidRPr="00E215D1">
        <w:rPr>
          <w:rFonts w:asciiTheme="minorHAnsi" w:hAnsiTheme="minorHAnsi" w:cstheme="minorHAnsi"/>
          <w:bCs/>
          <w:sz w:val="24"/>
          <w:szCs w:val="24"/>
        </w:rPr>
        <w:t xml:space="preserve">1, </w:t>
      </w:r>
      <w:r w:rsidR="00E215D1">
        <w:rPr>
          <w:rFonts w:asciiTheme="minorHAnsi" w:hAnsiTheme="minorHAnsi" w:cstheme="minorHAnsi"/>
          <w:bCs/>
          <w:sz w:val="24"/>
          <w:szCs w:val="24"/>
          <w:lang w:val="en-US"/>
        </w:rPr>
        <w:t>p</w:t>
      </w:r>
      <w:r w:rsidR="00E215D1" w:rsidRPr="00E215D1">
        <w:rPr>
          <w:rFonts w:asciiTheme="minorHAnsi" w:hAnsiTheme="minorHAnsi" w:cstheme="minorHAnsi"/>
          <w:bCs/>
          <w:sz w:val="24"/>
          <w:szCs w:val="24"/>
        </w:rPr>
        <w:t>2</w:t>
      </w:r>
      <w:r w:rsidR="00E215D1">
        <w:rPr>
          <w:rFonts w:asciiTheme="minorHAnsi" w:hAnsiTheme="minorHAnsi" w:cstheme="minorHAnsi"/>
          <w:bCs/>
          <w:sz w:val="24"/>
          <w:szCs w:val="24"/>
        </w:rPr>
        <w:t xml:space="preserve">, якщо </w:t>
      </w:r>
      <w:r w:rsidR="00E215D1">
        <w:rPr>
          <w:rFonts w:asciiTheme="minorHAnsi" w:hAnsiTheme="minorHAnsi" w:cstheme="minorHAnsi"/>
          <w:bCs/>
          <w:sz w:val="24"/>
          <w:szCs w:val="24"/>
          <w:lang w:val="en-US"/>
        </w:rPr>
        <w:t>p</w:t>
      </w:r>
      <w:r w:rsidR="00E215D1" w:rsidRPr="00E215D1">
        <w:rPr>
          <w:rFonts w:asciiTheme="minorHAnsi" w:hAnsiTheme="minorHAnsi" w:cstheme="minorHAnsi"/>
          <w:bCs/>
          <w:sz w:val="24"/>
          <w:szCs w:val="24"/>
          <w:lang w:val="ru-RU"/>
        </w:rPr>
        <w:t xml:space="preserve">2 </w:t>
      </w:r>
      <w:r w:rsidR="00E215D1">
        <w:rPr>
          <w:rFonts w:asciiTheme="minorHAnsi" w:hAnsiTheme="minorHAnsi" w:cstheme="minorHAnsi"/>
          <w:bCs/>
          <w:sz w:val="24"/>
          <w:szCs w:val="24"/>
        </w:rPr>
        <w:t xml:space="preserve">має параметри, яких немає в </w:t>
      </w:r>
      <w:r w:rsidR="00E215D1">
        <w:rPr>
          <w:rFonts w:asciiTheme="minorHAnsi" w:hAnsiTheme="minorHAnsi" w:cstheme="minorHAnsi"/>
          <w:bCs/>
          <w:sz w:val="24"/>
          <w:szCs w:val="24"/>
          <w:lang w:val="en-US"/>
        </w:rPr>
        <w:t>p</w:t>
      </w:r>
      <w:r w:rsidR="00E215D1" w:rsidRPr="00E215D1">
        <w:rPr>
          <w:rFonts w:asciiTheme="minorHAnsi" w:hAnsiTheme="minorHAnsi" w:cstheme="minorHAnsi"/>
          <w:bCs/>
          <w:sz w:val="24"/>
          <w:szCs w:val="24"/>
          <w:lang w:val="ru-RU"/>
        </w:rPr>
        <w:t>1</w:t>
      </w:r>
      <w:r w:rsidR="00E215D1">
        <w:rPr>
          <w:rFonts w:asciiTheme="minorHAnsi" w:hAnsiTheme="minorHAnsi" w:cstheme="minorHAnsi"/>
          <w:bCs/>
          <w:sz w:val="24"/>
          <w:szCs w:val="24"/>
          <w:lang w:val="ru-RU"/>
        </w:rPr>
        <w:t xml:space="preserve">. У разі, якщо </w:t>
      </w:r>
      <w:r w:rsidR="00E215D1" w:rsidRPr="00E215D1">
        <w:rPr>
          <w:rFonts w:asciiTheme="minorHAnsi" w:hAnsiTheme="minorHAnsi" w:cstheme="minorHAnsi"/>
          <w:bCs/>
          <w:sz w:val="24"/>
          <w:szCs w:val="24"/>
          <w:lang w:val="ru-RU"/>
        </w:rPr>
        <w:t>до об'єкта застосовуються обидві політики, параметру об'єкта, що розглядається, буде присвоєно значення з політики</w:t>
      </w:r>
      <w:r w:rsidR="00E215D1">
        <w:rPr>
          <w:rFonts w:asciiTheme="minorHAnsi" w:hAnsiTheme="minorHAnsi" w:cstheme="minorHAnsi"/>
          <w:bCs/>
          <w:sz w:val="24"/>
          <w:szCs w:val="24"/>
          <w:lang w:val="ru-RU"/>
        </w:rPr>
        <w:t xml:space="preserve"> </w:t>
      </w:r>
      <w:r w:rsidR="00E215D1">
        <w:rPr>
          <w:rFonts w:asciiTheme="minorHAnsi" w:hAnsiTheme="minorHAnsi" w:cstheme="minorHAnsi"/>
          <w:bCs/>
          <w:sz w:val="24"/>
          <w:szCs w:val="24"/>
          <w:lang w:val="en-US"/>
        </w:rPr>
        <w:t>p</w:t>
      </w:r>
      <w:r w:rsidR="00E215D1" w:rsidRPr="00E215D1">
        <w:rPr>
          <w:rFonts w:asciiTheme="minorHAnsi" w:hAnsiTheme="minorHAnsi" w:cstheme="minorHAnsi"/>
          <w:bCs/>
          <w:sz w:val="24"/>
          <w:szCs w:val="24"/>
          <w:lang w:val="ru-RU"/>
        </w:rPr>
        <w:t>2</w:t>
      </w:r>
      <w:r w:rsidR="00E215D1">
        <w:rPr>
          <w:rFonts w:asciiTheme="minorHAnsi" w:hAnsiTheme="minorHAnsi" w:cstheme="minorHAnsi"/>
          <w:bCs/>
          <w:sz w:val="24"/>
          <w:szCs w:val="24"/>
        </w:rPr>
        <w:t xml:space="preserve"> також, </w:t>
      </w:r>
      <w:r w:rsidR="00E215D1" w:rsidRPr="00E215D1">
        <w:rPr>
          <w:rFonts w:asciiTheme="minorHAnsi" w:hAnsiTheme="minorHAnsi" w:cstheme="minorHAnsi"/>
          <w:bCs/>
          <w:sz w:val="24"/>
          <w:szCs w:val="24"/>
        </w:rPr>
        <w:t xml:space="preserve">у відношенні цього контейнера будуть повною мірою застосовані політики </w:t>
      </w:r>
      <w:r w:rsidR="00E215D1">
        <w:rPr>
          <w:rFonts w:asciiTheme="minorHAnsi" w:hAnsiTheme="minorHAnsi" w:cstheme="minorHAnsi"/>
          <w:bCs/>
          <w:sz w:val="24"/>
          <w:szCs w:val="24"/>
          <w:lang w:val="en-US"/>
        </w:rPr>
        <w:t>p</w:t>
      </w:r>
      <w:r w:rsidR="00E215D1" w:rsidRPr="00E215D1">
        <w:rPr>
          <w:rFonts w:asciiTheme="minorHAnsi" w:hAnsiTheme="minorHAnsi" w:cstheme="minorHAnsi"/>
          <w:bCs/>
          <w:sz w:val="24"/>
          <w:szCs w:val="24"/>
          <w:lang w:val="ru-RU"/>
        </w:rPr>
        <w:t>2</w:t>
      </w:r>
      <w:r w:rsidR="00E215D1" w:rsidRPr="00E215D1">
        <w:rPr>
          <w:rFonts w:asciiTheme="minorHAnsi" w:hAnsiTheme="minorHAnsi" w:cstheme="minorHAnsi"/>
          <w:bCs/>
          <w:sz w:val="24"/>
          <w:szCs w:val="24"/>
        </w:rPr>
        <w:t xml:space="preserve"> і </w:t>
      </w:r>
      <w:r w:rsidR="00E215D1">
        <w:rPr>
          <w:rFonts w:asciiTheme="minorHAnsi" w:hAnsiTheme="minorHAnsi" w:cstheme="minorHAnsi"/>
          <w:bCs/>
          <w:sz w:val="24"/>
          <w:szCs w:val="24"/>
          <w:lang w:val="en-US"/>
        </w:rPr>
        <w:t>p</w:t>
      </w:r>
      <w:r w:rsidR="00E215D1" w:rsidRPr="00E215D1">
        <w:rPr>
          <w:rFonts w:asciiTheme="minorHAnsi" w:hAnsiTheme="minorHAnsi" w:cstheme="minorHAnsi"/>
          <w:bCs/>
          <w:sz w:val="24"/>
          <w:szCs w:val="24"/>
          <w:lang w:val="ru-RU"/>
        </w:rPr>
        <w:t>1</w:t>
      </w:r>
      <w:r w:rsidR="00E215D1" w:rsidRPr="00E215D1">
        <w:rPr>
          <w:rFonts w:asciiTheme="minorHAnsi" w:hAnsiTheme="minorHAnsi" w:cstheme="minorHAnsi"/>
          <w:bCs/>
          <w:sz w:val="24"/>
          <w:szCs w:val="24"/>
        </w:rPr>
        <w:t>, так як контейнер</w:t>
      </w:r>
      <w:r w:rsidR="00E215D1" w:rsidRPr="00E215D1">
        <w:rPr>
          <w:rFonts w:asciiTheme="minorHAnsi" w:hAnsiTheme="minorHAnsi" w:cstheme="minorHAnsi"/>
          <w:bCs/>
          <w:sz w:val="24"/>
          <w:szCs w:val="24"/>
          <w:lang w:val="ru-RU"/>
        </w:rPr>
        <w:t xml:space="preserve"> </w:t>
      </w:r>
      <w:r w:rsidR="00E215D1" w:rsidRPr="00E215D1">
        <w:rPr>
          <w:rFonts w:asciiTheme="minorHAnsi" w:hAnsiTheme="minorHAnsi" w:cstheme="minorHAnsi"/>
          <w:bCs/>
          <w:sz w:val="24"/>
          <w:szCs w:val="24"/>
        </w:rPr>
        <w:t>успадкує ці політики</w:t>
      </w:r>
      <w:r w:rsidR="00E215D1" w:rsidRPr="00E215D1">
        <w:rPr>
          <w:rFonts w:asciiTheme="minorHAnsi" w:hAnsiTheme="minorHAnsi" w:cstheme="minorHAnsi"/>
          <w:bCs/>
          <w:sz w:val="24"/>
          <w:szCs w:val="24"/>
          <w:lang w:val="ru-RU"/>
        </w:rPr>
        <w:t>.</w:t>
      </w:r>
    </w:p>
    <w:p w14:paraId="5E02B6ED" w14:textId="77777777" w:rsidR="00F22243" w:rsidRDefault="00573026" w:rsidP="00F22243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П</w:t>
      </w:r>
      <w:r w:rsidRPr="00894C36">
        <w:rPr>
          <w:rFonts w:asciiTheme="minorHAnsi" w:hAnsiTheme="minorHAnsi" w:cstheme="minorHAnsi"/>
          <w:b/>
          <w:sz w:val="24"/>
          <w:szCs w:val="24"/>
        </w:rPr>
        <w:t>ріоритетності використання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="00F22243" w:rsidRPr="00573026">
        <w:rPr>
          <w:rFonts w:asciiTheme="minorHAnsi" w:hAnsiTheme="minorHAnsi" w:cstheme="minorHAnsi"/>
          <w:bCs/>
          <w:sz w:val="24"/>
          <w:szCs w:val="24"/>
        </w:rPr>
        <w:t>об'єкти, пов'язані з одним і тим же контейнером, застосовуються до цього контейнеру в тому порядку, в якому вони були призначені;</w:t>
      </w:r>
    </w:p>
    <w:p w14:paraId="5A8DEFC6" w14:textId="29309065" w:rsidR="00573026" w:rsidRPr="00F22243" w:rsidRDefault="00573026" w:rsidP="00C04675">
      <w:pPr>
        <w:pStyle w:val="ListParagraph"/>
        <w:ind w:left="1440"/>
        <w:jc w:val="left"/>
        <w:rPr>
          <w:rFonts w:asciiTheme="minorHAnsi" w:eastAsia="Times New Roman" w:hAnsiTheme="minorHAnsi" w:cstheme="minorHAnsi"/>
          <w:bCs/>
          <w:kern w:val="32"/>
          <w:sz w:val="24"/>
          <w:szCs w:val="24"/>
        </w:rPr>
      </w:pPr>
    </w:p>
    <w:p w14:paraId="79D3352F" w14:textId="77777777" w:rsidR="00EF0316" w:rsidRPr="00EF0316" w:rsidRDefault="00EF0316" w:rsidP="00EF0316">
      <w:pPr>
        <w:rPr>
          <w:rFonts w:cstheme="minorHAnsi"/>
          <w:lang w:val="ru-RU"/>
        </w:rPr>
      </w:pPr>
    </w:p>
    <w:p w14:paraId="11CE5474" w14:textId="77777777" w:rsidR="00EF0316" w:rsidRPr="00EF0316" w:rsidRDefault="00EF0316" w:rsidP="00F865D2">
      <w:pPr>
        <w:rPr>
          <w:rFonts w:cstheme="minorHAnsi"/>
          <w:sz w:val="24"/>
          <w:szCs w:val="24"/>
          <w:lang w:val="ru-RU"/>
        </w:rPr>
      </w:pPr>
    </w:p>
    <w:sectPr w:rsidR="00EF0316" w:rsidRPr="00EF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0303E"/>
    <w:multiLevelType w:val="hybridMultilevel"/>
    <w:tmpl w:val="D84EBD0A"/>
    <w:lvl w:ilvl="0" w:tplc="6C961E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831C87"/>
    <w:multiLevelType w:val="hybridMultilevel"/>
    <w:tmpl w:val="DF44F38C"/>
    <w:lvl w:ilvl="0" w:tplc="EC9CDFF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10"/>
    <w:rsid w:val="001C4F84"/>
    <w:rsid w:val="00221C54"/>
    <w:rsid w:val="0026541D"/>
    <w:rsid w:val="002A2B2F"/>
    <w:rsid w:val="00331D69"/>
    <w:rsid w:val="00351B06"/>
    <w:rsid w:val="00375C70"/>
    <w:rsid w:val="003F6508"/>
    <w:rsid w:val="004070FE"/>
    <w:rsid w:val="00445392"/>
    <w:rsid w:val="00461993"/>
    <w:rsid w:val="004B0A85"/>
    <w:rsid w:val="004D0910"/>
    <w:rsid w:val="00573026"/>
    <w:rsid w:val="005C2AD0"/>
    <w:rsid w:val="00655951"/>
    <w:rsid w:val="006A79F2"/>
    <w:rsid w:val="00783233"/>
    <w:rsid w:val="007B5098"/>
    <w:rsid w:val="007C37A0"/>
    <w:rsid w:val="00872D6C"/>
    <w:rsid w:val="008876D1"/>
    <w:rsid w:val="008925AF"/>
    <w:rsid w:val="00894C36"/>
    <w:rsid w:val="008D0679"/>
    <w:rsid w:val="008E6A1C"/>
    <w:rsid w:val="008F7096"/>
    <w:rsid w:val="009B4DD7"/>
    <w:rsid w:val="009F3433"/>
    <w:rsid w:val="00A06D24"/>
    <w:rsid w:val="00A25E54"/>
    <w:rsid w:val="00A26A69"/>
    <w:rsid w:val="00A30539"/>
    <w:rsid w:val="00A5304B"/>
    <w:rsid w:val="00B169E8"/>
    <w:rsid w:val="00BC525F"/>
    <w:rsid w:val="00C04675"/>
    <w:rsid w:val="00C42BFF"/>
    <w:rsid w:val="00C9769B"/>
    <w:rsid w:val="00CC68BF"/>
    <w:rsid w:val="00D7736E"/>
    <w:rsid w:val="00DF659B"/>
    <w:rsid w:val="00E215D1"/>
    <w:rsid w:val="00E414D9"/>
    <w:rsid w:val="00ED680B"/>
    <w:rsid w:val="00EF0316"/>
    <w:rsid w:val="00EF6C75"/>
    <w:rsid w:val="00F00143"/>
    <w:rsid w:val="00F20BA0"/>
    <w:rsid w:val="00F22243"/>
    <w:rsid w:val="00F32C6B"/>
    <w:rsid w:val="00F350F0"/>
    <w:rsid w:val="00F41A26"/>
    <w:rsid w:val="00F865D2"/>
    <w:rsid w:val="00FA6D2D"/>
    <w:rsid w:val="00FC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75DF"/>
  <w15:chartTrackingRefBased/>
  <w15:docId w15:val="{63F0DA91-B908-476B-95EC-F7F0D97B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0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993"/>
    <w:pPr>
      <w:keepNext/>
      <w:spacing w:before="240" w:after="60" w:line="240" w:lineRule="auto"/>
      <w:ind w:firstLine="567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993"/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EF0316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paragraph">
    <w:name w:val="paragraph"/>
    <w:basedOn w:val="Normal"/>
    <w:rsid w:val="005C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C2AD0"/>
  </w:style>
  <w:style w:type="character" w:customStyle="1" w:styleId="eop">
    <w:name w:val="eop"/>
    <w:basedOn w:val="DefaultParagraphFont"/>
    <w:rsid w:val="005C2AD0"/>
  </w:style>
  <w:style w:type="character" w:customStyle="1" w:styleId="bcx0">
    <w:name w:val="bcx0"/>
    <w:basedOn w:val="DefaultParagraphFont"/>
    <w:rsid w:val="005C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906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3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7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9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8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58</cp:revision>
  <dcterms:created xsi:type="dcterms:W3CDTF">2021-11-23T22:35:00Z</dcterms:created>
  <dcterms:modified xsi:type="dcterms:W3CDTF">2021-11-25T13:59:00Z</dcterms:modified>
</cp:coreProperties>
</file>