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F0" w:rsidRPr="00E107E0" w:rsidRDefault="00CA04F0" w:rsidP="00F83AE5">
      <w:pPr>
        <w:spacing w:after="0" w:line="360" w:lineRule="auto"/>
        <w:jc w:val="center"/>
        <w:outlineLvl w:val="0"/>
        <w:rPr>
          <w:rFonts w:eastAsia="Times New Roman"/>
          <w:b/>
          <w:bCs/>
          <w:color w:val="3F282F"/>
          <w:kern w:val="36"/>
          <w:lang w:val="ru-RU" w:eastAsia="ru-RU"/>
        </w:rPr>
      </w:pPr>
      <w:r w:rsidRPr="00E107E0">
        <w:rPr>
          <w:rFonts w:eastAsia="Times New Roman"/>
          <w:b/>
          <w:bCs/>
          <w:color w:val="3F282F"/>
          <w:kern w:val="36"/>
          <w:lang w:val="ru-RU" w:eastAsia="ru-RU"/>
        </w:rPr>
        <w:t>Лабораторная работа</w:t>
      </w:r>
      <w:r w:rsidR="00E107E0">
        <w:rPr>
          <w:rFonts w:eastAsia="Times New Roman"/>
          <w:b/>
          <w:bCs/>
          <w:color w:val="3F282F"/>
          <w:kern w:val="36"/>
          <w:lang w:val="ru-RU" w:eastAsia="ru-RU"/>
        </w:rPr>
        <w:t xml:space="preserve">№5 </w:t>
      </w:r>
    </w:p>
    <w:p w:rsidR="00523914" w:rsidRPr="00523914" w:rsidRDefault="00523914" w:rsidP="00991608">
      <w:pPr>
        <w:spacing w:after="0" w:line="360" w:lineRule="auto"/>
        <w:ind w:firstLine="709"/>
        <w:jc w:val="both"/>
        <w:rPr>
          <w:rFonts w:eastAsia="Times New Roman"/>
          <w:bCs/>
          <w:color w:val="3F282F"/>
          <w:kern w:val="36"/>
          <w:lang w:val="ru-RU" w:eastAsia="ru-RU"/>
        </w:rPr>
      </w:pPr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Тема. </w:t>
      </w:r>
      <w:bookmarkStart w:id="0" w:name="_GoBack"/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мережі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WI-</w:t>
      </w:r>
      <w:r w:rsidR="00991608">
        <w:rPr>
          <w:rFonts w:eastAsia="Times New Roman"/>
          <w:bCs/>
          <w:color w:val="3F282F"/>
          <w:kern w:val="36"/>
          <w:lang w:val="ru-RU" w:eastAsia="ru-RU"/>
        </w:rPr>
        <w:t xml:space="preserve">FI </w:t>
      </w:r>
      <w:proofErr w:type="spellStart"/>
      <w:r w:rsidR="00991608">
        <w:rPr>
          <w:rFonts w:eastAsia="Times New Roman"/>
          <w:bCs/>
          <w:color w:val="3F282F"/>
          <w:kern w:val="36"/>
          <w:lang w:val="ru-RU" w:eastAsia="ru-RU"/>
        </w:rPr>
        <w:t>засобами</w:t>
      </w:r>
      <w:proofErr w:type="spellEnd"/>
      <w:r w:rsidR="00991608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bookmarkEnd w:id="0"/>
      <w:proofErr w:type="spellStart"/>
      <w:r w:rsidR="00991608">
        <w:rPr>
          <w:rFonts w:eastAsia="Times New Roman"/>
          <w:bCs/>
          <w:color w:val="3F282F"/>
          <w:kern w:val="36"/>
          <w:lang w:val="ru-RU" w:eastAsia="ru-RU"/>
        </w:rPr>
        <w:t>Cisco</w:t>
      </w:r>
      <w:proofErr w:type="spellEnd"/>
      <w:r w:rsidR="00991608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="00991608">
        <w:rPr>
          <w:rFonts w:eastAsia="Times New Roman"/>
          <w:bCs/>
          <w:color w:val="3F282F"/>
          <w:kern w:val="36"/>
          <w:lang w:val="ru-RU" w:eastAsia="ru-RU"/>
        </w:rPr>
        <w:t>Packet</w:t>
      </w:r>
      <w:proofErr w:type="spellEnd"/>
      <w:r w:rsidR="00991608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="00991608">
        <w:rPr>
          <w:rFonts w:eastAsia="Times New Roman"/>
          <w:bCs/>
          <w:color w:val="3F282F"/>
          <w:kern w:val="36"/>
          <w:lang w:val="ru-RU" w:eastAsia="ru-RU"/>
        </w:rPr>
        <w:t>Tracer</w:t>
      </w:r>
      <w:proofErr w:type="spellEnd"/>
    </w:p>
    <w:p w:rsidR="00523914" w:rsidRPr="00523914" w:rsidRDefault="00523914" w:rsidP="00991608">
      <w:pPr>
        <w:spacing w:after="0" w:line="360" w:lineRule="auto"/>
        <w:ind w:firstLine="709"/>
        <w:jc w:val="both"/>
        <w:rPr>
          <w:rFonts w:eastAsia="Times New Roman"/>
          <w:bCs/>
          <w:color w:val="3F282F"/>
          <w:kern w:val="36"/>
          <w:lang w:val="ru-RU" w:eastAsia="ru-RU"/>
        </w:rPr>
      </w:pPr>
      <w:r w:rsidRPr="00991608">
        <w:rPr>
          <w:rFonts w:eastAsia="Times New Roman"/>
          <w:b/>
          <w:bCs/>
          <w:color w:val="3F282F"/>
          <w:kern w:val="36"/>
          <w:lang w:val="ru-RU" w:eastAsia="ru-RU"/>
        </w:rPr>
        <w:t>Мета:</w:t>
      </w:r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Ознайомитись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із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стандартами технолог'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wi-fi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вивчити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способи</w:t>
      </w:r>
      <w:proofErr w:type="spellEnd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використання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WI-FI </w:t>
      </w:r>
      <w:r w:rsidR="00991608">
        <w:rPr>
          <w:rFonts w:eastAsia="Times New Roman"/>
          <w:bCs/>
          <w:color w:val="3F282F"/>
          <w:kern w:val="36"/>
          <w:lang w:val="ru-RU" w:eastAsia="ru-RU"/>
        </w:rPr>
        <w:t>(</w:t>
      </w:r>
      <w:proofErr w:type="spellStart"/>
      <w:r w:rsidR="00991608">
        <w:rPr>
          <w:rFonts w:eastAsia="Times New Roman"/>
          <w:bCs/>
          <w:color w:val="3F282F"/>
          <w:kern w:val="36"/>
          <w:lang w:val="ru-RU" w:eastAsia="ru-RU"/>
        </w:rPr>
        <w:t>маршрутизація</w:t>
      </w:r>
      <w:proofErr w:type="spellEnd"/>
      <w:r w:rsidR="00991608">
        <w:rPr>
          <w:rFonts w:eastAsia="Times New Roman"/>
          <w:bCs/>
          <w:color w:val="3F282F"/>
          <w:kern w:val="36"/>
          <w:lang w:val="ru-RU" w:eastAsia="ru-RU"/>
        </w:rPr>
        <w:t xml:space="preserve"> і точка доступу)</w:t>
      </w:r>
    </w:p>
    <w:p w:rsidR="00523914" w:rsidRPr="00523914" w:rsidRDefault="00523914" w:rsidP="00523914">
      <w:pPr>
        <w:spacing w:after="0" w:line="360" w:lineRule="auto"/>
        <w:jc w:val="center"/>
        <w:rPr>
          <w:rFonts w:eastAsia="Times New Roman"/>
          <w:b/>
          <w:bCs/>
          <w:color w:val="3F282F"/>
          <w:kern w:val="36"/>
          <w:lang w:val="ru-RU" w:eastAsia="ru-RU"/>
        </w:rPr>
      </w:pPr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Порядок </w:t>
      </w:r>
      <w:proofErr w:type="spellStart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>виконання</w:t>
      </w:r>
      <w:proofErr w:type="spellEnd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>роботи</w:t>
      </w:r>
      <w:proofErr w:type="spellEnd"/>
    </w:p>
    <w:p w:rsidR="00523914" w:rsidRPr="00523914" w:rsidRDefault="00523914" w:rsidP="00523914">
      <w:pPr>
        <w:spacing w:after="0" w:line="360" w:lineRule="auto"/>
        <w:jc w:val="center"/>
        <w:rPr>
          <w:rFonts w:eastAsia="Times New Roman"/>
          <w:b/>
          <w:bCs/>
          <w:color w:val="3F282F"/>
          <w:kern w:val="36"/>
          <w:lang w:val="ru-RU" w:eastAsia="ru-RU"/>
        </w:rPr>
      </w:pPr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1. </w:t>
      </w:r>
      <w:proofErr w:type="spellStart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>Створення</w:t>
      </w:r>
      <w:proofErr w:type="spellEnd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>моделі</w:t>
      </w:r>
      <w:proofErr w:type="spellEnd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>мережі</w:t>
      </w:r>
      <w:proofErr w:type="spellEnd"/>
    </w:p>
    <w:p w:rsidR="00CA04F0" w:rsidRPr="00E107E0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1.1.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Створити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модель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локальної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мережі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що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складається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зі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звичайного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домашнього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WI-FI роутера і маршрутизатора,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який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імітує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провайдера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Інтернету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Використовувати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інтерфейс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Fast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Ethernet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Додамо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ще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призначене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для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користувача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пристрій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наприклад</w:t>
      </w:r>
      <w:proofErr w:type="spellEnd"/>
      <w:r w:rsidRPr="00523914">
        <w:rPr>
          <w:rFonts w:eastAsia="Times New Roman"/>
          <w:bCs/>
          <w:color w:val="3F282F"/>
          <w:kern w:val="36"/>
          <w:lang w:val="ru-RU" w:eastAsia="ru-RU"/>
        </w:rPr>
        <w:t xml:space="preserve"> ноутбук. </w:t>
      </w:r>
      <w:proofErr w:type="spellStart"/>
      <w:r w:rsidRPr="00523914">
        <w:rPr>
          <w:rFonts w:eastAsia="Times New Roman"/>
          <w:bCs/>
          <w:color w:val="3F282F"/>
          <w:kern w:val="36"/>
          <w:lang w:val="ru-RU" w:eastAsia="ru-RU"/>
        </w:rPr>
        <w:t>Встановимо</w:t>
      </w:r>
      <w:proofErr w:type="spellEnd"/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r w:rsidRPr="00523914">
        <w:rPr>
          <w:rFonts w:eastAsia="Times New Roman"/>
          <w:bCs/>
          <w:color w:val="3F282F"/>
          <w:kern w:val="36"/>
          <w:lang w:val="ru-RU" w:eastAsia="ru-RU"/>
        </w:rPr>
        <w:t>модуль WI-FI</w:t>
      </w:r>
      <w:r w:rsidRPr="00523914">
        <w:rPr>
          <w:rFonts w:eastAsia="Times New Roman"/>
          <w:b/>
          <w:bCs/>
          <w:color w:val="3F282F"/>
          <w:kern w:val="36"/>
          <w:lang w:val="ru-RU" w:eastAsia="ru-RU"/>
        </w:rPr>
        <w:t xml:space="preserve"> </w:t>
      </w:r>
      <w:r w:rsidRPr="00523914">
        <w:rPr>
          <w:rFonts w:eastAsia="Times New Roman"/>
          <w:bCs/>
          <w:color w:val="3F282F"/>
          <w:kern w:val="36"/>
          <w:lang w:val="ru-RU" w:eastAsia="ru-RU"/>
        </w:rPr>
        <w:t>(WPC300N) в ноутбук.</w:t>
      </w:r>
    </w:p>
    <w:p w:rsidR="00CA04F0" w:rsidRPr="00E107E0" w:rsidRDefault="00523914" w:rsidP="00523914">
      <w:pPr>
        <w:spacing w:after="0" w:line="360" w:lineRule="auto"/>
        <w:jc w:val="center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68DC3383" wp14:editId="62B12113">
            <wp:extent cx="2865755" cy="2325370"/>
            <wp:effectExtent l="0" t="0" r="0" b="0"/>
            <wp:docPr id="8" name="Рисунок 8" descr="wi-fi домашня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-fi домашня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/>
          <w:bCs/>
          <w:color w:val="3F282F"/>
          <w:lang w:val="ru-RU" w:eastAsia="ru-RU"/>
        </w:rPr>
      </w:pPr>
      <w:r w:rsidRPr="00523914">
        <w:rPr>
          <w:rFonts w:eastAsia="Times New Roman"/>
          <w:b/>
          <w:bCs/>
          <w:color w:val="3F282F"/>
          <w:lang w:val="ru-RU" w:eastAsia="ru-RU"/>
        </w:rPr>
        <w:t xml:space="preserve">2. </w:t>
      </w:r>
      <w:proofErr w:type="spellStart"/>
      <w:r w:rsidRPr="00523914">
        <w:rPr>
          <w:rFonts w:eastAsia="Times New Roman"/>
          <w:b/>
          <w:bCs/>
          <w:color w:val="3F282F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b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bCs/>
          <w:color w:val="3F282F"/>
          <w:lang w:val="ru-RU" w:eastAsia="ru-RU"/>
        </w:rPr>
        <w:t>моделі</w:t>
      </w:r>
      <w:proofErr w:type="spellEnd"/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  <w:r w:rsidRPr="00523914">
        <w:rPr>
          <w:rFonts w:eastAsia="Times New Roman"/>
          <w:bCs/>
          <w:color w:val="3F282F"/>
          <w:lang w:val="ru-RU" w:eastAsia="ru-RU"/>
        </w:rPr>
        <w:t xml:space="preserve">2.1.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маршрутизатора провайдера Router0 (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виділено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те,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що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необхідно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ввести з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клавіатури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>:</w:t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Router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&gt;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en</w:t>
      </w:r>
      <w:proofErr w:type="spellEnd"/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Router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#</w:t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Router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#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conf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t</w:t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Cs/>
          <w:color w:val="3F282F"/>
          <w:lang w:val="ru-RU" w:eastAsia="ru-RU"/>
        </w:rPr>
      </w:pP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Enter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configuration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commands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one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per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line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End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Cs/>
          <w:color w:val="3F282F"/>
          <w:lang w:val="ru-RU" w:eastAsia="ru-RU"/>
        </w:rPr>
        <w:t>with</w:t>
      </w:r>
      <w:proofErr w:type="spellEnd"/>
      <w:r w:rsidRPr="00523914">
        <w:rPr>
          <w:rFonts w:eastAsia="Times New Roman"/>
          <w:bCs/>
          <w:color w:val="3F282F"/>
          <w:lang w:val="ru-RU" w:eastAsia="ru-RU"/>
        </w:rPr>
        <w:t xml:space="preserve"> CNTL / Z.</w:t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/>
          <w:bCs/>
          <w:color w:val="3F282F"/>
          <w:lang w:val="ru-RU" w:eastAsia="ru-RU"/>
        </w:rPr>
      </w:pPr>
    </w:p>
    <w:p w:rsidR="00CA04F0" w:rsidRPr="00E107E0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proofErr w:type="spellStart"/>
      <w:r w:rsidRPr="00523914">
        <w:rPr>
          <w:rFonts w:eastAsia="Times New Roman"/>
          <w:b/>
          <w:bCs/>
          <w:color w:val="3F282F"/>
          <w:lang w:val="ru-RU" w:eastAsia="ru-RU"/>
        </w:rPr>
        <w:lastRenderedPageBreak/>
        <w:t>Router</w:t>
      </w:r>
      <w:proofErr w:type="spellEnd"/>
      <w:r w:rsidRPr="00523914">
        <w:rPr>
          <w:rFonts w:eastAsia="Times New Roman"/>
          <w:b/>
          <w:bCs/>
          <w:color w:val="3F282F"/>
          <w:lang w:val="ru-RU" w:eastAsia="ru-RU"/>
        </w:rPr>
        <w:t xml:space="preserve"> (</w:t>
      </w:r>
      <w:proofErr w:type="spellStart"/>
      <w:r w:rsidRPr="00523914">
        <w:rPr>
          <w:rFonts w:eastAsia="Times New Roman"/>
          <w:b/>
          <w:bCs/>
          <w:color w:val="3F282F"/>
          <w:lang w:val="ru-RU" w:eastAsia="ru-RU"/>
        </w:rPr>
        <w:t>config</w:t>
      </w:r>
      <w:proofErr w:type="spellEnd"/>
      <w:r w:rsidRPr="00523914">
        <w:rPr>
          <w:rFonts w:eastAsia="Times New Roman"/>
          <w:b/>
          <w:bCs/>
          <w:color w:val="3F282F"/>
          <w:lang w:val="ru-RU" w:eastAsia="ru-RU"/>
        </w:rPr>
        <w:t>) #</w:t>
      </w:r>
      <w:proofErr w:type="spellStart"/>
      <w:r w:rsidRPr="00523914">
        <w:rPr>
          <w:rFonts w:eastAsia="Times New Roman"/>
          <w:b/>
          <w:bCs/>
          <w:color w:val="3F282F"/>
          <w:lang w:val="ru-RU" w:eastAsia="ru-RU"/>
        </w:rPr>
        <w:t>int</w:t>
      </w:r>
      <w:proofErr w:type="spellEnd"/>
      <w:r w:rsidRPr="00523914">
        <w:rPr>
          <w:rFonts w:eastAsia="Times New Roman"/>
          <w:b/>
          <w:bCs/>
          <w:color w:val="3F282F"/>
          <w:lang w:val="ru-RU" w:eastAsia="ru-RU"/>
        </w:rPr>
        <w:t xml:space="preserve"> fa0 / 0</w:t>
      </w:r>
      <w:r w:rsidR="00CA04F0" w:rsidRPr="00E107E0">
        <w:rPr>
          <w:rFonts w:eastAsia="Times New Roman"/>
          <w:color w:val="000000"/>
          <w:lang w:val="ru-RU" w:eastAsia="ru-RU"/>
        </w:rPr>
        <w:br/>
      </w:r>
      <w:proofErr w:type="spellStart"/>
      <w:r w:rsidR="00CA04F0" w:rsidRPr="00E107E0">
        <w:rPr>
          <w:rFonts w:eastAsia="Times New Roman"/>
          <w:color w:val="000000"/>
          <w:lang w:val="ru-RU" w:eastAsia="ru-RU"/>
        </w:rPr>
        <w:t>Router</w:t>
      </w:r>
      <w:proofErr w:type="spellEnd"/>
      <w:r w:rsidR="00CA04F0" w:rsidRPr="00E107E0">
        <w:rPr>
          <w:rFonts w:eastAsia="Times New Roman"/>
          <w:color w:val="000000"/>
          <w:lang w:val="ru-RU" w:eastAsia="ru-RU"/>
        </w:rPr>
        <w:t xml:space="preserve"> (</w:t>
      </w:r>
      <w:proofErr w:type="spellStart"/>
      <w:r w:rsidR="00CA04F0" w:rsidRPr="00E107E0">
        <w:rPr>
          <w:rFonts w:eastAsia="Times New Roman"/>
          <w:color w:val="000000"/>
          <w:lang w:val="ru-RU" w:eastAsia="ru-RU"/>
        </w:rPr>
        <w:t>config-if</w:t>
      </w:r>
      <w:proofErr w:type="spellEnd"/>
      <w:r w:rsidR="00CA04F0" w:rsidRPr="00E107E0">
        <w:rPr>
          <w:rFonts w:eastAsia="Times New Roman"/>
          <w:color w:val="000000"/>
          <w:lang w:val="ru-RU" w:eastAsia="ru-RU"/>
        </w:rPr>
        <w:t>)</w:t>
      </w:r>
      <w:r w:rsidR="00CA04F0" w:rsidRPr="00E107E0">
        <w:rPr>
          <w:rFonts w:eastAsia="Times New Roman"/>
          <w:b/>
          <w:bCs/>
          <w:color w:val="000000"/>
          <w:lang w:val="ru-RU" w:eastAsia="ru-RU"/>
        </w:rPr>
        <w:t>#</w:t>
      </w:r>
      <w:proofErr w:type="spellStart"/>
      <w:r w:rsidR="00CA04F0" w:rsidRPr="00E107E0">
        <w:rPr>
          <w:rFonts w:eastAsia="Times New Roman"/>
          <w:b/>
          <w:bCs/>
          <w:color w:val="000000"/>
          <w:lang w:val="ru-RU" w:eastAsia="ru-RU"/>
        </w:rPr>
        <w:t>ip</w:t>
      </w:r>
      <w:proofErr w:type="spellEnd"/>
      <w:r w:rsidR="00CA04F0" w:rsidRPr="00E107E0">
        <w:rPr>
          <w:rFonts w:eastAsia="Times New Roman"/>
          <w:b/>
          <w:bCs/>
          <w:color w:val="000000"/>
          <w:lang w:val="ru-RU" w:eastAsia="ru-RU"/>
        </w:rPr>
        <w:t xml:space="preserve"> </w:t>
      </w:r>
      <w:proofErr w:type="spellStart"/>
      <w:r w:rsidR="00CA04F0" w:rsidRPr="00E107E0">
        <w:rPr>
          <w:rFonts w:eastAsia="Times New Roman"/>
          <w:b/>
          <w:bCs/>
          <w:color w:val="000000"/>
          <w:lang w:val="ru-RU" w:eastAsia="ru-RU"/>
        </w:rPr>
        <w:t>address</w:t>
      </w:r>
      <w:proofErr w:type="spellEnd"/>
      <w:r w:rsidR="00CA04F0" w:rsidRPr="00E107E0">
        <w:rPr>
          <w:rFonts w:eastAsia="Times New Roman"/>
          <w:b/>
          <w:bCs/>
          <w:color w:val="000000"/>
          <w:lang w:val="ru-RU" w:eastAsia="ru-RU"/>
        </w:rPr>
        <w:t xml:space="preserve"> 210.210.0.1 255.255.255.252</w:t>
      </w:r>
      <w:r w:rsidR="00CA04F0" w:rsidRPr="00E107E0">
        <w:rPr>
          <w:rFonts w:eastAsia="Times New Roman"/>
          <w:color w:val="000000"/>
          <w:lang w:val="ru-RU" w:eastAsia="ru-RU"/>
        </w:rPr>
        <w:br/>
      </w:r>
      <w:proofErr w:type="spellStart"/>
      <w:r w:rsidR="00CA04F0" w:rsidRPr="00E107E0">
        <w:rPr>
          <w:rFonts w:eastAsia="Times New Roman"/>
          <w:color w:val="000000"/>
          <w:lang w:val="ru-RU" w:eastAsia="ru-RU"/>
        </w:rPr>
        <w:t>Router</w:t>
      </w:r>
      <w:proofErr w:type="spellEnd"/>
      <w:r w:rsidR="00CA04F0" w:rsidRPr="00E107E0">
        <w:rPr>
          <w:rFonts w:eastAsia="Times New Roman"/>
          <w:color w:val="000000"/>
          <w:lang w:val="ru-RU" w:eastAsia="ru-RU"/>
        </w:rPr>
        <w:t xml:space="preserve"> (</w:t>
      </w:r>
      <w:proofErr w:type="spellStart"/>
      <w:r w:rsidR="00CA04F0" w:rsidRPr="00E107E0">
        <w:rPr>
          <w:rFonts w:eastAsia="Times New Roman"/>
          <w:color w:val="000000"/>
          <w:lang w:val="ru-RU" w:eastAsia="ru-RU"/>
        </w:rPr>
        <w:t>config-if</w:t>
      </w:r>
      <w:proofErr w:type="spellEnd"/>
      <w:r w:rsidR="00CA04F0" w:rsidRPr="00E107E0">
        <w:rPr>
          <w:rFonts w:eastAsia="Times New Roman"/>
          <w:color w:val="000000"/>
          <w:lang w:val="ru-RU" w:eastAsia="ru-RU"/>
        </w:rPr>
        <w:t>)</w:t>
      </w:r>
      <w:r w:rsidR="00CA04F0" w:rsidRPr="00E107E0">
        <w:rPr>
          <w:rFonts w:eastAsia="Times New Roman"/>
          <w:b/>
          <w:bCs/>
          <w:color w:val="000000"/>
          <w:lang w:val="ru-RU" w:eastAsia="ru-RU"/>
        </w:rPr>
        <w:t>#</w:t>
      </w:r>
      <w:proofErr w:type="spellStart"/>
      <w:r w:rsidR="00CA04F0" w:rsidRPr="00E107E0">
        <w:rPr>
          <w:rFonts w:eastAsia="Times New Roman"/>
          <w:b/>
          <w:bCs/>
          <w:color w:val="000000"/>
          <w:lang w:val="ru-RU" w:eastAsia="ru-RU"/>
        </w:rPr>
        <w:t>no</w:t>
      </w:r>
      <w:proofErr w:type="spellEnd"/>
      <w:r w:rsidR="00CA04F0" w:rsidRPr="00E107E0">
        <w:rPr>
          <w:rFonts w:eastAsia="Times New Roman"/>
          <w:b/>
          <w:bCs/>
          <w:color w:val="000000"/>
          <w:lang w:val="ru-RU" w:eastAsia="ru-RU"/>
        </w:rPr>
        <w:t xml:space="preserve"> </w:t>
      </w:r>
      <w:proofErr w:type="spellStart"/>
      <w:r w:rsidR="00CA04F0" w:rsidRPr="00E107E0">
        <w:rPr>
          <w:rFonts w:eastAsia="Times New Roman"/>
          <w:b/>
          <w:bCs/>
          <w:color w:val="000000"/>
          <w:lang w:val="ru-RU" w:eastAsia="ru-RU"/>
        </w:rPr>
        <w:t>shutdown</w:t>
      </w:r>
      <w:proofErr w:type="spellEnd"/>
    </w:p>
    <w:p w:rsidR="006219BF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proofErr w:type="spellStart"/>
      <w:r w:rsidRPr="00E107E0">
        <w:rPr>
          <w:rFonts w:eastAsia="Times New Roman"/>
          <w:color w:val="000000"/>
          <w:lang w:val="ru-RU" w:eastAsia="ru-RU"/>
        </w:rPr>
        <w:t>Router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(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config-</w:t>
      </w:r>
      <w:proofErr w:type="gramStart"/>
      <w:r w:rsidRPr="00E107E0">
        <w:rPr>
          <w:rFonts w:eastAsia="Times New Roman"/>
          <w:color w:val="000000"/>
          <w:lang w:val="ru-RU" w:eastAsia="ru-RU"/>
        </w:rPr>
        <w:t>if</w:t>
      </w:r>
      <w:proofErr w:type="spellEnd"/>
      <w:r w:rsidRPr="00E107E0">
        <w:rPr>
          <w:rFonts w:eastAsia="Times New Roman"/>
          <w:color w:val="000000"/>
          <w:lang w:val="ru-RU" w:eastAsia="ru-RU"/>
        </w:rPr>
        <w:t>)#</w:t>
      </w:r>
      <w:proofErr w:type="gramEnd"/>
    </w:p>
    <w:p w:rsidR="00CA04F0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color w:val="000000"/>
          <w:lang w:val="ru-RU" w:eastAsia="ru-RU"/>
        </w:rPr>
        <w:br/>
        <w:t xml:space="preserve">%LINK-5-CHANGED: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Interface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FastEthernet0/0,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changed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state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to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up</w:t>
      </w:r>
      <w:proofErr w:type="spellEnd"/>
    </w:p>
    <w:p w:rsidR="00CA04F0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color w:val="000000"/>
          <w:lang w:val="ru-RU" w:eastAsia="ru-RU"/>
        </w:rPr>
        <w:t xml:space="preserve">%LINEPROTO-5-UPDOWN: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Line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protocol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on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Interface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FastEthernet0/0,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changed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state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to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up</w:t>
      </w:r>
      <w:proofErr w:type="spellEnd"/>
    </w:p>
    <w:p w:rsidR="006219BF" w:rsidRPr="00E107E0" w:rsidRDefault="00CA04F0" w:rsidP="00F83AE5">
      <w:pPr>
        <w:spacing w:after="0" w:line="360" w:lineRule="auto"/>
        <w:jc w:val="both"/>
        <w:rPr>
          <w:rFonts w:eastAsia="Times New Roman"/>
          <w:b/>
          <w:bCs/>
          <w:color w:val="000000"/>
          <w:lang w:val="ru-RU" w:eastAsia="ru-RU"/>
        </w:rPr>
      </w:pPr>
      <w:proofErr w:type="spellStart"/>
      <w:r w:rsidRPr="00E107E0">
        <w:rPr>
          <w:rFonts w:eastAsia="Times New Roman"/>
          <w:color w:val="000000"/>
          <w:lang w:val="ru-RU" w:eastAsia="ru-RU"/>
        </w:rPr>
        <w:t>Router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(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config-</w:t>
      </w:r>
      <w:proofErr w:type="gramStart"/>
      <w:r w:rsidRPr="00E107E0">
        <w:rPr>
          <w:rFonts w:eastAsia="Times New Roman"/>
          <w:color w:val="000000"/>
          <w:lang w:val="ru-RU" w:eastAsia="ru-RU"/>
        </w:rPr>
        <w:t>if</w:t>
      </w:r>
      <w:proofErr w:type="spellEnd"/>
      <w:r w:rsidRPr="00E107E0">
        <w:rPr>
          <w:rFonts w:eastAsia="Times New Roman"/>
          <w:color w:val="000000"/>
          <w:lang w:val="ru-RU" w:eastAsia="ru-RU"/>
        </w:rPr>
        <w:t>)</w:t>
      </w:r>
      <w:r w:rsidRPr="00E107E0">
        <w:rPr>
          <w:rFonts w:eastAsia="Times New Roman"/>
          <w:b/>
          <w:bCs/>
          <w:color w:val="000000"/>
          <w:lang w:val="ru-RU" w:eastAsia="ru-RU"/>
        </w:rPr>
        <w:t>#</w:t>
      </w:r>
      <w:proofErr w:type="spellStart"/>
      <w:proofErr w:type="gramEnd"/>
      <w:r w:rsidRPr="00E107E0">
        <w:rPr>
          <w:rFonts w:eastAsia="Times New Roman"/>
          <w:b/>
          <w:bCs/>
          <w:color w:val="000000"/>
          <w:lang w:val="ru-RU" w:eastAsia="ru-RU"/>
        </w:rPr>
        <w:t>end</w:t>
      </w:r>
      <w:proofErr w:type="spellEnd"/>
    </w:p>
    <w:p w:rsidR="00CA04F0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color w:val="000000"/>
          <w:lang w:val="ru-RU" w:eastAsia="ru-RU"/>
        </w:rPr>
        <w:br/>
      </w:r>
      <w:proofErr w:type="spellStart"/>
      <w:r w:rsidRPr="00E107E0">
        <w:rPr>
          <w:rFonts w:eastAsia="Times New Roman"/>
          <w:color w:val="000000"/>
          <w:lang w:val="ru-RU" w:eastAsia="ru-RU"/>
        </w:rPr>
        <w:t>Router</w:t>
      </w:r>
      <w:proofErr w:type="spellEnd"/>
      <w:r w:rsidRPr="00E107E0">
        <w:rPr>
          <w:rFonts w:eastAsia="Times New Roman"/>
          <w:color w:val="000000"/>
          <w:lang w:val="ru-RU" w:eastAsia="ru-RU"/>
        </w:rPr>
        <w:t>#</w:t>
      </w:r>
      <w:r w:rsidRPr="00E107E0">
        <w:rPr>
          <w:rFonts w:eastAsia="Times New Roman"/>
          <w:color w:val="000000"/>
          <w:lang w:val="ru-RU" w:eastAsia="ru-RU"/>
        </w:rPr>
        <w:br/>
        <w:t xml:space="preserve">%SYS-5-CONFIG_I: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Configured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from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console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by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console</w:t>
      </w:r>
      <w:proofErr w:type="spellEnd"/>
    </w:p>
    <w:p w:rsidR="006219BF" w:rsidRPr="00E107E0" w:rsidRDefault="00CA04F0" w:rsidP="00F83AE5">
      <w:pPr>
        <w:spacing w:after="0" w:line="360" w:lineRule="auto"/>
        <w:jc w:val="both"/>
        <w:rPr>
          <w:rFonts w:eastAsia="Times New Roman"/>
          <w:b/>
          <w:bCs/>
          <w:color w:val="000000"/>
          <w:lang w:val="ru-RU" w:eastAsia="ru-RU"/>
        </w:rPr>
      </w:pPr>
      <w:proofErr w:type="spellStart"/>
      <w:r w:rsidRPr="00E107E0">
        <w:rPr>
          <w:rFonts w:eastAsia="Times New Roman"/>
          <w:color w:val="000000"/>
          <w:lang w:val="ru-RU" w:eastAsia="ru-RU"/>
        </w:rPr>
        <w:t>Router#</w:t>
      </w:r>
      <w:r w:rsidRPr="00E107E0">
        <w:rPr>
          <w:rFonts w:eastAsia="Times New Roman"/>
          <w:b/>
          <w:bCs/>
          <w:color w:val="000000"/>
          <w:lang w:val="ru-RU" w:eastAsia="ru-RU"/>
        </w:rPr>
        <w:t>wr</w:t>
      </w:r>
      <w:proofErr w:type="spellEnd"/>
      <w:r w:rsidRPr="00E107E0">
        <w:rPr>
          <w:rFonts w:eastAsia="Times New Roman"/>
          <w:b/>
          <w:bCs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b/>
          <w:bCs/>
          <w:color w:val="000000"/>
          <w:lang w:val="ru-RU" w:eastAsia="ru-RU"/>
        </w:rPr>
        <w:t>mem</w:t>
      </w:r>
      <w:proofErr w:type="spellEnd"/>
    </w:p>
    <w:p w:rsidR="006219BF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color w:val="000000"/>
          <w:lang w:val="ru-RU" w:eastAsia="ru-RU"/>
        </w:rPr>
        <w:br/>
      </w:r>
      <w:proofErr w:type="spellStart"/>
      <w:r w:rsidRPr="00E107E0">
        <w:rPr>
          <w:rFonts w:eastAsia="Times New Roman"/>
          <w:color w:val="000000"/>
          <w:lang w:val="ru-RU" w:eastAsia="ru-RU"/>
        </w:rPr>
        <w:t>Building</w:t>
      </w:r>
      <w:proofErr w:type="spellEnd"/>
      <w:r w:rsidRPr="00E107E0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E107E0">
        <w:rPr>
          <w:rFonts w:eastAsia="Times New Roman"/>
          <w:color w:val="000000"/>
          <w:lang w:val="ru-RU" w:eastAsia="ru-RU"/>
        </w:rPr>
        <w:t>configuration</w:t>
      </w:r>
      <w:proofErr w:type="spellEnd"/>
      <w:r w:rsidRPr="00E107E0">
        <w:rPr>
          <w:rFonts w:eastAsia="Times New Roman"/>
          <w:color w:val="000000"/>
          <w:lang w:val="ru-RU" w:eastAsia="ru-RU"/>
        </w:rPr>
        <w:t>...</w:t>
      </w:r>
    </w:p>
    <w:p w:rsidR="00CA04F0" w:rsidRPr="00E107E0" w:rsidRDefault="00CA04F0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color w:val="000000"/>
          <w:lang w:val="ru-RU" w:eastAsia="ru-RU"/>
        </w:rPr>
        <w:br/>
        <w:t>[OK]</w:t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2.2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домашнього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 маршрутизатора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Wireless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Router0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виконується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за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допомогою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веб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інтерфейсу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</w:p>
    <w:p w:rsidR="00CA04F0" w:rsidRPr="00E107E0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зовнішнього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інтерфейсу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вкладці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Setup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показана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малюнку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8416925" cy="5140960"/>
            <wp:effectExtent l="0" t="0" r="3175" b="2540"/>
            <wp:docPr id="7" name="Рисунок 7" descr="web-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-интерфей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92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4" w:rsidRPr="00523914" w:rsidRDefault="00523914" w:rsidP="00523914">
      <w:pPr>
        <w:spacing w:after="0" w:line="360" w:lineRule="auto"/>
        <w:jc w:val="both"/>
        <w:rPr>
          <w:rFonts w:eastAsia="Times New Roman"/>
          <w:b/>
          <w:color w:val="000000"/>
          <w:lang w:val="ru-RU" w:eastAsia="ru-RU"/>
        </w:rPr>
      </w:pPr>
      <w:r w:rsidRPr="00523914">
        <w:rPr>
          <w:rFonts w:eastAsia="Times New Roman"/>
          <w:b/>
          <w:color w:val="000000"/>
          <w:lang w:val="ru-RU" w:eastAsia="ru-RU"/>
        </w:rPr>
        <w:t xml:space="preserve">2.3. </w:t>
      </w:r>
      <w:proofErr w:type="spellStart"/>
      <w:r w:rsidRPr="00523914">
        <w:rPr>
          <w:rFonts w:eastAsia="Times New Roman"/>
          <w:b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color w:val="000000"/>
          <w:lang w:val="ru-RU" w:eastAsia="ru-RU"/>
        </w:rPr>
        <w:t>локальної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 xml:space="preserve"> (</w:t>
      </w:r>
      <w:proofErr w:type="spellStart"/>
      <w:r w:rsidRPr="00523914">
        <w:rPr>
          <w:rFonts w:eastAsia="Times New Roman"/>
          <w:b/>
          <w:color w:val="000000"/>
          <w:lang w:val="ru-RU" w:eastAsia="ru-RU"/>
        </w:rPr>
        <w:t>Network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b/>
          <w:color w:val="000000"/>
          <w:lang w:val="ru-RU" w:eastAsia="ru-RU"/>
        </w:rPr>
        <w:t>Setup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>)</w:t>
      </w:r>
    </w:p>
    <w:p w:rsidR="00CA04F0" w:rsidRPr="00E107E0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proofErr w:type="spellStart"/>
      <w:r w:rsidRPr="00523914">
        <w:rPr>
          <w:rFonts w:eastAsia="Times New Roman"/>
          <w:color w:val="000000"/>
          <w:lang w:val="ru-RU" w:eastAsia="ru-RU"/>
        </w:rPr>
        <w:t>Вибираємо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за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замовчуванням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ip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-адреса 192.168.0.1, маска 24-бітна 255.255.255.0, дозволений DHCP-сервер, початок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роздачі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з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адреси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192.168.0.100 і все.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Після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чого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незабутній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зберегти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настройки,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натиснути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 кнопку внизу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форми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Save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Settings</w:t>
      </w:r>
      <w:proofErr w:type="spellEnd"/>
      <w:r w:rsidRPr="00523914">
        <w:rPr>
          <w:rFonts w:eastAsia="Times New Roman"/>
          <w:b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5961380" cy="1692275"/>
            <wp:effectExtent l="0" t="0" r="1270" b="3175"/>
            <wp:docPr id="6" name="Рисунок 6" descr="Настройк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с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0" w:rsidRPr="00E107E0" w:rsidRDefault="00523914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2.4.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вкладці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Wireless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тобто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wi-fi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Вибираємо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основні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настройки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вайфая</w:t>
      </w:r>
      <w:proofErr w:type="spellEnd"/>
      <w:r w:rsidRPr="00523914">
        <w:rPr>
          <w:rFonts w:eastAsia="Times New Roman"/>
          <w:color w:val="000000"/>
          <w:lang w:val="ru-RU" w:eastAsia="ru-RU"/>
        </w:rPr>
        <w:t>: режим (</w:t>
      </w:r>
      <w:proofErr w:type="spellStart"/>
      <w:r w:rsidRPr="00523914">
        <w:rPr>
          <w:rFonts w:eastAsia="Times New Roman"/>
          <w:color w:val="000000"/>
          <w:lang w:val="ru-RU" w:eastAsia="ru-RU"/>
        </w:rPr>
        <w:t>mode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), ми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вибираємо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змішаний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(</w:t>
      </w:r>
      <w:proofErr w:type="spellStart"/>
      <w:r w:rsidRPr="00523914">
        <w:rPr>
          <w:rFonts w:eastAsia="Times New Roman"/>
          <w:color w:val="000000"/>
          <w:lang w:val="ru-RU" w:eastAsia="ru-RU"/>
        </w:rPr>
        <w:t>mixed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);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ідентифікатор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(SSID) -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netskills</w:t>
      </w:r>
      <w:proofErr w:type="spellEnd"/>
      <w:r w:rsidRPr="00523914">
        <w:rPr>
          <w:rFonts w:eastAsia="Times New Roman"/>
          <w:color w:val="000000"/>
          <w:lang w:val="ru-RU" w:eastAsia="ru-RU"/>
        </w:rPr>
        <w:t>; ширина каналу (</w:t>
      </w:r>
      <w:proofErr w:type="spellStart"/>
      <w:r w:rsidRPr="00523914">
        <w:rPr>
          <w:rFonts w:eastAsia="Times New Roman"/>
          <w:color w:val="000000"/>
          <w:lang w:val="ru-RU" w:eastAsia="ru-RU"/>
        </w:rPr>
        <w:t>Radio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Band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) -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auto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; частоту - 1-2.412HGz;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видимість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(SSID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Broadcast</w:t>
      </w:r>
      <w:proofErr w:type="spellEnd"/>
      <w:r w:rsidRPr="00523914">
        <w:rPr>
          <w:rFonts w:eastAsia="Times New Roman"/>
          <w:color w:val="000000"/>
          <w:lang w:val="ru-RU" w:eastAsia="ru-RU"/>
        </w:rPr>
        <w:t>) - видима (</w:t>
      </w:r>
      <w:proofErr w:type="spellStart"/>
      <w:r w:rsidRPr="00523914">
        <w:rPr>
          <w:rFonts w:eastAsia="Times New Roman"/>
          <w:color w:val="000000"/>
          <w:lang w:val="ru-RU" w:eastAsia="ru-RU"/>
        </w:rPr>
        <w:t>enable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).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Зберігаємо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5904230" cy="2534285"/>
            <wp:effectExtent l="0" t="0" r="1270" b="0"/>
            <wp:docPr id="5" name="Рисунок 5" descr="настройка параметров wi-fi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параметров wi-fi се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0" w:rsidRPr="00E107E0" w:rsidRDefault="00523914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2.5. Переходимо до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вкладці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Wireless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Security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Вибираємо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режим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шифрування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WPA2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Personal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, алгоритм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шифрування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AES,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ключове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слово для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обраного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режиму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шифрування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не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менше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8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символів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Зберігаємо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6040755" cy="2016125"/>
            <wp:effectExtent l="0" t="0" r="0" b="3175"/>
            <wp:docPr id="4" name="Рисунок 4" descr="безопасность-беспроводного-реж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опасность-беспроводного-режи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0" w:rsidRPr="00E107E0" w:rsidRDefault="00523914" w:rsidP="00F83AE5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3)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 адаптера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ноутбуці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Вкладка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Desktop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-&gt; PC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Wireless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-&gt;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Connect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Дивимося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доступні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нам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Натискаємо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кнопку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Connect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для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підключення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до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netskills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5046980" cy="3161030"/>
            <wp:effectExtent l="0" t="0" r="1270" b="1270"/>
            <wp:docPr id="3" name="Рисунок 3" descr="настройка-wi-fi-адаптера-ноутб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а-wi-fi-адаптера-ноутбу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08" w:rsidRDefault="00523914" w:rsidP="00991608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2.6.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Якщо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настройки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зроблені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вірно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, то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з'явитися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пунктирна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лінія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між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 маршрутизатором і ноутбуком як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малюнку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</w:p>
    <w:p w:rsidR="00CA04F0" w:rsidRPr="00E107E0" w:rsidRDefault="00CA04F0" w:rsidP="00991608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2599055" cy="2131060"/>
            <wp:effectExtent l="0" t="0" r="0" b="2540"/>
            <wp:docPr id="2" name="Рисунок 2" descr="работа-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бота-wi-f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0" w:rsidRPr="00E107E0" w:rsidRDefault="00523914" w:rsidP="00523914">
      <w:pPr>
        <w:spacing w:after="0" w:line="360" w:lineRule="auto"/>
        <w:jc w:val="both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2.7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Введемо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ноутбуці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gramStart"/>
      <w:r w:rsidRPr="00523914">
        <w:rPr>
          <w:rFonts w:eastAsia="Times New Roman"/>
          <w:color w:val="000000"/>
          <w:lang w:val="ru-RU" w:eastAsia="ru-RU"/>
        </w:rPr>
        <w:t>в командному рядку</w:t>
      </w:r>
      <w:proofErr w:type="gramEnd"/>
      <w:r w:rsidRPr="00523914">
        <w:rPr>
          <w:rFonts w:eastAsia="Times New Roman"/>
          <w:color w:val="000000"/>
          <w:lang w:val="ru-RU" w:eastAsia="ru-RU"/>
        </w:rPr>
        <w:t xml:space="preserve"> команду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ipconfig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щоб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перевірити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правильність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налаштувань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. З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малюнка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видно,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що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DHCP- сервер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присвоїв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правильний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ip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192.168.0.100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пропінгуем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шлюз (WI-FI маршрутизатор) і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пропінгуем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адреса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інтернет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провайдера.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малюнку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видно,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що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в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обох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випадках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пінг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йде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  <w:r w:rsidR="00CA04F0" w:rsidRPr="00E107E0">
        <w:rPr>
          <w:rFonts w:eastAsia="Times New Roman"/>
          <w:noProof/>
          <w:color w:val="000000"/>
          <w:lang w:val="ru-RU" w:eastAsia="ru-RU"/>
        </w:rPr>
        <w:drawing>
          <wp:inline distT="0" distB="0" distL="0" distR="0">
            <wp:extent cx="4341495" cy="5673725"/>
            <wp:effectExtent l="0" t="0" r="1905" b="3175"/>
            <wp:docPr id="1" name="Рисунок 1" descr="проверка-wi-fi-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верка-wi-fi-се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4" w:rsidRPr="00523914" w:rsidRDefault="00523914" w:rsidP="00523914">
      <w:pPr>
        <w:spacing w:after="0" w:line="360" w:lineRule="auto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При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цьому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NAT ми не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використовували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, так як практично на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всіх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 маршрутизаторах NAT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використовується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за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умовчанням</w:t>
      </w:r>
      <w:proofErr w:type="spellEnd"/>
      <w:r w:rsidRPr="00523914">
        <w:rPr>
          <w:rFonts w:eastAsia="Times New Roman"/>
          <w:color w:val="000000"/>
          <w:lang w:val="ru-RU" w:eastAsia="ru-RU"/>
        </w:rPr>
        <w:t>.</w:t>
      </w:r>
    </w:p>
    <w:p w:rsidR="00523914" w:rsidRPr="00991608" w:rsidRDefault="00523914" w:rsidP="00991608">
      <w:pPr>
        <w:spacing w:after="0" w:line="360" w:lineRule="auto"/>
        <w:jc w:val="center"/>
        <w:rPr>
          <w:rFonts w:eastAsia="Times New Roman"/>
          <w:b/>
          <w:color w:val="000000"/>
          <w:lang w:val="ru-RU" w:eastAsia="ru-RU"/>
        </w:rPr>
      </w:pPr>
      <w:proofErr w:type="spellStart"/>
      <w:r w:rsidRPr="00991608">
        <w:rPr>
          <w:rFonts w:eastAsia="Times New Roman"/>
          <w:b/>
          <w:color w:val="000000"/>
          <w:lang w:val="ru-RU" w:eastAsia="ru-RU"/>
        </w:rPr>
        <w:t>Контрольні</w:t>
      </w:r>
      <w:proofErr w:type="spellEnd"/>
      <w:r w:rsidRPr="00991608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991608">
        <w:rPr>
          <w:rFonts w:eastAsia="Times New Roman"/>
          <w:b/>
          <w:color w:val="000000"/>
          <w:lang w:val="ru-RU" w:eastAsia="ru-RU"/>
        </w:rPr>
        <w:t>питання</w:t>
      </w:r>
      <w:proofErr w:type="spellEnd"/>
    </w:p>
    <w:p w:rsidR="00523914" w:rsidRPr="00523914" w:rsidRDefault="00523914" w:rsidP="00523914">
      <w:pPr>
        <w:spacing w:after="0" w:line="360" w:lineRule="auto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1.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Поняття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та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призначення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</w:t>
      </w:r>
    </w:p>
    <w:p w:rsidR="00523914" w:rsidRPr="00523914" w:rsidRDefault="00523914" w:rsidP="00523914">
      <w:pPr>
        <w:spacing w:after="0" w:line="360" w:lineRule="auto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2.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Основні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характеристики WI-FI роутера.</w:t>
      </w:r>
    </w:p>
    <w:p w:rsidR="00523914" w:rsidRPr="00523914" w:rsidRDefault="00523914" w:rsidP="00523914">
      <w:pPr>
        <w:spacing w:after="0" w:line="360" w:lineRule="auto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3. Характеристика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типу CDMA</w:t>
      </w:r>
    </w:p>
    <w:p w:rsidR="00523914" w:rsidRPr="00523914" w:rsidRDefault="00523914" w:rsidP="00523914">
      <w:pPr>
        <w:spacing w:after="0" w:line="360" w:lineRule="auto"/>
        <w:rPr>
          <w:rFonts w:eastAsia="Times New Roman"/>
          <w:color w:val="000000"/>
          <w:lang w:val="ru-RU" w:eastAsia="ru-RU"/>
        </w:rPr>
      </w:pPr>
      <w:r w:rsidRPr="00523914">
        <w:rPr>
          <w:rFonts w:eastAsia="Times New Roman"/>
          <w:color w:val="000000"/>
          <w:lang w:val="ru-RU" w:eastAsia="ru-RU"/>
        </w:rPr>
        <w:t xml:space="preserve">4.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Основні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стандарти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мережі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WI-FI</w:t>
      </w:r>
    </w:p>
    <w:p w:rsidR="00301183" w:rsidRPr="00E107E0" w:rsidRDefault="00523914" w:rsidP="00523914">
      <w:pPr>
        <w:spacing w:after="0" w:line="360" w:lineRule="auto"/>
      </w:pPr>
      <w:r w:rsidRPr="00523914">
        <w:rPr>
          <w:rFonts w:eastAsia="Times New Roman"/>
          <w:color w:val="000000"/>
          <w:lang w:val="ru-RU" w:eastAsia="ru-RU"/>
        </w:rPr>
        <w:t xml:space="preserve">5.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Основні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режими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«</w:t>
      </w:r>
      <w:proofErr w:type="spellStart"/>
      <w:r w:rsidRPr="00523914">
        <w:rPr>
          <w:rFonts w:eastAsia="Times New Roman"/>
          <w:color w:val="000000"/>
          <w:lang w:val="ru-RU" w:eastAsia="ru-RU"/>
        </w:rPr>
        <w:t>Access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Point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», </w:t>
      </w:r>
      <w:proofErr w:type="spellStart"/>
      <w:r w:rsidRPr="00523914">
        <w:rPr>
          <w:rFonts w:eastAsia="Times New Roman"/>
          <w:color w:val="000000"/>
          <w:lang w:val="ru-RU" w:eastAsia="ru-RU"/>
        </w:rPr>
        <w:t>їх</w:t>
      </w:r>
      <w:proofErr w:type="spellEnd"/>
      <w:r w:rsidRPr="00523914">
        <w:rPr>
          <w:rFonts w:eastAsia="Times New Roman"/>
          <w:color w:val="000000"/>
          <w:lang w:val="ru-RU" w:eastAsia="ru-RU"/>
        </w:rPr>
        <w:t xml:space="preserve"> характеристика.</w:t>
      </w:r>
    </w:p>
    <w:sectPr w:rsidR="00301183" w:rsidRPr="00E1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6993"/>
    <w:multiLevelType w:val="multilevel"/>
    <w:tmpl w:val="32C4F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41543DE"/>
    <w:multiLevelType w:val="hybridMultilevel"/>
    <w:tmpl w:val="C9B23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F0"/>
    <w:rsid w:val="0042676F"/>
    <w:rsid w:val="00523914"/>
    <w:rsid w:val="006219BF"/>
    <w:rsid w:val="008C2A9F"/>
    <w:rsid w:val="009069F9"/>
    <w:rsid w:val="00991608"/>
    <w:rsid w:val="009D3321"/>
    <w:rsid w:val="00CA04F0"/>
    <w:rsid w:val="00CA4300"/>
    <w:rsid w:val="00DC21AC"/>
    <w:rsid w:val="00E107E0"/>
    <w:rsid w:val="00F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330A"/>
  <w15:chartTrackingRefBased/>
  <w15:docId w15:val="{8806ADA8-BE2B-4E41-B5E1-558469F8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CA04F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CA04F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4F0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4F0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0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A04F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21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219BF"/>
    <w:rPr>
      <w:rFonts w:ascii="Segoe UI" w:hAnsi="Segoe UI" w:cs="Segoe UI"/>
      <w:sz w:val="18"/>
      <w:szCs w:val="18"/>
      <w:lang w:val="uk-UA"/>
    </w:rPr>
  </w:style>
  <w:style w:type="paragraph" w:styleId="a7">
    <w:name w:val="List Paragraph"/>
    <w:basedOn w:val="a"/>
    <w:uiPriority w:val="34"/>
    <w:qFormat/>
    <w:rsid w:val="00E1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71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работа№5 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3</cp:revision>
  <cp:lastPrinted>2020-09-28T10:44:00Z</cp:lastPrinted>
  <dcterms:created xsi:type="dcterms:W3CDTF">2020-09-28T13:16:00Z</dcterms:created>
  <dcterms:modified xsi:type="dcterms:W3CDTF">2020-11-18T08:06:00Z</dcterms:modified>
</cp:coreProperties>
</file>