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EDA3" w14:textId="77777777" w:rsidR="00EA773E" w:rsidRPr="00EA773E" w:rsidRDefault="00EA773E" w:rsidP="00EA773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EA773E">
        <w:rPr>
          <w:rFonts w:cstheme="minorHAnsi"/>
          <w:b/>
          <w:bCs/>
          <w:color w:val="000000"/>
          <w:sz w:val="28"/>
          <w:szCs w:val="28"/>
        </w:rPr>
        <w:t>Лаврінович</w:t>
      </w:r>
      <w:proofErr w:type="spellEnd"/>
      <w:r w:rsidRPr="00EA773E">
        <w:rPr>
          <w:rFonts w:cstheme="minorHAnsi"/>
          <w:b/>
          <w:bCs/>
          <w:color w:val="000000"/>
          <w:sz w:val="28"/>
          <w:szCs w:val="28"/>
        </w:rPr>
        <w:t xml:space="preserve"> Є.О</w:t>
      </w:r>
    </w:p>
    <w:p w14:paraId="4677691F" w14:textId="77777777" w:rsidR="00EA773E" w:rsidRPr="00EA773E" w:rsidRDefault="00EA773E" w:rsidP="00EA773E">
      <w:pPr>
        <w:jc w:val="center"/>
        <w:rPr>
          <w:rFonts w:cstheme="minorHAnsi"/>
          <w:b/>
          <w:bCs/>
          <w:sz w:val="28"/>
          <w:szCs w:val="28"/>
        </w:rPr>
      </w:pPr>
      <w:r w:rsidRPr="00EA773E">
        <w:rPr>
          <w:rFonts w:cstheme="minorHAnsi"/>
          <w:b/>
          <w:bCs/>
          <w:color w:val="000000"/>
          <w:sz w:val="28"/>
          <w:szCs w:val="28"/>
        </w:rPr>
        <w:t>КН19</w:t>
      </w:r>
    </w:p>
    <w:p w14:paraId="6E089B1B" w14:textId="2FF4361B" w:rsidR="00EA773E" w:rsidRPr="004730A1" w:rsidRDefault="00EA773E" w:rsidP="00EA773E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spellStart"/>
      <w:r w:rsidRPr="00EA773E">
        <w:rPr>
          <w:rFonts w:cstheme="minorHAnsi"/>
          <w:b/>
          <w:bCs/>
          <w:color w:val="000000"/>
          <w:sz w:val="28"/>
          <w:szCs w:val="28"/>
        </w:rPr>
        <w:t>Лабораторна</w:t>
      </w:r>
      <w:proofErr w:type="spellEnd"/>
      <w:r w:rsidRPr="00EA773E">
        <w:rPr>
          <w:rFonts w:cstheme="minorHAnsi"/>
          <w:b/>
          <w:bCs/>
          <w:color w:val="000000"/>
          <w:sz w:val="28"/>
          <w:szCs w:val="28"/>
        </w:rPr>
        <w:t xml:space="preserve"> робота № </w:t>
      </w:r>
      <w:r w:rsidR="004730A1">
        <w:rPr>
          <w:rFonts w:cstheme="minorHAnsi"/>
          <w:b/>
          <w:bCs/>
          <w:color w:val="000000"/>
          <w:sz w:val="28"/>
          <w:szCs w:val="28"/>
          <w:lang w:val="en-US"/>
        </w:rPr>
        <w:t>3</w:t>
      </w:r>
    </w:p>
    <w:p w14:paraId="2462CF9A" w14:textId="5B335AA3" w:rsidR="001C27CE" w:rsidRPr="00EA773E" w:rsidRDefault="001C27CE" w:rsidP="00EA773E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EA773E">
        <w:rPr>
          <w:rFonts w:cstheme="minorHAnsi"/>
          <w:b/>
          <w:bCs/>
          <w:sz w:val="28"/>
          <w:szCs w:val="28"/>
        </w:rPr>
        <w:t>Моніторинг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операційної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системи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за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допомогою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програмного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забезпечення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«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Performance</w:t>
      </w:r>
      <w:proofErr w:type="spellEnd"/>
      <w:r w:rsidRPr="00EA773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EA773E">
        <w:rPr>
          <w:rFonts w:cstheme="minorHAnsi"/>
          <w:b/>
          <w:bCs/>
          <w:sz w:val="28"/>
          <w:szCs w:val="28"/>
        </w:rPr>
        <w:t>Monitor</w:t>
      </w:r>
      <w:proofErr w:type="spellEnd"/>
      <w:r w:rsidRPr="00EA773E">
        <w:rPr>
          <w:rFonts w:cstheme="minorHAnsi"/>
          <w:b/>
          <w:bCs/>
          <w:sz w:val="28"/>
          <w:szCs w:val="28"/>
        </w:rPr>
        <w:t>»</w:t>
      </w:r>
    </w:p>
    <w:p w14:paraId="7DC30150" w14:textId="77777777" w:rsidR="0010338F" w:rsidRPr="00EA773E" w:rsidRDefault="0010338F" w:rsidP="00EA773E">
      <w:pPr>
        <w:rPr>
          <w:rFonts w:cstheme="minorHAnsi"/>
          <w:sz w:val="24"/>
          <w:szCs w:val="24"/>
        </w:rPr>
      </w:pPr>
    </w:p>
    <w:p w14:paraId="1AAEF5C4" w14:textId="7E019651" w:rsidR="001C27CE" w:rsidRDefault="00353CB0" w:rsidP="00EA77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 w:rsidRPr="00D04E33">
        <w:rPr>
          <w:rFonts w:cstheme="minorHAnsi"/>
          <w:sz w:val="24"/>
          <w:szCs w:val="24"/>
          <w:lang w:val="uk-UA"/>
        </w:rPr>
        <w:t>Контроль за станом завантаженості процесора на ПЕОМ</w:t>
      </w:r>
    </w:p>
    <w:p w14:paraId="1DF09D0F" w14:textId="0B6BC741" w:rsidR="00D04E33" w:rsidRPr="00D04E33" w:rsidRDefault="00D04E33" w:rsidP="00D04E33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0C7BAD1" wp14:editId="263D272B">
            <wp:extent cx="3281680" cy="3288924"/>
            <wp:effectExtent l="0" t="0" r="0" b="635"/>
            <wp:docPr id="1" name="Рисунок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865" cy="3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121B" w14:textId="77777777" w:rsidR="0010338F" w:rsidRPr="00EA773E" w:rsidRDefault="0010338F" w:rsidP="00EA773E">
      <w:pPr>
        <w:rPr>
          <w:rFonts w:cstheme="minorHAnsi"/>
          <w:sz w:val="24"/>
          <w:szCs w:val="24"/>
          <w:lang w:val="uk-UA"/>
        </w:rPr>
      </w:pPr>
    </w:p>
    <w:p w14:paraId="2785C6CA" w14:textId="77777777" w:rsidR="00353CB0" w:rsidRPr="00EA773E" w:rsidRDefault="00353CB0" w:rsidP="00EA773E">
      <w:pPr>
        <w:rPr>
          <w:rFonts w:cstheme="minorHAnsi"/>
          <w:sz w:val="24"/>
          <w:szCs w:val="24"/>
          <w:lang w:val="en-US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C1DFEC8" wp14:editId="3D0D1ED0">
            <wp:extent cx="4023360" cy="3085076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71"/>
                    <a:stretch/>
                  </pic:blipFill>
                  <pic:spPr bwMode="auto">
                    <a:xfrm>
                      <a:off x="0" y="0"/>
                      <a:ext cx="4029937" cy="309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F9BD" w14:textId="77777777" w:rsidR="00353CB0" w:rsidRPr="00EA773E" w:rsidRDefault="00353CB0" w:rsidP="00EA773E">
      <w:pPr>
        <w:rPr>
          <w:rFonts w:cstheme="minorHAnsi"/>
          <w:sz w:val="24"/>
          <w:szCs w:val="24"/>
          <w:lang w:val="en-US"/>
        </w:rPr>
      </w:pPr>
    </w:p>
    <w:p w14:paraId="62A4B700" w14:textId="5F791F16" w:rsidR="0010338F" w:rsidRPr="00EA773E" w:rsidRDefault="00D04E33" w:rsidP="00EA773E">
      <w:pPr>
        <w:rPr>
          <w:rFonts w:cstheme="minorHAnsi"/>
          <w:sz w:val="24"/>
          <w:szCs w:val="24"/>
          <w:lang w:val="en-US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4AA762B" wp14:editId="5A842E08">
            <wp:extent cx="3728720" cy="3416660"/>
            <wp:effectExtent l="0" t="0" r="5080" b="0"/>
            <wp:docPr id="4" name="Рисунок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418" cy="34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80E" w14:textId="77777777" w:rsidR="0010338F" w:rsidRPr="00EA773E" w:rsidRDefault="0010338F" w:rsidP="00EA773E">
      <w:pPr>
        <w:rPr>
          <w:rFonts w:cstheme="minorHAnsi"/>
          <w:sz w:val="24"/>
          <w:szCs w:val="24"/>
          <w:lang w:val="en-US"/>
        </w:rPr>
      </w:pPr>
    </w:p>
    <w:p w14:paraId="309E4D4C" w14:textId="5C2F59BC" w:rsidR="00637B81" w:rsidRDefault="0010338F" w:rsidP="00EA77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4E33">
        <w:rPr>
          <w:rFonts w:cstheme="minorHAnsi"/>
          <w:sz w:val="24"/>
          <w:szCs w:val="24"/>
        </w:rPr>
        <w:t xml:space="preserve">Контроль за станом </w:t>
      </w:r>
      <w:proofErr w:type="spellStart"/>
      <w:r w:rsidRPr="00D04E33">
        <w:rPr>
          <w:rFonts w:cstheme="minorHAnsi"/>
          <w:sz w:val="24"/>
          <w:szCs w:val="24"/>
        </w:rPr>
        <w:t>завантаженості</w:t>
      </w:r>
      <w:proofErr w:type="spellEnd"/>
      <w:r w:rsidRPr="00D04E33">
        <w:rPr>
          <w:rFonts w:cstheme="minorHAnsi"/>
          <w:sz w:val="24"/>
          <w:szCs w:val="24"/>
        </w:rPr>
        <w:t xml:space="preserve"> ОС </w:t>
      </w:r>
      <w:proofErr w:type="spellStart"/>
      <w:r w:rsidRPr="00D04E33">
        <w:rPr>
          <w:rFonts w:cstheme="minorHAnsi"/>
          <w:sz w:val="24"/>
          <w:szCs w:val="24"/>
        </w:rPr>
        <w:t>Windows</w:t>
      </w:r>
      <w:proofErr w:type="spellEnd"/>
      <w:r w:rsidRPr="00D04E33">
        <w:rPr>
          <w:rFonts w:cstheme="minorHAnsi"/>
          <w:sz w:val="24"/>
          <w:szCs w:val="24"/>
        </w:rPr>
        <w:t xml:space="preserve"> </w:t>
      </w:r>
      <w:proofErr w:type="spellStart"/>
      <w:r w:rsidRPr="00D04E33">
        <w:rPr>
          <w:rFonts w:cstheme="minorHAnsi"/>
          <w:sz w:val="24"/>
          <w:szCs w:val="24"/>
        </w:rPr>
        <w:t>віртуальної</w:t>
      </w:r>
      <w:proofErr w:type="spellEnd"/>
      <w:r w:rsidRPr="00D04E33">
        <w:rPr>
          <w:rFonts w:cstheme="minorHAnsi"/>
          <w:sz w:val="24"/>
          <w:szCs w:val="24"/>
        </w:rPr>
        <w:t xml:space="preserve"> </w:t>
      </w:r>
      <w:proofErr w:type="spellStart"/>
      <w:r w:rsidRPr="00D04E33">
        <w:rPr>
          <w:rFonts w:cstheme="minorHAnsi"/>
          <w:sz w:val="24"/>
          <w:szCs w:val="24"/>
        </w:rPr>
        <w:t>машини</w:t>
      </w:r>
      <w:proofErr w:type="spellEnd"/>
      <w:r w:rsidRPr="00D04E33">
        <w:rPr>
          <w:rFonts w:cstheme="minorHAnsi"/>
          <w:sz w:val="24"/>
          <w:szCs w:val="24"/>
        </w:rPr>
        <w:t xml:space="preserve"> за </w:t>
      </w:r>
      <w:proofErr w:type="spellStart"/>
      <w:r w:rsidRPr="00D04E33">
        <w:rPr>
          <w:rFonts w:cstheme="minorHAnsi"/>
          <w:sz w:val="24"/>
          <w:szCs w:val="24"/>
        </w:rPr>
        <w:t>допомогою</w:t>
      </w:r>
      <w:proofErr w:type="spellEnd"/>
      <w:r w:rsidRPr="00D04E33">
        <w:rPr>
          <w:rFonts w:cstheme="minorHAnsi"/>
          <w:sz w:val="24"/>
          <w:szCs w:val="24"/>
        </w:rPr>
        <w:t xml:space="preserve"> </w:t>
      </w:r>
      <w:proofErr w:type="spellStart"/>
      <w:r w:rsidRPr="00D04E33">
        <w:rPr>
          <w:rFonts w:cstheme="minorHAnsi"/>
          <w:sz w:val="24"/>
          <w:szCs w:val="24"/>
        </w:rPr>
        <w:t>команди</w:t>
      </w:r>
      <w:proofErr w:type="spellEnd"/>
      <w:r w:rsidRPr="00D04E33">
        <w:rPr>
          <w:rFonts w:cstheme="minorHAnsi"/>
          <w:sz w:val="24"/>
          <w:szCs w:val="24"/>
        </w:rPr>
        <w:t xml:space="preserve"> msconfig.exe</w:t>
      </w:r>
    </w:p>
    <w:p w14:paraId="44081B2D" w14:textId="14F41233" w:rsidR="00637B81" w:rsidRDefault="00D04E33" w:rsidP="00D04E33">
      <w:pPr>
        <w:ind w:left="360"/>
        <w:rPr>
          <w:rFonts w:cstheme="minorHAnsi"/>
          <w:sz w:val="24"/>
          <w:szCs w:val="24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B143F5C" wp14:editId="482F232B">
            <wp:extent cx="3403600" cy="1644177"/>
            <wp:effectExtent l="0" t="0" r="0" b="0"/>
            <wp:docPr id="15" name="Рисунок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591" cy="16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C56" w14:textId="5149DE09" w:rsidR="00637B81" w:rsidRPr="009640FB" w:rsidRDefault="00D04E33" w:rsidP="009640FB">
      <w:pPr>
        <w:ind w:left="360"/>
        <w:rPr>
          <w:rFonts w:cstheme="minorHAnsi"/>
          <w:sz w:val="24"/>
          <w:szCs w:val="24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CAF6EBB" wp14:editId="4137A299">
            <wp:extent cx="3911600" cy="2612200"/>
            <wp:effectExtent l="0" t="0" r="0" b="4445"/>
            <wp:docPr id="14" name="Рисунок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715" cy="26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3AC4" w14:textId="26C1F34A" w:rsidR="0010338F" w:rsidRDefault="0010338F" w:rsidP="00EA77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 w:rsidRPr="009640FB">
        <w:rPr>
          <w:rFonts w:cstheme="minorHAnsi"/>
          <w:sz w:val="24"/>
          <w:szCs w:val="24"/>
          <w:lang w:val="uk-UA"/>
        </w:rPr>
        <w:lastRenderedPageBreak/>
        <w:t xml:space="preserve">Для більшої </w:t>
      </w:r>
      <w:proofErr w:type="spellStart"/>
      <w:r w:rsidRPr="009640FB">
        <w:rPr>
          <w:rFonts w:cstheme="minorHAnsi"/>
          <w:sz w:val="24"/>
          <w:szCs w:val="24"/>
          <w:lang w:val="uk-UA"/>
        </w:rPr>
        <w:t>наглядності</w:t>
      </w:r>
      <w:proofErr w:type="spellEnd"/>
      <w:r w:rsidRPr="009640FB">
        <w:rPr>
          <w:rFonts w:cstheme="minorHAnsi"/>
          <w:sz w:val="24"/>
          <w:szCs w:val="24"/>
          <w:lang w:val="uk-UA"/>
        </w:rPr>
        <w:t xml:space="preserve"> покажу результат на </w:t>
      </w:r>
      <w:r w:rsidRPr="009640FB">
        <w:rPr>
          <w:rFonts w:cstheme="minorHAnsi"/>
          <w:sz w:val="24"/>
          <w:szCs w:val="24"/>
          <w:lang w:val="en-US"/>
        </w:rPr>
        <w:t>Windows</w:t>
      </w:r>
      <w:r w:rsidRPr="009640FB">
        <w:rPr>
          <w:rFonts w:cstheme="minorHAnsi"/>
          <w:sz w:val="24"/>
          <w:szCs w:val="24"/>
          <w:lang w:val="uk-UA"/>
        </w:rPr>
        <w:t xml:space="preserve"> 10.</w:t>
      </w:r>
    </w:p>
    <w:p w14:paraId="36F3ACAE" w14:textId="0B30C058" w:rsidR="00310CF8" w:rsidRPr="009640FB" w:rsidRDefault="009640FB" w:rsidP="009640FB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D847B5B" wp14:editId="1D45CC3E">
            <wp:extent cx="3616960" cy="5230334"/>
            <wp:effectExtent l="0" t="0" r="2540" b="2540"/>
            <wp:docPr id="6" name="Рисунок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2" cy="52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604" w14:textId="1947B0A3" w:rsidR="00E22EB1" w:rsidRDefault="0010338F" w:rsidP="00EA773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 w:rsidRPr="009640FB">
        <w:rPr>
          <w:rFonts w:cstheme="minorHAnsi"/>
          <w:sz w:val="24"/>
          <w:szCs w:val="24"/>
          <w:lang w:val="uk-UA"/>
        </w:rPr>
        <w:t>Моніторинг завантаженості операційної системи за допомогою програмного</w:t>
      </w:r>
      <w:r w:rsidRPr="009640FB">
        <w:rPr>
          <w:rFonts w:cstheme="minorHAnsi"/>
          <w:sz w:val="24"/>
          <w:szCs w:val="24"/>
        </w:rPr>
        <w:t xml:space="preserve"> </w:t>
      </w:r>
      <w:r w:rsidRPr="009640FB">
        <w:rPr>
          <w:rFonts w:cstheme="minorHAnsi"/>
          <w:sz w:val="24"/>
          <w:szCs w:val="24"/>
          <w:lang w:val="uk-UA"/>
        </w:rPr>
        <w:t>забезпечення «</w:t>
      </w:r>
      <w:proofErr w:type="spellStart"/>
      <w:r w:rsidRPr="009640FB">
        <w:rPr>
          <w:rFonts w:cstheme="minorHAnsi"/>
          <w:sz w:val="24"/>
          <w:szCs w:val="24"/>
          <w:lang w:val="uk-UA"/>
        </w:rPr>
        <w:t>Performance</w:t>
      </w:r>
      <w:proofErr w:type="spellEnd"/>
      <w:r w:rsidRPr="009640FB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9640FB">
        <w:rPr>
          <w:rFonts w:cstheme="minorHAnsi"/>
          <w:sz w:val="24"/>
          <w:szCs w:val="24"/>
          <w:lang w:val="uk-UA"/>
        </w:rPr>
        <w:t>Monitor</w:t>
      </w:r>
      <w:proofErr w:type="spellEnd"/>
      <w:r w:rsidRPr="009640FB">
        <w:rPr>
          <w:rFonts w:cstheme="minorHAnsi"/>
          <w:sz w:val="24"/>
          <w:szCs w:val="24"/>
          <w:lang w:val="uk-UA"/>
        </w:rPr>
        <w:t>»</w:t>
      </w:r>
    </w:p>
    <w:p w14:paraId="1A57ECCE" w14:textId="0A0792F4" w:rsidR="00E726E9" w:rsidRDefault="009640FB" w:rsidP="009640FB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8F1935E" wp14:editId="76AF65D2">
            <wp:extent cx="3942080" cy="2583105"/>
            <wp:effectExtent l="0" t="0" r="0" b="0"/>
            <wp:docPr id="13" name="Рисунок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419" cy="25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0F03" w14:textId="03F15A4F" w:rsidR="00DF3FBC" w:rsidRDefault="009640FB" w:rsidP="009640FB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454A7CC" wp14:editId="07630EE6">
            <wp:extent cx="4013200" cy="2770845"/>
            <wp:effectExtent l="0" t="0" r="0" b="0"/>
            <wp:docPr id="9" name="Рисунок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46" cy="27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400" w14:textId="53A8EFA2" w:rsidR="00DF3FBC" w:rsidRDefault="009640FB" w:rsidP="009640FB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A07E5D0" wp14:editId="1B23537A">
            <wp:extent cx="4016811" cy="3860800"/>
            <wp:effectExtent l="0" t="0" r="0" b="0"/>
            <wp:docPr id="8" name="Рисунок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Graphical user interface&#10;&#10;Description automatically generated"/>
                    <pic:cNvPicPr/>
                  </pic:nvPicPr>
                  <pic:blipFill rotWithShape="1">
                    <a:blip r:embed="rId13"/>
                    <a:srcRect r="28167"/>
                    <a:stretch/>
                  </pic:blipFill>
                  <pic:spPr bwMode="auto">
                    <a:xfrm>
                      <a:off x="0" y="0"/>
                      <a:ext cx="4028946" cy="387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F052" w14:textId="32F944CB" w:rsidR="009640FB" w:rsidRPr="00EA773E" w:rsidRDefault="009640FB" w:rsidP="009640FB">
      <w:pPr>
        <w:ind w:left="360"/>
        <w:rPr>
          <w:rFonts w:cstheme="minorHAnsi"/>
          <w:sz w:val="24"/>
          <w:szCs w:val="24"/>
          <w:lang w:val="uk-UA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FD0F2C5" wp14:editId="46B76463">
            <wp:extent cx="5940425" cy="2000250"/>
            <wp:effectExtent l="0" t="0" r="3175" b="6350"/>
            <wp:docPr id="10" name="Рисунок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b="51230"/>
                    <a:stretch/>
                  </pic:blipFill>
                  <pic:spPr bwMode="auto"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71D59" w14:textId="77777777" w:rsidR="00DF3FBC" w:rsidRPr="00EA773E" w:rsidRDefault="00DF3FBC" w:rsidP="00EA773E">
      <w:pPr>
        <w:rPr>
          <w:rFonts w:cstheme="minorHAnsi"/>
          <w:sz w:val="24"/>
          <w:szCs w:val="24"/>
          <w:lang w:val="uk-UA"/>
        </w:rPr>
      </w:pPr>
    </w:p>
    <w:p w14:paraId="0E16FA08" w14:textId="77777777" w:rsidR="009640FB" w:rsidRDefault="009640FB" w:rsidP="00EA773E">
      <w:pPr>
        <w:rPr>
          <w:rFonts w:cstheme="minorHAnsi"/>
          <w:noProof/>
          <w:sz w:val="24"/>
          <w:szCs w:val="24"/>
          <w:lang w:eastAsia="ru-RU"/>
        </w:rPr>
      </w:pPr>
    </w:p>
    <w:p w14:paraId="0D6484CB" w14:textId="126AF82D" w:rsidR="00DF3FBC" w:rsidRDefault="009640FB" w:rsidP="00EA773E">
      <w:pPr>
        <w:rPr>
          <w:rFonts w:cstheme="minorHAnsi"/>
          <w:noProof/>
          <w:sz w:val="24"/>
          <w:szCs w:val="24"/>
          <w:lang w:eastAsia="ru-RU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B1C4276" wp14:editId="562E4D95">
            <wp:extent cx="4674578" cy="3810000"/>
            <wp:effectExtent l="0" t="0" r="0" b="0"/>
            <wp:docPr id="11" name="Рисунок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t="16341"/>
                    <a:stretch/>
                  </pic:blipFill>
                  <pic:spPr bwMode="auto">
                    <a:xfrm>
                      <a:off x="0" y="0"/>
                      <a:ext cx="4830953" cy="393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F9C5F" w14:textId="46C84EF1" w:rsidR="009640FB" w:rsidRPr="00EA773E" w:rsidRDefault="009640FB" w:rsidP="00EA773E">
      <w:pPr>
        <w:rPr>
          <w:rFonts w:cstheme="minorHAnsi"/>
          <w:noProof/>
          <w:sz w:val="24"/>
          <w:szCs w:val="24"/>
          <w:lang w:eastAsia="ru-RU"/>
        </w:rPr>
      </w:pPr>
      <w:r w:rsidRPr="00EA773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D8960E0" wp14:editId="6A56255F">
            <wp:extent cx="4653358" cy="3781425"/>
            <wp:effectExtent l="0" t="0" r="0" b="0"/>
            <wp:docPr id="12" name="Рисунок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t="16590"/>
                    <a:stretch/>
                  </pic:blipFill>
                  <pic:spPr bwMode="auto">
                    <a:xfrm>
                      <a:off x="0" y="0"/>
                      <a:ext cx="4727437" cy="384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5346" w14:textId="77777777" w:rsidR="009640FB" w:rsidRDefault="009640FB" w:rsidP="00EA773E">
      <w:pPr>
        <w:rPr>
          <w:rFonts w:cstheme="minorHAnsi"/>
          <w:sz w:val="24"/>
          <w:szCs w:val="24"/>
          <w:lang w:val="uk-UA"/>
        </w:rPr>
      </w:pPr>
    </w:p>
    <w:p w14:paraId="189EE204" w14:textId="58233AA4" w:rsidR="00DF3FBC" w:rsidRPr="00234700" w:rsidRDefault="00DF3FBC" w:rsidP="0023470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 w:rsidRPr="00234700">
        <w:rPr>
          <w:rFonts w:cstheme="minorHAnsi"/>
          <w:b/>
          <w:bCs/>
          <w:sz w:val="24"/>
          <w:szCs w:val="24"/>
          <w:lang w:val="uk-UA"/>
        </w:rPr>
        <w:t>Висновок</w:t>
      </w:r>
      <w:r w:rsidRPr="00234700">
        <w:rPr>
          <w:rFonts w:cstheme="minorHAnsi"/>
          <w:sz w:val="24"/>
          <w:szCs w:val="24"/>
          <w:lang w:val="uk-UA"/>
        </w:rPr>
        <w:t xml:space="preserve">: при роботі задіяні 33 процеси, які загружають </w:t>
      </w:r>
      <w:r w:rsidR="00234700" w:rsidRPr="00234700">
        <w:rPr>
          <w:rFonts w:cstheme="minorHAnsi"/>
          <w:sz w:val="24"/>
          <w:szCs w:val="24"/>
          <w:lang w:val="uk-UA"/>
        </w:rPr>
        <w:t>ц. п.</w:t>
      </w:r>
      <w:r w:rsidR="00234700">
        <w:rPr>
          <w:rFonts w:cstheme="minorHAnsi"/>
          <w:sz w:val="24"/>
          <w:szCs w:val="24"/>
          <w:lang w:val="uk-UA"/>
        </w:rPr>
        <w:t xml:space="preserve"> </w:t>
      </w:r>
      <w:r w:rsidRPr="00234700">
        <w:rPr>
          <w:rFonts w:cstheme="minorHAnsi"/>
          <w:sz w:val="24"/>
          <w:szCs w:val="24"/>
          <w:lang w:val="uk-UA"/>
        </w:rPr>
        <w:t>на 1% - 4% та потребують приблизно 820МБ пам’яті</w:t>
      </w:r>
      <w:r w:rsidR="00234700">
        <w:rPr>
          <w:rFonts w:cstheme="minorHAnsi"/>
          <w:sz w:val="24"/>
          <w:szCs w:val="24"/>
          <w:lang w:val="uk-UA"/>
        </w:rPr>
        <w:t>.</w:t>
      </w:r>
      <w:r w:rsidRPr="00234700">
        <w:rPr>
          <w:rFonts w:cstheme="minorHAnsi"/>
          <w:sz w:val="24"/>
          <w:szCs w:val="24"/>
          <w:lang w:val="uk-UA"/>
        </w:rPr>
        <w:t xml:space="preserve"> </w:t>
      </w:r>
    </w:p>
    <w:p w14:paraId="2251716C" w14:textId="77777777" w:rsidR="00ED2AF6" w:rsidRPr="00EA773E" w:rsidRDefault="00ED2AF6" w:rsidP="00EA773E">
      <w:pPr>
        <w:rPr>
          <w:rFonts w:cstheme="minorHAnsi"/>
          <w:sz w:val="24"/>
          <w:szCs w:val="24"/>
          <w:lang w:val="uk-UA"/>
        </w:rPr>
      </w:pPr>
    </w:p>
    <w:p w14:paraId="2978F807" w14:textId="77777777" w:rsidR="008A0155" w:rsidRPr="0005452C" w:rsidRDefault="008A0155" w:rsidP="0005452C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05452C">
        <w:rPr>
          <w:rFonts w:cstheme="minorHAnsi"/>
          <w:b/>
          <w:bCs/>
          <w:sz w:val="28"/>
          <w:szCs w:val="28"/>
          <w:lang w:val="uk-UA"/>
        </w:rPr>
        <w:lastRenderedPageBreak/>
        <w:t>Контрольні питання</w:t>
      </w:r>
    </w:p>
    <w:p w14:paraId="397735F7" w14:textId="77777777" w:rsidR="0005452C" w:rsidRPr="0005452C" w:rsidRDefault="00EE6101" w:rsidP="000545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05452C">
        <w:rPr>
          <w:rFonts w:cstheme="minorHAnsi"/>
          <w:b/>
          <w:bCs/>
          <w:sz w:val="24"/>
          <w:szCs w:val="24"/>
          <w:lang w:val="uk-UA"/>
        </w:rPr>
        <w:t>Призначення, характеристика програмного забезпечення «</w:t>
      </w:r>
      <w:proofErr w:type="spellStart"/>
      <w:r w:rsidRPr="0005452C">
        <w:rPr>
          <w:rFonts w:cstheme="minorHAnsi"/>
          <w:b/>
          <w:bCs/>
          <w:sz w:val="24"/>
          <w:szCs w:val="24"/>
          <w:lang w:val="uk-UA"/>
        </w:rPr>
        <w:t>Performance</w:t>
      </w:r>
      <w:proofErr w:type="spellEnd"/>
      <w:r w:rsidRPr="0005452C">
        <w:rPr>
          <w:rFonts w:cstheme="minorHAnsi"/>
          <w:b/>
          <w:bCs/>
          <w:sz w:val="24"/>
          <w:szCs w:val="24"/>
          <w:lang w:val="uk-UA"/>
        </w:rPr>
        <w:t xml:space="preserve"> </w:t>
      </w:r>
      <w:proofErr w:type="spellStart"/>
      <w:r w:rsidRPr="0005452C">
        <w:rPr>
          <w:rFonts w:cstheme="minorHAnsi"/>
          <w:b/>
          <w:bCs/>
          <w:sz w:val="24"/>
          <w:szCs w:val="24"/>
          <w:lang w:val="uk-UA"/>
        </w:rPr>
        <w:t>Monitor</w:t>
      </w:r>
      <w:proofErr w:type="spellEnd"/>
      <w:r w:rsidR="0005452C" w:rsidRPr="0005452C">
        <w:rPr>
          <w:rFonts w:cstheme="minorHAnsi"/>
          <w:b/>
          <w:bCs/>
          <w:sz w:val="24"/>
          <w:szCs w:val="24"/>
        </w:rPr>
        <w:t>:</w:t>
      </w:r>
    </w:p>
    <w:p w14:paraId="66140AA2" w14:textId="332F525B" w:rsidR="008A0155" w:rsidRPr="0005452C" w:rsidRDefault="0086111F" w:rsidP="0005452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5452C">
        <w:rPr>
          <w:rFonts w:cstheme="minorHAnsi"/>
          <w:sz w:val="24"/>
          <w:szCs w:val="24"/>
          <w:lang w:val="uk-UA"/>
        </w:rPr>
        <w:t>Performance</w:t>
      </w:r>
      <w:proofErr w:type="spellEnd"/>
      <w:r w:rsidRPr="0005452C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05452C">
        <w:rPr>
          <w:rFonts w:cstheme="minorHAnsi"/>
          <w:sz w:val="24"/>
          <w:szCs w:val="24"/>
          <w:lang w:val="uk-UA"/>
        </w:rPr>
        <w:t>Monitor</w:t>
      </w:r>
      <w:proofErr w:type="spellEnd"/>
      <w:r w:rsidRPr="0005452C">
        <w:rPr>
          <w:rFonts w:cstheme="minorHAnsi"/>
          <w:sz w:val="24"/>
          <w:szCs w:val="24"/>
          <w:lang w:val="uk-UA"/>
        </w:rPr>
        <w:t xml:space="preserve"> - у</w:t>
      </w:r>
      <w:r w:rsidR="00427FDF" w:rsidRPr="0005452C">
        <w:rPr>
          <w:rFonts w:cstheme="minorHAnsi"/>
          <w:sz w:val="24"/>
          <w:szCs w:val="24"/>
          <w:lang w:val="uk-UA"/>
        </w:rPr>
        <w:t>ніверсальний інструмент збирання інформації про завантаженість ПК.</w:t>
      </w:r>
      <w:r w:rsidRPr="0005452C">
        <w:rPr>
          <w:rFonts w:cstheme="minorHAnsi"/>
          <w:sz w:val="24"/>
          <w:szCs w:val="24"/>
          <w:lang w:val="uk-UA"/>
        </w:rPr>
        <w:t xml:space="preserve"> Перевірити ступень завантаженості процесора прикладними програмами або процесами, що використовує операційна система. Особливо необхідно проконтролювати те процеси, що знаходяться в циклі очікування. Такі процеси в окремих випадках створюють сто відсоткову завантаженість процесора, але не заважають роботу ПЕОМ та серверу.</w:t>
      </w:r>
    </w:p>
    <w:p w14:paraId="2A9E89FF" w14:textId="3B90754F" w:rsidR="0005452C" w:rsidRPr="0005452C" w:rsidRDefault="00EE6101" w:rsidP="000545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uk-UA"/>
        </w:rPr>
      </w:pPr>
      <w:r w:rsidRPr="0005452C">
        <w:rPr>
          <w:rFonts w:cstheme="minorHAnsi"/>
          <w:b/>
          <w:bCs/>
          <w:sz w:val="24"/>
          <w:szCs w:val="24"/>
          <w:lang w:val="uk-UA"/>
        </w:rPr>
        <w:t>Програмні утілити операційної системи Windows щ</w:t>
      </w:r>
      <w:r w:rsidR="003B2A3F" w:rsidRPr="0005452C">
        <w:rPr>
          <w:rFonts w:cstheme="minorHAnsi"/>
          <w:b/>
          <w:bCs/>
          <w:sz w:val="24"/>
          <w:szCs w:val="24"/>
          <w:lang w:val="uk-UA"/>
        </w:rPr>
        <w:t xml:space="preserve">одо перевірки завантаженості її </w:t>
      </w:r>
      <w:r w:rsidRPr="0005452C">
        <w:rPr>
          <w:rFonts w:cstheme="minorHAnsi"/>
          <w:b/>
          <w:bCs/>
          <w:sz w:val="24"/>
          <w:szCs w:val="24"/>
          <w:lang w:val="uk-UA"/>
        </w:rPr>
        <w:t>роботи</w:t>
      </w:r>
      <w:r w:rsidR="0005452C" w:rsidRPr="0005452C">
        <w:rPr>
          <w:rFonts w:cstheme="minorHAnsi"/>
          <w:b/>
          <w:bCs/>
          <w:sz w:val="24"/>
          <w:szCs w:val="24"/>
        </w:rPr>
        <w:t>:</w:t>
      </w:r>
    </w:p>
    <w:p w14:paraId="748952DE" w14:textId="77777777" w:rsidR="0005452C" w:rsidRDefault="00093141" w:rsidP="0005452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uk-UA"/>
        </w:rPr>
      </w:pPr>
      <w:proofErr w:type="spellStart"/>
      <w:r w:rsidRPr="0005452C">
        <w:rPr>
          <w:rFonts w:cstheme="minorHAnsi"/>
          <w:sz w:val="24"/>
          <w:szCs w:val="24"/>
          <w:lang w:val="uk-UA"/>
        </w:rPr>
        <w:t>Performance</w:t>
      </w:r>
      <w:proofErr w:type="spellEnd"/>
      <w:r w:rsidRPr="0005452C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05452C">
        <w:rPr>
          <w:rFonts w:cstheme="minorHAnsi"/>
          <w:sz w:val="24"/>
          <w:szCs w:val="24"/>
          <w:lang w:val="uk-UA"/>
        </w:rPr>
        <w:t>Monitor</w:t>
      </w:r>
      <w:proofErr w:type="spellEnd"/>
      <w:r w:rsidRPr="0005452C">
        <w:rPr>
          <w:rFonts w:cstheme="minorHAnsi"/>
          <w:sz w:val="24"/>
          <w:szCs w:val="24"/>
          <w:lang w:val="uk-UA"/>
        </w:rPr>
        <w:t xml:space="preserve"> </w:t>
      </w:r>
    </w:p>
    <w:p w14:paraId="4278EA3C" w14:textId="77777777" w:rsidR="0005452C" w:rsidRDefault="00503B23" w:rsidP="0005452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uk-UA"/>
        </w:rPr>
      </w:pPr>
      <w:r w:rsidRPr="0005452C">
        <w:rPr>
          <w:rFonts w:cstheme="minorHAnsi"/>
          <w:sz w:val="24"/>
          <w:szCs w:val="24"/>
          <w:lang w:val="uk-UA"/>
        </w:rPr>
        <w:t>Диспетчер задач</w:t>
      </w:r>
      <w:r w:rsidR="00093141" w:rsidRPr="0005452C">
        <w:rPr>
          <w:rFonts w:cstheme="minorHAnsi"/>
          <w:sz w:val="24"/>
          <w:szCs w:val="24"/>
          <w:lang w:val="uk-UA"/>
        </w:rPr>
        <w:t xml:space="preserve"> (Процеси)</w:t>
      </w:r>
    </w:p>
    <w:p w14:paraId="6AF3A229" w14:textId="22661D25" w:rsidR="000F3BE8" w:rsidRPr="0005452C" w:rsidRDefault="000F3BE8" w:rsidP="0005452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uk-UA"/>
        </w:rPr>
      </w:pPr>
      <w:r w:rsidRPr="0005452C">
        <w:rPr>
          <w:rFonts w:cstheme="minorHAnsi"/>
          <w:sz w:val="24"/>
          <w:szCs w:val="24"/>
          <w:lang w:val="uk-UA"/>
        </w:rPr>
        <w:t>AIDA64 (потрібно скачувати)</w:t>
      </w:r>
    </w:p>
    <w:p w14:paraId="2ADDE131" w14:textId="77777777" w:rsidR="0005452C" w:rsidRPr="0005452C" w:rsidRDefault="00EE6101" w:rsidP="000545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05452C">
        <w:rPr>
          <w:rFonts w:cstheme="minorHAnsi"/>
          <w:b/>
          <w:bCs/>
          <w:sz w:val="24"/>
          <w:szCs w:val="24"/>
          <w:lang w:val="uk-UA"/>
        </w:rPr>
        <w:t>Призначення, назва лічильників, що використовуються для перевірки роботи компонентів операційної системи Windows</w:t>
      </w:r>
      <w:r w:rsidR="0005452C" w:rsidRPr="0005452C">
        <w:rPr>
          <w:rFonts w:cstheme="minorHAnsi"/>
          <w:b/>
          <w:bCs/>
          <w:sz w:val="24"/>
          <w:szCs w:val="24"/>
        </w:rPr>
        <w:t>:</w:t>
      </w:r>
    </w:p>
    <w:p w14:paraId="7DE8B984" w14:textId="6BDA2582" w:rsidR="008A0155" w:rsidRPr="0005452C" w:rsidRDefault="003B6DE1" w:rsidP="0005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5452C">
        <w:rPr>
          <w:rFonts w:cstheme="minorHAnsi"/>
          <w:sz w:val="24"/>
          <w:szCs w:val="24"/>
          <w:lang w:val="uk-UA"/>
        </w:rPr>
        <w:t>Лічильники в системному моніторі використовуються для перевірки роботи компонентів операційної системи Windows. Вони також в</w:t>
      </w:r>
      <w:r w:rsidR="00503B23" w:rsidRPr="0005452C">
        <w:rPr>
          <w:rFonts w:cstheme="minorHAnsi"/>
          <w:sz w:val="24"/>
          <w:szCs w:val="24"/>
          <w:lang w:val="uk-UA"/>
        </w:rPr>
        <w:t>изначають кількість використовуваних процесом дескрипторів – ідентифікаторів, які визначають використовувані процесом системні ресурси, наприклад, файли. Чим більше дескрипторів використовує процес, тем більшою активність він має.</w:t>
      </w:r>
    </w:p>
    <w:p w14:paraId="741C0142" w14:textId="6381E009" w:rsidR="0005452C" w:rsidRPr="0005452C" w:rsidRDefault="008A0155" w:rsidP="000545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uk-UA"/>
        </w:rPr>
      </w:pPr>
      <w:r w:rsidRPr="0005452C">
        <w:rPr>
          <w:rFonts w:cstheme="minorHAnsi"/>
          <w:b/>
          <w:bCs/>
          <w:sz w:val="24"/>
          <w:szCs w:val="24"/>
          <w:lang w:val="uk-UA"/>
        </w:rPr>
        <w:t>Призначення, назва лічильників, що використовуються для перевірки роботи обладнання ПЕОМ</w:t>
      </w:r>
      <w:r w:rsidR="0005452C" w:rsidRPr="0005452C">
        <w:rPr>
          <w:rFonts w:cstheme="minorHAnsi"/>
          <w:b/>
          <w:bCs/>
          <w:sz w:val="24"/>
          <w:szCs w:val="24"/>
        </w:rPr>
        <w:t>:</w:t>
      </w:r>
    </w:p>
    <w:p w14:paraId="06616036" w14:textId="77BEF723" w:rsidR="008A0155" w:rsidRPr="0005452C" w:rsidRDefault="00D52525" w:rsidP="0005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uk-UA"/>
        </w:rPr>
      </w:pPr>
      <w:r w:rsidRPr="0005452C">
        <w:rPr>
          <w:rFonts w:cstheme="minorHAnsi"/>
          <w:sz w:val="24"/>
          <w:szCs w:val="24"/>
          <w:lang w:val="uk-UA"/>
        </w:rPr>
        <w:t>Дані лічильники перевіряють параметри пам’яті ОС, а саме: - розмір фізичної оперативної пам’яті, що виділяється; - загальний розмір пам’яті, яку на даний час займають всі процеси, що використовуються ОС та розмір фалу підкачки ПЕОМ.</w:t>
      </w:r>
    </w:p>
    <w:p w14:paraId="2613B37D" w14:textId="5CD98CE3" w:rsidR="0005452C" w:rsidRPr="0005452C" w:rsidRDefault="008A0155" w:rsidP="0005452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05452C">
        <w:rPr>
          <w:rFonts w:cstheme="minorHAnsi"/>
          <w:b/>
          <w:bCs/>
          <w:sz w:val="24"/>
          <w:szCs w:val="24"/>
          <w:lang w:val="uk-UA"/>
        </w:rPr>
        <w:t>Навести приклади та короткий опис інших програмних утиліт щодо перевірки завантаженості та перевірки роботи програмного та апаратного забезпечення операційної системи Windows</w:t>
      </w:r>
      <w:r w:rsidR="0005452C" w:rsidRPr="0005452C">
        <w:rPr>
          <w:rFonts w:cstheme="minorHAnsi"/>
          <w:b/>
          <w:bCs/>
          <w:sz w:val="24"/>
          <w:szCs w:val="24"/>
        </w:rPr>
        <w:t>:</w:t>
      </w:r>
    </w:p>
    <w:p w14:paraId="0E56A66B" w14:textId="649E4040" w:rsidR="00DE0E1F" w:rsidRPr="0005452C" w:rsidRDefault="00DE0E1F" w:rsidP="000545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en-US"/>
        </w:rPr>
      </w:pPr>
      <w:r w:rsidRPr="0005452C">
        <w:rPr>
          <w:rFonts w:cstheme="minorHAnsi"/>
          <w:sz w:val="24"/>
          <w:szCs w:val="24"/>
          <w:lang w:val="uk-UA"/>
        </w:rPr>
        <w:t xml:space="preserve">Системний монітор перевіряє завантаженість ОС. Наприклад, при пікових навантаженнях ПЕОМ відсоток використання файлу підкачки складає 40, 28, 36 и 30 середнє значення завантаженості складає 34.5%. Якщо раніше файл підкачки для ПЕОМ був встановлений 1152 </w:t>
      </w:r>
      <w:proofErr w:type="spellStart"/>
      <w:r w:rsidRPr="0005452C">
        <w:rPr>
          <w:rFonts w:cstheme="minorHAnsi"/>
          <w:sz w:val="24"/>
          <w:szCs w:val="24"/>
          <w:lang w:val="uk-UA"/>
        </w:rPr>
        <w:t>Мб</w:t>
      </w:r>
      <w:proofErr w:type="spellEnd"/>
      <w:r w:rsidRPr="0005452C">
        <w:rPr>
          <w:rFonts w:cstheme="minorHAnsi"/>
          <w:sz w:val="24"/>
          <w:szCs w:val="24"/>
          <w:lang w:val="uk-UA"/>
        </w:rPr>
        <w:t xml:space="preserve"> то приймаємо зазначений показник за 100%, далі підрахуємо його остаточний розмір: 1152:100*34.5%=2*34.5%=приблизно 398MB. </w:t>
      </w:r>
    </w:p>
    <w:sectPr w:rsidR="00DE0E1F" w:rsidRPr="0005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695"/>
    <w:multiLevelType w:val="hybridMultilevel"/>
    <w:tmpl w:val="17C0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D81"/>
    <w:multiLevelType w:val="hybridMultilevel"/>
    <w:tmpl w:val="2BBAC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B2EFF"/>
    <w:multiLevelType w:val="hybridMultilevel"/>
    <w:tmpl w:val="B024C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441B4E"/>
    <w:multiLevelType w:val="hybridMultilevel"/>
    <w:tmpl w:val="6AAC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378F8"/>
    <w:multiLevelType w:val="hybridMultilevel"/>
    <w:tmpl w:val="48E29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F63E61"/>
    <w:multiLevelType w:val="hybridMultilevel"/>
    <w:tmpl w:val="3D4A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93CDE"/>
    <w:multiLevelType w:val="hybridMultilevel"/>
    <w:tmpl w:val="C1ECF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7F"/>
    <w:rsid w:val="0005452C"/>
    <w:rsid w:val="00093141"/>
    <w:rsid w:val="000F3BE8"/>
    <w:rsid w:val="0010338F"/>
    <w:rsid w:val="001C27CE"/>
    <w:rsid w:val="00234700"/>
    <w:rsid w:val="00310CF8"/>
    <w:rsid w:val="00353CB0"/>
    <w:rsid w:val="003B2A3F"/>
    <w:rsid w:val="003B6DE1"/>
    <w:rsid w:val="00427FDF"/>
    <w:rsid w:val="004730A1"/>
    <w:rsid w:val="00503B23"/>
    <w:rsid w:val="006254E6"/>
    <w:rsid w:val="00637B81"/>
    <w:rsid w:val="00640EFA"/>
    <w:rsid w:val="007A5012"/>
    <w:rsid w:val="007F6E27"/>
    <w:rsid w:val="0086111F"/>
    <w:rsid w:val="008A0155"/>
    <w:rsid w:val="008F1773"/>
    <w:rsid w:val="00935A7F"/>
    <w:rsid w:val="009640FB"/>
    <w:rsid w:val="00A0488D"/>
    <w:rsid w:val="00BF0744"/>
    <w:rsid w:val="00D04E33"/>
    <w:rsid w:val="00D52525"/>
    <w:rsid w:val="00DE0E1F"/>
    <w:rsid w:val="00DF3FBC"/>
    <w:rsid w:val="00E22EB1"/>
    <w:rsid w:val="00E726E9"/>
    <w:rsid w:val="00E81D6C"/>
    <w:rsid w:val="00EA773E"/>
    <w:rsid w:val="00ED2AF6"/>
    <w:rsid w:val="00E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267B"/>
  <w15:chartTrackingRefBased/>
  <w15:docId w15:val="{F1F30035-4C7C-416B-A48F-56BFA3FF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Jack</dc:creator>
  <cp:keywords/>
  <dc:description/>
  <cp:lastModifiedBy>Лаврінович Євгеній Олександрович</cp:lastModifiedBy>
  <cp:revision>30</cp:revision>
  <dcterms:created xsi:type="dcterms:W3CDTF">2022-02-11T12:17:00Z</dcterms:created>
  <dcterms:modified xsi:type="dcterms:W3CDTF">2022-05-18T12:59:00Z</dcterms:modified>
</cp:coreProperties>
</file>