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722" w:rsidRPr="005B1D5A" w:rsidRDefault="00126722" w:rsidP="005B1D5A">
      <w:pPr>
        <w:spacing w:after="0" w:line="240" w:lineRule="auto"/>
        <w:rPr>
          <w:rFonts w:ascii="Times New Roman" w:hAnsi="Times New Roman"/>
          <w:sz w:val="24"/>
          <w:szCs w:val="24"/>
        </w:rPr>
      </w:pPr>
    </w:p>
    <w:p w:rsidR="006C31DF" w:rsidRPr="005B1D5A" w:rsidRDefault="006C31DF" w:rsidP="005B1D5A">
      <w:pPr>
        <w:spacing w:after="0" w:line="240" w:lineRule="auto"/>
        <w:rPr>
          <w:rFonts w:ascii="Times New Roman" w:hAnsi="Times New Roman"/>
          <w:sz w:val="24"/>
          <w:szCs w:val="24"/>
        </w:rPr>
      </w:pP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15" w:type="dxa"/>
          <w:left w:w="115" w:type="dxa"/>
          <w:bottom w:w="115" w:type="dxa"/>
          <w:right w:w="115" w:type="dxa"/>
        </w:tblCellMar>
        <w:tblLook w:val="04A0"/>
      </w:tblPr>
      <w:tblGrid>
        <w:gridCol w:w="825"/>
        <w:gridCol w:w="8765"/>
      </w:tblGrid>
      <w:tr w:rsidR="0044334D" w:rsidRPr="005B1D5A" w:rsidTr="0044334D">
        <w:tc>
          <w:tcPr>
            <w:tcW w:w="430" w:type="pct"/>
          </w:tcPr>
          <w:p w:rsidR="0044334D" w:rsidRPr="0044334D" w:rsidRDefault="0044334D" w:rsidP="0044334D">
            <w:pPr>
              <w:pStyle w:val="ListParagraph"/>
              <w:numPr>
                <w:ilvl w:val="0"/>
                <w:numId w:val="12"/>
              </w:numPr>
              <w:spacing w:after="0" w:line="240" w:lineRule="auto"/>
              <w:rPr>
                <w:rFonts w:ascii="Times New Roman" w:hAnsi="Times New Roman"/>
                <w:sz w:val="24"/>
                <w:szCs w:val="24"/>
              </w:rPr>
            </w:pPr>
          </w:p>
        </w:tc>
        <w:tc>
          <w:tcPr>
            <w:tcW w:w="4570" w:type="pct"/>
          </w:tcPr>
          <w:p w:rsidR="0044334D" w:rsidRPr="005B1D5A" w:rsidRDefault="0044334D" w:rsidP="005B1D5A">
            <w:pPr>
              <w:spacing w:after="0" w:line="240" w:lineRule="auto"/>
              <w:rPr>
                <w:rFonts w:ascii="Times New Roman" w:hAnsi="Times New Roman"/>
                <w:sz w:val="24"/>
                <w:szCs w:val="24"/>
              </w:rPr>
            </w:pPr>
            <w:r w:rsidRPr="005B1D5A">
              <w:rPr>
                <w:rFonts w:ascii="Times New Roman" w:hAnsi="Times New Roman"/>
                <w:sz w:val="24"/>
                <w:szCs w:val="24"/>
              </w:rPr>
              <w:t>Define transaction. Write its properties.</w:t>
            </w:r>
          </w:p>
          <w:p w:rsidR="0044334D" w:rsidRPr="005B1D5A" w:rsidRDefault="0044334D" w:rsidP="005B1D5A">
            <w:pPr>
              <w:spacing w:after="0" w:line="240" w:lineRule="auto"/>
              <w:rPr>
                <w:rFonts w:ascii="Times New Roman" w:hAnsi="Times New Roman"/>
                <w:sz w:val="24"/>
                <w:szCs w:val="24"/>
              </w:rPr>
            </w:pPr>
          </w:p>
          <w:p w:rsidR="0044334D" w:rsidRPr="005B1D5A" w:rsidRDefault="0044334D" w:rsidP="005B1D5A">
            <w:pPr>
              <w:spacing w:after="0" w:line="240" w:lineRule="auto"/>
              <w:rPr>
                <w:rFonts w:ascii="Times New Roman" w:hAnsi="Times New Roman"/>
                <w:sz w:val="24"/>
                <w:szCs w:val="24"/>
              </w:rPr>
            </w:pPr>
            <w:r w:rsidRPr="005B1D5A">
              <w:rPr>
                <w:rFonts w:ascii="Times New Roman" w:hAnsi="Times New Roman"/>
                <w:sz w:val="24"/>
                <w:szCs w:val="24"/>
              </w:rPr>
              <w:t>A transaction is a collection of operations that performs a single logical function in a database application. properties of the transactions are:</w:t>
            </w:r>
          </w:p>
          <w:p w:rsidR="0044334D" w:rsidRPr="005B1D5A" w:rsidRDefault="0044334D" w:rsidP="005B1D5A">
            <w:pPr>
              <w:spacing w:after="0" w:line="240" w:lineRule="auto"/>
              <w:rPr>
                <w:rFonts w:ascii="Times New Roman" w:hAnsi="Times New Roman"/>
                <w:sz w:val="24"/>
                <w:szCs w:val="24"/>
              </w:rPr>
            </w:pPr>
            <w:r w:rsidRPr="005B1D5A">
              <w:rPr>
                <w:rFonts w:ascii="Times New Roman" w:hAnsi="Times New Roman"/>
                <w:sz w:val="24"/>
                <w:szCs w:val="24"/>
              </w:rPr>
              <w:t xml:space="preserve"> • </w:t>
            </w:r>
            <w:r w:rsidRPr="005B1D5A">
              <w:rPr>
                <w:rFonts w:ascii="Times New Roman" w:hAnsi="Times New Roman"/>
                <w:b/>
                <w:sz w:val="24"/>
                <w:szCs w:val="24"/>
              </w:rPr>
              <w:t>Atomicity</w:t>
            </w:r>
            <w:r w:rsidRPr="005B1D5A">
              <w:rPr>
                <w:rFonts w:ascii="Times New Roman" w:hAnsi="Times New Roman"/>
                <w:sz w:val="24"/>
                <w:szCs w:val="24"/>
              </w:rPr>
              <w:t xml:space="preserve">- Either all operations of the transaction are reflected properly in the </w:t>
            </w:r>
            <w:proofErr w:type="gramStart"/>
            <w:r w:rsidRPr="005B1D5A">
              <w:rPr>
                <w:rFonts w:ascii="Times New Roman" w:hAnsi="Times New Roman"/>
                <w:sz w:val="24"/>
                <w:szCs w:val="24"/>
              </w:rPr>
              <w:t>database,</w:t>
            </w:r>
            <w:proofErr w:type="gramEnd"/>
            <w:r w:rsidRPr="005B1D5A">
              <w:rPr>
                <w:rFonts w:ascii="Times New Roman" w:hAnsi="Times New Roman"/>
                <w:sz w:val="24"/>
                <w:szCs w:val="24"/>
              </w:rPr>
              <w:t xml:space="preserve"> or none are.</w:t>
            </w:r>
          </w:p>
          <w:p w:rsidR="0044334D" w:rsidRPr="005B1D5A" w:rsidRDefault="0044334D" w:rsidP="005B1D5A">
            <w:pPr>
              <w:spacing w:after="0" w:line="240" w:lineRule="auto"/>
              <w:rPr>
                <w:rFonts w:ascii="Times New Roman" w:hAnsi="Times New Roman"/>
                <w:sz w:val="24"/>
                <w:szCs w:val="24"/>
              </w:rPr>
            </w:pPr>
            <w:r w:rsidRPr="005B1D5A">
              <w:rPr>
                <w:rFonts w:ascii="Times New Roman" w:hAnsi="Times New Roman"/>
                <w:b/>
                <w:sz w:val="24"/>
                <w:szCs w:val="24"/>
              </w:rPr>
              <w:t xml:space="preserve"> • Consistency</w:t>
            </w:r>
            <w:r w:rsidRPr="005B1D5A">
              <w:rPr>
                <w:rFonts w:ascii="Times New Roman" w:hAnsi="Times New Roman"/>
                <w:sz w:val="24"/>
                <w:szCs w:val="24"/>
              </w:rPr>
              <w:t xml:space="preserve">- Execution of a transaction in isolation (that is, with no other transaction executing concurrently) preserves the consistency of the database. </w:t>
            </w:r>
          </w:p>
          <w:p w:rsidR="0044334D" w:rsidRPr="005B1D5A" w:rsidRDefault="0044334D" w:rsidP="005B1D5A">
            <w:pPr>
              <w:spacing w:after="0" w:line="240" w:lineRule="auto"/>
              <w:rPr>
                <w:rFonts w:ascii="Times New Roman" w:hAnsi="Times New Roman"/>
                <w:sz w:val="24"/>
                <w:szCs w:val="24"/>
              </w:rPr>
            </w:pPr>
            <w:r w:rsidRPr="005B1D5A">
              <w:rPr>
                <w:rFonts w:ascii="Times New Roman" w:hAnsi="Times New Roman"/>
                <w:b/>
                <w:sz w:val="24"/>
                <w:szCs w:val="24"/>
              </w:rPr>
              <w:t>• Isolation</w:t>
            </w:r>
            <w:r w:rsidRPr="005B1D5A">
              <w:rPr>
                <w:rFonts w:ascii="Times New Roman" w:hAnsi="Times New Roman"/>
                <w:sz w:val="24"/>
                <w:szCs w:val="24"/>
              </w:rPr>
              <w:t xml:space="preserve">- Even though multiple transactions may execute concurrently, the system guarantees that, for every pair of transactions Ti and </w:t>
            </w:r>
            <w:proofErr w:type="spellStart"/>
            <w:r w:rsidRPr="005B1D5A">
              <w:rPr>
                <w:rFonts w:ascii="Times New Roman" w:hAnsi="Times New Roman"/>
                <w:sz w:val="24"/>
                <w:szCs w:val="24"/>
              </w:rPr>
              <w:t>Tj</w:t>
            </w:r>
            <w:proofErr w:type="spellEnd"/>
            <w:r w:rsidRPr="005B1D5A">
              <w:rPr>
                <w:rFonts w:ascii="Times New Roman" w:hAnsi="Times New Roman"/>
                <w:sz w:val="24"/>
                <w:szCs w:val="24"/>
              </w:rPr>
              <w:t xml:space="preserve"> , it appears to Ti that either </w:t>
            </w:r>
            <w:proofErr w:type="spellStart"/>
            <w:r w:rsidRPr="005B1D5A">
              <w:rPr>
                <w:rFonts w:ascii="Times New Roman" w:hAnsi="Times New Roman"/>
                <w:sz w:val="24"/>
                <w:szCs w:val="24"/>
              </w:rPr>
              <w:t>Tj</w:t>
            </w:r>
            <w:proofErr w:type="spellEnd"/>
            <w:r w:rsidRPr="005B1D5A">
              <w:rPr>
                <w:rFonts w:ascii="Times New Roman" w:hAnsi="Times New Roman"/>
                <w:sz w:val="24"/>
                <w:szCs w:val="24"/>
              </w:rPr>
              <w:t xml:space="preserve"> finished execution before Ti started or </w:t>
            </w:r>
            <w:proofErr w:type="spellStart"/>
            <w:r w:rsidRPr="005B1D5A">
              <w:rPr>
                <w:rFonts w:ascii="Times New Roman" w:hAnsi="Times New Roman"/>
                <w:sz w:val="24"/>
                <w:szCs w:val="24"/>
              </w:rPr>
              <w:t>Tj</w:t>
            </w:r>
            <w:proofErr w:type="spellEnd"/>
            <w:r w:rsidRPr="005B1D5A">
              <w:rPr>
                <w:rFonts w:ascii="Times New Roman" w:hAnsi="Times New Roman"/>
                <w:sz w:val="24"/>
                <w:szCs w:val="24"/>
              </w:rPr>
              <w:t xml:space="preserve"> started execution after Ti finished. Thus, each transaction is unaware of other transactions executing concurrently in the system.</w:t>
            </w:r>
          </w:p>
          <w:p w:rsidR="0044334D" w:rsidRPr="005B1D5A" w:rsidRDefault="0044334D" w:rsidP="005B1D5A">
            <w:pPr>
              <w:spacing w:after="0" w:line="240" w:lineRule="auto"/>
              <w:rPr>
                <w:rFonts w:ascii="Times New Roman" w:hAnsi="Times New Roman"/>
                <w:sz w:val="24"/>
                <w:szCs w:val="24"/>
              </w:rPr>
            </w:pPr>
            <w:r w:rsidRPr="005B1D5A">
              <w:rPr>
                <w:rFonts w:ascii="Times New Roman" w:hAnsi="Times New Roman"/>
                <w:sz w:val="24"/>
                <w:szCs w:val="24"/>
              </w:rPr>
              <w:t xml:space="preserve">• </w:t>
            </w:r>
            <w:r w:rsidRPr="005B1D5A">
              <w:rPr>
                <w:rFonts w:ascii="Times New Roman" w:hAnsi="Times New Roman"/>
                <w:b/>
                <w:sz w:val="24"/>
                <w:szCs w:val="24"/>
              </w:rPr>
              <w:t>Durability.</w:t>
            </w:r>
            <w:r w:rsidRPr="005B1D5A">
              <w:rPr>
                <w:rFonts w:ascii="Times New Roman" w:hAnsi="Times New Roman"/>
                <w:sz w:val="24"/>
                <w:szCs w:val="24"/>
              </w:rPr>
              <w:t xml:space="preserve"> After a transaction completes successfully, the changes it has made to the database persist, even if there are system failures.</w:t>
            </w:r>
          </w:p>
        </w:tc>
      </w:tr>
      <w:tr w:rsidR="0044334D" w:rsidRPr="005B1D5A" w:rsidTr="0044334D">
        <w:tc>
          <w:tcPr>
            <w:tcW w:w="430" w:type="pct"/>
          </w:tcPr>
          <w:p w:rsidR="0044334D" w:rsidRPr="0044334D" w:rsidRDefault="0044334D" w:rsidP="0044334D">
            <w:pPr>
              <w:pStyle w:val="ListParagraph"/>
              <w:numPr>
                <w:ilvl w:val="0"/>
                <w:numId w:val="12"/>
              </w:numPr>
              <w:spacing w:after="0" w:line="240" w:lineRule="auto"/>
              <w:rPr>
                <w:rFonts w:ascii="Times New Roman" w:hAnsi="Times New Roman"/>
                <w:sz w:val="24"/>
                <w:szCs w:val="24"/>
              </w:rPr>
            </w:pPr>
          </w:p>
        </w:tc>
        <w:tc>
          <w:tcPr>
            <w:tcW w:w="4570" w:type="pct"/>
          </w:tcPr>
          <w:p w:rsidR="0044334D" w:rsidRPr="005B1D5A" w:rsidRDefault="0044334D" w:rsidP="005B1D5A">
            <w:pPr>
              <w:spacing w:after="0" w:line="240" w:lineRule="auto"/>
              <w:rPr>
                <w:rFonts w:ascii="Times New Roman" w:hAnsi="Times New Roman"/>
                <w:sz w:val="24"/>
                <w:szCs w:val="24"/>
              </w:rPr>
            </w:pPr>
            <w:r w:rsidRPr="005B1D5A">
              <w:rPr>
                <w:rFonts w:ascii="Times New Roman" w:hAnsi="Times New Roman"/>
                <w:sz w:val="24"/>
                <w:szCs w:val="24"/>
              </w:rPr>
              <w:t>Brief about the modes in which data item may be locked.</w:t>
            </w:r>
          </w:p>
          <w:p w:rsidR="0044334D" w:rsidRPr="005B1D5A" w:rsidRDefault="0044334D" w:rsidP="005B1D5A">
            <w:pPr>
              <w:spacing w:after="0" w:line="240" w:lineRule="auto"/>
              <w:rPr>
                <w:rFonts w:ascii="Times New Roman" w:hAnsi="Times New Roman"/>
                <w:sz w:val="24"/>
                <w:szCs w:val="24"/>
              </w:rPr>
            </w:pPr>
          </w:p>
          <w:p w:rsidR="0044334D" w:rsidRPr="005B1D5A" w:rsidRDefault="0044334D" w:rsidP="005B1D5A">
            <w:pPr>
              <w:spacing w:after="0" w:line="240" w:lineRule="auto"/>
              <w:rPr>
                <w:rFonts w:ascii="Times New Roman" w:hAnsi="Times New Roman"/>
                <w:sz w:val="24"/>
                <w:szCs w:val="24"/>
              </w:rPr>
            </w:pPr>
            <w:r w:rsidRPr="005B1D5A">
              <w:rPr>
                <w:rFonts w:ascii="Times New Roman" w:hAnsi="Times New Roman"/>
                <w:sz w:val="24"/>
                <w:szCs w:val="24"/>
              </w:rPr>
              <w:t xml:space="preserve">A lock is a mechanism to control concurrent access to a data item  </w:t>
            </w:r>
          </w:p>
          <w:p w:rsidR="0044334D" w:rsidRPr="005B1D5A" w:rsidRDefault="0044334D" w:rsidP="005B1D5A">
            <w:pPr>
              <w:spacing w:after="0" w:line="240" w:lineRule="auto"/>
              <w:rPr>
                <w:rFonts w:ascii="Times New Roman" w:hAnsi="Times New Roman"/>
                <w:sz w:val="24"/>
                <w:szCs w:val="24"/>
              </w:rPr>
            </w:pPr>
            <w:r w:rsidRPr="005B1D5A">
              <w:rPr>
                <w:rFonts w:ascii="Times New Roman" w:hAnsi="Times New Roman"/>
                <w:sz w:val="24"/>
                <w:szCs w:val="24"/>
              </w:rPr>
              <w:t>Data items can be locked in two modes :</w:t>
            </w:r>
          </w:p>
          <w:p w:rsidR="0044334D" w:rsidRPr="005B1D5A" w:rsidRDefault="0044334D" w:rsidP="005B1D5A">
            <w:pPr>
              <w:spacing w:after="0" w:line="240" w:lineRule="auto"/>
              <w:rPr>
                <w:rFonts w:ascii="Times New Roman" w:hAnsi="Times New Roman"/>
                <w:sz w:val="24"/>
                <w:szCs w:val="24"/>
              </w:rPr>
            </w:pPr>
            <w:r w:rsidRPr="005B1D5A">
              <w:rPr>
                <w:rFonts w:ascii="Times New Roman" w:hAnsi="Times New Roman"/>
                <w:sz w:val="24"/>
                <w:szCs w:val="24"/>
              </w:rPr>
              <w:t xml:space="preserve"> 1. </w:t>
            </w:r>
            <w:proofErr w:type="gramStart"/>
            <w:r w:rsidRPr="005B1D5A">
              <w:rPr>
                <w:rFonts w:ascii="Times New Roman" w:hAnsi="Times New Roman"/>
                <w:sz w:val="24"/>
                <w:szCs w:val="24"/>
              </w:rPr>
              <w:t>exclusive</w:t>
            </w:r>
            <w:proofErr w:type="gramEnd"/>
            <w:r w:rsidRPr="005B1D5A">
              <w:rPr>
                <w:rFonts w:ascii="Times New Roman" w:hAnsi="Times New Roman"/>
                <w:sz w:val="24"/>
                <w:szCs w:val="24"/>
              </w:rPr>
              <w:t xml:space="preserve"> (X) mode. Data item can be both read as well as written. X-lock is requested using lock-X instruction. </w:t>
            </w:r>
          </w:p>
          <w:p w:rsidR="0044334D" w:rsidRPr="005B1D5A" w:rsidRDefault="0044334D" w:rsidP="005B1D5A">
            <w:pPr>
              <w:spacing w:after="0" w:line="240" w:lineRule="auto"/>
              <w:rPr>
                <w:rFonts w:ascii="Times New Roman" w:hAnsi="Times New Roman"/>
                <w:sz w:val="24"/>
                <w:szCs w:val="24"/>
              </w:rPr>
            </w:pPr>
            <w:r w:rsidRPr="005B1D5A">
              <w:rPr>
                <w:rFonts w:ascii="Times New Roman" w:hAnsi="Times New Roman"/>
                <w:sz w:val="24"/>
                <w:szCs w:val="24"/>
              </w:rPr>
              <w:t xml:space="preserve">2. </w:t>
            </w:r>
            <w:proofErr w:type="gramStart"/>
            <w:r w:rsidRPr="005B1D5A">
              <w:rPr>
                <w:rFonts w:ascii="Times New Roman" w:hAnsi="Times New Roman"/>
                <w:sz w:val="24"/>
                <w:szCs w:val="24"/>
              </w:rPr>
              <w:t>shared</w:t>
            </w:r>
            <w:proofErr w:type="gramEnd"/>
            <w:r w:rsidRPr="005B1D5A">
              <w:rPr>
                <w:rFonts w:ascii="Times New Roman" w:hAnsi="Times New Roman"/>
                <w:sz w:val="24"/>
                <w:szCs w:val="24"/>
              </w:rPr>
              <w:t xml:space="preserve"> (S) mode. Data item can only be read. S-lock is requested using lock-S instruction.</w:t>
            </w:r>
          </w:p>
        </w:tc>
      </w:tr>
      <w:tr w:rsidR="0044334D" w:rsidRPr="005B1D5A" w:rsidTr="0044334D">
        <w:tc>
          <w:tcPr>
            <w:tcW w:w="430" w:type="pct"/>
          </w:tcPr>
          <w:p w:rsidR="0044334D" w:rsidRPr="0044334D" w:rsidRDefault="0044334D" w:rsidP="0044334D">
            <w:pPr>
              <w:pStyle w:val="ListParagraph"/>
              <w:numPr>
                <w:ilvl w:val="0"/>
                <w:numId w:val="12"/>
              </w:numPr>
              <w:spacing w:after="0" w:line="240" w:lineRule="auto"/>
              <w:rPr>
                <w:rFonts w:ascii="Times New Roman" w:hAnsi="Times New Roman"/>
                <w:sz w:val="24"/>
                <w:szCs w:val="24"/>
              </w:rPr>
            </w:pPr>
          </w:p>
        </w:tc>
        <w:tc>
          <w:tcPr>
            <w:tcW w:w="4570" w:type="pct"/>
          </w:tcPr>
          <w:p w:rsidR="0044334D" w:rsidRPr="005B1D5A" w:rsidRDefault="0044334D" w:rsidP="005B1D5A">
            <w:pPr>
              <w:spacing w:after="0" w:line="240" w:lineRule="auto"/>
              <w:rPr>
                <w:rFonts w:ascii="Times New Roman" w:hAnsi="Times New Roman"/>
                <w:sz w:val="24"/>
                <w:szCs w:val="24"/>
              </w:rPr>
            </w:pPr>
            <w:r w:rsidRPr="005B1D5A">
              <w:rPr>
                <w:rFonts w:ascii="Times New Roman" w:hAnsi="Times New Roman"/>
                <w:sz w:val="24"/>
                <w:szCs w:val="24"/>
              </w:rPr>
              <w:t>When are two schedules conflict equivalent?</w:t>
            </w:r>
          </w:p>
          <w:p w:rsidR="0044334D" w:rsidRPr="005B1D5A" w:rsidRDefault="0044334D" w:rsidP="005B1D5A">
            <w:pPr>
              <w:shd w:val="clear" w:color="auto" w:fill="FFFFFF"/>
              <w:spacing w:before="120" w:after="0" w:line="240" w:lineRule="auto"/>
              <w:rPr>
                <w:rFonts w:ascii="Times New Roman" w:eastAsia="Times New Roman" w:hAnsi="Times New Roman"/>
                <w:color w:val="202122"/>
                <w:sz w:val="24"/>
                <w:szCs w:val="24"/>
              </w:rPr>
            </w:pPr>
            <w:r w:rsidRPr="005B1D5A">
              <w:rPr>
                <w:rFonts w:ascii="Times New Roman" w:eastAsia="Times New Roman" w:hAnsi="Times New Roman"/>
                <w:color w:val="202122"/>
                <w:sz w:val="24"/>
                <w:szCs w:val="24"/>
              </w:rPr>
              <w:t>The schedules S1 and S2 are said to be conflict-equivalent if the following two conditions are satisfied:</w:t>
            </w:r>
          </w:p>
          <w:p w:rsidR="0044334D" w:rsidRPr="005B1D5A" w:rsidRDefault="0044334D" w:rsidP="005B1D5A">
            <w:pPr>
              <w:numPr>
                <w:ilvl w:val="0"/>
                <w:numId w:val="1"/>
              </w:numPr>
              <w:shd w:val="clear" w:color="auto" w:fill="FFFFFF"/>
              <w:spacing w:before="100" w:beforeAutospacing="1" w:after="0" w:line="240" w:lineRule="auto"/>
              <w:ind w:left="768"/>
              <w:rPr>
                <w:rFonts w:ascii="Times New Roman" w:eastAsia="Times New Roman" w:hAnsi="Times New Roman"/>
                <w:color w:val="202122"/>
                <w:sz w:val="24"/>
                <w:szCs w:val="24"/>
              </w:rPr>
            </w:pPr>
            <w:r w:rsidRPr="005B1D5A">
              <w:rPr>
                <w:rFonts w:ascii="Times New Roman" w:eastAsia="Times New Roman" w:hAnsi="Times New Roman"/>
                <w:color w:val="202122"/>
                <w:sz w:val="24"/>
                <w:szCs w:val="24"/>
              </w:rPr>
              <w:t>Both schedules S1 and S2 involve the same set of transactions (including the ordering of actions within each transaction).</w:t>
            </w:r>
          </w:p>
          <w:p w:rsidR="0044334D" w:rsidRPr="005B1D5A" w:rsidRDefault="0044334D" w:rsidP="005B1D5A">
            <w:pPr>
              <w:numPr>
                <w:ilvl w:val="0"/>
                <w:numId w:val="1"/>
              </w:numPr>
              <w:shd w:val="clear" w:color="auto" w:fill="FFFFFF"/>
              <w:spacing w:before="100" w:beforeAutospacing="1" w:after="0" w:line="240" w:lineRule="auto"/>
              <w:ind w:left="768"/>
              <w:rPr>
                <w:rFonts w:ascii="Times New Roman" w:eastAsia="Times New Roman" w:hAnsi="Times New Roman"/>
                <w:color w:val="202122"/>
                <w:sz w:val="24"/>
                <w:szCs w:val="24"/>
              </w:rPr>
            </w:pPr>
            <w:r w:rsidRPr="005B1D5A">
              <w:rPr>
                <w:rFonts w:ascii="Times New Roman" w:eastAsia="Times New Roman" w:hAnsi="Times New Roman"/>
                <w:color w:val="202122"/>
                <w:sz w:val="24"/>
                <w:szCs w:val="24"/>
              </w:rPr>
              <w:t>Both schedules have the same set of conflicting operations.</w:t>
            </w:r>
          </w:p>
          <w:p w:rsidR="0044334D" w:rsidRPr="005B1D5A" w:rsidRDefault="0044334D" w:rsidP="005B1D5A">
            <w:pPr>
              <w:spacing w:after="0" w:line="240" w:lineRule="auto"/>
              <w:rPr>
                <w:rFonts w:ascii="Times New Roman" w:hAnsi="Times New Roman"/>
                <w:sz w:val="24"/>
                <w:szCs w:val="24"/>
              </w:rPr>
            </w:pPr>
          </w:p>
        </w:tc>
      </w:tr>
      <w:tr w:rsidR="0044334D" w:rsidRPr="005B1D5A" w:rsidTr="0044334D">
        <w:tc>
          <w:tcPr>
            <w:tcW w:w="430" w:type="pct"/>
          </w:tcPr>
          <w:p w:rsidR="0044334D" w:rsidRPr="0044334D" w:rsidRDefault="0044334D" w:rsidP="0044334D">
            <w:pPr>
              <w:pStyle w:val="ListParagraph"/>
              <w:numPr>
                <w:ilvl w:val="0"/>
                <w:numId w:val="12"/>
              </w:numPr>
              <w:spacing w:after="0" w:line="240" w:lineRule="auto"/>
              <w:rPr>
                <w:rFonts w:ascii="Times New Roman" w:hAnsi="Times New Roman"/>
                <w:sz w:val="24"/>
                <w:szCs w:val="24"/>
              </w:rPr>
            </w:pPr>
          </w:p>
        </w:tc>
        <w:tc>
          <w:tcPr>
            <w:tcW w:w="4570" w:type="pct"/>
          </w:tcPr>
          <w:p w:rsidR="0044334D" w:rsidRPr="005B1D5A" w:rsidRDefault="0044334D" w:rsidP="005B1D5A">
            <w:pPr>
              <w:spacing w:after="0" w:line="240" w:lineRule="auto"/>
              <w:rPr>
                <w:rFonts w:ascii="Times New Roman" w:hAnsi="Times New Roman"/>
                <w:sz w:val="24"/>
                <w:szCs w:val="24"/>
              </w:rPr>
            </w:pPr>
            <w:r w:rsidRPr="005B1D5A">
              <w:rPr>
                <w:rFonts w:ascii="Times New Roman" w:hAnsi="Times New Roman"/>
                <w:sz w:val="24"/>
                <w:szCs w:val="24"/>
              </w:rPr>
              <w:t xml:space="preserve">What is </w:t>
            </w:r>
            <w:proofErr w:type="spellStart"/>
            <w:r w:rsidRPr="005B1D5A">
              <w:rPr>
                <w:rFonts w:ascii="Times New Roman" w:hAnsi="Times New Roman"/>
                <w:sz w:val="24"/>
                <w:szCs w:val="24"/>
              </w:rPr>
              <w:t>serializability</w:t>
            </w:r>
            <w:proofErr w:type="spellEnd"/>
            <w:r w:rsidRPr="005B1D5A">
              <w:rPr>
                <w:rFonts w:ascii="Times New Roman" w:hAnsi="Times New Roman"/>
                <w:sz w:val="24"/>
                <w:szCs w:val="24"/>
              </w:rPr>
              <w:t>? How it is tested?</w:t>
            </w:r>
          </w:p>
          <w:p w:rsidR="0044334D" w:rsidRPr="005B1D5A" w:rsidRDefault="0044334D" w:rsidP="005B1D5A">
            <w:pPr>
              <w:pStyle w:val="NormalWeb"/>
              <w:shd w:val="clear" w:color="auto" w:fill="FFFFFF"/>
              <w:spacing w:before="0" w:beforeAutospacing="0" w:after="0" w:afterAutospacing="0"/>
              <w:rPr>
                <w:color w:val="000000"/>
              </w:rPr>
            </w:pPr>
            <w:r w:rsidRPr="005B1D5A">
              <w:rPr>
                <w:color w:val="000000"/>
              </w:rPr>
              <w:t xml:space="preserve">The </w:t>
            </w:r>
            <w:proofErr w:type="spellStart"/>
            <w:r w:rsidRPr="005B1D5A">
              <w:rPr>
                <w:color w:val="000000"/>
              </w:rPr>
              <w:t>Serializability</w:t>
            </w:r>
            <w:proofErr w:type="spellEnd"/>
            <w:r w:rsidRPr="005B1D5A">
              <w:rPr>
                <w:color w:val="000000"/>
              </w:rPr>
              <w:t xml:space="preserve"> of a schedule is tested using a Serialization graph.</w:t>
            </w:r>
          </w:p>
          <w:p w:rsidR="0044334D" w:rsidRPr="005B1D5A" w:rsidRDefault="0044334D" w:rsidP="005B1D5A">
            <w:pPr>
              <w:pStyle w:val="NormalWeb"/>
              <w:shd w:val="clear" w:color="auto" w:fill="FFFFFF"/>
              <w:spacing w:before="0" w:beforeAutospacing="0" w:after="0" w:afterAutospacing="0"/>
              <w:rPr>
                <w:color w:val="000000"/>
              </w:rPr>
            </w:pPr>
            <w:r w:rsidRPr="005B1D5A">
              <w:rPr>
                <w:color w:val="000000"/>
              </w:rPr>
              <w:t>Assume a schedule S1. For S1, a graph called Precedence Graph is constructed. This graph consists of a pair G = (V, E), where E is a set of the edges, and V is a set of all vertices.</w:t>
            </w:r>
          </w:p>
          <w:p w:rsidR="0044334D" w:rsidRPr="005B1D5A" w:rsidRDefault="0044334D" w:rsidP="005B1D5A">
            <w:pPr>
              <w:shd w:val="clear" w:color="auto" w:fill="FFFFFF"/>
              <w:spacing w:after="0" w:line="240" w:lineRule="auto"/>
              <w:rPr>
                <w:rFonts w:ascii="Times New Roman" w:eastAsia="Times New Roman" w:hAnsi="Times New Roman"/>
                <w:color w:val="000000"/>
                <w:sz w:val="24"/>
                <w:szCs w:val="24"/>
              </w:rPr>
            </w:pPr>
            <w:proofErr w:type="spellStart"/>
            <w:proofErr w:type="gramStart"/>
            <w:r w:rsidRPr="005B1D5A">
              <w:rPr>
                <w:rFonts w:ascii="Times New Roman" w:eastAsia="Times New Roman" w:hAnsi="Times New Roman"/>
                <w:color w:val="000000"/>
                <w:sz w:val="24"/>
                <w:szCs w:val="24"/>
              </w:rPr>
              <w:t>ll</w:t>
            </w:r>
            <w:proofErr w:type="spellEnd"/>
            <w:proofErr w:type="gramEnd"/>
            <w:r w:rsidRPr="005B1D5A">
              <w:rPr>
                <w:rFonts w:ascii="Times New Roman" w:eastAsia="Times New Roman" w:hAnsi="Times New Roman"/>
                <w:color w:val="000000"/>
                <w:sz w:val="24"/>
                <w:szCs w:val="24"/>
              </w:rPr>
              <w:t xml:space="preserve"> the transactions participating in the schedule are stored in the vertices. The set of edges is used to contain all edges Ti -&gt;</w:t>
            </w:r>
            <w:proofErr w:type="spellStart"/>
            <w:r w:rsidRPr="005B1D5A">
              <w:rPr>
                <w:rFonts w:ascii="Times New Roman" w:eastAsia="Times New Roman" w:hAnsi="Times New Roman"/>
                <w:color w:val="000000"/>
                <w:sz w:val="24"/>
                <w:szCs w:val="24"/>
              </w:rPr>
              <w:t>Tj</w:t>
            </w:r>
            <w:proofErr w:type="spellEnd"/>
            <w:r w:rsidRPr="005B1D5A">
              <w:rPr>
                <w:rFonts w:ascii="Times New Roman" w:eastAsia="Times New Roman" w:hAnsi="Times New Roman"/>
                <w:color w:val="000000"/>
                <w:sz w:val="24"/>
                <w:szCs w:val="24"/>
              </w:rPr>
              <w:t xml:space="preserve"> for which one of the three conditions holds:</w:t>
            </w:r>
          </w:p>
          <w:p w:rsidR="0044334D" w:rsidRPr="005B1D5A" w:rsidRDefault="0044334D" w:rsidP="005B1D5A">
            <w:pPr>
              <w:numPr>
                <w:ilvl w:val="0"/>
                <w:numId w:val="2"/>
              </w:numPr>
              <w:shd w:val="clear" w:color="auto" w:fill="FFFFFF"/>
              <w:spacing w:after="0" w:line="240" w:lineRule="auto"/>
              <w:rPr>
                <w:rFonts w:ascii="Times New Roman" w:eastAsia="Times New Roman" w:hAnsi="Times New Roman"/>
                <w:color w:val="000000"/>
                <w:sz w:val="24"/>
                <w:szCs w:val="24"/>
              </w:rPr>
            </w:pPr>
            <w:r w:rsidRPr="005B1D5A">
              <w:rPr>
                <w:rFonts w:ascii="Times New Roman" w:eastAsia="Times New Roman" w:hAnsi="Times New Roman"/>
                <w:color w:val="000000"/>
                <w:sz w:val="24"/>
                <w:szCs w:val="24"/>
              </w:rPr>
              <w:t xml:space="preserve">Create a node Ti → </w:t>
            </w:r>
            <w:proofErr w:type="spellStart"/>
            <w:r w:rsidRPr="005B1D5A">
              <w:rPr>
                <w:rFonts w:ascii="Times New Roman" w:eastAsia="Times New Roman" w:hAnsi="Times New Roman"/>
                <w:color w:val="000000"/>
                <w:sz w:val="24"/>
                <w:szCs w:val="24"/>
              </w:rPr>
              <w:t>Tj</w:t>
            </w:r>
            <w:proofErr w:type="spellEnd"/>
            <w:r w:rsidRPr="005B1D5A">
              <w:rPr>
                <w:rFonts w:ascii="Times New Roman" w:eastAsia="Times New Roman" w:hAnsi="Times New Roman"/>
                <w:color w:val="000000"/>
                <w:sz w:val="24"/>
                <w:szCs w:val="24"/>
              </w:rPr>
              <w:t xml:space="preserve"> if Ti executes write (Q) before </w:t>
            </w:r>
            <w:proofErr w:type="spellStart"/>
            <w:r w:rsidRPr="005B1D5A">
              <w:rPr>
                <w:rFonts w:ascii="Times New Roman" w:eastAsia="Times New Roman" w:hAnsi="Times New Roman"/>
                <w:color w:val="000000"/>
                <w:sz w:val="24"/>
                <w:szCs w:val="24"/>
              </w:rPr>
              <w:t>Tj</w:t>
            </w:r>
            <w:proofErr w:type="spellEnd"/>
            <w:r w:rsidRPr="005B1D5A">
              <w:rPr>
                <w:rFonts w:ascii="Times New Roman" w:eastAsia="Times New Roman" w:hAnsi="Times New Roman"/>
                <w:color w:val="000000"/>
                <w:sz w:val="24"/>
                <w:szCs w:val="24"/>
              </w:rPr>
              <w:t xml:space="preserve"> executes read (Q).</w:t>
            </w:r>
          </w:p>
          <w:p w:rsidR="0044334D" w:rsidRPr="005B1D5A" w:rsidRDefault="0044334D" w:rsidP="005B1D5A">
            <w:pPr>
              <w:numPr>
                <w:ilvl w:val="0"/>
                <w:numId w:val="2"/>
              </w:numPr>
              <w:shd w:val="clear" w:color="auto" w:fill="FFFFFF"/>
              <w:spacing w:after="0" w:line="240" w:lineRule="auto"/>
              <w:rPr>
                <w:rFonts w:ascii="Times New Roman" w:eastAsia="Times New Roman" w:hAnsi="Times New Roman"/>
                <w:color w:val="000000"/>
                <w:sz w:val="24"/>
                <w:szCs w:val="24"/>
              </w:rPr>
            </w:pPr>
            <w:r w:rsidRPr="005B1D5A">
              <w:rPr>
                <w:rFonts w:ascii="Times New Roman" w:eastAsia="Times New Roman" w:hAnsi="Times New Roman"/>
                <w:color w:val="000000"/>
                <w:sz w:val="24"/>
                <w:szCs w:val="24"/>
              </w:rPr>
              <w:t xml:space="preserve">Create a node Ti → </w:t>
            </w:r>
            <w:proofErr w:type="spellStart"/>
            <w:r w:rsidRPr="005B1D5A">
              <w:rPr>
                <w:rFonts w:ascii="Times New Roman" w:eastAsia="Times New Roman" w:hAnsi="Times New Roman"/>
                <w:color w:val="000000"/>
                <w:sz w:val="24"/>
                <w:szCs w:val="24"/>
              </w:rPr>
              <w:t>Tj</w:t>
            </w:r>
            <w:proofErr w:type="spellEnd"/>
            <w:r w:rsidRPr="005B1D5A">
              <w:rPr>
                <w:rFonts w:ascii="Times New Roman" w:eastAsia="Times New Roman" w:hAnsi="Times New Roman"/>
                <w:color w:val="000000"/>
                <w:sz w:val="24"/>
                <w:szCs w:val="24"/>
              </w:rPr>
              <w:t xml:space="preserve"> if Ti executes read (Q) before </w:t>
            </w:r>
            <w:proofErr w:type="spellStart"/>
            <w:r w:rsidRPr="005B1D5A">
              <w:rPr>
                <w:rFonts w:ascii="Times New Roman" w:eastAsia="Times New Roman" w:hAnsi="Times New Roman"/>
                <w:color w:val="000000"/>
                <w:sz w:val="24"/>
                <w:szCs w:val="24"/>
              </w:rPr>
              <w:t>Tj</w:t>
            </w:r>
            <w:proofErr w:type="spellEnd"/>
            <w:r w:rsidRPr="005B1D5A">
              <w:rPr>
                <w:rFonts w:ascii="Times New Roman" w:eastAsia="Times New Roman" w:hAnsi="Times New Roman"/>
                <w:color w:val="000000"/>
                <w:sz w:val="24"/>
                <w:szCs w:val="24"/>
              </w:rPr>
              <w:t xml:space="preserve"> executes write (Q).</w:t>
            </w:r>
          </w:p>
          <w:p w:rsidR="0044334D" w:rsidRPr="005B1D5A" w:rsidRDefault="0044334D" w:rsidP="005B1D5A">
            <w:pPr>
              <w:numPr>
                <w:ilvl w:val="0"/>
                <w:numId w:val="2"/>
              </w:numPr>
              <w:shd w:val="clear" w:color="auto" w:fill="FFFFFF"/>
              <w:spacing w:after="0" w:line="240" w:lineRule="auto"/>
              <w:rPr>
                <w:rFonts w:ascii="Times New Roman" w:eastAsia="Times New Roman" w:hAnsi="Times New Roman"/>
                <w:color w:val="000000"/>
                <w:sz w:val="24"/>
                <w:szCs w:val="24"/>
              </w:rPr>
            </w:pPr>
            <w:r w:rsidRPr="005B1D5A">
              <w:rPr>
                <w:rFonts w:ascii="Times New Roman" w:eastAsia="Times New Roman" w:hAnsi="Times New Roman"/>
                <w:color w:val="000000"/>
                <w:sz w:val="24"/>
                <w:szCs w:val="24"/>
              </w:rPr>
              <w:t xml:space="preserve">Create a node Ti → </w:t>
            </w:r>
            <w:proofErr w:type="spellStart"/>
            <w:r w:rsidRPr="005B1D5A">
              <w:rPr>
                <w:rFonts w:ascii="Times New Roman" w:eastAsia="Times New Roman" w:hAnsi="Times New Roman"/>
                <w:color w:val="000000"/>
                <w:sz w:val="24"/>
                <w:szCs w:val="24"/>
              </w:rPr>
              <w:t>Tj</w:t>
            </w:r>
            <w:proofErr w:type="spellEnd"/>
            <w:r w:rsidRPr="005B1D5A">
              <w:rPr>
                <w:rFonts w:ascii="Times New Roman" w:eastAsia="Times New Roman" w:hAnsi="Times New Roman"/>
                <w:color w:val="000000"/>
                <w:sz w:val="24"/>
                <w:szCs w:val="24"/>
              </w:rPr>
              <w:t xml:space="preserve"> if Ti executes write (Q) before </w:t>
            </w:r>
            <w:proofErr w:type="spellStart"/>
            <w:r w:rsidRPr="005B1D5A">
              <w:rPr>
                <w:rFonts w:ascii="Times New Roman" w:eastAsia="Times New Roman" w:hAnsi="Times New Roman"/>
                <w:color w:val="000000"/>
                <w:sz w:val="24"/>
                <w:szCs w:val="24"/>
              </w:rPr>
              <w:t>Tj</w:t>
            </w:r>
            <w:proofErr w:type="spellEnd"/>
            <w:r w:rsidRPr="005B1D5A">
              <w:rPr>
                <w:rFonts w:ascii="Times New Roman" w:eastAsia="Times New Roman" w:hAnsi="Times New Roman"/>
                <w:color w:val="000000"/>
                <w:sz w:val="24"/>
                <w:szCs w:val="24"/>
              </w:rPr>
              <w:t xml:space="preserve"> executes write (Q). </w:t>
            </w:r>
          </w:p>
          <w:p w:rsidR="0044334D" w:rsidRPr="005B1D5A" w:rsidRDefault="0044334D" w:rsidP="005B1D5A">
            <w:pPr>
              <w:spacing w:after="0" w:line="240" w:lineRule="auto"/>
              <w:rPr>
                <w:rFonts w:ascii="Times New Roman" w:hAnsi="Times New Roman"/>
                <w:sz w:val="24"/>
                <w:szCs w:val="24"/>
              </w:rPr>
            </w:pPr>
          </w:p>
        </w:tc>
      </w:tr>
      <w:tr w:rsidR="0044334D" w:rsidRPr="005B1D5A" w:rsidTr="0044334D">
        <w:tc>
          <w:tcPr>
            <w:tcW w:w="430" w:type="pct"/>
          </w:tcPr>
          <w:p w:rsidR="0044334D" w:rsidRPr="0044334D" w:rsidRDefault="0044334D" w:rsidP="0044334D">
            <w:pPr>
              <w:pStyle w:val="ListParagraph"/>
              <w:numPr>
                <w:ilvl w:val="0"/>
                <w:numId w:val="12"/>
              </w:numPr>
              <w:spacing w:after="0" w:line="240" w:lineRule="auto"/>
              <w:rPr>
                <w:rFonts w:ascii="Times New Roman" w:hAnsi="Times New Roman"/>
                <w:sz w:val="24"/>
                <w:szCs w:val="24"/>
              </w:rPr>
            </w:pPr>
          </w:p>
        </w:tc>
        <w:tc>
          <w:tcPr>
            <w:tcW w:w="4570" w:type="pct"/>
          </w:tcPr>
          <w:p w:rsidR="0044334D" w:rsidRPr="005B1D5A" w:rsidRDefault="0044334D" w:rsidP="005B1D5A">
            <w:pPr>
              <w:spacing w:after="0" w:line="240" w:lineRule="auto"/>
              <w:rPr>
                <w:rFonts w:ascii="Times New Roman" w:hAnsi="Times New Roman"/>
                <w:sz w:val="24"/>
                <w:szCs w:val="24"/>
              </w:rPr>
            </w:pPr>
            <w:r w:rsidRPr="005B1D5A">
              <w:rPr>
                <w:rFonts w:ascii="Times New Roman" w:hAnsi="Times New Roman"/>
                <w:sz w:val="24"/>
                <w:szCs w:val="24"/>
              </w:rPr>
              <w:t>What is meant by concurrency control?</w:t>
            </w:r>
          </w:p>
          <w:p w:rsidR="0044334D" w:rsidRPr="005B1D5A" w:rsidRDefault="0044334D" w:rsidP="005B1D5A">
            <w:pPr>
              <w:spacing w:after="0" w:line="240" w:lineRule="auto"/>
              <w:rPr>
                <w:rFonts w:ascii="Times New Roman" w:hAnsi="Times New Roman"/>
                <w:sz w:val="24"/>
                <w:szCs w:val="24"/>
              </w:rPr>
            </w:pPr>
            <w:r w:rsidRPr="005B1D5A">
              <w:rPr>
                <w:rFonts w:ascii="Times New Roman" w:hAnsi="Times New Roman"/>
                <w:color w:val="292929"/>
                <w:sz w:val="24"/>
                <w:szCs w:val="24"/>
              </w:rPr>
              <w:lastRenderedPageBreak/>
              <w:t>In a database management system (DBMS), concurrency control manages simultaneous access to a database. It prevents two users from editing the same record at the same time and also serializes transactions for backup and recovery.</w:t>
            </w:r>
          </w:p>
        </w:tc>
      </w:tr>
      <w:tr w:rsidR="0044334D" w:rsidRPr="005B1D5A" w:rsidTr="0044334D">
        <w:tc>
          <w:tcPr>
            <w:tcW w:w="430" w:type="pct"/>
          </w:tcPr>
          <w:p w:rsidR="0044334D" w:rsidRPr="0044334D" w:rsidRDefault="0044334D" w:rsidP="0044334D">
            <w:pPr>
              <w:pStyle w:val="ListParagraph"/>
              <w:numPr>
                <w:ilvl w:val="0"/>
                <w:numId w:val="12"/>
              </w:numPr>
              <w:spacing w:after="0" w:line="240" w:lineRule="auto"/>
              <w:rPr>
                <w:rFonts w:ascii="Times New Roman" w:hAnsi="Times New Roman"/>
                <w:sz w:val="24"/>
                <w:szCs w:val="24"/>
              </w:rPr>
            </w:pPr>
          </w:p>
        </w:tc>
        <w:tc>
          <w:tcPr>
            <w:tcW w:w="4570" w:type="pct"/>
          </w:tcPr>
          <w:p w:rsidR="0044334D" w:rsidRPr="005B1D5A" w:rsidRDefault="0044334D" w:rsidP="005B1D5A">
            <w:pPr>
              <w:spacing w:after="0" w:line="240" w:lineRule="auto"/>
              <w:rPr>
                <w:rFonts w:ascii="Times New Roman" w:hAnsi="Times New Roman"/>
                <w:sz w:val="24"/>
                <w:szCs w:val="24"/>
              </w:rPr>
            </w:pPr>
            <w:r w:rsidRPr="005B1D5A">
              <w:rPr>
                <w:rFonts w:ascii="Times New Roman" w:hAnsi="Times New Roman"/>
                <w:sz w:val="24"/>
                <w:szCs w:val="24"/>
              </w:rPr>
              <w:t>What is the need for concurrency?</w:t>
            </w:r>
          </w:p>
          <w:p w:rsidR="0044334D" w:rsidRPr="005B1D5A" w:rsidRDefault="0044334D" w:rsidP="005B1D5A">
            <w:pPr>
              <w:pStyle w:val="NormalWeb"/>
              <w:spacing w:before="120" w:beforeAutospacing="0" w:after="168" w:afterAutospacing="0"/>
              <w:jc w:val="both"/>
              <w:rPr>
                <w:color w:val="000000"/>
              </w:rPr>
            </w:pPr>
            <w:r w:rsidRPr="005B1D5A">
              <w:rPr>
                <w:color w:val="000000"/>
              </w:rPr>
              <w:t>If many transactions try to access the same data, then inconsistency arises. Concurrency control required to maintain consistency data.</w:t>
            </w:r>
          </w:p>
          <w:p w:rsidR="0044334D" w:rsidRPr="005B1D5A" w:rsidRDefault="0044334D" w:rsidP="005B1D5A">
            <w:pPr>
              <w:pStyle w:val="NormalWeb"/>
              <w:spacing w:before="120" w:beforeAutospacing="0" w:after="168" w:afterAutospacing="0"/>
              <w:jc w:val="both"/>
              <w:rPr>
                <w:color w:val="000000"/>
              </w:rPr>
            </w:pPr>
            <w:r w:rsidRPr="005B1D5A">
              <w:rPr>
                <w:color w:val="000000"/>
              </w:rPr>
              <w:t>For example, if we take ATM machines and do not use concurrency, multiple persons cannot draw money at a time in different places. This is where we need concurrency.</w:t>
            </w:r>
          </w:p>
          <w:p w:rsidR="0044334D" w:rsidRPr="005B1D5A" w:rsidRDefault="0044334D" w:rsidP="005B1D5A">
            <w:pPr>
              <w:spacing w:after="0" w:line="240" w:lineRule="auto"/>
              <w:rPr>
                <w:rFonts w:ascii="Times New Roman" w:hAnsi="Times New Roman"/>
                <w:sz w:val="24"/>
                <w:szCs w:val="24"/>
              </w:rPr>
            </w:pPr>
          </w:p>
        </w:tc>
      </w:tr>
      <w:tr w:rsidR="0044334D" w:rsidRPr="005B1D5A" w:rsidTr="0044334D">
        <w:tc>
          <w:tcPr>
            <w:tcW w:w="430" w:type="pct"/>
          </w:tcPr>
          <w:p w:rsidR="0044334D" w:rsidRPr="0044334D" w:rsidRDefault="0044334D" w:rsidP="0044334D">
            <w:pPr>
              <w:pStyle w:val="ListParagraph"/>
              <w:numPr>
                <w:ilvl w:val="0"/>
                <w:numId w:val="12"/>
              </w:numPr>
              <w:spacing w:after="0" w:line="240" w:lineRule="auto"/>
              <w:rPr>
                <w:rFonts w:ascii="Times New Roman" w:hAnsi="Times New Roman"/>
                <w:sz w:val="24"/>
                <w:szCs w:val="24"/>
              </w:rPr>
            </w:pPr>
          </w:p>
        </w:tc>
        <w:tc>
          <w:tcPr>
            <w:tcW w:w="4570" w:type="pct"/>
          </w:tcPr>
          <w:p w:rsidR="0044334D" w:rsidRPr="005B1D5A" w:rsidRDefault="0044334D" w:rsidP="005B1D5A">
            <w:pPr>
              <w:spacing w:after="0" w:line="240" w:lineRule="auto"/>
              <w:rPr>
                <w:rFonts w:ascii="Times New Roman" w:hAnsi="Times New Roman"/>
                <w:sz w:val="24"/>
                <w:szCs w:val="24"/>
              </w:rPr>
            </w:pPr>
            <w:r w:rsidRPr="005B1D5A">
              <w:rPr>
                <w:rFonts w:ascii="Times New Roman" w:hAnsi="Times New Roman"/>
                <w:sz w:val="24"/>
                <w:szCs w:val="24"/>
              </w:rPr>
              <w:t>What are the types of locks?</w:t>
            </w:r>
          </w:p>
          <w:p w:rsidR="0044334D" w:rsidRPr="005B1D5A" w:rsidRDefault="0044334D" w:rsidP="005B1D5A">
            <w:pPr>
              <w:spacing w:after="0" w:line="240" w:lineRule="auto"/>
              <w:rPr>
                <w:rFonts w:ascii="Times New Roman" w:hAnsi="Times New Roman"/>
                <w:sz w:val="24"/>
                <w:szCs w:val="24"/>
              </w:rPr>
            </w:pPr>
            <w:r w:rsidRPr="005B1D5A">
              <w:rPr>
                <w:rFonts w:ascii="Times New Roman" w:hAnsi="Times New Roman"/>
                <w:sz w:val="24"/>
                <w:szCs w:val="24"/>
              </w:rPr>
              <w:t xml:space="preserve">A lock is a mechanism to control concurrent access to a data item  </w:t>
            </w:r>
          </w:p>
          <w:p w:rsidR="0044334D" w:rsidRPr="005B1D5A" w:rsidRDefault="0044334D" w:rsidP="005B1D5A">
            <w:pPr>
              <w:shd w:val="clear" w:color="auto" w:fill="FFFFFF"/>
              <w:spacing w:after="0" w:line="240" w:lineRule="auto"/>
              <w:rPr>
                <w:rFonts w:ascii="Times New Roman" w:hAnsi="Times New Roman"/>
                <w:sz w:val="24"/>
                <w:szCs w:val="24"/>
              </w:rPr>
            </w:pPr>
            <w:r w:rsidRPr="005B1D5A">
              <w:rPr>
                <w:rFonts w:ascii="Times New Roman" w:hAnsi="Times New Roman"/>
                <w:sz w:val="24"/>
                <w:szCs w:val="24"/>
              </w:rPr>
              <w:t>There are two types of Locks </w:t>
            </w:r>
          </w:p>
          <w:p w:rsidR="0044334D" w:rsidRPr="005B1D5A" w:rsidRDefault="0044334D" w:rsidP="005B1D5A">
            <w:pPr>
              <w:pStyle w:val="ListParagraph"/>
              <w:numPr>
                <w:ilvl w:val="0"/>
                <w:numId w:val="3"/>
              </w:numPr>
              <w:shd w:val="clear" w:color="auto" w:fill="FFFFFF"/>
              <w:spacing w:after="0" w:line="240" w:lineRule="auto"/>
              <w:rPr>
                <w:rFonts w:ascii="Times New Roman" w:hAnsi="Times New Roman"/>
                <w:sz w:val="24"/>
                <w:szCs w:val="24"/>
              </w:rPr>
            </w:pPr>
            <w:r w:rsidRPr="005B1D5A">
              <w:rPr>
                <w:rFonts w:ascii="Times New Roman" w:hAnsi="Times New Roman"/>
                <w:sz w:val="24"/>
                <w:szCs w:val="24"/>
              </w:rPr>
              <w:t>Shared lock</w:t>
            </w:r>
          </w:p>
          <w:p w:rsidR="0044334D" w:rsidRPr="005B1D5A" w:rsidRDefault="0044334D" w:rsidP="005B1D5A">
            <w:pPr>
              <w:numPr>
                <w:ilvl w:val="0"/>
                <w:numId w:val="3"/>
              </w:numPr>
              <w:shd w:val="clear" w:color="auto" w:fill="FFFFFF"/>
              <w:spacing w:after="0" w:line="240" w:lineRule="auto"/>
              <w:rPr>
                <w:rFonts w:ascii="Times New Roman" w:hAnsi="Times New Roman"/>
                <w:sz w:val="24"/>
                <w:szCs w:val="24"/>
              </w:rPr>
            </w:pPr>
            <w:r w:rsidRPr="005B1D5A">
              <w:rPr>
                <w:rFonts w:ascii="Times New Roman" w:hAnsi="Times New Roman"/>
                <w:sz w:val="24"/>
                <w:szCs w:val="24"/>
              </w:rPr>
              <w:t>Exclusive lock</w:t>
            </w:r>
          </w:p>
          <w:p w:rsidR="0044334D" w:rsidRPr="005B1D5A" w:rsidRDefault="0044334D" w:rsidP="005B1D5A">
            <w:pPr>
              <w:shd w:val="clear" w:color="auto" w:fill="FFFFFF"/>
              <w:spacing w:after="0" w:line="240" w:lineRule="auto"/>
              <w:outlineLvl w:val="2"/>
              <w:rPr>
                <w:rFonts w:ascii="Times New Roman" w:hAnsi="Times New Roman"/>
                <w:b/>
                <w:sz w:val="24"/>
                <w:szCs w:val="24"/>
              </w:rPr>
            </w:pPr>
            <w:r w:rsidRPr="005B1D5A">
              <w:rPr>
                <w:rFonts w:ascii="Times New Roman" w:hAnsi="Times New Roman"/>
                <w:b/>
                <w:sz w:val="24"/>
                <w:szCs w:val="24"/>
              </w:rPr>
              <w:t>Shared lock:</w:t>
            </w:r>
          </w:p>
          <w:p w:rsidR="0044334D" w:rsidRPr="005B1D5A" w:rsidRDefault="0044334D" w:rsidP="005B1D5A">
            <w:pPr>
              <w:shd w:val="clear" w:color="auto" w:fill="FFFFFF"/>
              <w:spacing w:after="0" w:line="240" w:lineRule="auto"/>
              <w:rPr>
                <w:rFonts w:ascii="Times New Roman" w:hAnsi="Times New Roman"/>
                <w:sz w:val="24"/>
                <w:szCs w:val="24"/>
              </w:rPr>
            </w:pPr>
            <w:r w:rsidRPr="005B1D5A">
              <w:rPr>
                <w:rFonts w:ascii="Times New Roman" w:hAnsi="Times New Roman"/>
                <w:sz w:val="24"/>
                <w:szCs w:val="24"/>
              </w:rPr>
              <w:t>Shared locks are placed on resources whenever a read operation (select) is performed.</w:t>
            </w:r>
            <w:r w:rsidRPr="005B1D5A">
              <w:rPr>
                <w:rFonts w:ascii="Times New Roman" w:hAnsi="Times New Roman"/>
                <w:sz w:val="24"/>
                <w:szCs w:val="24"/>
              </w:rPr>
              <w:br/>
              <w:t>Multiple shared locks can be simultaneously set on a resource.</w:t>
            </w:r>
          </w:p>
          <w:p w:rsidR="0044334D" w:rsidRPr="005B1D5A" w:rsidRDefault="0044334D" w:rsidP="005B1D5A">
            <w:pPr>
              <w:shd w:val="clear" w:color="auto" w:fill="FFFFFF"/>
              <w:spacing w:after="0" w:line="240" w:lineRule="auto"/>
              <w:rPr>
                <w:rFonts w:ascii="Times New Roman" w:hAnsi="Times New Roman"/>
                <w:b/>
                <w:sz w:val="24"/>
                <w:szCs w:val="24"/>
              </w:rPr>
            </w:pPr>
            <w:r w:rsidRPr="005B1D5A">
              <w:rPr>
                <w:rFonts w:ascii="Times New Roman" w:hAnsi="Times New Roman"/>
                <w:b/>
                <w:sz w:val="24"/>
                <w:szCs w:val="24"/>
              </w:rPr>
              <w:t>Exclusive lock:</w:t>
            </w:r>
          </w:p>
          <w:p w:rsidR="0044334D" w:rsidRPr="005B1D5A" w:rsidRDefault="0044334D" w:rsidP="005B1D5A">
            <w:pPr>
              <w:shd w:val="clear" w:color="auto" w:fill="FFFFFF"/>
              <w:spacing w:after="0" w:line="240" w:lineRule="auto"/>
              <w:rPr>
                <w:rFonts w:ascii="Times New Roman" w:hAnsi="Times New Roman"/>
                <w:sz w:val="24"/>
                <w:szCs w:val="24"/>
              </w:rPr>
            </w:pPr>
            <w:r w:rsidRPr="005B1D5A">
              <w:rPr>
                <w:rFonts w:ascii="Times New Roman" w:hAnsi="Times New Roman"/>
                <w:sz w:val="24"/>
                <w:szCs w:val="24"/>
              </w:rPr>
              <w:t>Exclusive locks are placed on resources whenever a write operation (INSERT, UPDATE And DELETE) are performed.</w:t>
            </w:r>
            <w:r w:rsidRPr="005B1D5A">
              <w:rPr>
                <w:rFonts w:ascii="Times New Roman" w:hAnsi="Times New Roman"/>
                <w:sz w:val="24"/>
                <w:szCs w:val="24"/>
              </w:rPr>
              <w:br/>
              <w:t>Only one exclusive lock can be placed on a resource at a time.</w:t>
            </w:r>
            <w:r w:rsidRPr="005B1D5A">
              <w:rPr>
                <w:rFonts w:ascii="Times New Roman" w:hAnsi="Times New Roman"/>
                <w:sz w:val="24"/>
                <w:szCs w:val="24"/>
              </w:rPr>
              <w:br/>
              <w:t>i.e. the first user who acquires an exclusive lock will continue to have the sole ownership of the resource, and no other user can acquire an exclusive lock on that resource</w:t>
            </w:r>
          </w:p>
        </w:tc>
      </w:tr>
      <w:tr w:rsidR="0044334D" w:rsidRPr="005B1D5A" w:rsidTr="0044334D">
        <w:tc>
          <w:tcPr>
            <w:tcW w:w="430" w:type="pct"/>
          </w:tcPr>
          <w:p w:rsidR="0044334D" w:rsidRPr="0044334D" w:rsidRDefault="0044334D" w:rsidP="0044334D">
            <w:pPr>
              <w:pStyle w:val="ListParagraph"/>
              <w:numPr>
                <w:ilvl w:val="0"/>
                <w:numId w:val="12"/>
              </w:numPr>
              <w:spacing w:after="0" w:line="240" w:lineRule="auto"/>
              <w:rPr>
                <w:rFonts w:ascii="Times New Roman" w:hAnsi="Times New Roman"/>
                <w:sz w:val="24"/>
                <w:szCs w:val="24"/>
              </w:rPr>
            </w:pPr>
          </w:p>
        </w:tc>
        <w:tc>
          <w:tcPr>
            <w:tcW w:w="4570" w:type="pct"/>
          </w:tcPr>
          <w:p w:rsidR="0044334D" w:rsidRPr="005B1D5A" w:rsidRDefault="0044334D" w:rsidP="005B1D5A">
            <w:pPr>
              <w:spacing w:after="0" w:line="240" w:lineRule="auto"/>
              <w:rPr>
                <w:rFonts w:ascii="Times New Roman" w:hAnsi="Times New Roman"/>
                <w:sz w:val="24"/>
                <w:szCs w:val="24"/>
              </w:rPr>
            </w:pPr>
            <w:r w:rsidRPr="005B1D5A">
              <w:rPr>
                <w:rFonts w:ascii="Times New Roman" w:hAnsi="Times New Roman"/>
                <w:sz w:val="24"/>
                <w:szCs w:val="24"/>
              </w:rPr>
              <w:t>What is upgrading and downgrading of locks?</w:t>
            </w:r>
          </w:p>
          <w:p w:rsidR="0044334D" w:rsidRPr="005B1D5A" w:rsidRDefault="0044334D" w:rsidP="005B1D5A">
            <w:pPr>
              <w:spacing w:after="0" w:line="240" w:lineRule="auto"/>
              <w:rPr>
                <w:rFonts w:ascii="Times New Roman" w:hAnsi="Times New Roman"/>
                <w:sz w:val="24"/>
                <w:szCs w:val="24"/>
              </w:rPr>
            </w:pPr>
            <w:r w:rsidRPr="005B1D5A">
              <w:rPr>
                <w:rFonts w:ascii="Times New Roman" w:hAnsi="Times New Roman"/>
                <w:sz w:val="24"/>
                <w:szCs w:val="24"/>
              </w:rPr>
              <w:t>It gives a mechanism for conversion from shared lock to exclusive lock is called as upgrade.</w:t>
            </w:r>
          </w:p>
          <w:p w:rsidR="0044334D" w:rsidRPr="005B1D5A" w:rsidRDefault="0044334D" w:rsidP="005B1D5A">
            <w:pPr>
              <w:spacing w:after="0" w:line="240" w:lineRule="auto"/>
              <w:rPr>
                <w:rFonts w:ascii="Times New Roman" w:hAnsi="Times New Roman"/>
                <w:sz w:val="24"/>
                <w:szCs w:val="24"/>
              </w:rPr>
            </w:pPr>
            <w:r w:rsidRPr="005B1D5A">
              <w:rPr>
                <w:rFonts w:ascii="Times New Roman" w:hAnsi="Times New Roman"/>
                <w:sz w:val="24"/>
                <w:szCs w:val="24"/>
              </w:rPr>
              <w:t>It gives a mechanism for conversion from exclusive lock to shared lock is called as downgrade.</w:t>
            </w:r>
          </w:p>
        </w:tc>
      </w:tr>
      <w:tr w:rsidR="0044334D" w:rsidRPr="005B1D5A" w:rsidTr="0044334D">
        <w:tc>
          <w:tcPr>
            <w:tcW w:w="430" w:type="pct"/>
          </w:tcPr>
          <w:p w:rsidR="0044334D" w:rsidRPr="0044334D" w:rsidRDefault="0044334D" w:rsidP="0044334D">
            <w:pPr>
              <w:pStyle w:val="ListParagraph"/>
              <w:numPr>
                <w:ilvl w:val="0"/>
                <w:numId w:val="12"/>
              </w:numPr>
              <w:spacing w:after="0" w:line="240" w:lineRule="auto"/>
              <w:rPr>
                <w:rFonts w:ascii="Times New Roman" w:hAnsi="Times New Roman"/>
                <w:sz w:val="24"/>
                <w:szCs w:val="24"/>
              </w:rPr>
            </w:pPr>
          </w:p>
        </w:tc>
        <w:tc>
          <w:tcPr>
            <w:tcW w:w="4570" w:type="pct"/>
          </w:tcPr>
          <w:p w:rsidR="0044334D" w:rsidRPr="005B1D5A" w:rsidRDefault="0044334D" w:rsidP="005B1D5A">
            <w:pPr>
              <w:spacing w:after="0" w:line="240" w:lineRule="auto"/>
              <w:rPr>
                <w:rFonts w:ascii="Times New Roman" w:hAnsi="Times New Roman"/>
                <w:sz w:val="24"/>
                <w:szCs w:val="24"/>
              </w:rPr>
            </w:pPr>
            <w:r w:rsidRPr="005B1D5A">
              <w:rPr>
                <w:rFonts w:ascii="Times New Roman" w:hAnsi="Times New Roman"/>
                <w:sz w:val="24"/>
                <w:szCs w:val="24"/>
              </w:rPr>
              <w:t>Define – Lock.</w:t>
            </w:r>
          </w:p>
          <w:p w:rsidR="0044334D" w:rsidRPr="005B1D5A" w:rsidRDefault="0044334D" w:rsidP="005B1D5A">
            <w:pPr>
              <w:spacing w:after="0" w:line="240" w:lineRule="auto"/>
              <w:rPr>
                <w:rFonts w:ascii="Times New Roman" w:hAnsi="Times New Roman"/>
                <w:sz w:val="24"/>
                <w:szCs w:val="24"/>
              </w:rPr>
            </w:pPr>
            <w:r w:rsidRPr="005B1D5A">
              <w:rPr>
                <w:rFonts w:ascii="Times New Roman" w:hAnsi="Times New Roman"/>
                <w:color w:val="000000"/>
                <w:sz w:val="24"/>
                <w:szCs w:val="24"/>
                <w:shd w:val="clear" w:color="auto" w:fill="FFFFFF"/>
              </w:rPr>
              <w:t>A lock is a variable associated with a data item that describes the status of the item with</w:t>
            </w:r>
            <w:r w:rsidRPr="005B1D5A">
              <w:rPr>
                <w:rFonts w:ascii="Times New Roman" w:hAnsi="Times New Roman"/>
                <w:i/>
                <w:iCs/>
                <w:color w:val="000000"/>
                <w:sz w:val="24"/>
                <w:szCs w:val="24"/>
                <w:shd w:val="clear" w:color="auto" w:fill="FFFFFF"/>
              </w:rPr>
              <w:t> </w:t>
            </w:r>
            <w:r w:rsidRPr="005B1D5A">
              <w:rPr>
                <w:rFonts w:ascii="Times New Roman" w:hAnsi="Times New Roman"/>
                <w:color w:val="000000"/>
                <w:sz w:val="24"/>
                <w:szCs w:val="24"/>
                <w:shd w:val="clear" w:color="auto" w:fill="FFFFFF"/>
              </w:rPr>
              <w:t>respect to possible operations that can be applied to it. Generally, there is one lock for each data</w:t>
            </w:r>
            <w:r w:rsidRPr="005B1D5A">
              <w:rPr>
                <w:rFonts w:ascii="Times New Roman" w:hAnsi="Times New Roman"/>
                <w:i/>
                <w:iCs/>
                <w:color w:val="000000"/>
                <w:sz w:val="24"/>
                <w:szCs w:val="24"/>
                <w:shd w:val="clear" w:color="auto" w:fill="FFFFFF"/>
              </w:rPr>
              <w:t> </w:t>
            </w:r>
            <w:r w:rsidRPr="005B1D5A">
              <w:rPr>
                <w:rFonts w:ascii="Times New Roman" w:hAnsi="Times New Roman"/>
                <w:color w:val="000000"/>
                <w:sz w:val="24"/>
                <w:szCs w:val="24"/>
                <w:shd w:val="clear" w:color="auto" w:fill="FFFFFF"/>
              </w:rPr>
              <w:t>item in the </w:t>
            </w:r>
            <w:hyperlink r:id="rId5" w:history="1">
              <w:r w:rsidRPr="005B1D5A">
                <w:rPr>
                  <w:rStyle w:val="Hyperlink"/>
                  <w:rFonts w:ascii="Times New Roman" w:hAnsi="Times New Roman"/>
                  <w:color w:val="38A8D6"/>
                  <w:sz w:val="24"/>
                  <w:szCs w:val="24"/>
                  <w:shd w:val="clear" w:color="auto" w:fill="FFFFFF"/>
                </w:rPr>
                <w:t>database</w:t>
              </w:r>
            </w:hyperlink>
            <w:r w:rsidRPr="005B1D5A">
              <w:rPr>
                <w:rFonts w:ascii="Times New Roman" w:hAnsi="Times New Roman"/>
                <w:color w:val="000000"/>
                <w:sz w:val="24"/>
                <w:szCs w:val="24"/>
                <w:shd w:val="clear" w:color="auto" w:fill="FFFFFF"/>
              </w:rPr>
              <w:t>. Locks are used as a means of synchronizing the access by concurrent</w:t>
            </w:r>
            <w:r w:rsidRPr="005B1D5A">
              <w:rPr>
                <w:rFonts w:ascii="Times New Roman" w:hAnsi="Times New Roman"/>
                <w:i/>
                <w:iCs/>
                <w:color w:val="000000"/>
                <w:sz w:val="24"/>
                <w:szCs w:val="24"/>
                <w:shd w:val="clear" w:color="auto" w:fill="FFFFFF"/>
              </w:rPr>
              <w:t> </w:t>
            </w:r>
            <w:r w:rsidRPr="005B1D5A">
              <w:rPr>
                <w:rFonts w:ascii="Times New Roman" w:hAnsi="Times New Roman"/>
                <w:color w:val="000000"/>
                <w:sz w:val="24"/>
                <w:szCs w:val="24"/>
                <w:shd w:val="clear" w:color="auto" w:fill="FFFFFF"/>
              </w:rPr>
              <w:t>transactions to the database item.</w:t>
            </w:r>
          </w:p>
        </w:tc>
      </w:tr>
      <w:tr w:rsidR="0044334D" w:rsidRPr="005B1D5A" w:rsidTr="0044334D">
        <w:tc>
          <w:tcPr>
            <w:tcW w:w="430" w:type="pct"/>
          </w:tcPr>
          <w:p w:rsidR="0044334D" w:rsidRPr="0044334D" w:rsidRDefault="0044334D" w:rsidP="0044334D">
            <w:pPr>
              <w:pStyle w:val="ListParagraph"/>
              <w:numPr>
                <w:ilvl w:val="0"/>
                <w:numId w:val="12"/>
              </w:numPr>
              <w:spacing w:after="0" w:line="240" w:lineRule="auto"/>
              <w:rPr>
                <w:rFonts w:ascii="Times New Roman" w:hAnsi="Times New Roman"/>
                <w:sz w:val="24"/>
                <w:szCs w:val="24"/>
              </w:rPr>
            </w:pPr>
          </w:p>
        </w:tc>
        <w:tc>
          <w:tcPr>
            <w:tcW w:w="4570" w:type="pct"/>
          </w:tcPr>
          <w:p w:rsidR="0044334D" w:rsidRPr="005B1D5A" w:rsidRDefault="0044334D" w:rsidP="005B1D5A">
            <w:pPr>
              <w:spacing w:after="0" w:line="240" w:lineRule="auto"/>
              <w:rPr>
                <w:rFonts w:ascii="Times New Roman" w:hAnsi="Times New Roman"/>
                <w:sz w:val="24"/>
                <w:szCs w:val="24"/>
              </w:rPr>
            </w:pPr>
            <w:r w:rsidRPr="005B1D5A">
              <w:rPr>
                <w:rFonts w:ascii="Times New Roman" w:hAnsi="Times New Roman"/>
                <w:sz w:val="24"/>
                <w:szCs w:val="24"/>
              </w:rPr>
              <w:t>What are the advantages of concurrency and write the disadvantages of not controlling concurrency?</w:t>
            </w:r>
          </w:p>
          <w:p w:rsidR="0044334D" w:rsidRPr="005B1D5A" w:rsidRDefault="0044334D" w:rsidP="005B1D5A">
            <w:pPr>
              <w:spacing w:after="100" w:afterAutospacing="1" w:line="240" w:lineRule="auto"/>
              <w:rPr>
                <w:rFonts w:ascii="Times New Roman" w:hAnsi="Times New Roman"/>
                <w:sz w:val="24"/>
                <w:szCs w:val="24"/>
              </w:rPr>
            </w:pPr>
            <w:r w:rsidRPr="005B1D5A">
              <w:rPr>
                <w:rFonts w:ascii="Times New Roman" w:eastAsia="Times New Roman" w:hAnsi="Times New Roman"/>
                <w:color w:val="000000"/>
                <w:sz w:val="24"/>
                <w:szCs w:val="24"/>
              </w:rPr>
              <w:t xml:space="preserve">The ability of </w:t>
            </w:r>
            <w:r w:rsidRPr="005B1D5A">
              <w:rPr>
                <w:rFonts w:ascii="Times New Roman" w:hAnsi="Times New Roman"/>
                <w:sz w:val="24"/>
                <w:szCs w:val="24"/>
              </w:rPr>
              <w:t>a database system which handles simultaneously or a number of transactions by interleaving parts of the actions or the overlapping this is called concurrency of the system.</w:t>
            </w:r>
          </w:p>
          <w:p w:rsidR="0044334D" w:rsidRPr="005B1D5A" w:rsidRDefault="0044334D" w:rsidP="005B1D5A">
            <w:pPr>
              <w:spacing w:after="75" w:line="240" w:lineRule="auto"/>
              <w:outlineLvl w:val="2"/>
              <w:rPr>
                <w:rFonts w:ascii="Times New Roman" w:hAnsi="Times New Roman"/>
                <w:sz w:val="24"/>
                <w:szCs w:val="24"/>
              </w:rPr>
            </w:pPr>
            <w:r w:rsidRPr="005B1D5A">
              <w:rPr>
                <w:rFonts w:ascii="Times New Roman" w:hAnsi="Times New Roman"/>
                <w:sz w:val="24"/>
                <w:szCs w:val="24"/>
              </w:rPr>
              <w:t>Advantages of concurrency</w:t>
            </w:r>
          </w:p>
          <w:p w:rsidR="0044334D" w:rsidRPr="005B1D5A" w:rsidRDefault="0044334D" w:rsidP="005B1D5A">
            <w:pPr>
              <w:spacing w:after="100" w:afterAutospacing="1" w:line="240" w:lineRule="auto"/>
              <w:rPr>
                <w:rFonts w:ascii="Times New Roman" w:hAnsi="Times New Roman"/>
                <w:sz w:val="24"/>
                <w:szCs w:val="24"/>
              </w:rPr>
            </w:pPr>
            <w:r w:rsidRPr="005B1D5A">
              <w:rPr>
                <w:rFonts w:ascii="Times New Roman" w:hAnsi="Times New Roman"/>
                <w:sz w:val="24"/>
                <w:szCs w:val="24"/>
              </w:rPr>
              <w:lastRenderedPageBreak/>
              <w:t>The good is to serve many users and provides better throughput by sharing resources.</w:t>
            </w:r>
          </w:p>
          <w:p w:rsidR="0044334D" w:rsidRPr="005B1D5A" w:rsidRDefault="0044334D" w:rsidP="005B1D5A">
            <w:pPr>
              <w:numPr>
                <w:ilvl w:val="0"/>
                <w:numId w:val="4"/>
              </w:numPr>
              <w:spacing w:before="100" w:beforeAutospacing="1" w:after="100" w:afterAutospacing="1" w:line="240" w:lineRule="auto"/>
              <w:rPr>
                <w:rFonts w:ascii="Times New Roman" w:hAnsi="Times New Roman"/>
                <w:sz w:val="24"/>
                <w:szCs w:val="24"/>
              </w:rPr>
            </w:pPr>
            <w:r w:rsidRPr="005B1D5A">
              <w:rPr>
                <w:rFonts w:ascii="Times New Roman" w:hAnsi="Times New Roman"/>
                <w:sz w:val="24"/>
                <w:szCs w:val="24"/>
              </w:rPr>
              <w:t xml:space="preserve">Reduced waiting time response time or </w:t>
            </w:r>
            <w:proofErr w:type="spellStart"/>
            <w:r w:rsidRPr="005B1D5A">
              <w:rPr>
                <w:rFonts w:ascii="Times New Roman" w:hAnsi="Times New Roman"/>
                <w:sz w:val="24"/>
                <w:szCs w:val="24"/>
              </w:rPr>
              <w:t>turn around</w:t>
            </w:r>
            <w:proofErr w:type="spellEnd"/>
            <w:r w:rsidRPr="005B1D5A">
              <w:rPr>
                <w:rFonts w:ascii="Times New Roman" w:hAnsi="Times New Roman"/>
                <w:sz w:val="24"/>
                <w:szCs w:val="24"/>
              </w:rPr>
              <w:t xml:space="preserve"> time.</w:t>
            </w:r>
          </w:p>
          <w:p w:rsidR="0044334D" w:rsidRPr="005B1D5A" w:rsidRDefault="0044334D" w:rsidP="005B1D5A">
            <w:pPr>
              <w:numPr>
                <w:ilvl w:val="0"/>
                <w:numId w:val="4"/>
              </w:numPr>
              <w:spacing w:before="100" w:beforeAutospacing="1" w:after="100" w:afterAutospacing="1" w:line="240" w:lineRule="auto"/>
              <w:rPr>
                <w:rFonts w:ascii="Times New Roman" w:hAnsi="Times New Roman"/>
                <w:sz w:val="24"/>
                <w:szCs w:val="24"/>
              </w:rPr>
            </w:pPr>
            <w:r w:rsidRPr="005B1D5A">
              <w:rPr>
                <w:rFonts w:ascii="Times New Roman" w:hAnsi="Times New Roman"/>
                <w:sz w:val="24"/>
                <w:szCs w:val="24"/>
              </w:rPr>
              <w:t>Increased throughput or resource utilization</w:t>
            </w:r>
          </w:p>
          <w:p w:rsidR="0044334D" w:rsidRPr="005B1D5A" w:rsidRDefault="0044334D" w:rsidP="005B1D5A">
            <w:pPr>
              <w:numPr>
                <w:ilvl w:val="0"/>
                <w:numId w:val="4"/>
              </w:numPr>
              <w:spacing w:before="100" w:beforeAutospacing="1" w:after="100" w:afterAutospacing="1" w:line="240" w:lineRule="auto"/>
              <w:rPr>
                <w:rFonts w:ascii="Times New Roman" w:hAnsi="Times New Roman"/>
                <w:sz w:val="24"/>
                <w:szCs w:val="24"/>
              </w:rPr>
            </w:pPr>
            <w:r w:rsidRPr="005B1D5A">
              <w:rPr>
                <w:rFonts w:ascii="Times New Roman" w:hAnsi="Times New Roman"/>
                <w:sz w:val="24"/>
                <w:szCs w:val="24"/>
              </w:rPr>
              <w:t>If we run only one transaction at a time than the acid property is sufficient but it is possible that when multiple transactions are executed concurrently than database may become inconsistent.</w:t>
            </w:r>
          </w:p>
          <w:p w:rsidR="0044334D" w:rsidRPr="005B1D5A" w:rsidRDefault="0044334D" w:rsidP="005B1D5A">
            <w:pPr>
              <w:numPr>
                <w:ilvl w:val="0"/>
                <w:numId w:val="4"/>
              </w:numPr>
              <w:spacing w:before="100" w:beforeAutospacing="1" w:after="100" w:afterAutospacing="1" w:line="240" w:lineRule="auto"/>
              <w:rPr>
                <w:rFonts w:ascii="Times New Roman" w:hAnsi="Times New Roman"/>
                <w:sz w:val="24"/>
                <w:szCs w:val="24"/>
              </w:rPr>
            </w:pPr>
            <w:r w:rsidRPr="005B1D5A">
              <w:rPr>
                <w:rFonts w:ascii="Times New Roman" w:hAnsi="Times New Roman"/>
                <w:sz w:val="24"/>
                <w:szCs w:val="24"/>
              </w:rPr>
              <w:t>Overlapping with the input-output activity with CPU also makes the response time better.</w:t>
            </w:r>
          </w:p>
          <w:p w:rsidR="0044334D" w:rsidRPr="005B1D5A" w:rsidRDefault="0044334D" w:rsidP="005B1D5A">
            <w:pPr>
              <w:numPr>
                <w:ilvl w:val="0"/>
                <w:numId w:val="4"/>
              </w:numPr>
              <w:spacing w:after="0" w:line="240" w:lineRule="auto"/>
              <w:rPr>
                <w:rFonts w:ascii="Times New Roman" w:hAnsi="Times New Roman"/>
                <w:sz w:val="24"/>
                <w:szCs w:val="24"/>
              </w:rPr>
            </w:pPr>
            <w:r w:rsidRPr="005B1D5A">
              <w:rPr>
                <w:rFonts w:ascii="Times New Roman" w:hAnsi="Times New Roman"/>
                <w:sz w:val="24"/>
                <w:szCs w:val="24"/>
              </w:rPr>
              <w:t xml:space="preserve">But interleaving of instruction between </w:t>
            </w:r>
            <w:proofErr w:type="gramStart"/>
            <w:r w:rsidRPr="005B1D5A">
              <w:rPr>
                <w:rFonts w:ascii="Times New Roman" w:hAnsi="Times New Roman"/>
                <w:sz w:val="24"/>
                <w:szCs w:val="24"/>
              </w:rPr>
              <w:t>transaction</w:t>
            </w:r>
            <w:proofErr w:type="gramEnd"/>
            <w:r w:rsidRPr="005B1D5A">
              <w:rPr>
                <w:rFonts w:ascii="Times New Roman" w:hAnsi="Times New Roman"/>
                <w:sz w:val="24"/>
                <w:szCs w:val="24"/>
              </w:rPr>
              <w:t xml:space="preserve"> may also lead to many problems due to which concurrency control is required.</w:t>
            </w:r>
          </w:p>
          <w:p w:rsidR="0044334D" w:rsidRPr="005B1D5A" w:rsidRDefault="0044334D" w:rsidP="005B1D5A">
            <w:pPr>
              <w:spacing w:after="0" w:line="240" w:lineRule="auto"/>
              <w:outlineLvl w:val="2"/>
              <w:rPr>
                <w:rFonts w:ascii="Times New Roman" w:hAnsi="Times New Roman"/>
                <w:sz w:val="24"/>
                <w:szCs w:val="24"/>
              </w:rPr>
            </w:pPr>
            <w:r w:rsidRPr="005B1D5A">
              <w:rPr>
                <w:rFonts w:ascii="Times New Roman" w:hAnsi="Times New Roman"/>
                <w:sz w:val="24"/>
                <w:szCs w:val="24"/>
              </w:rPr>
              <w:t>Problems due to concurrency</w:t>
            </w:r>
          </w:p>
          <w:p w:rsidR="0044334D" w:rsidRPr="005B1D5A" w:rsidRDefault="0044334D" w:rsidP="005B1D5A">
            <w:pPr>
              <w:spacing w:after="0" w:line="240" w:lineRule="auto"/>
              <w:rPr>
                <w:rFonts w:ascii="Times New Roman" w:hAnsi="Times New Roman"/>
                <w:sz w:val="24"/>
                <w:szCs w:val="24"/>
              </w:rPr>
            </w:pPr>
            <w:r w:rsidRPr="005B1D5A">
              <w:rPr>
                <w:rFonts w:ascii="Times New Roman" w:hAnsi="Times New Roman"/>
                <w:sz w:val="24"/>
                <w:szCs w:val="24"/>
              </w:rPr>
              <w:t>There are many which may occur due to concurrency,</w:t>
            </w:r>
          </w:p>
          <w:p w:rsidR="0044334D" w:rsidRPr="005B1D5A" w:rsidRDefault="0044334D" w:rsidP="005B1D5A">
            <w:pPr>
              <w:pStyle w:val="ListParagraph"/>
              <w:numPr>
                <w:ilvl w:val="0"/>
                <w:numId w:val="5"/>
              </w:numPr>
              <w:spacing w:after="0" w:line="240" w:lineRule="auto"/>
              <w:rPr>
                <w:rFonts w:ascii="Times New Roman" w:hAnsi="Times New Roman"/>
                <w:sz w:val="24"/>
                <w:szCs w:val="24"/>
              </w:rPr>
            </w:pPr>
            <w:r w:rsidRPr="005B1D5A">
              <w:rPr>
                <w:rFonts w:ascii="Times New Roman" w:hAnsi="Times New Roman"/>
                <w:sz w:val="24"/>
                <w:szCs w:val="24"/>
              </w:rPr>
              <w:t>Dirty read problem</w:t>
            </w:r>
          </w:p>
          <w:p w:rsidR="0044334D" w:rsidRPr="005B1D5A" w:rsidRDefault="0044334D" w:rsidP="005B1D5A">
            <w:pPr>
              <w:pStyle w:val="ListParagraph"/>
              <w:numPr>
                <w:ilvl w:val="0"/>
                <w:numId w:val="5"/>
              </w:numPr>
              <w:spacing w:after="0" w:line="240" w:lineRule="auto"/>
              <w:rPr>
                <w:rFonts w:ascii="Times New Roman" w:hAnsi="Times New Roman"/>
                <w:sz w:val="24"/>
                <w:szCs w:val="24"/>
              </w:rPr>
            </w:pPr>
            <w:r w:rsidRPr="005B1D5A">
              <w:rPr>
                <w:rFonts w:ascii="Times New Roman" w:hAnsi="Times New Roman"/>
                <w:sz w:val="24"/>
                <w:szCs w:val="24"/>
              </w:rPr>
              <w:t>Loss update problem/ write - write problem</w:t>
            </w:r>
          </w:p>
          <w:p w:rsidR="0044334D" w:rsidRPr="005B1D5A" w:rsidRDefault="0044334D" w:rsidP="005B1D5A">
            <w:pPr>
              <w:pStyle w:val="ListParagraph"/>
              <w:numPr>
                <w:ilvl w:val="0"/>
                <w:numId w:val="5"/>
              </w:numPr>
              <w:spacing w:after="0" w:line="240" w:lineRule="auto"/>
              <w:rPr>
                <w:rFonts w:ascii="Times New Roman" w:hAnsi="Times New Roman"/>
                <w:sz w:val="24"/>
                <w:szCs w:val="24"/>
              </w:rPr>
            </w:pPr>
            <w:r w:rsidRPr="005B1D5A">
              <w:rPr>
                <w:rFonts w:ascii="Times New Roman" w:hAnsi="Times New Roman"/>
                <w:sz w:val="24"/>
                <w:szCs w:val="24"/>
              </w:rPr>
              <w:t>Unrepeatable and phantom read problem</w:t>
            </w:r>
          </w:p>
          <w:p w:rsidR="0044334D" w:rsidRPr="005B1D5A" w:rsidRDefault="0044334D" w:rsidP="005B1D5A">
            <w:pPr>
              <w:pStyle w:val="ListParagraph"/>
              <w:numPr>
                <w:ilvl w:val="0"/>
                <w:numId w:val="5"/>
              </w:numPr>
              <w:spacing w:after="0" w:line="240" w:lineRule="auto"/>
              <w:rPr>
                <w:rFonts w:ascii="Times New Roman" w:hAnsi="Times New Roman"/>
                <w:b/>
                <w:sz w:val="24"/>
                <w:szCs w:val="24"/>
              </w:rPr>
            </w:pPr>
            <w:r w:rsidRPr="005B1D5A">
              <w:rPr>
                <w:rFonts w:ascii="Times New Roman" w:hAnsi="Times New Roman"/>
                <w:sz w:val="24"/>
                <w:szCs w:val="24"/>
              </w:rPr>
              <w:t>Incorrect summary problem</w:t>
            </w:r>
          </w:p>
        </w:tc>
      </w:tr>
      <w:tr w:rsidR="0044334D" w:rsidRPr="005B1D5A" w:rsidTr="0044334D">
        <w:tc>
          <w:tcPr>
            <w:tcW w:w="430" w:type="pct"/>
          </w:tcPr>
          <w:p w:rsidR="0044334D" w:rsidRPr="005B1D5A" w:rsidRDefault="0044334D" w:rsidP="0044334D">
            <w:pPr>
              <w:pStyle w:val="BodyTextIndent2"/>
              <w:numPr>
                <w:ilvl w:val="0"/>
                <w:numId w:val="12"/>
              </w:numPr>
              <w:spacing w:line="240" w:lineRule="auto"/>
              <w:rPr>
                <w:rFonts w:ascii="Times New Roman" w:eastAsia="Calibri" w:hAnsi="Times New Roman"/>
                <w:sz w:val="24"/>
              </w:rPr>
            </w:pPr>
          </w:p>
        </w:tc>
        <w:tc>
          <w:tcPr>
            <w:tcW w:w="4570" w:type="pct"/>
          </w:tcPr>
          <w:p w:rsidR="0044334D" w:rsidRPr="005B1D5A" w:rsidRDefault="0044334D" w:rsidP="005B1D5A">
            <w:pPr>
              <w:pStyle w:val="BodyTextIndent2"/>
              <w:tabs>
                <w:tab w:val="num" w:pos="798"/>
              </w:tabs>
              <w:spacing w:line="240" w:lineRule="auto"/>
              <w:ind w:left="0"/>
              <w:rPr>
                <w:rFonts w:ascii="Times New Roman" w:eastAsia="Calibri" w:hAnsi="Times New Roman"/>
                <w:sz w:val="24"/>
              </w:rPr>
            </w:pPr>
            <w:r w:rsidRPr="005B1D5A">
              <w:rPr>
                <w:rFonts w:ascii="Times New Roman" w:eastAsia="Calibri" w:hAnsi="Times New Roman"/>
                <w:sz w:val="24"/>
              </w:rPr>
              <w:t>List the various concurrency control protocols.</w:t>
            </w:r>
          </w:p>
          <w:p w:rsidR="0044334D" w:rsidRPr="005B1D5A" w:rsidRDefault="0044334D" w:rsidP="005B1D5A">
            <w:pPr>
              <w:pStyle w:val="BodyTextIndent2"/>
              <w:tabs>
                <w:tab w:val="num" w:pos="798"/>
              </w:tabs>
              <w:spacing w:line="240" w:lineRule="auto"/>
              <w:ind w:left="0"/>
              <w:rPr>
                <w:rFonts w:ascii="Times New Roman" w:eastAsia="Calibri" w:hAnsi="Times New Roman"/>
                <w:sz w:val="24"/>
              </w:rPr>
            </w:pPr>
            <w:r w:rsidRPr="005B1D5A">
              <w:rPr>
                <w:rFonts w:ascii="Times New Roman" w:eastAsia="Calibri" w:hAnsi="Times New Roman"/>
                <w:sz w:val="24"/>
              </w:rPr>
              <w:t>The concurrency control protocols ensure the atomicity, consistency, isolation, durability and </w:t>
            </w:r>
            <w:proofErr w:type="spellStart"/>
            <w:r w:rsidRPr="005B1D5A">
              <w:rPr>
                <w:rFonts w:ascii="Times New Roman" w:eastAsia="Calibri" w:hAnsi="Times New Roman"/>
                <w:sz w:val="24"/>
              </w:rPr>
              <w:t>serializability</w:t>
            </w:r>
            <w:proofErr w:type="spellEnd"/>
            <w:r w:rsidRPr="005B1D5A">
              <w:rPr>
                <w:rFonts w:ascii="Times New Roman" w:eastAsia="Calibri" w:hAnsi="Times New Roman"/>
                <w:sz w:val="24"/>
              </w:rPr>
              <w:t> of the concurrent execution of the database transactions. Therefore, these protocols are categorized as:</w:t>
            </w:r>
          </w:p>
          <w:p w:rsidR="0044334D" w:rsidRPr="005B1D5A" w:rsidRDefault="0044334D" w:rsidP="005B1D5A">
            <w:pPr>
              <w:pStyle w:val="BodyTextIndent2"/>
              <w:numPr>
                <w:ilvl w:val="0"/>
                <w:numId w:val="7"/>
              </w:numPr>
              <w:spacing w:line="240" w:lineRule="auto"/>
              <w:rPr>
                <w:rFonts w:ascii="Times New Roman" w:eastAsia="Calibri" w:hAnsi="Times New Roman"/>
                <w:sz w:val="24"/>
              </w:rPr>
            </w:pPr>
            <w:r w:rsidRPr="005B1D5A">
              <w:rPr>
                <w:rFonts w:ascii="Times New Roman" w:eastAsia="Calibri" w:hAnsi="Times New Roman"/>
                <w:sz w:val="24"/>
              </w:rPr>
              <w:t>Lock Based Concurrency Control Protocol</w:t>
            </w:r>
          </w:p>
          <w:p w:rsidR="0044334D" w:rsidRPr="005B1D5A" w:rsidRDefault="0044334D" w:rsidP="005B1D5A">
            <w:pPr>
              <w:pStyle w:val="BodyTextIndent2"/>
              <w:numPr>
                <w:ilvl w:val="0"/>
                <w:numId w:val="7"/>
              </w:numPr>
              <w:spacing w:line="240" w:lineRule="auto"/>
              <w:rPr>
                <w:rFonts w:ascii="Times New Roman" w:eastAsia="Calibri" w:hAnsi="Times New Roman"/>
                <w:sz w:val="24"/>
              </w:rPr>
            </w:pPr>
            <w:r w:rsidRPr="005B1D5A">
              <w:rPr>
                <w:rFonts w:ascii="Times New Roman" w:eastAsia="Calibri" w:hAnsi="Times New Roman"/>
                <w:sz w:val="24"/>
              </w:rPr>
              <w:t>Time Stamp Concurrency Control Protocol</w:t>
            </w:r>
          </w:p>
          <w:p w:rsidR="0044334D" w:rsidRPr="005B1D5A" w:rsidRDefault="0044334D" w:rsidP="005B1D5A">
            <w:pPr>
              <w:pStyle w:val="BodyTextIndent2"/>
              <w:numPr>
                <w:ilvl w:val="0"/>
                <w:numId w:val="7"/>
              </w:numPr>
              <w:spacing w:line="240" w:lineRule="auto"/>
              <w:rPr>
                <w:rFonts w:ascii="Times New Roman" w:eastAsia="Calibri" w:hAnsi="Times New Roman"/>
                <w:sz w:val="24"/>
              </w:rPr>
            </w:pPr>
            <w:r w:rsidRPr="005B1D5A">
              <w:rPr>
                <w:rFonts w:ascii="Times New Roman" w:eastAsia="Calibri" w:hAnsi="Times New Roman"/>
                <w:sz w:val="24"/>
              </w:rPr>
              <w:t>Validation Based Concurrency Control Protocol</w:t>
            </w:r>
          </w:p>
          <w:p w:rsidR="0044334D" w:rsidRPr="005B1D5A" w:rsidRDefault="0044334D" w:rsidP="005B1D5A">
            <w:pPr>
              <w:pStyle w:val="BodyTextIndent2"/>
              <w:tabs>
                <w:tab w:val="num" w:pos="798"/>
              </w:tabs>
              <w:spacing w:line="240" w:lineRule="auto"/>
              <w:ind w:left="0"/>
              <w:rPr>
                <w:rFonts w:ascii="Times New Roman" w:hAnsi="Times New Roman"/>
                <w:sz w:val="24"/>
              </w:rPr>
            </w:pPr>
          </w:p>
        </w:tc>
      </w:tr>
      <w:tr w:rsidR="0044334D" w:rsidRPr="005B1D5A" w:rsidTr="0044334D">
        <w:tc>
          <w:tcPr>
            <w:tcW w:w="430" w:type="pct"/>
          </w:tcPr>
          <w:p w:rsidR="0044334D" w:rsidRPr="005B1D5A" w:rsidRDefault="0044334D" w:rsidP="0044334D">
            <w:pPr>
              <w:pStyle w:val="BodyTextIndent2"/>
              <w:numPr>
                <w:ilvl w:val="0"/>
                <w:numId w:val="12"/>
              </w:numPr>
              <w:spacing w:line="240" w:lineRule="auto"/>
              <w:rPr>
                <w:rFonts w:ascii="Times New Roman" w:hAnsi="Times New Roman"/>
                <w:sz w:val="24"/>
              </w:rPr>
            </w:pPr>
          </w:p>
        </w:tc>
        <w:tc>
          <w:tcPr>
            <w:tcW w:w="4570" w:type="pct"/>
          </w:tcPr>
          <w:p w:rsidR="0044334D" w:rsidRPr="005B1D5A" w:rsidRDefault="0044334D" w:rsidP="005B1D5A">
            <w:pPr>
              <w:pStyle w:val="BodyTextIndent2"/>
              <w:tabs>
                <w:tab w:val="num" w:pos="798"/>
              </w:tabs>
              <w:spacing w:line="240" w:lineRule="auto"/>
              <w:ind w:left="0"/>
              <w:rPr>
                <w:rFonts w:ascii="Times New Roman" w:hAnsi="Times New Roman"/>
                <w:sz w:val="24"/>
              </w:rPr>
            </w:pPr>
            <w:r w:rsidRPr="005B1D5A">
              <w:rPr>
                <w:rFonts w:ascii="Times New Roman" w:hAnsi="Times New Roman"/>
                <w:sz w:val="24"/>
              </w:rPr>
              <w:t>Differentiate strict two phase locking protocol and rigorous two phase locking protocol.</w:t>
            </w:r>
          </w:p>
          <w:p w:rsidR="0044334D" w:rsidRPr="005B1D5A" w:rsidRDefault="0044334D" w:rsidP="005B1D5A">
            <w:pPr>
              <w:pStyle w:val="BodyTextIndent2"/>
              <w:tabs>
                <w:tab w:val="num" w:pos="798"/>
              </w:tabs>
              <w:spacing w:line="240" w:lineRule="auto"/>
              <w:ind w:left="0"/>
              <w:rPr>
                <w:rFonts w:ascii="Times New Roman" w:hAnsi="Times New Roman"/>
                <w:sz w:val="24"/>
              </w:rPr>
            </w:pPr>
            <w:r w:rsidRPr="005B1D5A">
              <w:rPr>
                <w:rFonts w:ascii="Times New Roman" w:hAnsi="Times New Roman"/>
                <w:color w:val="273239"/>
                <w:spacing w:val="2"/>
                <w:sz w:val="24"/>
                <w:shd w:val="clear" w:color="auto" w:fill="FFFFFF"/>
              </w:rPr>
              <w:t>the difference between Strict 2-PL and Rigorous 2-PL is that Rigorous is more restrictive, it requires both Exclusive and Shared locks to be held until after the Transaction commits and this is what makes the implementation of Rigorous 2-PL easier.  </w:t>
            </w:r>
          </w:p>
        </w:tc>
      </w:tr>
      <w:tr w:rsidR="0044334D" w:rsidRPr="005B1D5A" w:rsidTr="0044334D">
        <w:tc>
          <w:tcPr>
            <w:tcW w:w="430" w:type="pct"/>
          </w:tcPr>
          <w:p w:rsidR="0044334D" w:rsidRPr="005B1D5A" w:rsidRDefault="0044334D" w:rsidP="0044334D">
            <w:pPr>
              <w:pStyle w:val="BodyTextIndent2"/>
              <w:numPr>
                <w:ilvl w:val="0"/>
                <w:numId w:val="12"/>
              </w:numPr>
              <w:spacing w:line="240" w:lineRule="auto"/>
              <w:rPr>
                <w:rFonts w:ascii="Times New Roman" w:hAnsi="Times New Roman"/>
                <w:sz w:val="24"/>
              </w:rPr>
            </w:pPr>
          </w:p>
        </w:tc>
        <w:tc>
          <w:tcPr>
            <w:tcW w:w="4570" w:type="pct"/>
          </w:tcPr>
          <w:p w:rsidR="0044334D" w:rsidRPr="005B1D5A" w:rsidRDefault="0044334D" w:rsidP="005B1D5A">
            <w:pPr>
              <w:pStyle w:val="BodyTextIndent2"/>
              <w:tabs>
                <w:tab w:val="num" w:pos="798"/>
              </w:tabs>
              <w:spacing w:line="240" w:lineRule="auto"/>
              <w:ind w:left="0"/>
              <w:rPr>
                <w:rFonts w:ascii="Times New Roman" w:hAnsi="Times New Roman"/>
                <w:sz w:val="24"/>
              </w:rPr>
            </w:pPr>
            <w:r w:rsidRPr="005B1D5A">
              <w:rPr>
                <w:rFonts w:ascii="Times New Roman" w:hAnsi="Times New Roman"/>
                <w:sz w:val="24"/>
              </w:rPr>
              <w:t>Define cascade less schedule. Give example.</w:t>
            </w:r>
          </w:p>
          <w:p w:rsidR="0044334D" w:rsidRPr="005B1D5A" w:rsidRDefault="0044334D" w:rsidP="005B1D5A">
            <w:pPr>
              <w:pStyle w:val="NormalWeb"/>
              <w:shd w:val="clear" w:color="auto" w:fill="FFFFFF"/>
              <w:spacing w:before="60" w:beforeAutospacing="0" w:after="180" w:afterAutospacing="0"/>
              <w:textAlignment w:val="baseline"/>
              <w:rPr>
                <w:color w:val="303030"/>
              </w:rPr>
            </w:pPr>
            <w:r w:rsidRPr="005B1D5A">
              <w:rPr>
                <w:color w:val="303030"/>
              </w:rPr>
              <w:t xml:space="preserve">If in a schedule, a transaction is not allowed to read a data item until the last transaction that has written it is committed or aborted, </w:t>
            </w:r>
            <w:proofErr w:type="gramStart"/>
            <w:r w:rsidRPr="005B1D5A">
              <w:rPr>
                <w:color w:val="303030"/>
              </w:rPr>
              <w:t>then</w:t>
            </w:r>
            <w:proofErr w:type="gramEnd"/>
            <w:r w:rsidRPr="005B1D5A">
              <w:rPr>
                <w:color w:val="303030"/>
              </w:rPr>
              <w:t xml:space="preserve"> such a schedule is called as a </w:t>
            </w:r>
            <w:proofErr w:type="spellStart"/>
            <w:r w:rsidRPr="005B1D5A">
              <w:rPr>
                <w:rStyle w:val="Strong"/>
                <w:color w:val="303030"/>
              </w:rPr>
              <w:t>Cascadeless</w:t>
            </w:r>
            <w:proofErr w:type="spellEnd"/>
            <w:r w:rsidRPr="005B1D5A">
              <w:rPr>
                <w:rStyle w:val="Strong"/>
                <w:color w:val="303030"/>
              </w:rPr>
              <w:t xml:space="preserve"> Schedule</w:t>
            </w:r>
            <w:r w:rsidRPr="005B1D5A">
              <w:rPr>
                <w:color w:val="303030"/>
              </w:rPr>
              <w:t>.</w:t>
            </w:r>
          </w:p>
          <w:p w:rsidR="0044334D" w:rsidRPr="00DA3AF3" w:rsidRDefault="0044334D" w:rsidP="005B1D5A">
            <w:pPr>
              <w:numPr>
                <w:ilvl w:val="0"/>
                <w:numId w:val="8"/>
              </w:numPr>
              <w:shd w:val="clear" w:color="auto" w:fill="FFFFFF"/>
              <w:spacing w:before="60" w:after="60" w:line="240" w:lineRule="auto"/>
              <w:ind w:left="225"/>
              <w:textAlignment w:val="baseline"/>
              <w:rPr>
                <w:rFonts w:ascii="Times New Roman" w:eastAsia="Times New Roman" w:hAnsi="Times New Roman"/>
                <w:color w:val="303030"/>
                <w:sz w:val="24"/>
                <w:szCs w:val="24"/>
              </w:rPr>
            </w:pPr>
            <w:proofErr w:type="spellStart"/>
            <w:r w:rsidRPr="00DA3AF3">
              <w:rPr>
                <w:rFonts w:ascii="Times New Roman" w:eastAsia="Times New Roman" w:hAnsi="Times New Roman"/>
                <w:color w:val="303030"/>
                <w:sz w:val="24"/>
                <w:szCs w:val="24"/>
              </w:rPr>
              <w:t>Cascadeless</w:t>
            </w:r>
            <w:proofErr w:type="spellEnd"/>
            <w:r w:rsidRPr="00DA3AF3">
              <w:rPr>
                <w:rFonts w:ascii="Times New Roman" w:eastAsia="Times New Roman" w:hAnsi="Times New Roman"/>
                <w:color w:val="303030"/>
                <w:sz w:val="24"/>
                <w:szCs w:val="24"/>
              </w:rPr>
              <w:t xml:space="preserve"> schedule allows only committed read operations.</w:t>
            </w:r>
          </w:p>
          <w:p w:rsidR="0044334D" w:rsidRPr="00DA3AF3" w:rsidRDefault="0044334D" w:rsidP="005B1D5A">
            <w:pPr>
              <w:numPr>
                <w:ilvl w:val="0"/>
                <w:numId w:val="8"/>
              </w:numPr>
              <w:shd w:val="clear" w:color="auto" w:fill="FFFFFF"/>
              <w:spacing w:before="60" w:after="60" w:line="240" w:lineRule="auto"/>
              <w:ind w:left="225"/>
              <w:textAlignment w:val="baseline"/>
              <w:rPr>
                <w:rFonts w:ascii="Times New Roman" w:eastAsia="Times New Roman" w:hAnsi="Times New Roman"/>
                <w:color w:val="303030"/>
                <w:sz w:val="24"/>
                <w:szCs w:val="24"/>
              </w:rPr>
            </w:pPr>
            <w:r w:rsidRPr="00DA3AF3">
              <w:rPr>
                <w:rFonts w:ascii="Times New Roman" w:eastAsia="Times New Roman" w:hAnsi="Times New Roman"/>
                <w:color w:val="303030"/>
                <w:sz w:val="24"/>
                <w:szCs w:val="24"/>
              </w:rPr>
              <w:t>Therefore, it avoids cascading roll back and thus saves CPU time.</w:t>
            </w:r>
          </w:p>
          <w:p w:rsidR="0044334D" w:rsidRPr="005B1D5A" w:rsidRDefault="0044334D" w:rsidP="005B1D5A">
            <w:pPr>
              <w:pStyle w:val="BodyTextIndent2"/>
              <w:tabs>
                <w:tab w:val="num" w:pos="798"/>
              </w:tabs>
              <w:spacing w:line="240" w:lineRule="auto"/>
              <w:ind w:left="0"/>
              <w:jc w:val="center"/>
              <w:rPr>
                <w:rFonts w:ascii="Times New Roman" w:hAnsi="Times New Roman"/>
                <w:sz w:val="24"/>
              </w:rPr>
            </w:pPr>
            <w:r w:rsidRPr="005B1D5A">
              <w:rPr>
                <w:rFonts w:ascii="Times New Roman" w:hAnsi="Times New Roman"/>
                <w:noProof/>
                <w:sz w:val="24"/>
              </w:rPr>
              <w:lastRenderedPageBreak/>
              <w:drawing>
                <wp:inline distT="0" distB="0" distL="0" distR="0">
                  <wp:extent cx="2343150" cy="2000250"/>
                  <wp:effectExtent l="19050" t="0" r="0" b="0"/>
                  <wp:docPr id="2" name="Picture 1" descr="https://www.gatevidyalay.com/wp-content/uploads/2018/06/Cascadeless-Schedu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atevidyalay.com/wp-content/uploads/2018/06/Cascadeless-Schedule-1.png"/>
                          <pic:cNvPicPr>
                            <a:picLocks noChangeAspect="1" noChangeArrowheads="1"/>
                          </pic:cNvPicPr>
                        </pic:nvPicPr>
                        <pic:blipFill>
                          <a:blip r:embed="rId6"/>
                          <a:srcRect/>
                          <a:stretch>
                            <a:fillRect/>
                          </a:stretch>
                        </pic:blipFill>
                        <pic:spPr bwMode="auto">
                          <a:xfrm>
                            <a:off x="0" y="0"/>
                            <a:ext cx="2343150" cy="2000250"/>
                          </a:xfrm>
                          <a:prstGeom prst="rect">
                            <a:avLst/>
                          </a:prstGeom>
                          <a:noFill/>
                          <a:ln w="9525">
                            <a:noFill/>
                            <a:miter lim="800000"/>
                            <a:headEnd/>
                            <a:tailEnd/>
                          </a:ln>
                        </pic:spPr>
                      </pic:pic>
                    </a:graphicData>
                  </a:graphic>
                </wp:inline>
              </w:drawing>
            </w:r>
          </w:p>
        </w:tc>
      </w:tr>
      <w:tr w:rsidR="0044334D" w:rsidRPr="005B1D5A" w:rsidTr="0044334D">
        <w:tc>
          <w:tcPr>
            <w:tcW w:w="430" w:type="pct"/>
          </w:tcPr>
          <w:p w:rsidR="0044334D" w:rsidRPr="005B1D5A" w:rsidRDefault="0044334D" w:rsidP="0044334D">
            <w:pPr>
              <w:pStyle w:val="BodyTextIndent2"/>
              <w:numPr>
                <w:ilvl w:val="0"/>
                <w:numId w:val="12"/>
              </w:numPr>
              <w:spacing w:line="240" w:lineRule="auto"/>
              <w:rPr>
                <w:rFonts w:ascii="Times New Roman" w:hAnsi="Times New Roman"/>
                <w:sz w:val="24"/>
              </w:rPr>
            </w:pPr>
          </w:p>
        </w:tc>
        <w:tc>
          <w:tcPr>
            <w:tcW w:w="4570" w:type="pct"/>
          </w:tcPr>
          <w:p w:rsidR="0044334D" w:rsidRPr="005B1D5A" w:rsidRDefault="0044334D" w:rsidP="005B1D5A">
            <w:pPr>
              <w:pStyle w:val="BodyTextIndent2"/>
              <w:tabs>
                <w:tab w:val="num" w:pos="798"/>
              </w:tabs>
              <w:spacing w:line="240" w:lineRule="auto"/>
              <w:ind w:left="0"/>
              <w:rPr>
                <w:rFonts w:ascii="Times New Roman" w:hAnsi="Times New Roman"/>
                <w:sz w:val="24"/>
              </w:rPr>
            </w:pPr>
            <w:r w:rsidRPr="005B1D5A">
              <w:rPr>
                <w:rFonts w:ascii="Times New Roman" w:hAnsi="Times New Roman"/>
                <w:sz w:val="24"/>
              </w:rPr>
              <w:t>What are two pitfalls (problems) of lock-based protocols</w:t>
            </w:r>
            <w:proofErr w:type="gramStart"/>
            <w:r w:rsidRPr="005B1D5A">
              <w:rPr>
                <w:rFonts w:ascii="Times New Roman" w:hAnsi="Times New Roman"/>
                <w:sz w:val="24"/>
              </w:rPr>
              <w:t>? .</w:t>
            </w:r>
            <w:proofErr w:type="gramEnd"/>
            <w:r w:rsidRPr="005B1D5A">
              <w:rPr>
                <w:rFonts w:ascii="Times New Roman" w:hAnsi="Times New Roman"/>
                <w:sz w:val="24"/>
              </w:rPr>
              <w:t xml:space="preserve"> Define two-phase locking.</w:t>
            </w:r>
          </w:p>
          <w:p w:rsidR="0044334D" w:rsidRPr="001C78B0" w:rsidRDefault="0044334D" w:rsidP="005B1D5A">
            <w:pPr>
              <w:shd w:val="clear" w:color="auto" w:fill="FFFFFF"/>
              <w:spacing w:after="0" w:line="240" w:lineRule="auto"/>
              <w:ind w:left="360"/>
              <w:textAlignment w:val="baseline"/>
              <w:rPr>
                <w:rFonts w:ascii="Times New Roman" w:hAnsi="Times New Roman"/>
                <w:color w:val="273239"/>
                <w:spacing w:val="2"/>
                <w:sz w:val="24"/>
                <w:szCs w:val="24"/>
              </w:rPr>
            </w:pPr>
            <w:r w:rsidRPr="005B1D5A">
              <w:rPr>
                <w:rFonts w:ascii="Times New Roman" w:hAnsi="Times New Roman"/>
                <w:sz w:val="24"/>
                <w:szCs w:val="24"/>
              </w:rPr>
              <w:t xml:space="preserve">The  two pitfalls (problems) of lock-based protocols are </w:t>
            </w:r>
          </w:p>
          <w:p w:rsidR="001C78B0" w:rsidRPr="001C78B0" w:rsidRDefault="001C78B0" w:rsidP="001C78B0">
            <w:pPr>
              <w:shd w:val="clear" w:color="auto" w:fill="FFFFFF"/>
              <w:spacing w:after="0" w:line="240" w:lineRule="auto"/>
              <w:rPr>
                <w:rFonts w:ascii="Arial" w:eastAsia="Times New Roman" w:hAnsi="Arial" w:cs="Arial"/>
                <w:color w:val="222222"/>
                <w:sz w:val="24"/>
                <w:szCs w:val="24"/>
              </w:rPr>
            </w:pPr>
            <w:r w:rsidRPr="001C78B0">
              <w:rPr>
                <w:rFonts w:ascii="Arial" w:eastAsia="Times New Roman" w:hAnsi="Arial" w:cs="Arial"/>
                <w:b/>
                <w:bCs/>
                <w:color w:val="222222"/>
                <w:sz w:val="24"/>
                <w:szCs w:val="24"/>
              </w:rPr>
              <w:t>Starvation</w:t>
            </w:r>
          </w:p>
          <w:p w:rsidR="001C78B0" w:rsidRPr="001C78B0" w:rsidRDefault="001C78B0" w:rsidP="001C78B0">
            <w:pPr>
              <w:shd w:val="clear" w:color="auto" w:fill="FFFFFF"/>
              <w:spacing w:after="0" w:line="240" w:lineRule="auto"/>
              <w:rPr>
                <w:rFonts w:ascii="Arial" w:eastAsia="Times New Roman" w:hAnsi="Arial" w:cs="Arial"/>
                <w:color w:val="222222"/>
                <w:sz w:val="24"/>
                <w:szCs w:val="24"/>
              </w:rPr>
            </w:pPr>
            <w:r w:rsidRPr="001C78B0">
              <w:rPr>
                <w:rFonts w:ascii="Arial" w:eastAsia="Times New Roman" w:hAnsi="Arial" w:cs="Arial"/>
                <w:color w:val="222222"/>
                <w:sz w:val="24"/>
                <w:szCs w:val="24"/>
              </w:rPr>
              <w:t>Starvation is the situation when a transaction needs to wait for an indefinite period to acquire a lock.</w:t>
            </w:r>
          </w:p>
          <w:p w:rsidR="001C78B0" w:rsidRPr="001C78B0" w:rsidRDefault="001C78B0" w:rsidP="001C78B0">
            <w:pPr>
              <w:shd w:val="clear" w:color="auto" w:fill="FFFFFF"/>
              <w:spacing w:after="0" w:line="240" w:lineRule="auto"/>
              <w:rPr>
                <w:rFonts w:ascii="Arial" w:eastAsia="Times New Roman" w:hAnsi="Arial" w:cs="Arial"/>
                <w:color w:val="222222"/>
                <w:sz w:val="24"/>
                <w:szCs w:val="24"/>
              </w:rPr>
            </w:pPr>
            <w:r w:rsidRPr="001C78B0">
              <w:rPr>
                <w:rFonts w:ascii="Arial" w:eastAsia="Times New Roman" w:hAnsi="Arial" w:cs="Arial"/>
                <w:color w:val="222222"/>
                <w:sz w:val="24"/>
                <w:szCs w:val="24"/>
              </w:rPr>
              <w:t>Following are the reasons for Starvation:</w:t>
            </w:r>
          </w:p>
          <w:p w:rsidR="001C78B0" w:rsidRPr="001C78B0" w:rsidRDefault="001C78B0" w:rsidP="001C78B0">
            <w:pPr>
              <w:numPr>
                <w:ilvl w:val="0"/>
                <w:numId w:val="14"/>
              </w:numPr>
              <w:shd w:val="clear" w:color="auto" w:fill="FFFFFF"/>
              <w:spacing w:before="100" w:beforeAutospacing="1" w:after="0" w:line="240" w:lineRule="auto"/>
              <w:rPr>
                <w:rFonts w:ascii="Arial" w:eastAsia="Times New Roman" w:hAnsi="Arial" w:cs="Arial"/>
                <w:color w:val="222222"/>
                <w:sz w:val="24"/>
                <w:szCs w:val="24"/>
              </w:rPr>
            </w:pPr>
            <w:r w:rsidRPr="001C78B0">
              <w:rPr>
                <w:rFonts w:ascii="Arial" w:eastAsia="Times New Roman" w:hAnsi="Arial" w:cs="Arial"/>
                <w:color w:val="222222"/>
                <w:sz w:val="24"/>
                <w:szCs w:val="24"/>
              </w:rPr>
              <w:t>When waiting scheme for locked items is not properly managed</w:t>
            </w:r>
          </w:p>
          <w:p w:rsidR="001C78B0" w:rsidRPr="001C78B0" w:rsidRDefault="001C78B0" w:rsidP="001C78B0">
            <w:pPr>
              <w:numPr>
                <w:ilvl w:val="0"/>
                <w:numId w:val="14"/>
              </w:numPr>
              <w:shd w:val="clear" w:color="auto" w:fill="FFFFFF"/>
              <w:spacing w:before="100" w:beforeAutospacing="1" w:after="0" w:line="240" w:lineRule="auto"/>
              <w:rPr>
                <w:rFonts w:ascii="Arial" w:eastAsia="Times New Roman" w:hAnsi="Arial" w:cs="Arial"/>
                <w:color w:val="222222"/>
                <w:sz w:val="24"/>
                <w:szCs w:val="24"/>
              </w:rPr>
            </w:pPr>
            <w:r w:rsidRPr="001C78B0">
              <w:rPr>
                <w:rFonts w:ascii="Arial" w:eastAsia="Times New Roman" w:hAnsi="Arial" w:cs="Arial"/>
                <w:color w:val="222222"/>
                <w:sz w:val="24"/>
                <w:szCs w:val="24"/>
              </w:rPr>
              <w:t>In the case of resource leak</w:t>
            </w:r>
          </w:p>
          <w:p w:rsidR="001C78B0" w:rsidRPr="001C78B0" w:rsidRDefault="001C78B0" w:rsidP="001C78B0">
            <w:pPr>
              <w:numPr>
                <w:ilvl w:val="0"/>
                <w:numId w:val="14"/>
              </w:numPr>
              <w:shd w:val="clear" w:color="auto" w:fill="FFFFFF"/>
              <w:spacing w:before="100" w:beforeAutospacing="1" w:after="0" w:line="240" w:lineRule="auto"/>
              <w:rPr>
                <w:rFonts w:ascii="Arial" w:eastAsia="Times New Roman" w:hAnsi="Arial" w:cs="Arial"/>
                <w:color w:val="222222"/>
                <w:sz w:val="24"/>
                <w:szCs w:val="24"/>
              </w:rPr>
            </w:pPr>
            <w:r w:rsidRPr="001C78B0">
              <w:rPr>
                <w:rFonts w:ascii="Arial" w:eastAsia="Times New Roman" w:hAnsi="Arial" w:cs="Arial"/>
                <w:color w:val="222222"/>
                <w:sz w:val="24"/>
                <w:szCs w:val="24"/>
              </w:rPr>
              <w:t>The same transaction is selected as a victim repeatedly</w:t>
            </w:r>
          </w:p>
          <w:p w:rsidR="001C78B0" w:rsidRPr="001C78B0" w:rsidRDefault="001C78B0" w:rsidP="001C78B0">
            <w:pPr>
              <w:shd w:val="clear" w:color="auto" w:fill="FFFFFF"/>
              <w:spacing w:after="0" w:line="240" w:lineRule="auto"/>
              <w:rPr>
                <w:rFonts w:ascii="Arial" w:eastAsia="Times New Roman" w:hAnsi="Arial" w:cs="Arial"/>
                <w:color w:val="222222"/>
                <w:sz w:val="24"/>
                <w:szCs w:val="24"/>
              </w:rPr>
            </w:pPr>
            <w:r w:rsidRPr="001C78B0">
              <w:rPr>
                <w:rFonts w:ascii="Arial" w:eastAsia="Times New Roman" w:hAnsi="Arial" w:cs="Arial"/>
                <w:b/>
                <w:bCs/>
                <w:color w:val="222222"/>
                <w:sz w:val="24"/>
                <w:szCs w:val="24"/>
              </w:rPr>
              <w:t>Deadlock</w:t>
            </w:r>
          </w:p>
          <w:p w:rsidR="001C78B0" w:rsidRPr="001C78B0" w:rsidRDefault="001C78B0" w:rsidP="001C78B0">
            <w:pPr>
              <w:shd w:val="clear" w:color="auto" w:fill="FFFFFF"/>
              <w:spacing w:after="0" w:line="240" w:lineRule="auto"/>
              <w:rPr>
                <w:rFonts w:ascii="Arial" w:eastAsia="Times New Roman" w:hAnsi="Arial" w:cs="Arial"/>
                <w:color w:val="222222"/>
                <w:sz w:val="24"/>
                <w:szCs w:val="24"/>
              </w:rPr>
            </w:pPr>
            <w:r w:rsidRPr="001C78B0">
              <w:rPr>
                <w:rFonts w:ascii="Arial" w:eastAsia="Times New Roman" w:hAnsi="Arial" w:cs="Arial"/>
                <w:color w:val="222222"/>
                <w:sz w:val="24"/>
                <w:szCs w:val="24"/>
              </w:rPr>
              <w:t>Deadlock refers to a specific situation where two or more processes are waiting for each other to release a resource or more than two processes are waiting for the resource in a circular chain.</w:t>
            </w:r>
          </w:p>
          <w:p w:rsidR="0044334D" w:rsidRPr="001C78B0" w:rsidRDefault="0044334D" w:rsidP="001C78B0">
            <w:pPr>
              <w:shd w:val="clear" w:color="auto" w:fill="FFFFFF"/>
              <w:spacing w:after="0" w:line="240" w:lineRule="auto"/>
              <w:rPr>
                <w:rFonts w:ascii="Arial" w:eastAsia="Times New Roman" w:hAnsi="Arial" w:cs="Arial"/>
                <w:b/>
                <w:bCs/>
                <w:color w:val="222222"/>
                <w:sz w:val="24"/>
                <w:szCs w:val="24"/>
              </w:rPr>
            </w:pPr>
            <w:r w:rsidRPr="001C78B0">
              <w:rPr>
                <w:rFonts w:ascii="Arial" w:eastAsia="Times New Roman" w:hAnsi="Arial" w:cs="Arial"/>
                <w:b/>
                <w:bCs/>
                <w:color w:val="222222"/>
                <w:sz w:val="24"/>
                <w:szCs w:val="24"/>
              </w:rPr>
              <w:t>Two-phase locking.</w:t>
            </w:r>
          </w:p>
          <w:p w:rsidR="0044334D" w:rsidRPr="005B1D5A" w:rsidRDefault="0044334D" w:rsidP="005B1D5A">
            <w:pPr>
              <w:shd w:val="clear" w:color="auto" w:fill="FFFFFF"/>
              <w:spacing w:after="0" w:line="240" w:lineRule="auto"/>
              <w:textAlignment w:val="baseline"/>
              <w:rPr>
                <w:rFonts w:ascii="Times New Roman" w:hAnsi="Times New Roman"/>
                <w:sz w:val="24"/>
                <w:szCs w:val="24"/>
              </w:rPr>
            </w:pPr>
            <w:r w:rsidRPr="005B1D5A">
              <w:rPr>
                <w:rFonts w:ascii="Times New Roman" w:hAnsi="Times New Roman"/>
                <w:sz w:val="24"/>
                <w:szCs w:val="24"/>
              </w:rPr>
              <w:t xml:space="preserve">The protocol that ensures </w:t>
            </w:r>
            <w:proofErr w:type="spellStart"/>
            <w:r w:rsidRPr="005B1D5A">
              <w:rPr>
                <w:rFonts w:ascii="Times New Roman" w:hAnsi="Times New Roman"/>
                <w:sz w:val="24"/>
                <w:szCs w:val="24"/>
              </w:rPr>
              <w:t>serializability</w:t>
            </w:r>
            <w:proofErr w:type="spellEnd"/>
            <w:r w:rsidRPr="005B1D5A">
              <w:rPr>
                <w:rFonts w:ascii="Times New Roman" w:hAnsi="Times New Roman"/>
                <w:sz w:val="24"/>
                <w:szCs w:val="24"/>
              </w:rPr>
              <w:t xml:space="preserve"> is the two-phase locking protocol. This protocol requires that each transaction issue lock and unlock requests in two phases: </w:t>
            </w:r>
          </w:p>
          <w:p w:rsidR="0044334D" w:rsidRPr="005B1D5A" w:rsidRDefault="0044334D" w:rsidP="005B1D5A">
            <w:pPr>
              <w:shd w:val="clear" w:color="auto" w:fill="FFFFFF"/>
              <w:spacing w:after="0" w:line="240" w:lineRule="auto"/>
              <w:textAlignment w:val="baseline"/>
              <w:rPr>
                <w:rFonts w:ascii="Times New Roman" w:hAnsi="Times New Roman"/>
                <w:sz w:val="24"/>
                <w:szCs w:val="24"/>
              </w:rPr>
            </w:pPr>
            <w:r w:rsidRPr="005B1D5A">
              <w:rPr>
                <w:rFonts w:ascii="Times New Roman" w:hAnsi="Times New Roman"/>
                <w:sz w:val="24"/>
                <w:szCs w:val="24"/>
              </w:rPr>
              <w:t xml:space="preserve">1. Growing phase. A transaction may obtain locks, but may not release any lock. </w:t>
            </w:r>
          </w:p>
          <w:p w:rsidR="0044334D" w:rsidRPr="005B1D5A" w:rsidRDefault="0044334D" w:rsidP="005B1D5A">
            <w:pPr>
              <w:shd w:val="clear" w:color="auto" w:fill="FFFFFF"/>
              <w:spacing w:after="0" w:line="240" w:lineRule="auto"/>
              <w:textAlignment w:val="baseline"/>
              <w:rPr>
                <w:rFonts w:ascii="Times New Roman" w:hAnsi="Times New Roman"/>
                <w:color w:val="273239"/>
                <w:spacing w:val="2"/>
                <w:sz w:val="24"/>
                <w:szCs w:val="24"/>
              </w:rPr>
            </w:pPr>
            <w:r w:rsidRPr="005B1D5A">
              <w:rPr>
                <w:rFonts w:ascii="Times New Roman" w:hAnsi="Times New Roman"/>
                <w:sz w:val="24"/>
                <w:szCs w:val="24"/>
              </w:rPr>
              <w:t>2. Shrinking phase. A transaction may release locks, but may not obtain any new locks.</w:t>
            </w:r>
          </w:p>
        </w:tc>
      </w:tr>
      <w:tr w:rsidR="0044334D" w:rsidRPr="005B1D5A" w:rsidTr="0044334D">
        <w:tc>
          <w:tcPr>
            <w:tcW w:w="430" w:type="pct"/>
          </w:tcPr>
          <w:p w:rsidR="0044334D" w:rsidRPr="005B1D5A" w:rsidRDefault="0044334D" w:rsidP="0044334D">
            <w:pPr>
              <w:pStyle w:val="BodyTextIndent2"/>
              <w:numPr>
                <w:ilvl w:val="0"/>
                <w:numId w:val="12"/>
              </w:numPr>
              <w:spacing w:line="240" w:lineRule="auto"/>
              <w:rPr>
                <w:rFonts w:ascii="Times New Roman" w:hAnsi="Times New Roman"/>
                <w:sz w:val="24"/>
              </w:rPr>
            </w:pPr>
          </w:p>
        </w:tc>
        <w:tc>
          <w:tcPr>
            <w:tcW w:w="4570" w:type="pct"/>
          </w:tcPr>
          <w:p w:rsidR="0044334D" w:rsidRPr="005B1D5A" w:rsidRDefault="0044334D" w:rsidP="005B1D5A">
            <w:pPr>
              <w:pStyle w:val="BodyTextIndent2"/>
              <w:tabs>
                <w:tab w:val="num" w:pos="798"/>
              </w:tabs>
              <w:spacing w:line="240" w:lineRule="auto"/>
              <w:ind w:left="0"/>
              <w:rPr>
                <w:rFonts w:ascii="Times New Roman" w:hAnsi="Times New Roman"/>
                <w:sz w:val="24"/>
              </w:rPr>
            </w:pPr>
            <w:r w:rsidRPr="005B1D5A">
              <w:rPr>
                <w:rFonts w:ascii="Times New Roman" w:hAnsi="Times New Roman"/>
                <w:sz w:val="24"/>
              </w:rPr>
              <w:t>What is dirty read? Give example.</w:t>
            </w:r>
          </w:p>
          <w:p w:rsidR="0044334D" w:rsidRPr="005B1D5A" w:rsidRDefault="0044334D" w:rsidP="005B1D5A">
            <w:pPr>
              <w:pStyle w:val="BodyTextIndent2"/>
              <w:tabs>
                <w:tab w:val="num" w:pos="798"/>
              </w:tabs>
              <w:spacing w:line="240" w:lineRule="auto"/>
              <w:ind w:left="0"/>
              <w:rPr>
                <w:rFonts w:ascii="Times New Roman" w:hAnsi="Times New Roman"/>
                <w:color w:val="171717"/>
                <w:sz w:val="24"/>
                <w:shd w:val="clear" w:color="auto" w:fill="FFFFFF"/>
              </w:rPr>
            </w:pPr>
            <w:r w:rsidRPr="005B1D5A">
              <w:rPr>
                <w:rStyle w:val="Strong"/>
                <w:rFonts w:ascii="Times New Roman" w:hAnsi="Times New Roman"/>
                <w:color w:val="171717"/>
                <w:sz w:val="24"/>
                <w:shd w:val="clear" w:color="auto" w:fill="FFFFFF"/>
              </w:rPr>
              <w:t>Dirty Reads</w:t>
            </w:r>
            <w:r w:rsidRPr="005B1D5A">
              <w:rPr>
                <w:rFonts w:ascii="Times New Roman" w:hAnsi="Times New Roman"/>
                <w:color w:val="171717"/>
                <w:sz w:val="24"/>
                <w:shd w:val="clear" w:color="auto" w:fill="FFFFFF"/>
              </w:rPr>
              <w:t> A </w:t>
            </w:r>
            <w:r w:rsidRPr="005B1D5A">
              <w:rPr>
                <w:rStyle w:val="Emphasis"/>
                <w:rFonts w:ascii="Times New Roman" w:hAnsi="Times New Roman"/>
                <w:color w:val="171717"/>
                <w:sz w:val="24"/>
                <w:shd w:val="clear" w:color="auto" w:fill="FFFFFF"/>
              </w:rPr>
              <w:t>dirty read</w:t>
            </w:r>
            <w:r w:rsidRPr="005B1D5A">
              <w:rPr>
                <w:rFonts w:ascii="Times New Roman" w:hAnsi="Times New Roman"/>
                <w:color w:val="171717"/>
                <w:sz w:val="24"/>
                <w:shd w:val="clear" w:color="auto" w:fill="FFFFFF"/>
              </w:rPr>
              <w:t> occurs when a transaction reads data that has not yet been committed. For example, suppose transaction 1 updates a row. Transaction 2 reads the updated row before transaction 1 commits the update.</w:t>
            </w:r>
          </w:p>
          <w:p w:rsidR="0044334D" w:rsidRPr="005B1D5A" w:rsidRDefault="0044334D" w:rsidP="005B1D5A">
            <w:pPr>
              <w:pStyle w:val="BodyTextIndent2"/>
              <w:tabs>
                <w:tab w:val="num" w:pos="798"/>
              </w:tabs>
              <w:spacing w:line="240" w:lineRule="auto"/>
              <w:ind w:left="0"/>
              <w:rPr>
                <w:rFonts w:ascii="Times New Roman" w:hAnsi="Times New Roman"/>
                <w:sz w:val="24"/>
              </w:rPr>
            </w:pPr>
            <w:r w:rsidRPr="005B1D5A">
              <w:rPr>
                <w:rFonts w:ascii="Times New Roman" w:hAnsi="Times New Roman"/>
                <w:noProof/>
                <w:sz w:val="24"/>
              </w:rPr>
              <w:lastRenderedPageBreak/>
              <w:drawing>
                <wp:inline distT="0" distB="0" distL="0" distR="0">
                  <wp:extent cx="4133850" cy="2133600"/>
                  <wp:effectExtent l="19050" t="0" r="0" b="0"/>
                  <wp:docPr id="3" name="Picture 4" descr="https://lh5.googleusercontent.com/APQXvpDANuzG91ijV73OTdida3bazngKOZc6ibEZ5FQQ6cdhvBhnrGJNf5SAus_tMAUUc1vtxtZ8h3CwuLDdev2ilJZtr5-P8v6me3U5q6CkJ8Dz1PiIHwHDdgi7U5KsTQTl-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APQXvpDANuzG91ijV73OTdida3bazngKOZc6ibEZ5FQQ6cdhvBhnrGJNf5SAus_tMAUUc1vtxtZ8h3CwuLDdev2ilJZtr5-P8v6me3U5q6CkJ8Dz1PiIHwHDdgi7U5KsTQTl-i-F"/>
                          <pic:cNvPicPr>
                            <a:picLocks noChangeAspect="1" noChangeArrowheads="1"/>
                          </pic:cNvPicPr>
                        </pic:nvPicPr>
                        <pic:blipFill>
                          <a:blip r:embed="rId7"/>
                          <a:srcRect/>
                          <a:stretch>
                            <a:fillRect/>
                          </a:stretch>
                        </pic:blipFill>
                        <pic:spPr bwMode="auto">
                          <a:xfrm>
                            <a:off x="0" y="0"/>
                            <a:ext cx="4133525" cy="2133432"/>
                          </a:xfrm>
                          <a:prstGeom prst="rect">
                            <a:avLst/>
                          </a:prstGeom>
                          <a:noFill/>
                          <a:ln w="9525">
                            <a:noFill/>
                            <a:miter lim="800000"/>
                            <a:headEnd/>
                            <a:tailEnd/>
                          </a:ln>
                        </pic:spPr>
                      </pic:pic>
                    </a:graphicData>
                  </a:graphic>
                </wp:inline>
              </w:drawing>
            </w:r>
          </w:p>
        </w:tc>
      </w:tr>
      <w:tr w:rsidR="0044334D" w:rsidRPr="005B1D5A" w:rsidTr="0044334D">
        <w:tc>
          <w:tcPr>
            <w:tcW w:w="430" w:type="pct"/>
          </w:tcPr>
          <w:p w:rsidR="0044334D" w:rsidRPr="005B1D5A" w:rsidRDefault="0044334D" w:rsidP="0044334D">
            <w:pPr>
              <w:pStyle w:val="BodyTextIndent2"/>
              <w:numPr>
                <w:ilvl w:val="0"/>
                <w:numId w:val="12"/>
              </w:numPr>
              <w:spacing w:line="240" w:lineRule="auto"/>
              <w:rPr>
                <w:rFonts w:ascii="Times New Roman" w:hAnsi="Times New Roman"/>
                <w:sz w:val="24"/>
              </w:rPr>
            </w:pPr>
          </w:p>
        </w:tc>
        <w:tc>
          <w:tcPr>
            <w:tcW w:w="4570" w:type="pct"/>
          </w:tcPr>
          <w:p w:rsidR="0044334D" w:rsidRDefault="0044334D" w:rsidP="005B1D5A">
            <w:pPr>
              <w:pStyle w:val="BodyTextIndent2"/>
              <w:tabs>
                <w:tab w:val="num" w:pos="798"/>
              </w:tabs>
              <w:spacing w:line="240" w:lineRule="auto"/>
              <w:ind w:left="0"/>
              <w:rPr>
                <w:rFonts w:ascii="Times New Roman" w:hAnsi="Times New Roman"/>
                <w:sz w:val="24"/>
              </w:rPr>
            </w:pPr>
            <w:r w:rsidRPr="005B1D5A">
              <w:rPr>
                <w:rFonts w:ascii="Times New Roman" w:hAnsi="Times New Roman"/>
                <w:sz w:val="24"/>
              </w:rPr>
              <w:t>What are various states of a transaction?</w:t>
            </w:r>
          </w:p>
          <w:p w:rsidR="0044334D" w:rsidRDefault="0044334D" w:rsidP="005B1D5A">
            <w:pPr>
              <w:pStyle w:val="BodyTextIndent2"/>
              <w:tabs>
                <w:tab w:val="num" w:pos="798"/>
              </w:tabs>
              <w:spacing w:line="240" w:lineRule="auto"/>
              <w:ind w:left="0"/>
              <w:rPr>
                <w:rFonts w:ascii="Times New Roman" w:hAnsi="Times New Roman"/>
                <w:sz w:val="24"/>
              </w:rPr>
            </w:pPr>
          </w:p>
          <w:p w:rsidR="0044334D" w:rsidRDefault="0044334D" w:rsidP="005B1D5A">
            <w:pPr>
              <w:pStyle w:val="BodyTextIndent2"/>
              <w:tabs>
                <w:tab w:val="num" w:pos="798"/>
              </w:tabs>
              <w:spacing w:line="240" w:lineRule="auto"/>
              <w:ind w:left="0"/>
              <w:rPr>
                <w:rFonts w:ascii="Times New Roman" w:hAnsi="Times New Roman"/>
                <w:sz w:val="24"/>
              </w:rPr>
            </w:pPr>
            <w:r w:rsidRPr="0044334D">
              <w:rPr>
                <w:rFonts w:ascii="Times New Roman" w:hAnsi="Times New Roman"/>
                <w:noProof/>
                <w:sz w:val="24"/>
              </w:rPr>
              <w:drawing>
                <wp:inline distT="0" distB="0" distL="0" distR="0">
                  <wp:extent cx="3992302" cy="2390775"/>
                  <wp:effectExtent l="19050" t="0" r="8198" b="0"/>
                  <wp:docPr id="9" name="Picture 7" descr="https://media.geeksforgeeks.org/wp-content/uploads/20200501195048/T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20200501195048/Tt7.png"/>
                          <pic:cNvPicPr>
                            <a:picLocks noChangeAspect="1" noChangeArrowheads="1"/>
                          </pic:cNvPicPr>
                        </pic:nvPicPr>
                        <pic:blipFill>
                          <a:blip r:embed="rId8"/>
                          <a:srcRect/>
                          <a:stretch>
                            <a:fillRect/>
                          </a:stretch>
                        </pic:blipFill>
                        <pic:spPr bwMode="auto">
                          <a:xfrm>
                            <a:off x="0" y="0"/>
                            <a:ext cx="3992302" cy="2390775"/>
                          </a:xfrm>
                          <a:prstGeom prst="rect">
                            <a:avLst/>
                          </a:prstGeom>
                          <a:noFill/>
                          <a:ln w="9525">
                            <a:noFill/>
                            <a:miter lim="800000"/>
                            <a:headEnd/>
                            <a:tailEnd/>
                          </a:ln>
                        </pic:spPr>
                      </pic:pic>
                    </a:graphicData>
                  </a:graphic>
                </wp:inline>
              </w:drawing>
            </w:r>
          </w:p>
          <w:p w:rsidR="0044334D" w:rsidRPr="005B1D5A" w:rsidRDefault="0044334D" w:rsidP="005B1D5A">
            <w:pPr>
              <w:pStyle w:val="BodyTextIndent2"/>
              <w:tabs>
                <w:tab w:val="num" w:pos="798"/>
              </w:tabs>
              <w:spacing w:line="240" w:lineRule="auto"/>
              <w:ind w:left="0"/>
              <w:rPr>
                <w:rFonts w:ascii="Times New Roman" w:hAnsi="Times New Roman"/>
                <w:sz w:val="24"/>
              </w:rPr>
            </w:pPr>
          </w:p>
        </w:tc>
      </w:tr>
      <w:tr w:rsidR="0044334D" w:rsidRPr="005B1D5A" w:rsidTr="0044334D">
        <w:tc>
          <w:tcPr>
            <w:tcW w:w="430" w:type="pct"/>
          </w:tcPr>
          <w:p w:rsidR="0044334D" w:rsidRPr="005B1D5A" w:rsidRDefault="0044334D" w:rsidP="0044334D">
            <w:pPr>
              <w:pStyle w:val="BodyTextIndent2"/>
              <w:numPr>
                <w:ilvl w:val="0"/>
                <w:numId w:val="12"/>
              </w:numPr>
              <w:spacing w:line="240" w:lineRule="auto"/>
              <w:rPr>
                <w:rFonts w:ascii="Times New Roman" w:hAnsi="Times New Roman"/>
                <w:sz w:val="24"/>
              </w:rPr>
            </w:pPr>
          </w:p>
        </w:tc>
        <w:tc>
          <w:tcPr>
            <w:tcW w:w="4570" w:type="pct"/>
          </w:tcPr>
          <w:p w:rsidR="0044334D" w:rsidRPr="005B1D5A" w:rsidRDefault="0044334D" w:rsidP="005B1D5A">
            <w:pPr>
              <w:pStyle w:val="BodyTextIndent2"/>
              <w:tabs>
                <w:tab w:val="num" w:pos="798"/>
              </w:tabs>
              <w:spacing w:line="240" w:lineRule="auto"/>
              <w:ind w:left="0"/>
              <w:rPr>
                <w:rFonts w:ascii="Times New Roman" w:hAnsi="Times New Roman"/>
                <w:sz w:val="24"/>
              </w:rPr>
            </w:pPr>
            <w:r w:rsidRPr="005B1D5A">
              <w:rPr>
                <w:rFonts w:ascii="Times New Roman" w:hAnsi="Times New Roman"/>
                <w:sz w:val="24"/>
              </w:rPr>
              <w:t>List the Desirable Properties of Transactions</w:t>
            </w:r>
          </w:p>
          <w:p w:rsidR="0044334D" w:rsidRPr="005B1D5A" w:rsidRDefault="0044334D" w:rsidP="005B1D5A">
            <w:pPr>
              <w:pStyle w:val="BodyTextIndent2"/>
              <w:tabs>
                <w:tab w:val="num" w:pos="798"/>
              </w:tabs>
              <w:spacing w:line="240" w:lineRule="auto"/>
              <w:ind w:left="0"/>
              <w:rPr>
                <w:rFonts w:ascii="Times New Roman" w:hAnsi="Times New Roman"/>
                <w:sz w:val="24"/>
              </w:rPr>
            </w:pPr>
            <w:r w:rsidRPr="005B1D5A">
              <w:rPr>
                <w:rFonts w:ascii="Times New Roman" w:hAnsi="Times New Roman"/>
                <w:noProof/>
                <w:sz w:val="24"/>
              </w:rPr>
              <w:drawing>
                <wp:inline distT="0" distB="0" distL="0" distR="0">
                  <wp:extent cx="3362325" cy="2114700"/>
                  <wp:effectExtent l="19050" t="0" r="9525" b="0"/>
                  <wp:docPr id="6" name="Picture 10" descr="https://lh4.googleusercontent.com/xbzNu-99-k2kgVka00-hp8kdBgFt9aDKiacPuFCozVVDCtiRkKu_1HGAxGq3nPaCQgjs3bkurOKn2oAPdTR0cQ1-XiVcRj0oEUaSyYosy3RE5VRwN1tegcuV8YhIs5WpNh1ZpNY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xbzNu-99-k2kgVka00-hp8kdBgFt9aDKiacPuFCozVVDCtiRkKu_1HGAxGq3nPaCQgjs3bkurOKn2oAPdTR0cQ1-XiVcRj0oEUaSyYosy3RE5VRwN1tegcuV8YhIs5WpNh1ZpNYx"/>
                          <pic:cNvPicPr>
                            <a:picLocks noChangeAspect="1" noChangeArrowheads="1"/>
                          </pic:cNvPicPr>
                        </pic:nvPicPr>
                        <pic:blipFill>
                          <a:blip r:embed="rId9"/>
                          <a:srcRect/>
                          <a:stretch>
                            <a:fillRect/>
                          </a:stretch>
                        </pic:blipFill>
                        <pic:spPr bwMode="auto">
                          <a:xfrm>
                            <a:off x="0" y="0"/>
                            <a:ext cx="3362325" cy="2114700"/>
                          </a:xfrm>
                          <a:prstGeom prst="rect">
                            <a:avLst/>
                          </a:prstGeom>
                          <a:noFill/>
                          <a:ln w="9525">
                            <a:noFill/>
                            <a:miter lim="800000"/>
                            <a:headEnd/>
                            <a:tailEnd/>
                          </a:ln>
                        </pic:spPr>
                      </pic:pic>
                    </a:graphicData>
                  </a:graphic>
                </wp:inline>
              </w:drawing>
            </w:r>
          </w:p>
        </w:tc>
      </w:tr>
      <w:tr w:rsidR="0044334D" w:rsidRPr="005B1D5A" w:rsidTr="0044334D">
        <w:tc>
          <w:tcPr>
            <w:tcW w:w="430" w:type="pct"/>
          </w:tcPr>
          <w:p w:rsidR="0044334D" w:rsidRPr="005B1D5A" w:rsidRDefault="0044334D" w:rsidP="0044334D">
            <w:pPr>
              <w:pStyle w:val="BodyTextIndent2"/>
              <w:numPr>
                <w:ilvl w:val="0"/>
                <w:numId w:val="12"/>
              </w:numPr>
              <w:spacing w:line="240" w:lineRule="auto"/>
              <w:rPr>
                <w:rFonts w:ascii="Times New Roman" w:hAnsi="Times New Roman"/>
                <w:sz w:val="24"/>
              </w:rPr>
            </w:pPr>
          </w:p>
        </w:tc>
        <w:tc>
          <w:tcPr>
            <w:tcW w:w="4570" w:type="pct"/>
          </w:tcPr>
          <w:p w:rsidR="0044334D" w:rsidRPr="005B1D5A" w:rsidRDefault="0044334D" w:rsidP="005B1D5A">
            <w:pPr>
              <w:pStyle w:val="BodyTextIndent2"/>
              <w:tabs>
                <w:tab w:val="num" w:pos="798"/>
              </w:tabs>
              <w:spacing w:line="240" w:lineRule="auto"/>
              <w:ind w:left="0"/>
              <w:rPr>
                <w:rFonts w:ascii="Times New Roman" w:hAnsi="Times New Roman"/>
                <w:sz w:val="24"/>
              </w:rPr>
            </w:pPr>
            <w:r w:rsidRPr="005B1D5A">
              <w:rPr>
                <w:rFonts w:ascii="Times New Roman" w:hAnsi="Times New Roman"/>
                <w:sz w:val="24"/>
              </w:rPr>
              <w:t>What is commit point?</w:t>
            </w:r>
          </w:p>
          <w:p w:rsidR="0044334D" w:rsidRPr="005B1D5A" w:rsidRDefault="0044334D" w:rsidP="005B1D5A">
            <w:pPr>
              <w:pStyle w:val="NormalWeb"/>
              <w:rPr>
                <w:color w:val="000000"/>
              </w:rPr>
            </w:pPr>
            <w:r w:rsidRPr="005B1D5A">
              <w:rPr>
                <w:color w:val="000000"/>
              </w:rPr>
              <w:t>A transaction </w:t>
            </w:r>
            <w:r w:rsidRPr="005B1D5A">
              <w:rPr>
                <w:b/>
                <w:bCs/>
                <w:color w:val="000000"/>
              </w:rPr>
              <w:t>T</w:t>
            </w:r>
            <w:r w:rsidRPr="005B1D5A">
              <w:rPr>
                <w:color w:val="000000"/>
              </w:rPr>
              <w:t xml:space="preserve"> is said to reach its commit point only when it completes all its operation </w:t>
            </w:r>
            <w:r w:rsidRPr="005B1D5A">
              <w:rPr>
                <w:color w:val="000000"/>
              </w:rPr>
              <w:lastRenderedPageBreak/>
              <w:t>that has actually accessed the database and have been executed successfully and the effect of all transaction operation on the database have been recorded in the log.</w:t>
            </w:r>
          </w:p>
          <w:p w:rsidR="0044334D" w:rsidRPr="005B1D5A" w:rsidRDefault="0044334D" w:rsidP="005B1D5A">
            <w:pPr>
              <w:pStyle w:val="NormalWeb"/>
              <w:rPr>
                <w:color w:val="000000"/>
              </w:rPr>
            </w:pPr>
            <w:r w:rsidRPr="005B1D5A">
              <w:rPr>
                <w:color w:val="000000"/>
              </w:rPr>
              <w:t>The transaction is actually said to be committed when it is beyond the commit point and its effect is actually assumed to be permanently recorded or captured in the database.</w:t>
            </w:r>
          </w:p>
          <w:p w:rsidR="0044334D" w:rsidRPr="005B1D5A" w:rsidRDefault="0044334D" w:rsidP="005B1D5A">
            <w:pPr>
              <w:pStyle w:val="NormalWeb"/>
              <w:rPr>
                <w:color w:val="000000"/>
              </w:rPr>
            </w:pPr>
            <w:r w:rsidRPr="005B1D5A">
              <w:rPr>
                <w:color w:val="000000"/>
              </w:rPr>
              <w:t>After this transaction basically writes a commit </w:t>
            </w:r>
            <w:proofErr w:type="gramStart"/>
            <w:r w:rsidRPr="005B1D5A">
              <w:rPr>
                <w:b/>
                <w:bCs/>
                <w:color w:val="000000"/>
              </w:rPr>
              <w:t>record[</w:t>
            </w:r>
            <w:proofErr w:type="gramEnd"/>
            <w:r w:rsidRPr="005B1D5A">
              <w:rPr>
                <w:b/>
                <w:bCs/>
                <w:color w:val="000000"/>
              </w:rPr>
              <w:t>commit, T]</w:t>
            </w:r>
            <w:r w:rsidRPr="005B1D5A">
              <w:rPr>
                <w:color w:val="000000"/>
              </w:rPr>
              <w:t> into the log.</w:t>
            </w:r>
          </w:p>
          <w:p w:rsidR="0044334D" w:rsidRPr="005B1D5A" w:rsidRDefault="0044334D" w:rsidP="005B1D5A">
            <w:pPr>
              <w:pStyle w:val="BodyTextIndent2"/>
              <w:tabs>
                <w:tab w:val="num" w:pos="798"/>
              </w:tabs>
              <w:spacing w:line="240" w:lineRule="auto"/>
              <w:ind w:left="0"/>
              <w:rPr>
                <w:rFonts w:ascii="Times New Roman" w:hAnsi="Times New Roman"/>
                <w:sz w:val="24"/>
              </w:rPr>
            </w:pPr>
          </w:p>
        </w:tc>
      </w:tr>
      <w:tr w:rsidR="0044334D" w:rsidRPr="005B1D5A" w:rsidTr="0044334D">
        <w:tc>
          <w:tcPr>
            <w:tcW w:w="430" w:type="pct"/>
          </w:tcPr>
          <w:p w:rsidR="0044334D" w:rsidRPr="005B1D5A" w:rsidRDefault="0044334D" w:rsidP="0044334D">
            <w:pPr>
              <w:pStyle w:val="BodyTextIndent2"/>
              <w:numPr>
                <w:ilvl w:val="0"/>
                <w:numId w:val="12"/>
              </w:numPr>
              <w:spacing w:line="240" w:lineRule="auto"/>
              <w:rPr>
                <w:rFonts w:ascii="Times New Roman" w:hAnsi="Times New Roman"/>
                <w:sz w:val="24"/>
              </w:rPr>
            </w:pPr>
          </w:p>
        </w:tc>
        <w:tc>
          <w:tcPr>
            <w:tcW w:w="4570" w:type="pct"/>
          </w:tcPr>
          <w:p w:rsidR="0044334D" w:rsidRPr="005B1D5A" w:rsidRDefault="0044334D" w:rsidP="005B1D5A">
            <w:pPr>
              <w:pStyle w:val="BodyTextIndent2"/>
              <w:tabs>
                <w:tab w:val="num" w:pos="798"/>
              </w:tabs>
              <w:spacing w:line="240" w:lineRule="auto"/>
              <w:ind w:left="0"/>
              <w:rPr>
                <w:rFonts w:ascii="Times New Roman" w:hAnsi="Times New Roman"/>
                <w:sz w:val="24"/>
              </w:rPr>
            </w:pPr>
            <w:r w:rsidRPr="005B1D5A">
              <w:rPr>
                <w:rFonts w:ascii="Times New Roman" w:hAnsi="Times New Roman"/>
                <w:sz w:val="24"/>
              </w:rPr>
              <w:t>Define Log?</w:t>
            </w:r>
          </w:p>
          <w:p w:rsidR="0044334D" w:rsidRPr="005B1D5A" w:rsidRDefault="0044334D" w:rsidP="005B1D5A">
            <w:pPr>
              <w:pStyle w:val="BodyTextIndent2"/>
              <w:tabs>
                <w:tab w:val="num" w:pos="798"/>
              </w:tabs>
              <w:spacing w:line="240" w:lineRule="auto"/>
              <w:ind w:left="0"/>
              <w:rPr>
                <w:rFonts w:ascii="Times New Roman" w:hAnsi="Times New Roman"/>
                <w:sz w:val="24"/>
              </w:rPr>
            </w:pPr>
            <w:r w:rsidRPr="005B1D5A">
              <w:rPr>
                <w:rFonts w:ascii="Times New Roman" w:hAnsi="Times New Roman"/>
                <w:color w:val="273239"/>
                <w:spacing w:val="2"/>
                <w:sz w:val="24"/>
                <w:shd w:val="clear" w:color="auto" w:fill="FFFFFF"/>
              </w:rPr>
              <w:t>The log is a sequence of log records, recording all the update activities in the database. In a stable storage, logs for each transaction are maintained. Any operation which is performed on the database is recorded is on the log. </w:t>
            </w:r>
          </w:p>
        </w:tc>
      </w:tr>
      <w:tr w:rsidR="0044334D" w:rsidRPr="005B1D5A" w:rsidTr="0044334D">
        <w:tc>
          <w:tcPr>
            <w:tcW w:w="430" w:type="pct"/>
          </w:tcPr>
          <w:p w:rsidR="0044334D" w:rsidRPr="005B1D5A" w:rsidRDefault="0044334D" w:rsidP="0044334D">
            <w:pPr>
              <w:pStyle w:val="BodyTextIndent2"/>
              <w:numPr>
                <w:ilvl w:val="0"/>
                <w:numId w:val="12"/>
              </w:numPr>
              <w:spacing w:line="240" w:lineRule="auto"/>
              <w:rPr>
                <w:rFonts w:ascii="Times New Roman" w:hAnsi="Times New Roman"/>
                <w:sz w:val="24"/>
              </w:rPr>
            </w:pPr>
          </w:p>
        </w:tc>
        <w:tc>
          <w:tcPr>
            <w:tcW w:w="4570" w:type="pct"/>
          </w:tcPr>
          <w:p w:rsidR="0044334D" w:rsidRPr="005B1D5A" w:rsidRDefault="0044334D" w:rsidP="005B1D5A">
            <w:pPr>
              <w:pStyle w:val="BodyTextIndent2"/>
              <w:tabs>
                <w:tab w:val="num" w:pos="798"/>
              </w:tabs>
              <w:spacing w:line="240" w:lineRule="auto"/>
              <w:ind w:left="0"/>
              <w:rPr>
                <w:rFonts w:ascii="Times New Roman" w:hAnsi="Times New Roman"/>
                <w:sz w:val="24"/>
              </w:rPr>
            </w:pPr>
            <w:r w:rsidRPr="005B1D5A">
              <w:rPr>
                <w:rFonts w:ascii="Times New Roman" w:hAnsi="Times New Roman"/>
                <w:sz w:val="24"/>
              </w:rPr>
              <w:t>What are the different isolation levels?</w:t>
            </w:r>
          </w:p>
          <w:p w:rsidR="0044334D" w:rsidRPr="005B1D5A" w:rsidRDefault="0044334D" w:rsidP="005B1D5A">
            <w:pPr>
              <w:pStyle w:val="NormalWeb"/>
              <w:spacing w:before="120" w:beforeAutospacing="0" w:after="168" w:afterAutospacing="0"/>
              <w:jc w:val="both"/>
              <w:rPr>
                <w:color w:val="000000"/>
              </w:rPr>
            </w:pPr>
            <w:r w:rsidRPr="005B1D5A">
              <w:rPr>
                <w:color w:val="000000"/>
              </w:rPr>
              <w:t>There are four levels of isolations which are explained below −</w:t>
            </w:r>
          </w:p>
          <w:p w:rsidR="0044334D" w:rsidRPr="005B1D5A" w:rsidRDefault="0044334D" w:rsidP="005B1D5A">
            <w:pPr>
              <w:pStyle w:val="NormalWeb"/>
              <w:numPr>
                <w:ilvl w:val="0"/>
                <w:numId w:val="10"/>
              </w:numPr>
              <w:spacing w:before="120" w:beforeAutospacing="0" w:after="168" w:afterAutospacing="0"/>
              <w:jc w:val="both"/>
              <w:rPr>
                <w:color w:val="000000"/>
              </w:rPr>
            </w:pPr>
            <w:r w:rsidRPr="005B1D5A">
              <w:rPr>
                <w:rStyle w:val="Strong"/>
                <w:color w:val="000000"/>
              </w:rPr>
              <w:t>Read Uncommitted</w:t>
            </w:r>
            <w:r w:rsidRPr="005B1D5A">
              <w:rPr>
                <w:color w:val="000000"/>
              </w:rPr>
              <w:t> − It is the lowest level of isolation. At this level; the dirty reads are allowed, which means one can read the uncommitted changes made by another.</w:t>
            </w:r>
          </w:p>
          <w:p w:rsidR="0044334D" w:rsidRPr="005B1D5A" w:rsidRDefault="0044334D" w:rsidP="005B1D5A">
            <w:pPr>
              <w:pStyle w:val="NormalWeb"/>
              <w:numPr>
                <w:ilvl w:val="0"/>
                <w:numId w:val="10"/>
              </w:numPr>
              <w:spacing w:before="120" w:beforeAutospacing="0" w:after="168" w:afterAutospacing="0"/>
              <w:jc w:val="both"/>
              <w:rPr>
                <w:color w:val="000000"/>
              </w:rPr>
            </w:pPr>
            <w:r w:rsidRPr="005B1D5A">
              <w:rPr>
                <w:rStyle w:val="Strong"/>
                <w:color w:val="000000"/>
              </w:rPr>
              <w:t>Read committed</w:t>
            </w:r>
            <w:r w:rsidRPr="005B1D5A">
              <w:rPr>
                <w:color w:val="000000"/>
              </w:rPr>
              <w:t> − It allows no dirty reads, and clearly states that any uncommitted data is committed now it is read.</w:t>
            </w:r>
          </w:p>
          <w:p w:rsidR="0044334D" w:rsidRPr="005B1D5A" w:rsidRDefault="0044334D" w:rsidP="005B1D5A">
            <w:pPr>
              <w:pStyle w:val="NormalWeb"/>
              <w:numPr>
                <w:ilvl w:val="0"/>
                <w:numId w:val="10"/>
              </w:numPr>
              <w:spacing w:before="120" w:beforeAutospacing="0" w:after="168" w:afterAutospacing="0"/>
              <w:jc w:val="both"/>
              <w:rPr>
                <w:color w:val="000000"/>
              </w:rPr>
            </w:pPr>
            <w:r w:rsidRPr="005B1D5A">
              <w:rPr>
                <w:rStyle w:val="Strong"/>
                <w:color w:val="000000"/>
              </w:rPr>
              <w:t>Repeatable Read</w:t>
            </w:r>
            <w:r w:rsidRPr="005B1D5A">
              <w:rPr>
                <w:color w:val="000000"/>
              </w:rPr>
              <w:t xml:space="preserve"> − </w:t>
            </w:r>
            <w:proofErr w:type="gramStart"/>
            <w:r w:rsidRPr="005B1D5A">
              <w:rPr>
                <w:color w:val="000000"/>
              </w:rPr>
              <w:t>This</w:t>
            </w:r>
            <w:proofErr w:type="gramEnd"/>
            <w:r w:rsidRPr="005B1D5A">
              <w:rPr>
                <w:color w:val="000000"/>
              </w:rPr>
              <w:t xml:space="preserve"> is the most restricted level of isolation. The transaction holds </w:t>
            </w:r>
            <w:proofErr w:type="spellStart"/>
            <w:r w:rsidRPr="005B1D5A">
              <w:rPr>
                <w:color w:val="000000"/>
              </w:rPr>
              <w:t>read</w:t>
            </w:r>
            <w:proofErr w:type="spellEnd"/>
            <w:r w:rsidRPr="005B1D5A">
              <w:rPr>
                <w:color w:val="000000"/>
              </w:rPr>
              <w:t xml:space="preserve"> locks on all the rows it references and write locks over all the rows it updates/inserts/deletes. So, there is no chance of non-repeatable reads.</w:t>
            </w:r>
          </w:p>
          <w:p w:rsidR="0044334D" w:rsidRPr="005B1D5A" w:rsidRDefault="0044334D" w:rsidP="005B1D5A">
            <w:pPr>
              <w:pStyle w:val="NormalWeb"/>
              <w:numPr>
                <w:ilvl w:val="0"/>
                <w:numId w:val="10"/>
              </w:numPr>
              <w:spacing w:before="120" w:beforeAutospacing="0" w:after="168" w:afterAutospacing="0"/>
              <w:jc w:val="both"/>
              <w:rPr>
                <w:color w:val="000000"/>
              </w:rPr>
            </w:pPr>
            <w:proofErr w:type="spellStart"/>
            <w:r w:rsidRPr="005B1D5A">
              <w:rPr>
                <w:rStyle w:val="Strong"/>
                <w:color w:val="000000"/>
              </w:rPr>
              <w:t>Serializable</w:t>
            </w:r>
            <w:proofErr w:type="spellEnd"/>
            <w:r w:rsidRPr="005B1D5A">
              <w:rPr>
                <w:color w:val="000000"/>
              </w:rPr>
              <w:t xml:space="preserve"> − </w:t>
            </w:r>
            <w:proofErr w:type="gramStart"/>
            <w:r w:rsidRPr="005B1D5A">
              <w:rPr>
                <w:color w:val="000000"/>
              </w:rPr>
              <w:t>The</w:t>
            </w:r>
            <w:proofErr w:type="gramEnd"/>
            <w:r w:rsidRPr="005B1D5A">
              <w:rPr>
                <w:color w:val="000000"/>
              </w:rPr>
              <w:t xml:space="preserve"> highest level of civilization. It determines that all concurrent transactions be executed serially.</w:t>
            </w:r>
          </w:p>
        </w:tc>
      </w:tr>
      <w:tr w:rsidR="0044334D" w:rsidRPr="005B1D5A" w:rsidTr="0044334D">
        <w:tc>
          <w:tcPr>
            <w:tcW w:w="430" w:type="pct"/>
          </w:tcPr>
          <w:p w:rsidR="0044334D" w:rsidRPr="005B1D5A" w:rsidRDefault="0044334D" w:rsidP="0044334D">
            <w:pPr>
              <w:pStyle w:val="BodyTextIndent2"/>
              <w:numPr>
                <w:ilvl w:val="0"/>
                <w:numId w:val="12"/>
              </w:numPr>
              <w:spacing w:line="240" w:lineRule="auto"/>
              <w:rPr>
                <w:rFonts w:ascii="Times New Roman" w:eastAsia="Calibri" w:hAnsi="Times New Roman"/>
                <w:sz w:val="24"/>
              </w:rPr>
            </w:pPr>
          </w:p>
        </w:tc>
        <w:tc>
          <w:tcPr>
            <w:tcW w:w="4570" w:type="pct"/>
          </w:tcPr>
          <w:p w:rsidR="0044334D" w:rsidRPr="005B1D5A" w:rsidRDefault="0044334D" w:rsidP="005B1D5A">
            <w:pPr>
              <w:pStyle w:val="BodyTextIndent2"/>
              <w:tabs>
                <w:tab w:val="num" w:pos="798"/>
              </w:tabs>
              <w:spacing w:line="240" w:lineRule="auto"/>
              <w:ind w:left="0"/>
              <w:rPr>
                <w:rFonts w:ascii="Times New Roman" w:eastAsia="Calibri" w:hAnsi="Times New Roman"/>
                <w:sz w:val="24"/>
              </w:rPr>
            </w:pPr>
            <w:r w:rsidRPr="005B1D5A">
              <w:rPr>
                <w:rFonts w:ascii="Times New Roman" w:eastAsia="Calibri" w:hAnsi="Times New Roman"/>
                <w:sz w:val="24"/>
              </w:rPr>
              <w:t xml:space="preserve">Define Deadlock </w:t>
            </w:r>
          </w:p>
          <w:p w:rsidR="0044334D" w:rsidRPr="005B1D5A" w:rsidRDefault="0044334D" w:rsidP="005B1D5A">
            <w:pPr>
              <w:pStyle w:val="BodyTextIndent2"/>
              <w:tabs>
                <w:tab w:val="num" w:pos="798"/>
              </w:tabs>
              <w:spacing w:line="240" w:lineRule="auto"/>
              <w:ind w:left="0"/>
              <w:rPr>
                <w:rFonts w:ascii="Times New Roman" w:hAnsi="Times New Roman"/>
                <w:color w:val="222426"/>
                <w:sz w:val="24"/>
                <w:shd w:val="clear" w:color="auto" w:fill="FFFFFF"/>
              </w:rPr>
            </w:pPr>
            <w:r w:rsidRPr="005B1D5A">
              <w:rPr>
                <w:rFonts w:ascii="Times New Roman" w:hAnsi="Times New Roman"/>
                <w:color w:val="222426"/>
                <w:sz w:val="24"/>
                <w:shd w:val="clear" w:color="auto" w:fill="FFFFFF"/>
              </w:rPr>
              <w:t>A </w:t>
            </w:r>
            <w:r w:rsidRPr="005B1D5A">
              <w:rPr>
                <w:rStyle w:val="Strong"/>
                <w:rFonts w:ascii="Times New Roman" w:hAnsi="Times New Roman"/>
                <w:color w:val="222426"/>
                <w:sz w:val="24"/>
                <w:shd w:val="clear" w:color="auto" w:fill="FFFFFF"/>
              </w:rPr>
              <w:t>deadlock</w:t>
            </w:r>
            <w:r w:rsidRPr="005B1D5A">
              <w:rPr>
                <w:rFonts w:ascii="Times New Roman" w:hAnsi="Times New Roman"/>
                <w:color w:val="222426"/>
                <w:sz w:val="24"/>
                <w:shd w:val="clear" w:color="auto" w:fill="FFFFFF"/>
              </w:rPr>
              <w:t> is a condition wherein two or more tasks are waiting for each other in order to be finished but none of the task is willing to give up the resources that other task needs. In this situation no task ever gets finished and is in waiting state forever.</w:t>
            </w:r>
          </w:p>
          <w:p w:rsidR="0044334D" w:rsidRPr="005B1D5A" w:rsidRDefault="0044334D" w:rsidP="005B1D5A">
            <w:pPr>
              <w:pStyle w:val="BodyTextIndent2"/>
              <w:tabs>
                <w:tab w:val="num" w:pos="798"/>
              </w:tabs>
              <w:spacing w:line="240" w:lineRule="auto"/>
              <w:ind w:left="0"/>
              <w:rPr>
                <w:rFonts w:ascii="Times New Roman" w:eastAsia="Calibri" w:hAnsi="Times New Roman"/>
                <w:sz w:val="24"/>
              </w:rPr>
            </w:pPr>
            <w:r w:rsidRPr="005B1D5A">
              <w:rPr>
                <w:rFonts w:ascii="Times New Roman" w:hAnsi="Times New Roman"/>
                <w:noProof/>
                <w:sz w:val="24"/>
              </w:rPr>
              <w:drawing>
                <wp:inline distT="0" distB="0" distL="0" distR="0">
                  <wp:extent cx="2425700" cy="1819275"/>
                  <wp:effectExtent l="19050" t="0" r="0" b="0"/>
                  <wp:docPr id="8" name="Picture 13" descr="Deadloc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adlock diagram"/>
                          <pic:cNvPicPr>
                            <a:picLocks noChangeAspect="1" noChangeArrowheads="1"/>
                          </pic:cNvPicPr>
                        </pic:nvPicPr>
                        <pic:blipFill>
                          <a:blip r:embed="rId10"/>
                          <a:srcRect/>
                          <a:stretch>
                            <a:fillRect/>
                          </a:stretch>
                        </pic:blipFill>
                        <pic:spPr bwMode="auto">
                          <a:xfrm>
                            <a:off x="0" y="0"/>
                            <a:ext cx="2425700" cy="1819275"/>
                          </a:xfrm>
                          <a:prstGeom prst="rect">
                            <a:avLst/>
                          </a:prstGeom>
                          <a:noFill/>
                          <a:ln w="9525">
                            <a:noFill/>
                            <a:miter lim="800000"/>
                            <a:headEnd/>
                            <a:tailEnd/>
                          </a:ln>
                        </pic:spPr>
                      </pic:pic>
                    </a:graphicData>
                  </a:graphic>
                </wp:inline>
              </w:drawing>
            </w:r>
          </w:p>
        </w:tc>
      </w:tr>
      <w:tr w:rsidR="0044334D" w:rsidRPr="005B1D5A" w:rsidTr="0044334D">
        <w:tc>
          <w:tcPr>
            <w:tcW w:w="430" w:type="pct"/>
          </w:tcPr>
          <w:p w:rsidR="0044334D" w:rsidRPr="005B1D5A" w:rsidRDefault="0044334D" w:rsidP="0044334D">
            <w:pPr>
              <w:pStyle w:val="BodyTextIndent2"/>
              <w:numPr>
                <w:ilvl w:val="0"/>
                <w:numId w:val="12"/>
              </w:numPr>
              <w:spacing w:line="240" w:lineRule="auto"/>
              <w:rPr>
                <w:rFonts w:ascii="Times New Roman" w:hAnsi="Times New Roman"/>
                <w:sz w:val="24"/>
              </w:rPr>
            </w:pPr>
          </w:p>
        </w:tc>
        <w:tc>
          <w:tcPr>
            <w:tcW w:w="4570" w:type="pct"/>
          </w:tcPr>
          <w:p w:rsidR="0044334D" w:rsidRPr="005B1D5A" w:rsidRDefault="0044334D" w:rsidP="005B1D5A">
            <w:pPr>
              <w:pStyle w:val="BodyTextIndent2"/>
              <w:tabs>
                <w:tab w:val="num" w:pos="798"/>
              </w:tabs>
              <w:spacing w:line="240" w:lineRule="auto"/>
              <w:ind w:left="0"/>
              <w:rPr>
                <w:rFonts w:ascii="Times New Roman" w:hAnsi="Times New Roman"/>
                <w:sz w:val="24"/>
              </w:rPr>
            </w:pPr>
            <w:r w:rsidRPr="005B1D5A">
              <w:rPr>
                <w:rFonts w:ascii="Times New Roman" w:hAnsi="Times New Roman"/>
                <w:sz w:val="24"/>
              </w:rPr>
              <w:t>Name the schemes that prevent deadlock</w:t>
            </w:r>
          </w:p>
          <w:p w:rsidR="0044334D" w:rsidRPr="005B1D5A" w:rsidRDefault="0044334D" w:rsidP="005B1D5A">
            <w:pPr>
              <w:pStyle w:val="BodyTextIndent2"/>
              <w:tabs>
                <w:tab w:val="num" w:pos="798"/>
              </w:tabs>
              <w:spacing w:line="240" w:lineRule="auto"/>
              <w:ind w:left="0"/>
              <w:rPr>
                <w:rFonts w:ascii="Times New Roman" w:hAnsi="Times New Roman"/>
                <w:color w:val="273239"/>
                <w:spacing w:val="2"/>
                <w:sz w:val="24"/>
                <w:shd w:val="clear" w:color="auto" w:fill="FFFFFF"/>
              </w:rPr>
            </w:pPr>
            <w:r w:rsidRPr="005B1D5A">
              <w:rPr>
                <w:rFonts w:ascii="Times New Roman" w:hAnsi="Times New Roman"/>
                <w:color w:val="273239"/>
                <w:spacing w:val="2"/>
                <w:sz w:val="24"/>
                <w:shd w:val="clear" w:color="auto" w:fill="FFFFFF"/>
              </w:rPr>
              <w:lastRenderedPageBreak/>
              <w:t>There are two schemes to prevent deadlock called </w:t>
            </w:r>
            <w:r w:rsidRPr="005B1D5A">
              <w:rPr>
                <w:rFonts w:ascii="Times New Roman" w:hAnsi="Times New Roman"/>
                <w:i/>
                <w:iCs/>
                <w:color w:val="273239"/>
                <w:spacing w:val="2"/>
                <w:sz w:val="24"/>
                <w:bdr w:val="none" w:sz="0" w:space="0" w:color="auto" w:frame="1"/>
                <w:shd w:val="clear" w:color="auto" w:fill="FFFFFF"/>
              </w:rPr>
              <w:t>wound-wait</w:t>
            </w:r>
            <w:r w:rsidRPr="005B1D5A">
              <w:rPr>
                <w:rFonts w:ascii="Times New Roman" w:hAnsi="Times New Roman"/>
                <w:color w:val="273239"/>
                <w:spacing w:val="2"/>
                <w:sz w:val="24"/>
                <w:shd w:val="clear" w:color="auto" w:fill="FFFFFF"/>
              </w:rPr>
              <w:t> and </w:t>
            </w:r>
            <w:r w:rsidRPr="005B1D5A">
              <w:rPr>
                <w:rFonts w:ascii="Times New Roman" w:hAnsi="Times New Roman"/>
                <w:i/>
                <w:iCs/>
                <w:color w:val="273239"/>
                <w:spacing w:val="2"/>
                <w:sz w:val="24"/>
                <w:bdr w:val="none" w:sz="0" w:space="0" w:color="auto" w:frame="1"/>
                <w:shd w:val="clear" w:color="auto" w:fill="FFFFFF"/>
              </w:rPr>
              <w:t>wait-die</w:t>
            </w:r>
            <w:r w:rsidRPr="005B1D5A">
              <w:rPr>
                <w:rFonts w:ascii="Times New Roman" w:hAnsi="Times New Roman"/>
                <w:color w:val="273239"/>
                <w:spacing w:val="2"/>
                <w:sz w:val="24"/>
                <w:shd w:val="clear" w:color="auto" w:fill="FFFFFF"/>
              </w:rPr>
              <w:t>. </w:t>
            </w:r>
          </w:p>
          <w:p w:rsidR="0044334D" w:rsidRPr="005B1D5A" w:rsidRDefault="0044334D" w:rsidP="005B1D5A">
            <w:pPr>
              <w:shd w:val="clear" w:color="auto" w:fill="FFFFFF"/>
              <w:spacing w:after="0" w:line="240" w:lineRule="auto"/>
              <w:ind w:left="360"/>
              <w:textAlignment w:val="baseline"/>
              <w:rPr>
                <w:rFonts w:ascii="Times New Roman" w:hAnsi="Times New Roman"/>
                <w:sz w:val="24"/>
                <w:szCs w:val="24"/>
              </w:rPr>
            </w:pPr>
            <w:proofErr w:type="spellStart"/>
            <w:r w:rsidRPr="005B1D5A">
              <w:rPr>
                <w:rFonts w:ascii="Times New Roman" w:eastAsia="Times New Roman" w:hAnsi="Times New Roman"/>
                <w:b/>
                <w:bCs/>
                <w:color w:val="273239"/>
                <w:spacing w:val="2"/>
                <w:sz w:val="24"/>
                <w:szCs w:val="24"/>
              </w:rPr>
              <w:t>Wait_</w:t>
            </w:r>
            <w:proofErr w:type="gramStart"/>
            <w:r w:rsidRPr="005B1D5A">
              <w:rPr>
                <w:rFonts w:ascii="Times New Roman" w:eastAsia="Times New Roman" w:hAnsi="Times New Roman"/>
                <w:b/>
                <w:bCs/>
                <w:color w:val="273239"/>
                <w:spacing w:val="2"/>
                <w:sz w:val="24"/>
                <w:szCs w:val="24"/>
              </w:rPr>
              <w:t>Die</w:t>
            </w:r>
            <w:proofErr w:type="spellEnd"/>
            <w:r w:rsidRPr="005B1D5A">
              <w:rPr>
                <w:rFonts w:ascii="Times New Roman" w:eastAsia="Times New Roman" w:hAnsi="Times New Roman"/>
                <w:b/>
                <w:bCs/>
                <w:color w:val="273239"/>
                <w:spacing w:val="2"/>
                <w:sz w:val="24"/>
                <w:szCs w:val="24"/>
              </w:rPr>
              <w:t xml:space="preserve"> :</w:t>
            </w:r>
            <w:proofErr w:type="gramEnd"/>
            <w:r w:rsidRPr="00D96037">
              <w:rPr>
                <w:rFonts w:ascii="Times New Roman" w:eastAsia="Times New Roman" w:hAnsi="Times New Roman"/>
                <w:color w:val="273239"/>
                <w:spacing w:val="2"/>
                <w:sz w:val="24"/>
                <w:szCs w:val="24"/>
              </w:rPr>
              <w:t> An older transaction is allowed to wait for a younger transaction, whereas a younger transaction requesting an item held by an older transaction is aborted and restarted. </w:t>
            </w:r>
            <w:r w:rsidRPr="00D96037">
              <w:rPr>
                <w:rFonts w:ascii="Times New Roman" w:eastAsia="Times New Roman" w:hAnsi="Times New Roman"/>
                <w:color w:val="273239"/>
                <w:spacing w:val="2"/>
                <w:sz w:val="24"/>
                <w:szCs w:val="24"/>
              </w:rPr>
              <w:br/>
            </w:r>
            <w:proofErr w:type="spellStart"/>
            <w:r w:rsidRPr="005B1D5A">
              <w:rPr>
                <w:rFonts w:ascii="Times New Roman" w:eastAsia="Times New Roman" w:hAnsi="Times New Roman"/>
                <w:b/>
                <w:bCs/>
                <w:color w:val="273239"/>
                <w:spacing w:val="2"/>
                <w:sz w:val="24"/>
                <w:szCs w:val="24"/>
              </w:rPr>
              <w:t>Wound_</w:t>
            </w:r>
            <w:proofErr w:type="gramStart"/>
            <w:r w:rsidRPr="005B1D5A">
              <w:rPr>
                <w:rFonts w:ascii="Times New Roman" w:eastAsia="Times New Roman" w:hAnsi="Times New Roman"/>
                <w:b/>
                <w:bCs/>
                <w:color w:val="273239"/>
                <w:spacing w:val="2"/>
                <w:sz w:val="24"/>
                <w:szCs w:val="24"/>
              </w:rPr>
              <w:t>Wait</w:t>
            </w:r>
            <w:proofErr w:type="spellEnd"/>
            <w:r w:rsidRPr="005B1D5A">
              <w:rPr>
                <w:rFonts w:ascii="Times New Roman" w:eastAsia="Times New Roman" w:hAnsi="Times New Roman"/>
                <w:b/>
                <w:bCs/>
                <w:color w:val="273239"/>
                <w:spacing w:val="2"/>
                <w:sz w:val="24"/>
                <w:szCs w:val="24"/>
              </w:rPr>
              <w:t xml:space="preserve"> :</w:t>
            </w:r>
            <w:proofErr w:type="gramEnd"/>
            <w:r w:rsidRPr="00D96037">
              <w:rPr>
                <w:rFonts w:ascii="Times New Roman" w:eastAsia="Times New Roman" w:hAnsi="Times New Roman"/>
                <w:color w:val="273239"/>
                <w:spacing w:val="2"/>
                <w:sz w:val="24"/>
                <w:szCs w:val="24"/>
              </w:rPr>
              <w:t xml:space="preserve"> It is just the opposite of the </w:t>
            </w:r>
            <w:proofErr w:type="spellStart"/>
            <w:r w:rsidRPr="00D96037">
              <w:rPr>
                <w:rFonts w:ascii="Times New Roman" w:eastAsia="Times New Roman" w:hAnsi="Times New Roman"/>
                <w:color w:val="273239"/>
                <w:spacing w:val="2"/>
                <w:sz w:val="24"/>
                <w:szCs w:val="24"/>
              </w:rPr>
              <w:t>Wait_Die</w:t>
            </w:r>
            <w:proofErr w:type="spellEnd"/>
            <w:r w:rsidRPr="00D96037">
              <w:rPr>
                <w:rFonts w:ascii="Times New Roman" w:eastAsia="Times New Roman" w:hAnsi="Times New Roman"/>
                <w:color w:val="273239"/>
                <w:spacing w:val="2"/>
                <w:sz w:val="24"/>
                <w:szCs w:val="24"/>
              </w:rPr>
              <w:t xml:space="preserve"> technique. Here, a younger transaction is allowed to wait for an older one, whereas if an older transaction requests an item held by the younger transaction, we preempt the younger transaction by aborting it. </w:t>
            </w:r>
            <w:r w:rsidRPr="005B1D5A">
              <w:rPr>
                <w:rFonts w:ascii="Times New Roman" w:hAnsi="Times New Roman"/>
                <w:sz w:val="24"/>
                <w:szCs w:val="24"/>
              </w:rPr>
              <w:t xml:space="preserve"> </w:t>
            </w:r>
          </w:p>
        </w:tc>
      </w:tr>
      <w:tr w:rsidR="0044334D" w:rsidRPr="005B1D5A" w:rsidTr="0044334D">
        <w:tc>
          <w:tcPr>
            <w:tcW w:w="430" w:type="pct"/>
          </w:tcPr>
          <w:p w:rsidR="0044334D" w:rsidRPr="005B1D5A" w:rsidRDefault="0044334D" w:rsidP="0044334D">
            <w:pPr>
              <w:pStyle w:val="BodyTextIndent2"/>
              <w:numPr>
                <w:ilvl w:val="0"/>
                <w:numId w:val="12"/>
              </w:numPr>
              <w:spacing w:line="240" w:lineRule="auto"/>
              <w:rPr>
                <w:rFonts w:ascii="Times New Roman" w:eastAsia="Calibri" w:hAnsi="Times New Roman"/>
                <w:sz w:val="24"/>
              </w:rPr>
            </w:pPr>
          </w:p>
        </w:tc>
        <w:tc>
          <w:tcPr>
            <w:tcW w:w="4570" w:type="pct"/>
          </w:tcPr>
          <w:p w:rsidR="0044334D" w:rsidRPr="005B1D5A" w:rsidRDefault="0044334D" w:rsidP="005B1D5A">
            <w:pPr>
              <w:pStyle w:val="BodyTextIndent2"/>
              <w:tabs>
                <w:tab w:val="num" w:pos="798"/>
              </w:tabs>
              <w:spacing w:line="240" w:lineRule="auto"/>
              <w:ind w:left="0"/>
              <w:rPr>
                <w:rFonts w:ascii="Times New Roman" w:eastAsia="Calibri" w:hAnsi="Times New Roman"/>
                <w:sz w:val="24"/>
              </w:rPr>
            </w:pPr>
            <w:r w:rsidRPr="005B1D5A">
              <w:rPr>
                <w:rFonts w:ascii="Times New Roman" w:eastAsia="Calibri" w:hAnsi="Times New Roman"/>
                <w:sz w:val="24"/>
              </w:rPr>
              <w:t>When does the problem of starvation occur in lock?</w:t>
            </w:r>
          </w:p>
          <w:p w:rsidR="0044334D" w:rsidRPr="005B1D5A" w:rsidRDefault="0044334D" w:rsidP="005B1D5A">
            <w:pPr>
              <w:pStyle w:val="BodyTextIndent2"/>
              <w:tabs>
                <w:tab w:val="num" w:pos="798"/>
              </w:tabs>
              <w:spacing w:line="240" w:lineRule="auto"/>
              <w:ind w:left="0"/>
              <w:rPr>
                <w:rFonts w:ascii="Times New Roman" w:eastAsia="Calibri" w:hAnsi="Times New Roman"/>
                <w:b/>
                <w:sz w:val="24"/>
              </w:rPr>
            </w:pPr>
            <w:r w:rsidRPr="005B1D5A">
              <w:rPr>
                <w:rFonts w:ascii="Times New Roman" w:hAnsi="Times New Roman"/>
                <w:i/>
                <w:iCs/>
                <w:color w:val="000000"/>
                <w:sz w:val="24"/>
                <w:shd w:val="clear" w:color="auto" w:fill="FFFFFF"/>
              </w:rPr>
              <w:t>Starvation</w:t>
            </w:r>
            <w:r w:rsidRPr="005B1D5A">
              <w:rPr>
                <w:rFonts w:ascii="Times New Roman" w:hAnsi="Times New Roman"/>
                <w:color w:val="000000"/>
                <w:sz w:val="24"/>
                <w:shd w:val="clear" w:color="auto" w:fill="FFFFFF"/>
              </w:rPr>
              <w:t> occurs when one or more threads in your program are blocked from gaining access to a resource and, as a result, cannot make progress. </w:t>
            </w:r>
          </w:p>
        </w:tc>
      </w:tr>
    </w:tbl>
    <w:p w:rsidR="006C31DF" w:rsidRDefault="006C31DF" w:rsidP="005B1D5A">
      <w:pPr>
        <w:spacing w:after="0" w:line="240" w:lineRule="auto"/>
        <w:rPr>
          <w:rFonts w:ascii="Times New Roman" w:hAnsi="Times New Roman"/>
          <w:sz w:val="24"/>
          <w:szCs w:val="24"/>
        </w:rPr>
      </w:pPr>
    </w:p>
    <w:p w:rsidR="00747B7E" w:rsidRDefault="00747B7E" w:rsidP="005B1D5A">
      <w:pPr>
        <w:spacing w:after="0" w:line="240" w:lineRule="auto"/>
        <w:rPr>
          <w:rFonts w:ascii="Times New Roman" w:hAnsi="Times New Roman"/>
          <w:sz w:val="24"/>
          <w:szCs w:val="24"/>
        </w:rPr>
      </w:pPr>
    </w:p>
    <w:p w:rsidR="00435CAE" w:rsidRDefault="00435CAE" w:rsidP="005B1D5A">
      <w:pPr>
        <w:spacing w:after="0" w:line="240" w:lineRule="auto"/>
        <w:rPr>
          <w:rFonts w:ascii="Times New Roman" w:hAnsi="Times New Roman"/>
          <w:sz w:val="24"/>
          <w:szCs w:val="24"/>
        </w:rPr>
      </w:pPr>
    </w:p>
    <w:p w:rsidR="00435CAE" w:rsidRDefault="00435CAE" w:rsidP="00435CAE">
      <w:pPr>
        <w:spacing w:after="0" w:line="240" w:lineRule="auto"/>
        <w:rPr>
          <w:rFonts w:ascii="Times New Roman" w:hAnsi="Times New Roman"/>
          <w:sz w:val="24"/>
          <w:szCs w:val="24"/>
        </w:rPr>
      </w:pPr>
      <w:r>
        <w:rPr>
          <w:rFonts w:ascii="Times New Roman" w:hAnsi="Times New Roman"/>
          <w:sz w:val="24"/>
          <w:szCs w:val="24"/>
        </w:rPr>
        <w:t>PART B</w:t>
      </w:r>
      <w:r>
        <w:rPr>
          <w:rFonts w:ascii="Times New Roman" w:hAnsi="Times New Roman"/>
          <w:sz w:val="24"/>
          <w:szCs w:val="24"/>
        </w:rPr>
        <w:br/>
      </w:r>
    </w:p>
    <w:p w:rsidR="00747B7E" w:rsidRPr="0072200B" w:rsidRDefault="00435CAE" w:rsidP="0072200B">
      <w:pPr>
        <w:pStyle w:val="ListParagraph"/>
        <w:numPr>
          <w:ilvl w:val="1"/>
          <w:numId w:val="10"/>
        </w:numPr>
        <w:spacing w:after="0" w:line="240" w:lineRule="auto"/>
        <w:ind w:left="567" w:hanging="567"/>
        <w:rPr>
          <w:rFonts w:ascii="Times New Roman" w:hAnsi="Times New Roman"/>
          <w:b/>
          <w:sz w:val="24"/>
        </w:rPr>
      </w:pPr>
      <w:r w:rsidRPr="0072200B">
        <w:rPr>
          <w:rFonts w:ascii="Times New Roman" w:hAnsi="Times New Roman"/>
          <w:b/>
          <w:sz w:val="24"/>
        </w:rPr>
        <w:t>How is concurrency performed? Explain the protocol that is used to maintain the concurrency concept.</w:t>
      </w:r>
    </w:p>
    <w:p w:rsidR="00435CAE" w:rsidRDefault="00435CAE" w:rsidP="00435CAE">
      <w:pPr>
        <w:spacing w:after="0" w:line="240" w:lineRule="auto"/>
        <w:rPr>
          <w:rFonts w:ascii="Times New Roman" w:hAnsi="Times New Roman"/>
          <w:sz w:val="24"/>
          <w:szCs w:val="24"/>
        </w:rPr>
      </w:pPr>
    </w:p>
    <w:p w:rsidR="00570F08" w:rsidRPr="00570F08" w:rsidRDefault="00570F08" w:rsidP="00435CAE">
      <w:pPr>
        <w:spacing w:after="0" w:line="240" w:lineRule="auto"/>
        <w:jc w:val="center"/>
        <w:rPr>
          <w:rFonts w:ascii="Times New Roman" w:hAnsi="Times New Roman"/>
          <w:b/>
          <w:sz w:val="24"/>
          <w:szCs w:val="24"/>
        </w:rPr>
      </w:pPr>
    </w:p>
    <w:p w:rsidR="00570F08" w:rsidRDefault="00570F08" w:rsidP="00570F08">
      <w:pPr>
        <w:spacing w:after="0" w:line="240" w:lineRule="auto"/>
        <w:rPr>
          <w:rFonts w:ascii="Times New Roman" w:hAnsi="Times New Roman"/>
          <w:b/>
          <w:sz w:val="24"/>
        </w:rPr>
      </w:pPr>
      <w:proofErr w:type="gramStart"/>
      <w:r w:rsidRPr="00570F08">
        <w:rPr>
          <w:rFonts w:ascii="Times New Roman" w:hAnsi="Times New Roman"/>
          <w:b/>
          <w:sz w:val="24"/>
        </w:rPr>
        <w:t>2.What</w:t>
      </w:r>
      <w:proofErr w:type="gramEnd"/>
      <w:r w:rsidRPr="00570F08">
        <w:rPr>
          <w:rFonts w:ascii="Times New Roman" w:hAnsi="Times New Roman"/>
          <w:b/>
          <w:sz w:val="24"/>
        </w:rPr>
        <w:t xml:space="preserve"> is deadlock? How does it occur? How transactions be written to (</w:t>
      </w:r>
      <w:proofErr w:type="spellStart"/>
      <w:r w:rsidRPr="00570F08">
        <w:rPr>
          <w:rFonts w:ascii="Times New Roman" w:hAnsi="Times New Roman"/>
          <w:b/>
          <w:sz w:val="24"/>
        </w:rPr>
        <w:t>i</w:t>
      </w:r>
      <w:proofErr w:type="spellEnd"/>
      <w:r w:rsidRPr="00570F08">
        <w:rPr>
          <w:rFonts w:ascii="Times New Roman" w:hAnsi="Times New Roman"/>
          <w:b/>
          <w:sz w:val="24"/>
        </w:rPr>
        <w:t xml:space="preserve">) Deadlock Prevention (ii) Deadlock Detection. </w:t>
      </w:r>
      <w:r w:rsidR="00775A8E">
        <w:rPr>
          <w:rFonts w:ascii="Times New Roman" w:hAnsi="Times New Roman"/>
          <w:b/>
          <w:sz w:val="24"/>
        </w:rPr>
        <w:t xml:space="preserve">(iii) Deadlock Recovery </w:t>
      </w:r>
      <w:r w:rsidRPr="00570F08">
        <w:rPr>
          <w:rFonts w:ascii="Times New Roman" w:hAnsi="Times New Roman"/>
          <w:b/>
          <w:sz w:val="24"/>
        </w:rPr>
        <w:t>Illustrate with suitable examples.</w:t>
      </w:r>
    </w:p>
    <w:p w:rsidR="00570F08" w:rsidRDefault="00570F08" w:rsidP="00570F08">
      <w:pPr>
        <w:spacing w:after="0" w:line="240" w:lineRule="auto"/>
        <w:rPr>
          <w:rFonts w:ascii="Times New Roman" w:hAnsi="Times New Roman"/>
          <w:b/>
          <w:sz w:val="24"/>
        </w:rPr>
      </w:pPr>
    </w:p>
    <w:p w:rsidR="00570F08" w:rsidRPr="00570F08" w:rsidRDefault="00570F08" w:rsidP="00570F08">
      <w:pPr>
        <w:spacing w:after="0" w:line="240" w:lineRule="auto"/>
        <w:rPr>
          <w:rFonts w:ascii="Times New Roman" w:hAnsi="Times New Roman"/>
          <w:b/>
          <w:sz w:val="24"/>
          <w:szCs w:val="24"/>
        </w:rPr>
      </w:pPr>
    </w:p>
    <w:sectPr w:rsidR="00570F08" w:rsidRPr="00570F08" w:rsidSect="0044334D">
      <w:pgSz w:w="12240" w:h="15840"/>
      <w:pgMar w:top="1440" w:right="1440" w:bottom="851"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066DC"/>
    <w:multiLevelType w:val="multilevel"/>
    <w:tmpl w:val="8524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716A72"/>
    <w:multiLevelType w:val="multilevel"/>
    <w:tmpl w:val="E278C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5DF2E56"/>
    <w:multiLevelType w:val="hybridMultilevel"/>
    <w:tmpl w:val="B3DEF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A37FA1"/>
    <w:multiLevelType w:val="multilevel"/>
    <w:tmpl w:val="178251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33551046"/>
    <w:multiLevelType w:val="multilevel"/>
    <w:tmpl w:val="F516E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1D7C24"/>
    <w:multiLevelType w:val="multilevel"/>
    <w:tmpl w:val="AD46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A15BA0"/>
    <w:multiLevelType w:val="multilevel"/>
    <w:tmpl w:val="95D6B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545C7B"/>
    <w:multiLevelType w:val="multilevel"/>
    <w:tmpl w:val="2E92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1247B1"/>
    <w:multiLevelType w:val="hybridMultilevel"/>
    <w:tmpl w:val="81D2F998"/>
    <w:lvl w:ilvl="0" w:tplc="0520D63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EC741D"/>
    <w:multiLevelType w:val="multilevel"/>
    <w:tmpl w:val="BAE4581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200BB0"/>
    <w:multiLevelType w:val="hybridMultilevel"/>
    <w:tmpl w:val="FCC49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065652"/>
    <w:multiLevelType w:val="multilevel"/>
    <w:tmpl w:val="C4B8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3F4169F"/>
    <w:multiLevelType w:val="multilevel"/>
    <w:tmpl w:val="08FA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BE13681"/>
    <w:multiLevelType w:val="multilevel"/>
    <w:tmpl w:val="7AB4B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3"/>
  </w:num>
  <w:num w:numId="3">
    <w:abstractNumId w:val="4"/>
  </w:num>
  <w:num w:numId="4">
    <w:abstractNumId w:val="0"/>
  </w:num>
  <w:num w:numId="5">
    <w:abstractNumId w:val="8"/>
  </w:num>
  <w:num w:numId="6">
    <w:abstractNumId w:val="3"/>
  </w:num>
  <w:num w:numId="7">
    <w:abstractNumId w:val="10"/>
  </w:num>
  <w:num w:numId="8">
    <w:abstractNumId w:val="7"/>
  </w:num>
  <w:num w:numId="9">
    <w:abstractNumId w:val="11"/>
  </w:num>
  <w:num w:numId="10">
    <w:abstractNumId w:val="9"/>
  </w:num>
  <w:num w:numId="11">
    <w:abstractNumId w:val="5"/>
  </w:num>
  <w:num w:numId="12">
    <w:abstractNumId w:val="2"/>
  </w:num>
  <w:num w:numId="13">
    <w:abstractNumId w:val="12"/>
  </w:num>
  <w:num w:numId="1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52ADD"/>
    <w:rsid w:val="00126722"/>
    <w:rsid w:val="001C78B0"/>
    <w:rsid w:val="00286C92"/>
    <w:rsid w:val="0031448A"/>
    <w:rsid w:val="004141CA"/>
    <w:rsid w:val="00435CAE"/>
    <w:rsid w:val="0044334D"/>
    <w:rsid w:val="00565DB8"/>
    <w:rsid w:val="00570F08"/>
    <w:rsid w:val="005B1D5A"/>
    <w:rsid w:val="005B26A6"/>
    <w:rsid w:val="006C31DF"/>
    <w:rsid w:val="0072200B"/>
    <w:rsid w:val="00747B7E"/>
    <w:rsid w:val="00752ADD"/>
    <w:rsid w:val="00775208"/>
    <w:rsid w:val="00775A8E"/>
    <w:rsid w:val="00860BD5"/>
    <w:rsid w:val="00873FD0"/>
    <w:rsid w:val="009C2AEC"/>
    <w:rsid w:val="00B263A4"/>
    <w:rsid w:val="00B664A0"/>
    <w:rsid w:val="00D75EE2"/>
    <w:rsid w:val="00D96037"/>
    <w:rsid w:val="00DA3AF3"/>
    <w:rsid w:val="00F027A2"/>
    <w:rsid w:val="00F23AF0"/>
    <w:rsid w:val="00FA6BEC"/>
    <w:rsid w:val="00FC2F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1DF"/>
    <w:rPr>
      <w:rFonts w:ascii="Calibri" w:eastAsia="Calibri" w:hAnsi="Calibri" w:cs="Times New Roman"/>
    </w:rPr>
  </w:style>
  <w:style w:type="paragraph" w:styleId="Heading2">
    <w:name w:val="heading 2"/>
    <w:basedOn w:val="Normal"/>
    <w:next w:val="Normal"/>
    <w:link w:val="Heading2Char"/>
    <w:uiPriority w:val="9"/>
    <w:semiHidden/>
    <w:unhideWhenUsed/>
    <w:qFormat/>
    <w:rsid w:val="00435C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23AF0"/>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6C31DF"/>
    <w:pPr>
      <w:spacing w:after="0" w:line="360" w:lineRule="auto"/>
      <w:ind w:left="1539"/>
    </w:pPr>
    <w:rPr>
      <w:rFonts w:ascii="Arial" w:eastAsia="Times New Roman" w:hAnsi="Arial"/>
      <w:sz w:val="20"/>
      <w:szCs w:val="24"/>
    </w:rPr>
  </w:style>
  <w:style w:type="character" w:customStyle="1" w:styleId="BodyTextIndent2Char">
    <w:name w:val="Body Text Indent 2 Char"/>
    <w:basedOn w:val="DefaultParagraphFont"/>
    <w:link w:val="BodyTextIndent2"/>
    <w:rsid w:val="006C31DF"/>
    <w:rPr>
      <w:rFonts w:ascii="Arial" w:eastAsia="Times New Roman" w:hAnsi="Arial" w:cs="Times New Roman"/>
      <w:sz w:val="20"/>
      <w:szCs w:val="24"/>
    </w:rPr>
  </w:style>
  <w:style w:type="paragraph" w:styleId="NormalWeb">
    <w:name w:val="Normal (Web)"/>
    <w:basedOn w:val="Normal"/>
    <w:uiPriority w:val="99"/>
    <w:unhideWhenUsed/>
    <w:rsid w:val="005B26A6"/>
    <w:pPr>
      <w:spacing w:before="100" w:beforeAutospacing="1" w:after="100" w:afterAutospacing="1" w:line="240" w:lineRule="auto"/>
    </w:pPr>
    <w:rPr>
      <w:rFonts w:ascii="Times New Roman" w:eastAsia="Times New Roman" w:hAnsi="Times New Roman"/>
      <w:sz w:val="24"/>
      <w:szCs w:val="24"/>
    </w:rPr>
  </w:style>
  <w:style w:type="character" w:customStyle="1" w:styleId="Heading3Char">
    <w:name w:val="Heading 3 Char"/>
    <w:basedOn w:val="DefaultParagraphFont"/>
    <w:link w:val="Heading3"/>
    <w:uiPriority w:val="9"/>
    <w:rsid w:val="00F23AF0"/>
    <w:rPr>
      <w:rFonts w:ascii="Times New Roman" w:eastAsia="Times New Roman" w:hAnsi="Times New Roman" w:cs="Times New Roman"/>
      <w:b/>
      <w:bCs/>
      <w:sz w:val="27"/>
      <w:szCs w:val="27"/>
    </w:rPr>
  </w:style>
  <w:style w:type="paragraph" w:styleId="ListParagraph">
    <w:name w:val="List Paragraph"/>
    <w:basedOn w:val="Normal"/>
    <w:uiPriority w:val="34"/>
    <w:qFormat/>
    <w:rsid w:val="00F23AF0"/>
    <w:pPr>
      <w:ind w:left="720"/>
      <w:contextualSpacing/>
    </w:pPr>
  </w:style>
  <w:style w:type="character" w:styleId="Hyperlink">
    <w:name w:val="Hyperlink"/>
    <w:basedOn w:val="DefaultParagraphFont"/>
    <w:uiPriority w:val="99"/>
    <w:semiHidden/>
    <w:unhideWhenUsed/>
    <w:rsid w:val="00860BD5"/>
    <w:rPr>
      <w:color w:val="0000FF"/>
      <w:u w:val="single"/>
    </w:rPr>
  </w:style>
  <w:style w:type="character" w:styleId="Emphasis">
    <w:name w:val="Emphasis"/>
    <w:basedOn w:val="DefaultParagraphFont"/>
    <w:uiPriority w:val="20"/>
    <w:qFormat/>
    <w:rsid w:val="00860BD5"/>
    <w:rPr>
      <w:i/>
      <w:iCs/>
    </w:rPr>
  </w:style>
  <w:style w:type="character" w:styleId="Strong">
    <w:name w:val="Strong"/>
    <w:basedOn w:val="DefaultParagraphFont"/>
    <w:uiPriority w:val="22"/>
    <w:qFormat/>
    <w:rsid w:val="00DA3AF3"/>
    <w:rPr>
      <w:b/>
      <w:bCs/>
    </w:rPr>
  </w:style>
  <w:style w:type="paragraph" w:styleId="BalloonText">
    <w:name w:val="Balloon Text"/>
    <w:basedOn w:val="Normal"/>
    <w:link w:val="BalloonTextChar"/>
    <w:uiPriority w:val="99"/>
    <w:semiHidden/>
    <w:unhideWhenUsed/>
    <w:rsid w:val="00DA3A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AF3"/>
    <w:rPr>
      <w:rFonts w:ascii="Tahoma" w:eastAsia="Calibri" w:hAnsi="Tahoma" w:cs="Tahoma"/>
      <w:sz w:val="16"/>
      <w:szCs w:val="16"/>
    </w:rPr>
  </w:style>
  <w:style w:type="character" w:customStyle="1" w:styleId="Heading2Char">
    <w:name w:val="Heading 2 Char"/>
    <w:basedOn w:val="DefaultParagraphFont"/>
    <w:link w:val="Heading2"/>
    <w:uiPriority w:val="9"/>
    <w:semiHidden/>
    <w:rsid w:val="00435CAE"/>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2195865">
      <w:bodyDiv w:val="1"/>
      <w:marLeft w:val="0"/>
      <w:marRight w:val="0"/>
      <w:marTop w:val="0"/>
      <w:marBottom w:val="0"/>
      <w:divBdr>
        <w:top w:val="none" w:sz="0" w:space="0" w:color="auto"/>
        <w:left w:val="none" w:sz="0" w:space="0" w:color="auto"/>
        <w:bottom w:val="none" w:sz="0" w:space="0" w:color="auto"/>
        <w:right w:val="none" w:sz="0" w:space="0" w:color="auto"/>
      </w:divBdr>
    </w:div>
    <w:div w:id="113794464">
      <w:bodyDiv w:val="1"/>
      <w:marLeft w:val="0"/>
      <w:marRight w:val="0"/>
      <w:marTop w:val="0"/>
      <w:marBottom w:val="0"/>
      <w:divBdr>
        <w:top w:val="none" w:sz="0" w:space="0" w:color="auto"/>
        <w:left w:val="none" w:sz="0" w:space="0" w:color="auto"/>
        <w:bottom w:val="none" w:sz="0" w:space="0" w:color="auto"/>
        <w:right w:val="none" w:sz="0" w:space="0" w:color="auto"/>
      </w:divBdr>
    </w:div>
    <w:div w:id="132143311">
      <w:bodyDiv w:val="1"/>
      <w:marLeft w:val="0"/>
      <w:marRight w:val="0"/>
      <w:marTop w:val="0"/>
      <w:marBottom w:val="0"/>
      <w:divBdr>
        <w:top w:val="none" w:sz="0" w:space="0" w:color="auto"/>
        <w:left w:val="none" w:sz="0" w:space="0" w:color="auto"/>
        <w:bottom w:val="none" w:sz="0" w:space="0" w:color="auto"/>
        <w:right w:val="none" w:sz="0" w:space="0" w:color="auto"/>
      </w:divBdr>
    </w:div>
    <w:div w:id="135028979">
      <w:bodyDiv w:val="1"/>
      <w:marLeft w:val="0"/>
      <w:marRight w:val="0"/>
      <w:marTop w:val="0"/>
      <w:marBottom w:val="0"/>
      <w:divBdr>
        <w:top w:val="none" w:sz="0" w:space="0" w:color="auto"/>
        <w:left w:val="none" w:sz="0" w:space="0" w:color="auto"/>
        <w:bottom w:val="none" w:sz="0" w:space="0" w:color="auto"/>
        <w:right w:val="none" w:sz="0" w:space="0" w:color="auto"/>
      </w:divBdr>
    </w:div>
    <w:div w:id="209272942">
      <w:bodyDiv w:val="1"/>
      <w:marLeft w:val="0"/>
      <w:marRight w:val="0"/>
      <w:marTop w:val="0"/>
      <w:marBottom w:val="0"/>
      <w:divBdr>
        <w:top w:val="none" w:sz="0" w:space="0" w:color="auto"/>
        <w:left w:val="none" w:sz="0" w:space="0" w:color="auto"/>
        <w:bottom w:val="none" w:sz="0" w:space="0" w:color="auto"/>
        <w:right w:val="none" w:sz="0" w:space="0" w:color="auto"/>
      </w:divBdr>
    </w:div>
    <w:div w:id="389621732">
      <w:bodyDiv w:val="1"/>
      <w:marLeft w:val="0"/>
      <w:marRight w:val="0"/>
      <w:marTop w:val="0"/>
      <w:marBottom w:val="0"/>
      <w:divBdr>
        <w:top w:val="none" w:sz="0" w:space="0" w:color="auto"/>
        <w:left w:val="none" w:sz="0" w:space="0" w:color="auto"/>
        <w:bottom w:val="none" w:sz="0" w:space="0" w:color="auto"/>
        <w:right w:val="none" w:sz="0" w:space="0" w:color="auto"/>
      </w:divBdr>
    </w:div>
    <w:div w:id="868252435">
      <w:bodyDiv w:val="1"/>
      <w:marLeft w:val="0"/>
      <w:marRight w:val="0"/>
      <w:marTop w:val="0"/>
      <w:marBottom w:val="0"/>
      <w:divBdr>
        <w:top w:val="none" w:sz="0" w:space="0" w:color="auto"/>
        <w:left w:val="none" w:sz="0" w:space="0" w:color="auto"/>
        <w:bottom w:val="none" w:sz="0" w:space="0" w:color="auto"/>
        <w:right w:val="none" w:sz="0" w:space="0" w:color="auto"/>
      </w:divBdr>
      <w:divsChild>
        <w:div w:id="214244288">
          <w:marLeft w:val="0"/>
          <w:marRight w:val="0"/>
          <w:marTop w:val="0"/>
          <w:marBottom w:val="0"/>
          <w:divBdr>
            <w:top w:val="none" w:sz="0" w:space="0" w:color="auto"/>
            <w:left w:val="none" w:sz="0" w:space="0" w:color="auto"/>
            <w:bottom w:val="none" w:sz="0" w:space="0" w:color="auto"/>
            <w:right w:val="none" w:sz="0" w:space="0" w:color="auto"/>
          </w:divBdr>
        </w:div>
      </w:divsChild>
    </w:div>
    <w:div w:id="913202354">
      <w:bodyDiv w:val="1"/>
      <w:marLeft w:val="0"/>
      <w:marRight w:val="0"/>
      <w:marTop w:val="0"/>
      <w:marBottom w:val="0"/>
      <w:divBdr>
        <w:top w:val="none" w:sz="0" w:space="0" w:color="auto"/>
        <w:left w:val="none" w:sz="0" w:space="0" w:color="auto"/>
        <w:bottom w:val="none" w:sz="0" w:space="0" w:color="auto"/>
        <w:right w:val="none" w:sz="0" w:space="0" w:color="auto"/>
      </w:divBdr>
    </w:div>
    <w:div w:id="946500546">
      <w:bodyDiv w:val="1"/>
      <w:marLeft w:val="0"/>
      <w:marRight w:val="0"/>
      <w:marTop w:val="0"/>
      <w:marBottom w:val="0"/>
      <w:divBdr>
        <w:top w:val="none" w:sz="0" w:space="0" w:color="auto"/>
        <w:left w:val="none" w:sz="0" w:space="0" w:color="auto"/>
        <w:bottom w:val="none" w:sz="0" w:space="0" w:color="auto"/>
        <w:right w:val="none" w:sz="0" w:space="0" w:color="auto"/>
      </w:divBdr>
      <w:divsChild>
        <w:div w:id="1424911696">
          <w:marLeft w:val="0"/>
          <w:marRight w:val="0"/>
          <w:marTop w:val="0"/>
          <w:marBottom w:val="0"/>
          <w:divBdr>
            <w:top w:val="none" w:sz="0" w:space="0" w:color="auto"/>
            <w:left w:val="none" w:sz="0" w:space="0" w:color="auto"/>
            <w:bottom w:val="none" w:sz="0" w:space="0" w:color="auto"/>
            <w:right w:val="none" w:sz="0" w:space="0" w:color="auto"/>
          </w:divBdr>
        </w:div>
      </w:divsChild>
    </w:div>
    <w:div w:id="1187980548">
      <w:bodyDiv w:val="1"/>
      <w:marLeft w:val="0"/>
      <w:marRight w:val="0"/>
      <w:marTop w:val="0"/>
      <w:marBottom w:val="0"/>
      <w:divBdr>
        <w:top w:val="none" w:sz="0" w:space="0" w:color="auto"/>
        <w:left w:val="none" w:sz="0" w:space="0" w:color="auto"/>
        <w:bottom w:val="none" w:sz="0" w:space="0" w:color="auto"/>
        <w:right w:val="none" w:sz="0" w:space="0" w:color="auto"/>
      </w:divBdr>
    </w:div>
    <w:div w:id="1355038962">
      <w:bodyDiv w:val="1"/>
      <w:marLeft w:val="0"/>
      <w:marRight w:val="0"/>
      <w:marTop w:val="0"/>
      <w:marBottom w:val="0"/>
      <w:divBdr>
        <w:top w:val="none" w:sz="0" w:space="0" w:color="auto"/>
        <w:left w:val="none" w:sz="0" w:space="0" w:color="auto"/>
        <w:bottom w:val="none" w:sz="0" w:space="0" w:color="auto"/>
        <w:right w:val="none" w:sz="0" w:space="0" w:color="auto"/>
      </w:divBdr>
    </w:div>
    <w:div w:id="1487741839">
      <w:bodyDiv w:val="1"/>
      <w:marLeft w:val="0"/>
      <w:marRight w:val="0"/>
      <w:marTop w:val="0"/>
      <w:marBottom w:val="0"/>
      <w:divBdr>
        <w:top w:val="none" w:sz="0" w:space="0" w:color="auto"/>
        <w:left w:val="none" w:sz="0" w:space="0" w:color="auto"/>
        <w:bottom w:val="none" w:sz="0" w:space="0" w:color="auto"/>
        <w:right w:val="none" w:sz="0" w:space="0" w:color="auto"/>
      </w:divBdr>
    </w:div>
    <w:div w:id="1566793303">
      <w:bodyDiv w:val="1"/>
      <w:marLeft w:val="0"/>
      <w:marRight w:val="0"/>
      <w:marTop w:val="0"/>
      <w:marBottom w:val="0"/>
      <w:divBdr>
        <w:top w:val="none" w:sz="0" w:space="0" w:color="auto"/>
        <w:left w:val="none" w:sz="0" w:space="0" w:color="auto"/>
        <w:bottom w:val="none" w:sz="0" w:space="0" w:color="auto"/>
        <w:right w:val="none" w:sz="0" w:space="0" w:color="auto"/>
      </w:divBdr>
    </w:div>
    <w:div w:id="1683237563">
      <w:bodyDiv w:val="1"/>
      <w:marLeft w:val="0"/>
      <w:marRight w:val="0"/>
      <w:marTop w:val="0"/>
      <w:marBottom w:val="0"/>
      <w:divBdr>
        <w:top w:val="none" w:sz="0" w:space="0" w:color="auto"/>
        <w:left w:val="none" w:sz="0" w:space="0" w:color="auto"/>
        <w:bottom w:val="none" w:sz="0" w:space="0" w:color="auto"/>
        <w:right w:val="none" w:sz="0" w:space="0" w:color="auto"/>
      </w:divBdr>
    </w:div>
    <w:div w:id="1690720569">
      <w:bodyDiv w:val="1"/>
      <w:marLeft w:val="0"/>
      <w:marRight w:val="0"/>
      <w:marTop w:val="0"/>
      <w:marBottom w:val="0"/>
      <w:divBdr>
        <w:top w:val="none" w:sz="0" w:space="0" w:color="auto"/>
        <w:left w:val="none" w:sz="0" w:space="0" w:color="auto"/>
        <w:bottom w:val="none" w:sz="0" w:space="0" w:color="auto"/>
        <w:right w:val="none" w:sz="0" w:space="0" w:color="auto"/>
      </w:divBdr>
    </w:div>
    <w:div w:id="1790927039">
      <w:bodyDiv w:val="1"/>
      <w:marLeft w:val="0"/>
      <w:marRight w:val="0"/>
      <w:marTop w:val="0"/>
      <w:marBottom w:val="0"/>
      <w:divBdr>
        <w:top w:val="none" w:sz="0" w:space="0" w:color="auto"/>
        <w:left w:val="none" w:sz="0" w:space="0" w:color="auto"/>
        <w:bottom w:val="none" w:sz="0" w:space="0" w:color="auto"/>
        <w:right w:val="none" w:sz="0" w:space="0" w:color="auto"/>
      </w:divBdr>
    </w:div>
    <w:div w:id="2015760989">
      <w:bodyDiv w:val="1"/>
      <w:marLeft w:val="0"/>
      <w:marRight w:val="0"/>
      <w:marTop w:val="0"/>
      <w:marBottom w:val="0"/>
      <w:divBdr>
        <w:top w:val="none" w:sz="0" w:space="0" w:color="auto"/>
        <w:left w:val="none" w:sz="0" w:space="0" w:color="auto"/>
        <w:bottom w:val="none" w:sz="0" w:space="0" w:color="auto"/>
        <w:right w:val="none" w:sz="0" w:space="0" w:color="auto"/>
      </w:divBdr>
    </w:div>
    <w:div w:id="205704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ecomputernotes.com/fundamental/what-is-a-database/advantages-and-disadvantages-of-dbm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7</Pages>
  <Words>1612</Words>
  <Characters>9194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11</cp:revision>
  <dcterms:created xsi:type="dcterms:W3CDTF">2022-04-28T05:30:00Z</dcterms:created>
  <dcterms:modified xsi:type="dcterms:W3CDTF">2022-04-28T08:19:00Z</dcterms:modified>
</cp:coreProperties>
</file>