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Arial" w:hAnsi="Arial" w:cs="Arial"/>
          <w:b/>
          <w:bCs/>
        </w:rPr>
      </w:pPr>
      <w:r>
        <mc:AlternateContent>
          <mc:Choice Requires="wps">
            <w:drawing>
              <wp:anchor behindDoc="1" distT="635" distB="635" distL="0" distR="0" simplePos="0" locked="0" layoutInCell="1" allowOverlap="1" relativeHeight="2" wp14:anchorId="3386F63A">
                <wp:simplePos x="0" y="0"/>
                <wp:positionH relativeFrom="column">
                  <wp:posOffset>5135880</wp:posOffset>
                </wp:positionH>
                <wp:positionV relativeFrom="paragraph">
                  <wp:posOffset>-520065</wp:posOffset>
                </wp:positionV>
                <wp:extent cx="598805" cy="1421130"/>
                <wp:effectExtent l="0" t="0" r="0" b="0"/>
                <wp:wrapNone/>
                <wp:docPr id="1" name="Imagen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 descr=""/>
                        <pic:cNvPicPr/>
                      </pic:nvPicPr>
                      <pic:blipFill>
                        <a:blip r:embed="rId2"/>
                        <a:srcRect l="75310" t="79112" r="16676" b="6632"/>
                        <a:stretch/>
                      </pic:blipFill>
                      <pic:spPr>
                        <a:xfrm rot="16200000">
                          <a:off x="0" y="0"/>
                          <a:ext cx="598680" cy="1421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 1" stroked="f" o:allowincell="f" style="position:absolute;margin-left:404.35pt;margin-top:-40.95pt;width:47.1pt;height:111.85pt;mso-wrap-style:none;v-text-anchor:middle;rotation:270" wp14:anchorId="3386F63A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635" distB="635" distL="0" distR="0" simplePos="0" locked="0" layoutInCell="1" allowOverlap="1" relativeHeight="3" wp14:anchorId="6CF993B4">
                <wp:simplePos x="0" y="0"/>
                <wp:positionH relativeFrom="column">
                  <wp:posOffset>-121285</wp:posOffset>
                </wp:positionH>
                <wp:positionV relativeFrom="paragraph">
                  <wp:posOffset>-742315</wp:posOffset>
                </wp:positionV>
                <wp:extent cx="499110" cy="1971675"/>
                <wp:effectExtent l="0" t="0" r="0" b="0"/>
                <wp:wrapNone/>
                <wp:docPr id="3" name="Imagen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 descr=""/>
                        <pic:cNvPicPr/>
                      </pic:nvPicPr>
                      <pic:blipFill>
                        <a:blip r:embed="rId4"/>
                        <a:srcRect l="74336" t="8632" r="17925" b="68436"/>
                        <a:stretch/>
                      </pic:blipFill>
                      <pic:spPr>
                        <a:xfrm rot="16200000">
                          <a:off x="0" y="0"/>
                          <a:ext cx="498960" cy="1971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2" stroked="f" o:allowincell="f" style="position:absolute;margin-left:-9.6pt;margin-top:-58.45pt;width:39.25pt;height:155.2pt;mso-wrap-style:none;v-text-anchor:middle;rotation:270" wp14:anchorId="6CF993B4" type="_x0000_t75">
                <v:imagedata r:id="rId5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rFonts w:cs="Arial" w:ascii="Arial" w:hAnsi="Arial"/>
          <w:b/>
          <w:bCs/>
        </w:rPr>
        <w:t>INSTITUTO DE SERVICIOS DESCENTRALIZADOS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DE SALUD PÚBLICA DEL ESTADO DE CAMPECHE</w:t>
      </w:r>
    </w:p>
    <w:tbl>
      <w:tblPr>
        <w:tblpPr w:vertAnchor="page" w:horzAnchor="margin" w:tblpXSpec="center" w:leftFromText="141" w:rightFromText="141" w:tblpY="2412"/>
        <w:tblW w:w="10916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000" w:noHBand="0" w:noVBand="0" w:firstColumn="0" w:lastRow="0" w:lastColumn="0" w:firstRow="0"/>
      </w:tblPr>
      <w:tblGrid>
        <w:gridCol w:w="2258"/>
        <w:gridCol w:w="714"/>
        <w:gridCol w:w="2835"/>
        <w:gridCol w:w="2693"/>
        <w:gridCol w:w="2416"/>
      </w:tblGrid>
      <w:tr>
        <w:trPr>
          <w:trHeight w:val="411" w:hRule="atLeast"/>
        </w:trPr>
        <w:tc>
          <w:tcPr>
            <w:tcW w:w="5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Nombre:{{nombre}}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Edad:{{edad}}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Sexo: {{sexo}}</w:t>
            </w:r>
          </w:p>
        </w:tc>
      </w:tr>
      <w:tr>
        <w:trPr>
          <w:trHeight w:val="372" w:hRule="atLeast"/>
        </w:trPr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Servicio:consulta ext.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Fecha:{{fecha}}</w:t>
            </w:r>
          </w:p>
        </w:tc>
        <w:tc>
          <w:tcPr>
            <w:tcW w:w="5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Fecha de nacimiento:{{fecha_de_nacimiento}}</w:t>
            </w:r>
          </w:p>
        </w:tc>
      </w:tr>
      <w:tr>
        <w:trPr>
          <w:trHeight w:val="322" w:hRule="atLeast"/>
        </w:trPr>
        <w:tc>
          <w:tcPr>
            <w:tcW w:w="5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CURP:{{curp}}</w:t>
            </w:r>
          </w:p>
        </w:tc>
        <w:tc>
          <w:tcPr>
            <w:tcW w:w="5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N. de expediente:{{numero_de_expediente}}</w:t>
            </w:r>
          </w:p>
        </w:tc>
      </w:tr>
      <w:tr>
        <w:trPr>
          <w:trHeight w:val="653" w:hRule="atLeast"/>
        </w:trPr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16"/>
                <w:szCs w:val="16"/>
              </w:rPr>
              <w:t>FECHA, HORA, SIGNOS VITALES Y SOMATOMETRIA</w:t>
            </w:r>
          </w:p>
        </w:tc>
        <w:tc>
          <w:tcPr>
            <w:tcW w:w="86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  <w:sz w:val="12"/>
                <w:szCs w:val="12"/>
              </w:rPr>
            </w:pPr>
            <w:r>
              <w:rPr>
                <w:rFonts w:cs="Arial" w:ascii="Arial" w:hAnsi="Arial"/>
                <w:b/>
                <w:bCs/>
                <w:sz w:val="14"/>
                <w:szCs w:val="14"/>
              </w:rPr>
              <w:t>ANOTACIONES DE LA CONSULTA EXTERNA: (realice sin abreviaturas, legible, ir seguidas del nombre, firma y cedula profesional.) Anotar en el caso de terapia farmacológica SIN ABREVIATURAS: Nombre genérico, presentación, gramaje, dosis, empleada, vía de administración, periodicidad y duración del tratamiento.</w:t>
            </w:r>
          </w:p>
        </w:tc>
      </w:tr>
      <w:tr>
        <w:trPr>
          <w:trHeight w:val="9809" w:hRule="atLeast"/>
        </w:trPr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FECHA:{{fecha}}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HORA:{{hora}}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PESO:{{peso}}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TALLA:{{talla}}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T/A:{{t</w:t>
            </w:r>
            <w:r>
              <w:rPr>
                <w:rFonts w:cs="Arial" w:ascii="Arial" w:hAnsi="Arial"/>
                <w:b/>
                <w:bCs/>
                <w:sz w:val="18"/>
                <w:szCs w:val="18"/>
              </w:rPr>
              <w:t>ension_arterial</w:t>
            </w:r>
            <w:r>
              <w:rPr>
                <w:rFonts w:cs="Arial" w:ascii="Arial" w:hAnsi="Arial"/>
                <w:b/>
                <w:bCs/>
                <w:sz w:val="18"/>
                <w:szCs w:val="18"/>
              </w:rPr>
              <w:t>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FC:{{fc}}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FR:{{fr}}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TEMP:{{temperatura}}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IMC:{{imc}}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CC:{{cc}}</w:t>
            </w:r>
          </w:p>
          <w:p>
            <w:pPr>
              <w:pStyle w:val="Normal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SPO2:{{spo2}}</w:t>
            </w:r>
          </w:p>
          <w:p>
            <w:pPr>
              <w:pStyle w:val="Normal"/>
              <w:spacing w:before="0" w:after="16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  <w:t>GC:{{gc}}</w:t>
            </w:r>
          </w:p>
        </w:tc>
        <w:tc>
          <w:tcPr>
            <w:tcW w:w="86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   </w:t>
            </w:r>
            <w:r>
              <w:rPr>
                <w:sz w:val="14"/>
                <w:szCs w:val="14"/>
              </w:rPr>
              <w:t>Plan: {{plan}}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Subjetivo:{{subjetivo}}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Neurologico: {{neurologico}}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Cabeza: {{cabeza}}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Torax: {{torax}}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Abdomen: {{abdomen}}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Extremidades: {{extremidades}}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Analisis: {{analisis}}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Diagnostico:{{diagnostico}}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Tratamiento:{{tratamiento}}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</w:t>
            </w:r>
            <w:r>
              <w:rPr>
                <w:sz w:val="14"/>
                <w:szCs w:val="14"/>
              </w:rPr>
              <w:t>Medicamentos: {{medicamentos}}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    </w:t>
            </w:r>
            <w:r>
              <w:rPr>
                <w:sz w:val="14"/>
                <w:szCs w:val="14"/>
              </w:rPr>
              <w:t>Pronostico: {{pronostico}}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</w:t>
            </w:r>
            <w:r>
              <w:rPr>
                <w:sz w:val="14"/>
                <w:szCs w:val="14"/>
              </w:rPr>
              <w:t>S</w:t>
            </w:r>
            <w:r>
              <w:rPr>
                <w:b w:val="false"/>
                <w:bCs w:val="false"/>
                <w:i w:val="false"/>
                <w:iCs w:val="false"/>
                <w:sz w:val="14"/>
                <w:szCs w:val="14"/>
              </w:rPr>
              <w:t>e le comenta sobre dieta saludable y equilibrada basada en el plato de buen comer para su situacion actual y padecimientos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</w:t>
            </w:r>
            <w:r>
              <w:rPr>
                <w:sz w:val="14"/>
                <w:szCs w:val="14"/>
              </w:rPr>
              <w:t>Prevencion: Acciones tomadas con los datos según la hoja diaria y si es seguido de un “0” es que no se realizo  la actividad.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</w:t>
            </w:r>
            <w:r>
              <w:rPr>
                <w:sz w:val="14"/>
                <w:szCs w:val="14"/>
              </w:rPr>
              <w:t>{{prevencion}}</w:t>
            </w:r>
          </w:p>
          <w:p>
            <w:pPr>
              <w:pStyle w:val="Normal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</w:t>
            </w:r>
            <w:r>
              <w:rPr>
                <w:sz w:val="14"/>
                <w:szCs w:val="14"/>
              </w:rPr>
              <w:t>{{acciones}}</w:t>
            </w:r>
          </w:p>
          <w:p>
            <w:pPr>
              <w:pStyle w:val="Normal"/>
              <w:spacing w:before="0" w:after="160"/>
              <w:rPr>
                <w:sz w:val="16"/>
                <w:szCs w:val="16"/>
              </w:rPr>
            </w:pPr>
            <w:r>
              <w:rPr>
                <w:rFonts w:cs="Arial" w:ascii="Arial" w:hAnsi="Arial"/>
                <w:b/>
                <w:bCs/>
                <w:sz w:val="16"/>
                <w:szCs w:val="16"/>
              </w:rPr>
              <w:t>DR. JUAN MANUEL MUÑOZ CUEVAS</w:t>
            </w:r>
          </w:p>
          <w:p>
            <w:pPr>
              <w:pStyle w:val="Normal"/>
              <w:spacing w:before="0" w:after="160"/>
              <w:rPr>
                <w:sz w:val="16"/>
                <w:szCs w:val="16"/>
              </w:rPr>
            </w:pPr>
            <w:r>
              <w:rPr>
                <w:rFonts w:cs="Arial" w:ascii="Arial" w:hAnsi="Arial"/>
                <w:b/>
                <w:bCs/>
                <w:sz w:val="16"/>
                <w:szCs w:val="16"/>
              </w:rPr>
              <w:t>CD. 10816329</w:t>
            </w:r>
          </w:p>
        </w:tc>
      </w:tr>
    </w:tbl>
    <w:p>
      <w:pPr>
        <w:pStyle w:val="Normal"/>
        <w:spacing w:before="0" w:after="0"/>
        <w:jc w:val="center"/>
        <w:rPr>
          <w:rFonts w:ascii="Arial" w:hAnsi="Arial" w:cs="Arial"/>
          <w:b/>
          <w:bCs/>
        </w:rPr>
      </w:pPr>
      <w:r/>
      <w:r>
        <w:rPr>
          <w:rFonts w:cs="Arial" w:ascii="Arial" w:hAnsi="Arial"/>
          <w:b/>
          <w:bCs/>
        </w:rPr>
        <w:t>REGISTRO DE LA CONSULTA EXTERNA</w:t>
      </w:r>
    </w:p>
    <w:sectPr>
      <w:footerReference w:type="even" r:id="rId6"/>
      <w:footerReference w:type="default" r:id="rId7"/>
      <w:footerReference w:type="first" r:id="rId8"/>
      <w:type w:val="nextPage"/>
      <w:pgSz w:w="12240" w:h="15840"/>
      <w:pgMar w:left="1701" w:right="1701" w:gutter="0" w:header="0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580b84"/>
    <w:rPr/>
  </w:style>
  <w:style w:type="character" w:styleId="PiedepginaCar" w:customStyle="1">
    <w:name w:val="Pie de página Car"/>
    <w:basedOn w:val="DefaultParagraphFont"/>
    <w:uiPriority w:val="99"/>
    <w:qFormat/>
    <w:rsid w:val="00580b84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580b84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580b84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qFormat/>
    <w:pPr/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0b8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2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Application>LibreOffice/24.2.7.2$Linux_X86_64 LibreOffice_project/420$Build-2</Application>
  <AppVersion>15.0000</AppVersion>
  <Pages>1</Pages>
  <Words>163</Words>
  <Characters>1269</Characters>
  <CharactersWithSpaces>1453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2023-12-16T12:55:00Z</dcterms:created>
  <dc:creator>DR</dc:creator>
  <dc:description/>
  <dc:language>es-MX</dc:language>
  <cp:lastModifiedBy/>
  <cp:lastPrinted>2023-12-16T13:45:00Z</cp:lastPrinted>
  <dcterms:modified xsi:type="dcterms:W3CDTF">2025-05-24T16:54:03Z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